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C6234" w14:textId="07C04B81" w:rsidR="00200672" w:rsidRDefault="009943E2" w:rsidP="00B54089">
      <w:pPr>
        <w:jc w:val="center"/>
      </w:pPr>
      <w:bookmarkStart w:id="0" w:name="_Hlk86660867"/>
      <w:r w:rsidRPr="00E74641">
        <w:rPr>
          <w:noProof/>
          <w:lang w:eastAsia="ro-RO"/>
        </w:rPr>
        <mc:AlternateContent>
          <mc:Choice Requires="wpg">
            <w:drawing>
              <wp:anchor distT="0" distB="0" distL="114300" distR="114300" simplePos="0" relativeHeight="251635711" behindDoc="1" locked="0" layoutInCell="1" allowOverlap="1" wp14:anchorId="6485D6F8" wp14:editId="1C4C17E0">
                <wp:simplePos x="0" y="0"/>
                <wp:positionH relativeFrom="column">
                  <wp:posOffset>-693638</wp:posOffset>
                </wp:positionH>
                <wp:positionV relativeFrom="paragraph">
                  <wp:posOffset>-126024</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241057" y="8968163"/>
                            <a:ext cx="1728000" cy="468000"/>
                          </a:xfrm>
                          <a:prstGeom prst="rect">
                            <a:avLst/>
                          </a:prstGeom>
                          <a:solidFill>
                            <a:srgbClr val="FFFFFF">
                              <a:alpha val="0"/>
                            </a:srgbClr>
                          </a:solidFill>
                          <a:ln>
                            <a:noFill/>
                          </a:ln>
                        </wps:spPr>
                        <wps:txbx>
                          <w:txbxContent>
                            <w:p w14:paraId="19516D30" w14:textId="05409941" w:rsidR="00AE270A" w:rsidRDefault="00AE270A"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w:t>
                              </w:r>
                              <w:r w:rsidR="00F94B86">
                                <w:rPr>
                                  <w:rFonts w:ascii="Book Antiqua" w:hAnsi="Book Antiqua"/>
                                  <w:b/>
                                  <w:color w:val="000080"/>
                                  <w:spacing w:val="20"/>
                                  <w:szCs w:val="18"/>
                                </w:rPr>
                                <w:t>5</w:t>
                              </w:r>
                            </w:p>
                            <w:p w14:paraId="300DDA87" w14:textId="267822C7" w:rsidR="00AE270A" w:rsidRPr="005E3F6E" w:rsidRDefault="00AE270A" w:rsidP="00212E0A">
                              <w:pPr>
                                <w:spacing w:before="96" w:after="96"/>
                                <w:jc w:val="center"/>
                                <w:rPr>
                                  <w:rFonts w:ascii="Book Antiqua" w:hAnsi="Book Antiqua"/>
                                  <w:b/>
                                  <w:color w:val="000080"/>
                                  <w:spacing w:val="10"/>
                                  <w:szCs w:val="18"/>
                                </w:rPr>
                              </w:pPr>
                              <w:r w:rsidRPr="00FE5E3F">
                                <w:rPr>
                                  <w:rFonts w:ascii="Book Antiqua" w:hAnsi="Book Antiqua"/>
                                  <w:b/>
                                  <w:color w:val="000080"/>
                                  <w:spacing w:val="10"/>
                                  <w:szCs w:val="18"/>
                                </w:rPr>
                                <w:t>0</w:t>
                              </w:r>
                              <w:r w:rsidR="00F94B86">
                                <w:rPr>
                                  <w:rFonts w:ascii="Book Antiqua" w:hAnsi="Book Antiqua"/>
                                  <w:b/>
                                  <w:color w:val="000080"/>
                                  <w:spacing w:val="10"/>
                                  <w:szCs w:val="18"/>
                                </w:rPr>
                                <w:t>8</w:t>
                              </w:r>
                              <w:r w:rsidRPr="00FE5E3F">
                                <w:rPr>
                                  <w:rFonts w:ascii="Book Antiqua" w:hAnsi="Book Antiqua"/>
                                  <w:b/>
                                  <w:color w:val="000080"/>
                                  <w:spacing w:val="10"/>
                                  <w:szCs w:val="18"/>
                                </w:rPr>
                                <w:t xml:space="preserve"> – </w:t>
                              </w:r>
                              <w:r w:rsidR="00F94B86">
                                <w:rPr>
                                  <w:rFonts w:ascii="Book Antiqua" w:hAnsi="Book Antiqua"/>
                                  <w:b/>
                                  <w:color w:val="000080"/>
                                  <w:spacing w:val="10"/>
                                  <w:szCs w:val="18"/>
                                </w:rPr>
                                <w:t>12</w:t>
                              </w:r>
                              <w:r w:rsidRPr="00FE5E3F">
                                <w:rPr>
                                  <w:rFonts w:ascii="Book Antiqua" w:hAnsi="Book Antiqua"/>
                                  <w:b/>
                                  <w:color w:val="000080"/>
                                  <w:spacing w:val="10"/>
                                  <w:szCs w:val="18"/>
                                </w:rPr>
                                <w:t xml:space="preserve"> aprilie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6pt;margin-top:-9.9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2410;top:89681;width:172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" stroked="f">
                  <v:fill opacity="0"/>
                  <v:textbox>
                    <w:txbxContent>
                      <w:p w14:paraId="19516D30" w14:textId="05409941" w:rsidR="00AE270A" w:rsidRDefault="00AE270A"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1</w:t>
                        </w:r>
                        <w:r w:rsidR="00F94B86">
                          <w:rPr>
                            <w:rFonts w:ascii="Book Antiqua" w:hAnsi="Book Antiqua"/>
                            <w:b/>
                            <w:color w:val="000080"/>
                            <w:spacing w:val="20"/>
                            <w:szCs w:val="18"/>
                          </w:rPr>
                          <w:t>5</w:t>
                        </w:r>
                      </w:p>
                      <w:p w14:paraId="300DDA87" w14:textId="267822C7" w:rsidR="00AE270A" w:rsidRPr="005E3F6E" w:rsidRDefault="00AE270A" w:rsidP="00212E0A">
                        <w:pPr>
                          <w:spacing w:before="96" w:after="96"/>
                          <w:jc w:val="center"/>
                          <w:rPr>
                            <w:rFonts w:ascii="Book Antiqua" w:hAnsi="Book Antiqua"/>
                            <w:b/>
                            <w:color w:val="000080"/>
                            <w:spacing w:val="10"/>
                            <w:szCs w:val="18"/>
                          </w:rPr>
                        </w:pPr>
                        <w:r w:rsidRPr="00FE5E3F">
                          <w:rPr>
                            <w:rFonts w:ascii="Book Antiqua" w:hAnsi="Book Antiqua"/>
                            <w:b/>
                            <w:color w:val="000080"/>
                            <w:spacing w:val="10"/>
                            <w:szCs w:val="18"/>
                          </w:rPr>
                          <w:t>0</w:t>
                        </w:r>
                        <w:r w:rsidR="00F94B86">
                          <w:rPr>
                            <w:rFonts w:ascii="Book Antiqua" w:hAnsi="Book Antiqua"/>
                            <w:b/>
                            <w:color w:val="000080"/>
                            <w:spacing w:val="10"/>
                            <w:szCs w:val="18"/>
                          </w:rPr>
                          <w:t>8</w:t>
                        </w:r>
                        <w:r w:rsidRPr="00FE5E3F">
                          <w:rPr>
                            <w:rFonts w:ascii="Book Antiqua" w:hAnsi="Book Antiqua"/>
                            <w:b/>
                            <w:color w:val="000080"/>
                            <w:spacing w:val="10"/>
                            <w:szCs w:val="18"/>
                          </w:rPr>
                          <w:t xml:space="preserve"> – </w:t>
                        </w:r>
                        <w:r w:rsidR="00F94B86">
                          <w:rPr>
                            <w:rFonts w:ascii="Book Antiqua" w:hAnsi="Book Antiqua"/>
                            <w:b/>
                            <w:color w:val="000080"/>
                            <w:spacing w:val="10"/>
                            <w:szCs w:val="18"/>
                          </w:rPr>
                          <w:t>12</w:t>
                        </w:r>
                        <w:r w:rsidRPr="00FE5E3F">
                          <w:rPr>
                            <w:rFonts w:ascii="Book Antiqua" w:hAnsi="Book Antiqua"/>
                            <w:b/>
                            <w:color w:val="000080"/>
                            <w:spacing w:val="10"/>
                            <w:szCs w:val="18"/>
                          </w:rPr>
                          <w:t xml:space="preserve"> aprilie</w:t>
                        </w:r>
                      </w:p>
                    </w:txbxContent>
                  </v:textbox>
                </v:shape>
              </v:group>
            </w:pict>
          </mc:Fallback>
        </mc:AlternateContent>
      </w:r>
      <w:r w:rsidR="000C0FA6" w:rsidRPr="00E74641">
        <w:rPr>
          <w:b/>
          <w:bCs/>
          <w:i/>
          <w:iCs/>
          <w:noProof/>
          <w:sz w:val="24"/>
          <w:szCs w:val="15"/>
          <w:lang w:eastAsia="ro-RO"/>
        </w:rPr>
        <w:drawing>
          <wp:anchor distT="0" distB="0" distL="114300" distR="114300" simplePos="0" relativeHeight="251929600" behindDoc="0" locked="0" layoutInCell="1" allowOverlap="1" wp14:anchorId="28DE11E7" wp14:editId="073AFF4B">
            <wp:simplePos x="0" y="0"/>
            <wp:positionH relativeFrom="column">
              <wp:posOffset>-514008</wp:posOffset>
            </wp:positionH>
            <wp:positionV relativeFrom="paragraph">
              <wp:posOffset>67984</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8393FD" w14:textId="4BC77303" w:rsidR="00B54089" w:rsidRPr="00B54089" w:rsidRDefault="00B54089" w:rsidP="00B54089">
      <w:pPr>
        <w:jc w:val="center"/>
      </w:pPr>
    </w:p>
    <w:p w14:paraId="4791020B" w14:textId="0FB675CA" w:rsidR="00925377" w:rsidRPr="00925377" w:rsidRDefault="00925377" w:rsidP="00925377">
      <w:pPr>
        <w:tabs>
          <w:tab w:val="left" w:pos="6964"/>
        </w:tabs>
        <w:jc w:val="left"/>
        <w:rPr>
          <w:noProof/>
          <w:lang w:eastAsia="ro-RO"/>
        </w:rPr>
      </w:pPr>
    </w:p>
    <w:p w14:paraId="212CB2AC" w14:textId="39DA6749" w:rsidR="006B3F61" w:rsidRDefault="006B3F61" w:rsidP="00907C97">
      <w:pPr>
        <w:tabs>
          <w:tab w:val="left" w:pos="6964"/>
        </w:tabs>
        <w:jc w:val="left"/>
        <w:rPr>
          <w:noProof/>
          <w:lang w:eastAsia="ro-RO"/>
        </w:rPr>
      </w:pPr>
    </w:p>
    <w:p w14:paraId="23C20B43" w14:textId="6941ECF7" w:rsidR="00DB4484" w:rsidRPr="00DB4484" w:rsidRDefault="00DB4484" w:rsidP="00907C97">
      <w:pPr>
        <w:tabs>
          <w:tab w:val="left" w:pos="6964"/>
        </w:tabs>
        <w:jc w:val="left"/>
        <w:rPr>
          <w:noProof/>
          <w:lang w:eastAsia="ro-RO"/>
        </w:rPr>
      </w:pPr>
    </w:p>
    <w:p w14:paraId="3C5F5934" w14:textId="54E6C823" w:rsidR="001006F5" w:rsidRPr="001006F5" w:rsidRDefault="000C0FA6" w:rsidP="001006F5">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4C5C753C">
                <wp:simplePos x="0" y="0"/>
                <wp:positionH relativeFrom="column">
                  <wp:posOffset>309110</wp:posOffset>
                </wp:positionH>
                <wp:positionV relativeFrom="page">
                  <wp:posOffset>1739789</wp:posOffset>
                </wp:positionV>
                <wp:extent cx="6106160" cy="7905918"/>
                <wp:effectExtent l="38100" t="38100" r="46990"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790591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AE270A" w:rsidRPr="00BE6025" w:rsidRDefault="00AE270A" w:rsidP="00212E0A">
                            <w:pPr>
                              <w:pStyle w:val="Cuprins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4.35pt;margin-top:137pt;width:480.8pt;height:6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" fillcolor="#cdddeb" strokecolor="gray" strokeweight="6.25pt">
                <v:fill opacity="52428f"/>
                <v:stroke linestyle="thickThin"/>
                <v:textbox>
                  <w:txbxContent>
                    <w:p w14:paraId="4D240BDE" w14:textId="77777777" w:rsidR="00AE270A" w:rsidRPr="00BE6025" w:rsidRDefault="00AE270A" w:rsidP="00212E0A">
                      <w:pPr>
                        <w:pStyle w:val="Cuprins4"/>
                        <w:tabs>
                          <w:tab w:val="clear" w:pos="9356"/>
                          <w:tab w:val="right" w:leader="dot" w:pos="7484"/>
                        </w:tabs>
                        <w:spacing w:before="32"/>
                        <w:ind w:left="1492" w:right="108" w:hanging="340"/>
                        <w:rPr>
                          <w:b/>
                        </w:rPr>
                      </w:pPr>
                    </w:p>
                  </w:txbxContent>
                </v:textbox>
                <w10:wrap anchory="page"/>
              </v:rect>
            </w:pict>
          </mc:Fallback>
        </mc:AlternateContent>
      </w:r>
      <w:r w:rsidR="000D1938">
        <w:t xml:space="preserve"> </w:t>
      </w:r>
    </w:p>
    <w:p w14:paraId="6EADBC12" w14:textId="40EBBE0E" w:rsidR="00523C62" w:rsidRPr="00523C62" w:rsidRDefault="00523C62" w:rsidP="00523C62">
      <w:pPr>
        <w:jc w:val="center"/>
      </w:pPr>
    </w:p>
    <w:p w14:paraId="5A49C12E" w14:textId="6C0000F8" w:rsidR="00592898" w:rsidRPr="00592898" w:rsidRDefault="00592898" w:rsidP="00592898">
      <w:pPr>
        <w:jc w:val="center"/>
      </w:pPr>
    </w:p>
    <w:bookmarkEnd w:id="0"/>
    <w:p w14:paraId="5FC5147F" w14:textId="467C28C5" w:rsidR="00F66620" w:rsidRPr="00E74641" w:rsidRDefault="000D1938" w:rsidP="0046228D">
      <w:pPr>
        <w:jc w:val="center"/>
      </w:pPr>
      <w:r>
        <w:t xml:space="preserve">  </w:t>
      </w:r>
    </w:p>
    <w:p w14:paraId="58F78B6B" w14:textId="75459267" w:rsidR="00933498" w:rsidRPr="00E74641" w:rsidRDefault="000D1938"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1" w:name="_Hlk108432080"/>
    <w:p w14:paraId="19B56014" w14:textId="6B4D8AE8" w:rsidR="00E23F1A" w:rsidRDefault="00D55F50">
      <w:pPr>
        <w:pStyle w:val="Cuprins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64061287" w:history="1">
        <w:r w:rsidR="00E23F1A" w:rsidRPr="00C67702">
          <w:rPr>
            <w:rStyle w:val="Hyperlink"/>
            <w:rFonts w:ascii="Book Antiqua" w:hAnsi="Book Antiqua"/>
            <w:spacing w:val="-6"/>
          </w:rPr>
          <w:t>Selec</w:t>
        </w:r>
        <w:r w:rsidR="00E23F1A" w:rsidRPr="00C67702">
          <w:rPr>
            <w:rStyle w:val="Hyperlink"/>
            <w:rFonts w:ascii="Cambria" w:hAnsi="Cambria" w:cs="Cambria"/>
            <w:spacing w:val="-6"/>
          </w:rPr>
          <w:t>ț</w:t>
        </w:r>
        <w:r w:rsidR="00E23F1A" w:rsidRPr="00C67702">
          <w:rPr>
            <w:rStyle w:val="Hyperlink"/>
            <w:rFonts w:ascii="Book Antiqua" w:hAnsi="Book Antiqua"/>
            <w:spacing w:val="-6"/>
          </w:rPr>
          <w:t>ie de Acte normative apărute în Monitorul Oficial al României</w:t>
        </w:r>
        <w:r w:rsidR="00E23F1A">
          <w:rPr>
            <w:webHidden/>
          </w:rPr>
          <w:tab/>
        </w:r>
        <w:r w:rsidR="00E23F1A">
          <w:rPr>
            <w:webHidden/>
          </w:rPr>
          <w:fldChar w:fldCharType="begin"/>
        </w:r>
        <w:r w:rsidR="00E23F1A">
          <w:rPr>
            <w:webHidden/>
          </w:rPr>
          <w:instrText xml:space="preserve"> PAGEREF _Toc164061287 \h </w:instrText>
        </w:r>
        <w:r w:rsidR="00E23F1A">
          <w:rPr>
            <w:webHidden/>
          </w:rPr>
        </w:r>
        <w:r w:rsidR="00E23F1A">
          <w:rPr>
            <w:webHidden/>
          </w:rPr>
          <w:fldChar w:fldCharType="separate"/>
        </w:r>
        <w:r w:rsidR="00E23F1A">
          <w:rPr>
            <w:webHidden/>
          </w:rPr>
          <w:t>3</w:t>
        </w:r>
        <w:r w:rsidR="00E23F1A">
          <w:rPr>
            <w:webHidden/>
          </w:rPr>
          <w:fldChar w:fldCharType="end"/>
        </w:r>
      </w:hyperlink>
    </w:p>
    <w:p w14:paraId="5E339117" w14:textId="15435CE2" w:rsidR="00E23F1A" w:rsidRDefault="00E23F1A">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4061288" w:history="1">
        <w:r w:rsidRPr="00C67702">
          <w:rPr>
            <w:rStyle w:val="Hyperlink"/>
            <w:rFonts w:ascii="Book Antiqua" w:hAnsi="Book Antiqua"/>
            <w:spacing w:val="-6"/>
          </w:rPr>
          <w:t>în perioada 08 – 12 aprilie, 2024</w:t>
        </w:r>
        <w:r>
          <w:rPr>
            <w:webHidden/>
          </w:rPr>
          <w:tab/>
        </w:r>
        <w:r>
          <w:rPr>
            <w:webHidden/>
          </w:rPr>
          <w:fldChar w:fldCharType="begin"/>
        </w:r>
        <w:r>
          <w:rPr>
            <w:webHidden/>
          </w:rPr>
          <w:instrText xml:space="preserve"> PAGEREF _Toc164061288 \h </w:instrText>
        </w:r>
        <w:r>
          <w:rPr>
            <w:webHidden/>
          </w:rPr>
        </w:r>
        <w:r>
          <w:rPr>
            <w:webHidden/>
          </w:rPr>
          <w:fldChar w:fldCharType="separate"/>
        </w:r>
        <w:r>
          <w:rPr>
            <w:webHidden/>
          </w:rPr>
          <w:t>3</w:t>
        </w:r>
        <w:r>
          <w:rPr>
            <w:webHidden/>
          </w:rPr>
          <w:fldChar w:fldCharType="end"/>
        </w:r>
      </w:hyperlink>
    </w:p>
    <w:p w14:paraId="7B52178A" w14:textId="0F306DFA" w:rsidR="00E23F1A" w:rsidRDefault="00E23F1A">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4061289" w:history="1">
        <w:r w:rsidRPr="00C67702">
          <w:rPr>
            <w:rStyle w:val="Hyperlink"/>
          </w:rPr>
          <w:t>Comunicate de presă ale Guvernului României</w:t>
        </w:r>
        <w:r>
          <w:rPr>
            <w:webHidden/>
          </w:rPr>
          <w:tab/>
        </w:r>
        <w:r>
          <w:rPr>
            <w:webHidden/>
          </w:rPr>
          <w:fldChar w:fldCharType="begin"/>
        </w:r>
        <w:r>
          <w:rPr>
            <w:webHidden/>
          </w:rPr>
          <w:instrText xml:space="preserve"> PAGEREF _Toc164061289 \h </w:instrText>
        </w:r>
        <w:r>
          <w:rPr>
            <w:webHidden/>
          </w:rPr>
        </w:r>
        <w:r>
          <w:rPr>
            <w:webHidden/>
          </w:rPr>
          <w:fldChar w:fldCharType="separate"/>
        </w:r>
        <w:r>
          <w:rPr>
            <w:webHidden/>
          </w:rPr>
          <w:t>5</w:t>
        </w:r>
        <w:r>
          <w:rPr>
            <w:webHidden/>
          </w:rPr>
          <w:fldChar w:fldCharType="end"/>
        </w:r>
      </w:hyperlink>
    </w:p>
    <w:p w14:paraId="175DF076" w14:textId="16A7B50D"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290" w:history="1">
        <w:r w:rsidRPr="00C67702">
          <w:rPr>
            <w:rStyle w:val="Hyperlink"/>
          </w:rPr>
          <w:t>Premierul Marcel Ciolacu: Guvernul României demonstrează un angajament ferm în protejarea mediului și în promovarea unui mod de viață durabil</w:t>
        </w:r>
        <w:r>
          <w:rPr>
            <w:webHidden/>
          </w:rPr>
          <w:tab/>
        </w:r>
        <w:r>
          <w:rPr>
            <w:webHidden/>
          </w:rPr>
          <w:fldChar w:fldCharType="begin"/>
        </w:r>
        <w:r>
          <w:rPr>
            <w:webHidden/>
          </w:rPr>
          <w:instrText xml:space="preserve"> PAGEREF _Toc164061290 \h </w:instrText>
        </w:r>
        <w:r>
          <w:rPr>
            <w:webHidden/>
          </w:rPr>
        </w:r>
        <w:r>
          <w:rPr>
            <w:webHidden/>
          </w:rPr>
          <w:fldChar w:fldCharType="separate"/>
        </w:r>
        <w:r>
          <w:rPr>
            <w:webHidden/>
          </w:rPr>
          <w:t>5</w:t>
        </w:r>
        <w:r>
          <w:rPr>
            <w:webHidden/>
          </w:rPr>
          <w:fldChar w:fldCharType="end"/>
        </w:r>
      </w:hyperlink>
    </w:p>
    <w:p w14:paraId="09DEA4EE" w14:textId="776F1345"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291" w:history="1">
        <w:r w:rsidRPr="00C67702">
          <w:rPr>
            <w:rStyle w:val="Hyperlink"/>
          </w:rPr>
          <w:t>Premierul Marcel Ciolacu: Guvernul va sprijini activitățile cultelor religioase pentru a valorifica într-o și mai mare măsură potențialul acestora în domeniul social-filantropic, medical și educațional</w:t>
        </w:r>
        <w:r>
          <w:rPr>
            <w:webHidden/>
          </w:rPr>
          <w:tab/>
        </w:r>
        <w:r>
          <w:rPr>
            <w:webHidden/>
          </w:rPr>
          <w:fldChar w:fldCharType="begin"/>
        </w:r>
        <w:r>
          <w:rPr>
            <w:webHidden/>
          </w:rPr>
          <w:instrText xml:space="preserve"> PAGEREF _Toc164061291 \h </w:instrText>
        </w:r>
        <w:r>
          <w:rPr>
            <w:webHidden/>
          </w:rPr>
        </w:r>
        <w:r>
          <w:rPr>
            <w:webHidden/>
          </w:rPr>
          <w:fldChar w:fldCharType="separate"/>
        </w:r>
        <w:r>
          <w:rPr>
            <w:webHidden/>
          </w:rPr>
          <w:t>6</w:t>
        </w:r>
        <w:r>
          <w:rPr>
            <w:webHidden/>
          </w:rPr>
          <w:fldChar w:fldCharType="end"/>
        </w:r>
      </w:hyperlink>
    </w:p>
    <w:p w14:paraId="3D69EB91" w14:textId="4A52E689"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292" w:history="1">
        <w:r w:rsidRPr="00C67702">
          <w:rPr>
            <w:rStyle w:val="Hyperlink"/>
          </w:rPr>
          <w:t>Reuniune de lucru cu tema ”Sănătatea sistemului medical, la intersecția proiectelor strategice ale României, în perioada 2024-2025”, în contextul marcării Zilei Mondiale a Sănătății</w:t>
        </w:r>
        <w:r>
          <w:rPr>
            <w:webHidden/>
          </w:rPr>
          <w:tab/>
        </w:r>
        <w:r>
          <w:rPr>
            <w:webHidden/>
          </w:rPr>
          <w:fldChar w:fldCharType="begin"/>
        </w:r>
        <w:r>
          <w:rPr>
            <w:webHidden/>
          </w:rPr>
          <w:instrText xml:space="preserve"> PAGEREF _Toc164061292 \h </w:instrText>
        </w:r>
        <w:r>
          <w:rPr>
            <w:webHidden/>
          </w:rPr>
        </w:r>
        <w:r>
          <w:rPr>
            <w:webHidden/>
          </w:rPr>
          <w:fldChar w:fldCharType="separate"/>
        </w:r>
        <w:r>
          <w:rPr>
            <w:webHidden/>
          </w:rPr>
          <w:t>7</w:t>
        </w:r>
        <w:r>
          <w:rPr>
            <w:webHidden/>
          </w:rPr>
          <w:fldChar w:fldCharType="end"/>
        </w:r>
      </w:hyperlink>
    </w:p>
    <w:p w14:paraId="237F00DB" w14:textId="046D5489"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293" w:history="1">
        <w:r w:rsidRPr="00C67702">
          <w:rPr>
            <w:rStyle w:val="Hyperlink"/>
          </w:rPr>
          <w:t>Mesajul premierului Marcel Ciolacu, prilejuit de Ziua Internațională a Romilor și Sărbătoarea etniei romilor din România</w:t>
        </w:r>
        <w:r>
          <w:rPr>
            <w:webHidden/>
          </w:rPr>
          <w:tab/>
        </w:r>
        <w:r>
          <w:rPr>
            <w:webHidden/>
          </w:rPr>
          <w:fldChar w:fldCharType="begin"/>
        </w:r>
        <w:r>
          <w:rPr>
            <w:webHidden/>
          </w:rPr>
          <w:instrText xml:space="preserve"> PAGEREF _Toc164061293 \h </w:instrText>
        </w:r>
        <w:r>
          <w:rPr>
            <w:webHidden/>
          </w:rPr>
        </w:r>
        <w:r>
          <w:rPr>
            <w:webHidden/>
          </w:rPr>
          <w:fldChar w:fldCharType="separate"/>
        </w:r>
        <w:r>
          <w:rPr>
            <w:webHidden/>
          </w:rPr>
          <w:t>8</w:t>
        </w:r>
        <w:r>
          <w:rPr>
            <w:webHidden/>
          </w:rPr>
          <w:fldChar w:fldCharType="end"/>
        </w:r>
      </w:hyperlink>
    </w:p>
    <w:p w14:paraId="5A50899B" w14:textId="73ED7E4D" w:rsidR="00E23F1A" w:rsidRDefault="00E23F1A">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4061294" w:history="1">
        <w:r w:rsidRPr="00C67702">
          <w:rPr>
            <w:rStyle w:val="Hyperlink"/>
          </w:rPr>
          <w:t>Informaţie Europeană</w:t>
        </w:r>
        <w:r>
          <w:rPr>
            <w:webHidden/>
          </w:rPr>
          <w:tab/>
        </w:r>
        <w:r>
          <w:rPr>
            <w:webHidden/>
          </w:rPr>
          <w:fldChar w:fldCharType="begin"/>
        </w:r>
        <w:r>
          <w:rPr>
            <w:webHidden/>
          </w:rPr>
          <w:instrText xml:space="preserve"> PAGEREF _Toc164061294 \h </w:instrText>
        </w:r>
        <w:r>
          <w:rPr>
            <w:webHidden/>
          </w:rPr>
        </w:r>
        <w:r>
          <w:rPr>
            <w:webHidden/>
          </w:rPr>
          <w:fldChar w:fldCharType="separate"/>
        </w:r>
        <w:r>
          <w:rPr>
            <w:webHidden/>
          </w:rPr>
          <w:t>9</w:t>
        </w:r>
        <w:r>
          <w:rPr>
            <w:webHidden/>
          </w:rPr>
          <w:fldChar w:fldCharType="end"/>
        </w:r>
      </w:hyperlink>
    </w:p>
    <w:p w14:paraId="5EBBD40D" w14:textId="3BFCE0AE" w:rsidR="00E23F1A" w:rsidRDefault="00E23F1A">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4061295" w:history="1">
        <w:r w:rsidRPr="00C67702">
          <w:rPr>
            <w:rStyle w:val="Hyperlink"/>
          </w:rPr>
          <w:t>NOUTĂȚI – Informații UTILE</w:t>
        </w:r>
        <w:r>
          <w:rPr>
            <w:webHidden/>
          </w:rPr>
          <w:tab/>
        </w:r>
        <w:r>
          <w:rPr>
            <w:webHidden/>
          </w:rPr>
          <w:fldChar w:fldCharType="begin"/>
        </w:r>
        <w:r>
          <w:rPr>
            <w:webHidden/>
          </w:rPr>
          <w:instrText xml:space="preserve"> PAGEREF _Toc164061295 \h </w:instrText>
        </w:r>
        <w:r>
          <w:rPr>
            <w:webHidden/>
          </w:rPr>
        </w:r>
        <w:r>
          <w:rPr>
            <w:webHidden/>
          </w:rPr>
          <w:fldChar w:fldCharType="separate"/>
        </w:r>
        <w:r>
          <w:rPr>
            <w:webHidden/>
          </w:rPr>
          <w:t>9</w:t>
        </w:r>
        <w:r>
          <w:rPr>
            <w:webHidden/>
          </w:rPr>
          <w:fldChar w:fldCharType="end"/>
        </w:r>
      </w:hyperlink>
    </w:p>
    <w:p w14:paraId="66C2E145" w14:textId="4D57104B"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296" w:history="1">
        <w:r w:rsidRPr="00C67702">
          <w:rPr>
            <w:rStyle w:val="Hyperlink"/>
          </w:rPr>
          <w:t>ADR Vest: Înscrie-te la webinar și află cum obții finanțare nerambursabilă pentru businessul tău, prin PR Vest!</w:t>
        </w:r>
        <w:r>
          <w:rPr>
            <w:webHidden/>
          </w:rPr>
          <w:tab/>
        </w:r>
        <w:r>
          <w:rPr>
            <w:webHidden/>
          </w:rPr>
          <w:fldChar w:fldCharType="begin"/>
        </w:r>
        <w:r>
          <w:rPr>
            <w:webHidden/>
          </w:rPr>
          <w:instrText xml:space="preserve"> PAGEREF _Toc164061296 \h </w:instrText>
        </w:r>
        <w:r>
          <w:rPr>
            <w:webHidden/>
          </w:rPr>
        </w:r>
        <w:r>
          <w:rPr>
            <w:webHidden/>
          </w:rPr>
          <w:fldChar w:fldCharType="separate"/>
        </w:r>
        <w:r>
          <w:rPr>
            <w:webHidden/>
          </w:rPr>
          <w:t>9</w:t>
        </w:r>
        <w:r>
          <w:rPr>
            <w:webHidden/>
          </w:rPr>
          <w:fldChar w:fldCharType="end"/>
        </w:r>
      </w:hyperlink>
    </w:p>
    <w:p w14:paraId="5D48F925" w14:textId="4F6C2510"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297" w:history="1">
        <w:r w:rsidRPr="00C67702">
          <w:rPr>
            <w:rStyle w:val="Hyperlink"/>
          </w:rPr>
          <w:t>Se estimează că în luna iulie va începe depunerea proiectelor în cadrul schemei de ajutor dedicată investițiilor majore în industriile cu tradiţie în România</w:t>
        </w:r>
        <w:r>
          <w:rPr>
            <w:webHidden/>
          </w:rPr>
          <w:tab/>
        </w:r>
        <w:r>
          <w:rPr>
            <w:webHidden/>
          </w:rPr>
          <w:fldChar w:fldCharType="begin"/>
        </w:r>
        <w:r>
          <w:rPr>
            <w:webHidden/>
          </w:rPr>
          <w:instrText xml:space="preserve"> PAGEREF _Toc164061297 \h </w:instrText>
        </w:r>
        <w:r>
          <w:rPr>
            <w:webHidden/>
          </w:rPr>
        </w:r>
        <w:r>
          <w:rPr>
            <w:webHidden/>
          </w:rPr>
          <w:fldChar w:fldCharType="separate"/>
        </w:r>
        <w:r>
          <w:rPr>
            <w:webHidden/>
          </w:rPr>
          <w:t>10</w:t>
        </w:r>
        <w:r>
          <w:rPr>
            <w:webHidden/>
          </w:rPr>
          <w:fldChar w:fldCharType="end"/>
        </w:r>
      </w:hyperlink>
    </w:p>
    <w:p w14:paraId="538ADB8E" w14:textId="31878F93"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298" w:history="1">
        <w:r w:rsidRPr="00C67702">
          <w:rPr>
            <w:rStyle w:val="Hyperlink"/>
          </w:rPr>
          <w:t>PEO: Listele intermediare ale cererilor de finanțare care au fost respinse în etapa de evaluare tehnică și financiară preliminară pentru apelurile de proiecte „Adaptarea serviciilor educaționale adresate elevilor și personalului didactic din ÎPT – Stagii de practică pentru elevi”</w:t>
        </w:r>
        <w:r>
          <w:rPr>
            <w:webHidden/>
          </w:rPr>
          <w:tab/>
        </w:r>
        <w:r>
          <w:rPr>
            <w:webHidden/>
          </w:rPr>
          <w:fldChar w:fldCharType="begin"/>
        </w:r>
        <w:r>
          <w:rPr>
            <w:webHidden/>
          </w:rPr>
          <w:instrText xml:space="preserve"> PAGEREF _Toc164061298 \h </w:instrText>
        </w:r>
        <w:r>
          <w:rPr>
            <w:webHidden/>
          </w:rPr>
        </w:r>
        <w:r>
          <w:rPr>
            <w:webHidden/>
          </w:rPr>
          <w:fldChar w:fldCharType="separate"/>
        </w:r>
        <w:r>
          <w:rPr>
            <w:webHidden/>
          </w:rPr>
          <w:t>10</w:t>
        </w:r>
        <w:r>
          <w:rPr>
            <w:webHidden/>
          </w:rPr>
          <w:fldChar w:fldCharType="end"/>
        </w:r>
      </w:hyperlink>
    </w:p>
    <w:p w14:paraId="1115ABA2" w14:textId="726F5C83"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299" w:history="1">
        <w:r w:rsidRPr="00C67702">
          <w:rPr>
            <w:rStyle w:val="Hyperlink"/>
          </w:rPr>
          <w:t>PEO: Listele finale privind proiectele aprobate și proiectele rezervă pentru apelurile de proiecte Consolidarea dialogului social și a parteneriatelor pentru ocupare și formare III – Organizațiile societății civile</w:t>
        </w:r>
        <w:r>
          <w:rPr>
            <w:webHidden/>
          </w:rPr>
          <w:tab/>
        </w:r>
        <w:r>
          <w:rPr>
            <w:webHidden/>
          </w:rPr>
          <w:fldChar w:fldCharType="begin"/>
        </w:r>
        <w:r>
          <w:rPr>
            <w:webHidden/>
          </w:rPr>
          <w:instrText xml:space="preserve"> PAGEREF _Toc164061299 \h </w:instrText>
        </w:r>
        <w:r>
          <w:rPr>
            <w:webHidden/>
          </w:rPr>
        </w:r>
        <w:r>
          <w:rPr>
            <w:webHidden/>
          </w:rPr>
          <w:fldChar w:fldCharType="separate"/>
        </w:r>
        <w:r>
          <w:rPr>
            <w:webHidden/>
          </w:rPr>
          <w:t>11</w:t>
        </w:r>
        <w:r>
          <w:rPr>
            <w:webHidden/>
          </w:rPr>
          <w:fldChar w:fldCharType="end"/>
        </w:r>
      </w:hyperlink>
    </w:p>
    <w:p w14:paraId="07661F8D" w14:textId="20D132C2"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00" w:history="1">
        <w:r w:rsidRPr="00C67702">
          <w:rPr>
            <w:rStyle w:val="Hyperlink"/>
          </w:rPr>
          <w:t>Noi liste cu dosare aprobate în cadrul Programelor Rabla Clasic, Rabla Plus și Piste pentru biciclete au fost publicate pe site-ul AFM</w:t>
        </w:r>
        <w:r>
          <w:rPr>
            <w:webHidden/>
          </w:rPr>
          <w:tab/>
        </w:r>
        <w:r>
          <w:rPr>
            <w:webHidden/>
          </w:rPr>
          <w:fldChar w:fldCharType="begin"/>
        </w:r>
        <w:r>
          <w:rPr>
            <w:webHidden/>
          </w:rPr>
          <w:instrText xml:space="preserve"> PAGEREF _Toc164061300 \h </w:instrText>
        </w:r>
        <w:r>
          <w:rPr>
            <w:webHidden/>
          </w:rPr>
        </w:r>
        <w:r>
          <w:rPr>
            <w:webHidden/>
          </w:rPr>
          <w:fldChar w:fldCharType="separate"/>
        </w:r>
        <w:r>
          <w:rPr>
            <w:webHidden/>
          </w:rPr>
          <w:t>11</w:t>
        </w:r>
        <w:r>
          <w:rPr>
            <w:webHidden/>
          </w:rPr>
          <w:fldChar w:fldCharType="end"/>
        </w:r>
      </w:hyperlink>
    </w:p>
    <w:p w14:paraId="73D51273" w14:textId="2879D7DA"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01" w:history="1">
        <w:r w:rsidRPr="00C67702">
          <w:rPr>
            <w:rStyle w:val="Hyperlink"/>
          </w:rPr>
          <w:t>Strategia Națională de Educație Financiară 2024 - 2030 a fost adoptată</w:t>
        </w:r>
        <w:r>
          <w:rPr>
            <w:webHidden/>
          </w:rPr>
          <w:tab/>
        </w:r>
        <w:r>
          <w:rPr>
            <w:webHidden/>
          </w:rPr>
          <w:fldChar w:fldCharType="begin"/>
        </w:r>
        <w:r>
          <w:rPr>
            <w:webHidden/>
          </w:rPr>
          <w:instrText xml:space="preserve"> PAGEREF _Toc164061301 \h </w:instrText>
        </w:r>
        <w:r>
          <w:rPr>
            <w:webHidden/>
          </w:rPr>
        </w:r>
        <w:r>
          <w:rPr>
            <w:webHidden/>
          </w:rPr>
          <w:fldChar w:fldCharType="separate"/>
        </w:r>
        <w:r>
          <w:rPr>
            <w:webHidden/>
          </w:rPr>
          <w:t>12</w:t>
        </w:r>
        <w:r>
          <w:rPr>
            <w:webHidden/>
          </w:rPr>
          <w:fldChar w:fldCharType="end"/>
        </w:r>
      </w:hyperlink>
    </w:p>
    <w:p w14:paraId="5031C8C0" w14:textId="42E32126"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02" w:history="1">
        <w:r w:rsidRPr="00C67702">
          <w:rPr>
            <w:rStyle w:val="Hyperlink"/>
          </w:rPr>
          <w:t>Peste 713 milioane de lei, pentru proiecte finanțate prin Programul ”Anghel Saligny”</w:t>
        </w:r>
        <w:r>
          <w:rPr>
            <w:webHidden/>
          </w:rPr>
          <w:tab/>
        </w:r>
        <w:r>
          <w:rPr>
            <w:webHidden/>
          </w:rPr>
          <w:fldChar w:fldCharType="begin"/>
        </w:r>
        <w:r>
          <w:rPr>
            <w:webHidden/>
          </w:rPr>
          <w:instrText xml:space="preserve"> PAGEREF _Toc164061302 \h </w:instrText>
        </w:r>
        <w:r>
          <w:rPr>
            <w:webHidden/>
          </w:rPr>
        </w:r>
        <w:r>
          <w:rPr>
            <w:webHidden/>
          </w:rPr>
          <w:fldChar w:fldCharType="separate"/>
        </w:r>
        <w:r>
          <w:rPr>
            <w:webHidden/>
          </w:rPr>
          <w:t>13</w:t>
        </w:r>
        <w:r>
          <w:rPr>
            <w:webHidden/>
          </w:rPr>
          <w:fldChar w:fldCharType="end"/>
        </w:r>
      </w:hyperlink>
    </w:p>
    <w:p w14:paraId="20EF5B13" w14:textId="57D74B79"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03" w:history="1">
        <w:r w:rsidRPr="00C67702">
          <w:rPr>
            <w:rStyle w:val="Hyperlink"/>
          </w:rPr>
          <w:t>Plăți de peste 185 de milioane de lei, de la Ministerul Dezvoltării, pentru investiții realizate prin PNDL</w:t>
        </w:r>
        <w:r>
          <w:rPr>
            <w:webHidden/>
          </w:rPr>
          <w:tab/>
        </w:r>
        <w:r>
          <w:rPr>
            <w:webHidden/>
          </w:rPr>
          <w:fldChar w:fldCharType="begin"/>
        </w:r>
        <w:r>
          <w:rPr>
            <w:webHidden/>
          </w:rPr>
          <w:instrText xml:space="preserve"> PAGEREF _Toc164061303 \h </w:instrText>
        </w:r>
        <w:r>
          <w:rPr>
            <w:webHidden/>
          </w:rPr>
        </w:r>
        <w:r>
          <w:rPr>
            <w:webHidden/>
          </w:rPr>
          <w:fldChar w:fldCharType="separate"/>
        </w:r>
        <w:r>
          <w:rPr>
            <w:webHidden/>
          </w:rPr>
          <w:t>13</w:t>
        </w:r>
        <w:r>
          <w:rPr>
            <w:webHidden/>
          </w:rPr>
          <w:fldChar w:fldCharType="end"/>
        </w:r>
      </w:hyperlink>
    </w:p>
    <w:p w14:paraId="19859BE8" w14:textId="4F926A65"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04" w:history="1">
        <w:r w:rsidRPr="00C67702">
          <w:rPr>
            <w:rStyle w:val="Hyperlink"/>
          </w:rPr>
          <w:t>Peste 394 de milioane de lei, pentru proiecte finanțate prin Programul Național de Investiții ”Anghel Saligny”</w:t>
        </w:r>
        <w:r>
          <w:rPr>
            <w:webHidden/>
          </w:rPr>
          <w:tab/>
        </w:r>
        <w:r>
          <w:rPr>
            <w:webHidden/>
          </w:rPr>
          <w:fldChar w:fldCharType="begin"/>
        </w:r>
        <w:r>
          <w:rPr>
            <w:webHidden/>
          </w:rPr>
          <w:instrText xml:space="preserve"> PAGEREF _Toc164061304 \h </w:instrText>
        </w:r>
        <w:r>
          <w:rPr>
            <w:webHidden/>
          </w:rPr>
        </w:r>
        <w:r>
          <w:rPr>
            <w:webHidden/>
          </w:rPr>
          <w:fldChar w:fldCharType="separate"/>
        </w:r>
        <w:r>
          <w:rPr>
            <w:webHidden/>
          </w:rPr>
          <w:t>13</w:t>
        </w:r>
        <w:r>
          <w:rPr>
            <w:webHidden/>
          </w:rPr>
          <w:fldChar w:fldCharType="end"/>
        </w:r>
      </w:hyperlink>
    </w:p>
    <w:p w14:paraId="35BAC901" w14:textId="6F48A617" w:rsidR="00E23F1A" w:rsidRDefault="00E23F1A">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4061305" w:history="1">
        <w:r w:rsidRPr="00C67702">
          <w:rPr>
            <w:rStyle w:val="Hyperlink"/>
          </w:rPr>
          <w:t>Consultări Publice</w:t>
        </w:r>
        <w:r>
          <w:rPr>
            <w:webHidden/>
          </w:rPr>
          <w:tab/>
        </w:r>
        <w:r>
          <w:rPr>
            <w:webHidden/>
          </w:rPr>
          <w:fldChar w:fldCharType="begin"/>
        </w:r>
        <w:r>
          <w:rPr>
            <w:webHidden/>
          </w:rPr>
          <w:instrText xml:space="preserve"> PAGEREF _Toc164061305 \h </w:instrText>
        </w:r>
        <w:r>
          <w:rPr>
            <w:webHidden/>
          </w:rPr>
        </w:r>
        <w:r>
          <w:rPr>
            <w:webHidden/>
          </w:rPr>
          <w:fldChar w:fldCharType="separate"/>
        </w:r>
        <w:r>
          <w:rPr>
            <w:webHidden/>
          </w:rPr>
          <w:t>14</w:t>
        </w:r>
        <w:r>
          <w:rPr>
            <w:webHidden/>
          </w:rPr>
          <w:fldChar w:fldCharType="end"/>
        </w:r>
      </w:hyperlink>
    </w:p>
    <w:p w14:paraId="59BE0E44" w14:textId="5BFBED49"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06" w:history="1">
        <w:r w:rsidRPr="00C67702">
          <w:rPr>
            <w:rStyle w:val="Hyperlink"/>
          </w:rPr>
          <w:t>Proiect de Ordin al ministrului mediului, apelor și pădurilor pentru modificarea și completarea Ghidului de finanţare a Programului privind creşterea eficienţei energetice şi gestionarea inteligentă a energiei în clădirile publice, aprobat prin Ordinul ministrului mediului, apelor şi pădurilor nr. 2.057/2020</w:t>
        </w:r>
        <w:r>
          <w:rPr>
            <w:webHidden/>
          </w:rPr>
          <w:tab/>
        </w:r>
        <w:r>
          <w:rPr>
            <w:webHidden/>
          </w:rPr>
          <w:fldChar w:fldCharType="begin"/>
        </w:r>
        <w:r>
          <w:rPr>
            <w:webHidden/>
          </w:rPr>
          <w:instrText xml:space="preserve"> PAGEREF _Toc164061306 \h </w:instrText>
        </w:r>
        <w:r>
          <w:rPr>
            <w:webHidden/>
          </w:rPr>
        </w:r>
        <w:r>
          <w:rPr>
            <w:webHidden/>
          </w:rPr>
          <w:fldChar w:fldCharType="separate"/>
        </w:r>
        <w:r>
          <w:rPr>
            <w:webHidden/>
          </w:rPr>
          <w:t>14</w:t>
        </w:r>
        <w:r>
          <w:rPr>
            <w:webHidden/>
          </w:rPr>
          <w:fldChar w:fldCharType="end"/>
        </w:r>
      </w:hyperlink>
    </w:p>
    <w:p w14:paraId="6B363DE9" w14:textId="50F980C3"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07" w:history="1">
        <w:r w:rsidRPr="00C67702">
          <w:rPr>
            <w:rStyle w:val="Hyperlink"/>
          </w:rPr>
          <w:t>ADR Vest: Ghid în consultare publică - Apel de selecție a beneficiarilor de servicii suport pentru digitalizare, destinat IMM-urilor prin intermediul EDIH DIGIVEST</w:t>
        </w:r>
        <w:r>
          <w:rPr>
            <w:webHidden/>
          </w:rPr>
          <w:tab/>
        </w:r>
        <w:r>
          <w:rPr>
            <w:webHidden/>
          </w:rPr>
          <w:fldChar w:fldCharType="begin"/>
        </w:r>
        <w:r>
          <w:rPr>
            <w:webHidden/>
          </w:rPr>
          <w:instrText xml:space="preserve"> PAGEREF _Toc164061307 \h </w:instrText>
        </w:r>
        <w:r>
          <w:rPr>
            <w:webHidden/>
          </w:rPr>
        </w:r>
        <w:r>
          <w:rPr>
            <w:webHidden/>
          </w:rPr>
          <w:fldChar w:fldCharType="separate"/>
        </w:r>
        <w:r>
          <w:rPr>
            <w:webHidden/>
          </w:rPr>
          <w:t>14</w:t>
        </w:r>
        <w:r>
          <w:rPr>
            <w:webHidden/>
          </w:rPr>
          <w:fldChar w:fldCharType="end"/>
        </w:r>
      </w:hyperlink>
    </w:p>
    <w:p w14:paraId="1AF2137A" w14:textId="6C4A6FBC"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08" w:history="1">
        <w:r w:rsidRPr="00C67702">
          <w:rPr>
            <w:rStyle w:val="Hyperlink"/>
          </w:rPr>
          <w:t>ADR Vest: Ghid în consultare publică - Mobilitate urbană sustenabilă</w:t>
        </w:r>
        <w:r>
          <w:rPr>
            <w:webHidden/>
          </w:rPr>
          <w:tab/>
        </w:r>
        <w:r>
          <w:rPr>
            <w:webHidden/>
          </w:rPr>
          <w:fldChar w:fldCharType="begin"/>
        </w:r>
        <w:r>
          <w:rPr>
            <w:webHidden/>
          </w:rPr>
          <w:instrText xml:space="preserve"> PAGEREF _Toc164061308 \h </w:instrText>
        </w:r>
        <w:r>
          <w:rPr>
            <w:webHidden/>
          </w:rPr>
        </w:r>
        <w:r>
          <w:rPr>
            <w:webHidden/>
          </w:rPr>
          <w:fldChar w:fldCharType="separate"/>
        </w:r>
        <w:r>
          <w:rPr>
            <w:webHidden/>
          </w:rPr>
          <w:t>15</w:t>
        </w:r>
        <w:r>
          <w:rPr>
            <w:webHidden/>
          </w:rPr>
          <w:fldChar w:fldCharType="end"/>
        </w:r>
      </w:hyperlink>
    </w:p>
    <w:p w14:paraId="53E1DE4D" w14:textId="67BA76DE"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09" w:history="1">
        <w:r w:rsidRPr="00C67702">
          <w:rPr>
            <w:rStyle w:val="Hyperlink"/>
          </w:rPr>
          <w:t>Consultare publică, PEO: Ghidul Solicitantului Diversificarea și flexibilizarea serviciilor de suport socio-educațional în îngrijire și educație timpurie a copiilor</w:t>
        </w:r>
        <w:r>
          <w:rPr>
            <w:webHidden/>
          </w:rPr>
          <w:tab/>
        </w:r>
        <w:r>
          <w:rPr>
            <w:webHidden/>
          </w:rPr>
          <w:fldChar w:fldCharType="begin"/>
        </w:r>
        <w:r>
          <w:rPr>
            <w:webHidden/>
          </w:rPr>
          <w:instrText xml:space="preserve"> PAGEREF _Toc164061309 \h </w:instrText>
        </w:r>
        <w:r>
          <w:rPr>
            <w:webHidden/>
          </w:rPr>
        </w:r>
        <w:r>
          <w:rPr>
            <w:webHidden/>
          </w:rPr>
          <w:fldChar w:fldCharType="separate"/>
        </w:r>
        <w:r>
          <w:rPr>
            <w:webHidden/>
          </w:rPr>
          <w:t>16</w:t>
        </w:r>
        <w:r>
          <w:rPr>
            <w:webHidden/>
          </w:rPr>
          <w:fldChar w:fldCharType="end"/>
        </w:r>
      </w:hyperlink>
    </w:p>
    <w:p w14:paraId="1B1A058B" w14:textId="566CF24D" w:rsidR="00E23F1A" w:rsidRDefault="00E23F1A">
      <w:pPr>
        <w:pStyle w:val="Cuprins4"/>
        <w:rPr>
          <w:rStyle w:val="Hyperlink"/>
        </w:rPr>
      </w:pPr>
      <w:hyperlink w:anchor="_Toc164061310" w:history="1">
        <w:r w:rsidRPr="00C67702">
          <w:rPr>
            <w:rStyle w:val="Hyperlink"/>
          </w:rPr>
          <w:t>Consultare publică, PEO: Ghidul Solicitantului Măsuri active de ocupare pentru tineri, inclusiv pentru tineri NEET</w:t>
        </w:r>
        <w:r>
          <w:rPr>
            <w:webHidden/>
          </w:rPr>
          <w:tab/>
        </w:r>
        <w:r>
          <w:rPr>
            <w:webHidden/>
          </w:rPr>
          <w:fldChar w:fldCharType="begin"/>
        </w:r>
        <w:r>
          <w:rPr>
            <w:webHidden/>
          </w:rPr>
          <w:instrText xml:space="preserve"> PAGEREF _Toc164061310 \h </w:instrText>
        </w:r>
        <w:r>
          <w:rPr>
            <w:webHidden/>
          </w:rPr>
        </w:r>
        <w:r>
          <w:rPr>
            <w:webHidden/>
          </w:rPr>
          <w:fldChar w:fldCharType="separate"/>
        </w:r>
        <w:r>
          <w:rPr>
            <w:webHidden/>
          </w:rPr>
          <w:t>17</w:t>
        </w:r>
        <w:r>
          <w:rPr>
            <w:webHidden/>
          </w:rPr>
          <w:fldChar w:fldCharType="end"/>
        </w:r>
      </w:hyperlink>
    </w:p>
    <w:p w14:paraId="2F98A772" w14:textId="77777777" w:rsidR="00E23F1A" w:rsidRDefault="00E23F1A" w:rsidP="00E23F1A">
      <w:pPr>
        <w:rPr>
          <w:rFonts w:eastAsiaTheme="minorEastAsia"/>
        </w:rPr>
      </w:pPr>
    </w:p>
    <w:p w14:paraId="11AAA062" w14:textId="77777777" w:rsidR="00E23F1A" w:rsidRDefault="00E23F1A" w:rsidP="00E23F1A">
      <w:pPr>
        <w:rPr>
          <w:rFonts w:eastAsiaTheme="minorEastAsia"/>
        </w:rPr>
      </w:pPr>
    </w:p>
    <w:p w14:paraId="3D28384A" w14:textId="77777777" w:rsidR="00E23F1A" w:rsidRDefault="00E23F1A" w:rsidP="00E23F1A">
      <w:pPr>
        <w:rPr>
          <w:rFonts w:eastAsiaTheme="minorEastAsia"/>
        </w:rPr>
      </w:pPr>
    </w:p>
    <w:p w14:paraId="7E585386" w14:textId="77777777" w:rsidR="00E23F1A" w:rsidRPr="00E23F1A" w:rsidRDefault="00E23F1A" w:rsidP="00E23F1A">
      <w:pPr>
        <w:rPr>
          <w:rFonts w:eastAsiaTheme="minorEastAsia"/>
        </w:rPr>
      </w:pPr>
    </w:p>
    <w:p w14:paraId="5053699B" w14:textId="6C5D88E2" w:rsidR="00E23F1A" w:rsidRDefault="00E23F1A">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4061311" w:history="1">
        <w:r w:rsidRPr="00C67702">
          <w:rPr>
            <w:rStyle w:val="Hyperlink"/>
          </w:rPr>
          <w:t>PNRR</w:t>
        </w:r>
        <w:r>
          <w:rPr>
            <w:webHidden/>
          </w:rPr>
          <w:tab/>
        </w:r>
        <w:r>
          <w:rPr>
            <w:webHidden/>
          </w:rPr>
          <w:fldChar w:fldCharType="begin"/>
        </w:r>
        <w:r>
          <w:rPr>
            <w:webHidden/>
          </w:rPr>
          <w:instrText xml:space="preserve"> PAGEREF _Toc164061311 \h </w:instrText>
        </w:r>
        <w:r>
          <w:rPr>
            <w:webHidden/>
          </w:rPr>
        </w:r>
        <w:r>
          <w:rPr>
            <w:webHidden/>
          </w:rPr>
          <w:fldChar w:fldCharType="separate"/>
        </w:r>
        <w:r>
          <w:rPr>
            <w:webHidden/>
          </w:rPr>
          <w:t>17</w:t>
        </w:r>
        <w:r>
          <w:rPr>
            <w:webHidden/>
          </w:rPr>
          <w:fldChar w:fldCharType="end"/>
        </w:r>
      </w:hyperlink>
    </w:p>
    <w:p w14:paraId="2B073D6C" w14:textId="05C8CD45"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12" w:history="1">
        <w:r w:rsidRPr="00C67702">
          <w:rPr>
            <w:rStyle w:val="Hyperlink"/>
          </w:rPr>
          <w:t>PNRR: Documentele necesare pregătirii încheierii contractului de finanțare pe apelul pentru extinderea sistemelor de apă și canalizare în aglomerări mai mari de 2.000 de locuitori echivalenți</w:t>
        </w:r>
        <w:r>
          <w:rPr>
            <w:webHidden/>
          </w:rPr>
          <w:tab/>
        </w:r>
        <w:r>
          <w:rPr>
            <w:webHidden/>
          </w:rPr>
          <w:fldChar w:fldCharType="begin"/>
        </w:r>
        <w:r>
          <w:rPr>
            <w:webHidden/>
          </w:rPr>
          <w:instrText xml:space="preserve"> PAGEREF _Toc164061312 \h </w:instrText>
        </w:r>
        <w:r>
          <w:rPr>
            <w:webHidden/>
          </w:rPr>
        </w:r>
        <w:r>
          <w:rPr>
            <w:webHidden/>
          </w:rPr>
          <w:fldChar w:fldCharType="separate"/>
        </w:r>
        <w:r>
          <w:rPr>
            <w:webHidden/>
          </w:rPr>
          <w:t>17</w:t>
        </w:r>
        <w:r>
          <w:rPr>
            <w:webHidden/>
          </w:rPr>
          <w:fldChar w:fldCharType="end"/>
        </w:r>
      </w:hyperlink>
    </w:p>
    <w:p w14:paraId="4FCC111B" w14:textId="204C5365"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13" w:history="1">
        <w:r w:rsidRPr="00C67702">
          <w:rPr>
            <w:rStyle w:val="Hyperlink"/>
          </w:rPr>
          <w:t>PNRR: Programul de investiții în infrastructură turistică la nivelul destinațiilor, lansat în consultare publică</w:t>
        </w:r>
        <w:r>
          <w:rPr>
            <w:webHidden/>
          </w:rPr>
          <w:tab/>
        </w:r>
        <w:r>
          <w:rPr>
            <w:webHidden/>
          </w:rPr>
          <w:fldChar w:fldCharType="begin"/>
        </w:r>
        <w:r>
          <w:rPr>
            <w:webHidden/>
          </w:rPr>
          <w:instrText xml:space="preserve"> PAGEREF _Toc164061313 \h </w:instrText>
        </w:r>
        <w:r>
          <w:rPr>
            <w:webHidden/>
          </w:rPr>
        </w:r>
        <w:r>
          <w:rPr>
            <w:webHidden/>
          </w:rPr>
          <w:fldChar w:fldCharType="separate"/>
        </w:r>
        <w:r>
          <w:rPr>
            <w:webHidden/>
          </w:rPr>
          <w:t>17</w:t>
        </w:r>
        <w:r>
          <w:rPr>
            <w:webHidden/>
          </w:rPr>
          <w:fldChar w:fldCharType="end"/>
        </w:r>
      </w:hyperlink>
    </w:p>
    <w:p w14:paraId="62B90D7A" w14:textId="07CC8A79"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14" w:history="1">
        <w:r w:rsidRPr="00C67702">
          <w:rPr>
            <w:rStyle w:val="Hyperlink"/>
          </w:rPr>
          <w:t>PNRR: Calendarul apelurilor actualizat la data de 03.04.2024</w:t>
        </w:r>
        <w:r>
          <w:rPr>
            <w:webHidden/>
          </w:rPr>
          <w:tab/>
        </w:r>
        <w:r>
          <w:rPr>
            <w:webHidden/>
          </w:rPr>
          <w:fldChar w:fldCharType="begin"/>
        </w:r>
        <w:r>
          <w:rPr>
            <w:webHidden/>
          </w:rPr>
          <w:instrText xml:space="preserve"> PAGEREF _Toc164061314 \h </w:instrText>
        </w:r>
        <w:r>
          <w:rPr>
            <w:webHidden/>
          </w:rPr>
        </w:r>
        <w:r>
          <w:rPr>
            <w:webHidden/>
          </w:rPr>
          <w:fldChar w:fldCharType="separate"/>
        </w:r>
        <w:r>
          <w:rPr>
            <w:webHidden/>
          </w:rPr>
          <w:t>19</w:t>
        </w:r>
        <w:r>
          <w:rPr>
            <w:webHidden/>
          </w:rPr>
          <w:fldChar w:fldCharType="end"/>
        </w:r>
      </w:hyperlink>
    </w:p>
    <w:p w14:paraId="7046E4E6" w14:textId="7AAD381C"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15" w:history="1">
        <w:r w:rsidRPr="00C67702">
          <w:rPr>
            <w:rStyle w:val="Hyperlink"/>
          </w:rPr>
          <w:t>Ghidul PNRR privind construirea de capacităţi pentru producția de hidrogen verde în instalații de electroliză, lansat în consultare publică</w:t>
        </w:r>
        <w:r>
          <w:rPr>
            <w:webHidden/>
          </w:rPr>
          <w:tab/>
        </w:r>
        <w:r>
          <w:rPr>
            <w:webHidden/>
          </w:rPr>
          <w:fldChar w:fldCharType="begin"/>
        </w:r>
        <w:r>
          <w:rPr>
            <w:webHidden/>
          </w:rPr>
          <w:instrText xml:space="preserve"> PAGEREF _Toc164061315 \h </w:instrText>
        </w:r>
        <w:r>
          <w:rPr>
            <w:webHidden/>
          </w:rPr>
        </w:r>
        <w:r>
          <w:rPr>
            <w:webHidden/>
          </w:rPr>
          <w:fldChar w:fldCharType="separate"/>
        </w:r>
        <w:r>
          <w:rPr>
            <w:webHidden/>
          </w:rPr>
          <w:t>19</w:t>
        </w:r>
        <w:r>
          <w:rPr>
            <w:webHidden/>
          </w:rPr>
          <w:fldChar w:fldCharType="end"/>
        </w:r>
      </w:hyperlink>
    </w:p>
    <w:p w14:paraId="6AC834C0" w14:textId="62857F68" w:rsidR="00E23F1A" w:rsidRDefault="00E23F1A">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4061316" w:history="1">
        <w:r w:rsidRPr="00C67702">
          <w:rPr>
            <w:rStyle w:val="Hyperlink"/>
          </w:rPr>
          <w:t>Apeluri – Finanțări</w:t>
        </w:r>
        <w:r>
          <w:rPr>
            <w:webHidden/>
          </w:rPr>
          <w:tab/>
        </w:r>
        <w:r>
          <w:rPr>
            <w:webHidden/>
          </w:rPr>
          <w:fldChar w:fldCharType="begin"/>
        </w:r>
        <w:r>
          <w:rPr>
            <w:webHidden/>
          </w:rPr>
          <w:instrText xml:space="preserve"> PAGEREF _Toc164061316 \h </w:instrText>
        </w:r>
        <w:r>
          <w:rPr>
            <w:webHidden/>
          </w:rPr>
        </w:r>
        <w:r>
          <w:rPr>
            <w:webHidden/>
          </w:rPr>
          <w:fldChar w:fldCharType="separate"/>
        </w:r>
        <w:r>
          <w:rPr>
            <w:webHidden/>
          </w:rPr>
          <w:t>19</w:t>
        </w:r>
        <w:r>
          <w:rPr>
            <w:webHidden/>
          </w:rPr>
          <w:fldChar w:fldCharType="end"/>
        </w:r>
      </w:hyperlink>
    </w:p>
    <w:p w14:paraId="1D9CAADB" w14:textId="046C3898"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17" w:history="1">
        <w:r w:rsidRPr="00C67702">
          <w:rPr>
            <w:rStyle w:val="Hyperlink"/>
          </w:rPr>
          <w:t>PEO: actualizează Ghidul Solicitantului Condiții Generale aferent Programului Educație și Ocupare (PEO) 2021-2027</w:t>
        </w:r>
        <w:r>
          <w:rPr>
            <w:webHidden/>
          </w:rPr>
          <w:tab/>
        </w:r>
        <w:r>
          <w:rPr>
            <w:webHidden/>
          </w:rPr>
          <w:fldChar w:fldCharType="begin"/>
        </w:r>
        <w:r>
          <w:rPr>
            <w:webHidden/>
          </w:rPr>
          <w:instrText xml:space="preserve"> PAGEREF _Toc164061317 \h </w:instrText>
        </w:r>
        <w:r>
          <w:rPr>
            <w:webHidden/>
          </w:rPr>
        </w:r>
        <w:r>
          <w:rPr>
            <w:webHidden/>
          </w:rPr>
          <w:fldChar w:fldCharType="separate"/>
        </w:r>
        <w:r>
          <w:rPr>
            <w:webHidden/>
          </w:rPr>
          <w:t>19</w:t>
        </w:r>
        <w:r>
          <w:rPr>
            <w:webHidden/>
          </w:rPr>
          <w:fldChar w:fldCharType="end"/>
        </w:r>
      </w:hyperlink>
    </w:p>
    <w:p w14:paraId="1E5345D6" w14:textId="7D5218F6"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18" w:history="1">
        <w:r w:rsidRPr="00C67702">
          <w:rPr>
            <w:rStyle w:val="Hyperlink"/>
          </w:rPr>
          <w:t>PoCIDIF: Instrucțiunea nr. 2 privind reconstituirea apelului aferent Acțiunii 2.4 – Digitalizarea IMM-urilor realizată prin Hub-uri de Inovare Digitală Europene din România (EDIH), POCIDIF/1147/2/1</w:t>
        </w:r>
        <w:r>
          <w:rPr>
            <w:webHidden/>
          </w:rPr>
          <w:tab/>
        </w:r>
        <w:r>
          <w:rPr>
            <w:webHidden/>
          </w:rPr>
          <w:fldChar w:fldCharType="begin"/>
        </w:r>
        <w:r>
          <w:rPr>
            <w:webHidden/>
          </w:rPr>
          <w:instrText xml:space="preserve"> PAGEREF _Toc164061318 \h </w:instrText>
        </w:r>
        <w:r>
          <w:rPr>
            <w:webHidden/>
          </w:rPr>
        </w:r>
        <w:r>
          <w:rPr>
            <w:webHidden/>
          </w:rPr>
          <w:fldChar w:fldCharType="separate"/>
        </w:r>
        <w:r>
          <w:rPr>
            <w:webHidden/>
          </w:rPr>
          <w:t>20</w:t>
        </w:r>
        <w:r>
          <w:rPr>
            <w:webHidden/>
          </w:rPr>
          <w:fldChar w:fldCharType="end"/>
        </w:r>
      </w:hyperlink>
    </w:p>
    <w:p w14:paraId="7BAAF802" w14:textId="704E46F8"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19" w:history="1">
        <w:r w:rsidRPr="00C67702">
          <w:rPr>
            <w:rStyle w:val="Hyperlink"/>
          </w:rPr>
          <w:t>PoCIDIF: Ghidul Solicitantului Infrastructuri de cercetare dezvoltare – proiecte etapizate</w:t>
        </w:r>
        <w:r>
          <w:rPr>
            <w:webHidden/>
          </w:rPr>
          <w:tab/>
        </w:r>
        <w:r>
          <w:rPr>
            <w:webHidden/>
          </w:rPr>
          <w:fldChar w:fldCharType="begin"/>
        </w:r>
        <w:r>
          <w:rPr>
            <w:webHidden/>
          </w:rPr>
          <w:instrText xml:space="preserve"> PAGEREF _Toc164061319 \h </w:instrText>
        </w:r>
        <w:r>
          <w:rPr>
            <w:webHidden/>
          </w:rPr>
        </w:r>
        <w:r>
          <w:rPr>
            <w:webHidden/>
          </w:rPr>
          <w:fldChar w:fldCharType="separate"/>
        </w:r>
        <w:r>
          <w:rPr>
            <w:webHidden/>
          </w:rPr>
          <w:t>20</w:t>
        </w:r>
        <w:r>
          <w:rPr>
            <w:webHidden/>
          </w:rPr>
          <w:fldChar w:fldCharType="end"/>
        </w:r>
      </w:hyperlink>
    </w:p>
    <w:p w14:paraId="68F959B0" w14:textId="62DA6256"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20" w:history="1">
        <w:r w:rsidRPr="00C67702">
          <w:rPr>
            <w:rStyle w:val="Hyperlink"/>
          </w:rPr>
          <w:t>Autoritatea de Management pentru Programul Incluziune și Demnitate Socială (PoIDS) 2021-2027 din cadrul Ministerului Investițiilor și Proiectelor Europene publică un corrigendum la Ghidul Solicitantului Condiții Generale aferent Programului Incluziune și Demnitate Socială (PoIDS) 2021-2027.</w:t>
        </w:r>
        <w:r>
          <w:rPr>
            <w:webHidden/>
          </w:rPr>
          <w:tab/>
        </w:r>
        <w:r>
          <w:rPr>
            <w:webHidden/>
          </w:rPr>
          <w:fldChar w:fldCharType="begin"/>
        </w:r>
        <w:r>
          <w:rPr>
            <w:webHidden/>
          </w:rPr>
          <w:instrText xml:space="preserve"> PAGEREF _Toc164061320 \h </w:instrText>
        </w:r>
        <w:r>
          <w:rPr>
            <w:webHidden/>
          </w:rPr>
        </w:r>
        <w:r>
          <w:rPr>
            <w:webHidden/>
          </w:rPr>
          <w:fldChar w:fldCharType="separate"/>
        </w:r>
        <w:r>
          <w:rPr>
            <w:webHidden/>
          </w:rPr>
          <w:t>20</w:t>
        </w:r>
        <w:r>
          <w:rPr>
            <w:webHidden/>
          </w:rPr>
          <w:fldChar w:fldCharType="end"/>
        </w:r>
      </w:hyperlink>
    </w:p>
    <w:p w14:paraId="40F2A39B" w14:textId="1AE4D608"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21" w:history="1">
        <w:r w:rsidRPr="00C67702">
          <w:rPr>
            <w:rStyle w:val="Hyperlink"/>
          </w:rPr>
          <w:t>PoIDS: actualizează Ghidul Solicitantului Condiții Generale aferent Programului Incluziune și Demnitate Socială (PoIDS) 2021-2027</w:t>
        </w:r>
        <w:r>
          <w:rPr>
            <w:webHidden/>
          </w:rPr>
          <w:tab/>
        </w:r>
        <w:r>
          <w:rPr>
            <w:webHidden/>
          </w:rPr>
          <w:fldChar w:fldCharType="begin"/>
        </w:r>
        <w:r>
          <w:rPr>
            <w:webHidden/>
          </w:rPr>
          <w:instrText xml:space="preserve"> PAGEREF _Toc164061321 \h </w:instrText>
        </w:r>
        <w:r>
          <w:rPr>
            <w:webHidden/>
          </w:rPr>
        </w:r>
        <w:r>
          <w:rPr>
            <w:webHidden/>
          </w:rPr>
          <w:fldChar w:fldCharType="separate"/>
        </w:r>
        <w:r>
          <w:rPr>
            <w:webHidden/>
          </w:rPr>
          <w:t>21</w:t>
        </w:r>
        <w:r>
          <w:rPr>
            <w:webHidden/>
          </w:rPr>
          <w:fldChar w:fldCharType="end"/>
        </w:r>
      </w:hyperlink>
    </w:p>
    <w:p w14:paraId="377B5603" w14:textId="6922560E"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22" w:history="1">
        <w:r w:rsidRPr="00C67702">
          <w:rPr>
            <w:rStyle w:val="Hyperlink"/>
          </w:rPr>
          <w:t>PEO: actualizează Ghidul Solicitantului Condiții Generale aferent Programului Educație și Ocupare (PEO) 2021-2027</w:t>
        </w:r>
        <w:r>
          <w:rPr>
            <w:webHidden/>
          </w:rPr>
          <w:tab/>
        </w:r>
        <w:r>
          <w:rPr>
            <w:webHidden/>
          </w:rPr>
          <w:fldChar w:fldCharType="begin"/>
        </w:r>
        <w:r>
          <w:rPr>
            <w:webHidden/>
          </w:rPr>
          <w:instrText xml:space="preserve"> PAGEREF _Toc164061322 \h </w:instrText>
        </w:r>
        <w:r>
          <w:rPr>
            <w:webHidden/>
          </w:rPr>
        </w:r>
        <w:r>
          <w:rPr>
            <w:webHidden/>
          </w:rPr>
          <w:fldChar w:fldCharType="separate"/>
        </w:r>
        <w:r>
          <w:rPr>
            <w:webHidden/>
          </w:rPr>
          <w:t>21</w:t>
        </w:r>
        <w:r>
          <w:rPr>
            <w:webHidden/>
          </w:rPr>
          <w:fldChar w:fldCharType="end"/>
        </w:r>
      </w:hyperlink>
    </w:p>
    <w:p w14:paraId="119F8FBA" w14:textId="679BAA16"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23" w:history="1">
        <w:r w:rsidRPr="00C67702">
          <w:rPr>
            <w:rStyle w:val="Hyperlink"/>
          </w:rPr>
          <w:t>Programul Sănătate: actualizează Ghidul Solicitantului „Investiții în infrastructura publică a ambulatoriilor spitalelor de pediatrie”</w:t>
        </w:r>
        <w:r>
          <w:rPr>
            <w:webHidden/>
          </w:rPr>
          <w:tab/>
        </w:r>
        <w:r>
          <w:rPr>
            <w:webHidden/>
          </w:rPr>
          <w:fldChar w:fldCharType="begin"/>
        </w:r>
        <w:r>
          <w:rPr>
            <w:webHidden/>
          </w:rPr>
          <w:instrText xml:space="preserve"> PAGEREF _Toc164061323 \h </w:instrText>
        </w:r>
        <w:r>
          <w:rPr>
            <w:webHidden/>
          </w:rPr>
        </w:r>
        <w:r>
          <w:rPr>
            <w:webHidden/>
          </w:rPr>
          <w:fldChar w:fldCharType="separate"/>
        </w:r>
        <w:r>
          <w:rPr>
            <w:webHidden/>
          </w:rPr>
          <w:t>21</w:t>
        </w:r>
        <w:r>
          <w:rPr>
            <w:webHidden/>
          </w:rPr>
          <w:fldChar w:fldCharType="end"/>
        </w:r>
      </w:hyperlink>
    </w:p>
    <w:p w14:paraId="315995DB" w14:textId="16CD91B5"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24" w:history="1">
        <w:r w:rsidRPr="00C67702">
          <w:rPr>
            <w:rStyle w:val="Hyperlink"/>
          </w:rPr>
          <w:t>Programul Sănătate: actualizează Ghidul Solicitantului „Investiții în infrastructura publică a ambulatoriilor spitalelor de obstetrică ginecologie”</w:t>
        </w:r>
        <w:r>
          <w:rPr>
            <w:webHidden/>
          </w:rPr>
          <w:tab/>
        </w:r>
        <w:r>
          <w:rPr>
            <w:webHidden/>
          </w:rPr>
          <w:fldChar w:fldCharType="begin"/>
        </w:r>
        <w:r>
          <w:rPr>
            <w:webHidden/>
          </w:rPr>
          <w:instrText xml:space="preserve"> PAGEREF _Toc164061324 \h </w:instrText>
        </w:r>
        <w:r>
          <w:rPr>
            <w:webHidden/>
          </w:rPr>
        </w:r>
        <w:r>
          <w:rPr>
            <w:webHidden/>
          </w:rPr>
          <w:fldChar w:fldCharType="separate"/>
        </w:r>
        <w:r>
          <w:rPr>
            <w:webHidden/>
          </w:rPr>
          <w:t>21</w:t>
        </w:r>
        <w:r>
          <w:rPr>
            <w:webHidden/>
          </w:rPr>
          <w:fldChar w:fldCharType="end"/>
        </w:r>
      </w:hyperlink>
    </w:p>
    <w:p w14:paraId="54D6D0BE" w14:textId="06C2DCD3"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25" w:history="1">
        <w:r w:rsidRPr="00C67702">
          <w:rPr>
            <w:rStyle w:val="Hyperlink"/>
          </w:rPr>
          <w:t>Programul Sănătate: actualizează Ghidul Solicitantului „Investiții în infrastructura publică a ambulatoriilor implicate în implementarea de programe de screening”</w:t>
        </w:r>
        <w:r>
          <w:rPr>
            <w:webHidden/>
          </w:rPr>
          <w:tab/>
        </w:r>
        <w:r>
          <w:rPr>
            <w:webHidden/>
          </w:rPr>
          <w:fldChar w:fldCharType="begin"/>
        </w:r>
        <w:r>
          <w:rPr>
            <w:webHidden/>
          </w:rPr>
          <w:instrText xml:space="preserve"> PAGEREF _Toc164061325 \h </w:instrText>
        </w:r>
        <w:r>
          <w:rPr>
            <w:webHidden/>
          </w:rPr>
        </w:r>
        <w:r>
          <w:rPr>
            <w:webHidden/>
          </w:rPr>
          <w:fldChar w:fldCharType="separate"/>
        </w:r>
        <w:r>
          <w:rPr>
            <w:webHidden/>
          </w:rPr>
          <w:t>22</w:t>
        </w:r>
        <w:r>
          <w:rPr>
            <w:webHidden/>
          </w:rPr>
          <w:fldChar w:fldCharType="end"/>
        </w:r>
      </w:hyperlink>
    </w:p>
    <w:p w14:paraId="5012EF3A" w14:textId="18C0B9F3"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26" w:history="1">
        <w:r w:rsidRPr="00C67702">
          <w:rPr>
            <w:rStyle w:val="Hyperlink"/>
          </w:rPr>
          <w:t>Sprijin financiar în valoare de peste 51 milioane lei pentru crescătorii de bovine</w:t>
        </w:r>
        <w:r>
          <w:rPr>
            <w:webHidden/>
          </w:rPr>
          <w:tab/>
        </w:r>
        <w:r>
          <w:rPr>
            <w:webHidden/>
          </w:rPr>
          <w:fldChar w:fldCharType="begin"/>
        </w:r>
        <w:r>
          <w:rPr>
            <w:webHidden/>
          </w:rPr>
          <w:instrText xml:space="preserve"> PAGEREF _Toc164061326 \h </w:instrText>
        </w:r>
        <w:r>
          <w:rPr>
            <w:webHidden/>
          </w:rPr>
        </w:r>
        <w:r>
          <w:rPr>
            <w:webHidden/>
          </w:rPr>
          <w:fldChar w:fldCharType="separate"/>
        </w:r>
        <w:r>
          <w:rPr>
            <w:webHidden/>
          </w:rPr>
          <w:t>22</w:t>
        </w:r>
        <w:r>
          <w:rPr>
            <w:webHidden/>
          </w:rPr>
          <w:fldChar w:fldCharType="end"/>
        </w:r>
      </w:hyperlink>
    </w:p>
    <w:p w14:paraId="0170549F" w14:textId="16E1F696" w:rsidR="00E23F1A" w:rsidRDefault="00E23F1A">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4061327" w:history="1">
        <w:r w:rsidRPr="00C67702">
          <w:rPr>
            <w:rStyle w:val="Hyperlink"/>
          </w:rPr>
          <w:t>Din Actualitatea Europeană</w:t>
        </w:r>
        <w:r>
          <w:rPr>
            <w:webHidden/>
          </w:rPr>
          <w:tab/>
        </w:r>
        <w:r>
          <w:rPr>
            <w:webHidden/>
          </w:rPr>
          <w:fldChar w:fldCharType="begin"/>
        </w:r>
        <w:r>
          <w:rPr>
            <w:webHidden/>
          </w:rPr>
          <w:instrText xml:space="preserve"> PAGEREF _Toc164061327 \h </w:instrText>
        </w:r>
        <w:r>
          <w:rPr>
            <w:webHidden/>
          </w:rPr>
        </w:r>
        <w:r>
          <w:rPr>
            <w:webHidden/>
          </w:rPr>
          <w:fldChar w:fldCharType="separate"/>
        </w:r>
        <w:r>
          <w:rPr>
            <w:webHidden/>
          </w:rPr>
          <w:t>22</w:t>
        </w:r>
        <w:r>
          <w:rPr>
            <w:webHidden/>
          </w:rPr>
          <w:fldChar w:fldCharType="end"/>
        </w:r>
      </w:hyperlink>
    </w:p>
    <w:p w14:paraId="4D6B155A" w14:textId="738A2D91"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28" w:history="1">
        <w:r w:rsidRPr="00C67702">
          <w:rPr>
            <w:rStyle w:val="Hyperlink"/>
          </w:rPr>
          <w:t>PE aprobă noul pact al UE privind migrația și azilul</w:t>
        </w:r>
        <w:r>
          <w:rPr>
            <w:webHidden/>
          </w:rPr>
          <w:tab/>
        </w:r>
        <w:r>
          <w:rPr>
            <w:webHidden/>
          </w:rPr>
          <w:fldChar w:fldCharType="begin"/>
        </w:r>
        <w:r>
          <w:rPr>
            <w:webHidden/>
          </w:rPr>
          <w:instrText xml:space="preserve"> PAGEREF _Toc164061328 \h </w:instrText>
        </w:r>
        <w:r>
          <w:rPr>
            <w:webHidden/>
          </w:rPr>
        </w:r>
        <w:r>
          <w:rPr>
            <w:webHidden/>
          </w:rPr>
          <w:fldChar w:fldCharType="separate"/>
        </w:r>
        <w:r>
          <w:rPr>
            <w:webHidden/>
          </w:rPr>
          <w:t>22</w:t>
        </w:r>
        <w:r>
          <w:rPr>
            <w:webHidden/>
          </w:rPr>
          <w:fldChar w:fldCharType="end"/>
        </w:r>
      </w:hyperlink>
    </w:p>
    <w:p w14:paraId="201F0360" w14:textId="599FE5EF"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29" w:history="1">
        <w:r w:rsidRPr="00C67702">
          <w:rPr>
            <w:rStyle w:val="Hyperlink"/>
          </w:rPr>
          <w:t>Ateneul Român primește Marca patrimoniului european din partea Comisiei pentru rolul semnificativ jucat în istoria și cultura Europei</w:t>
        </w:r>
        <w:r>
          <w:rPr>
            <w:webHidden/>
          </w:rPr>
          <w:tab/>
        </w:r>
        <w:r>
          <w:rPr>
            <w:webHidden/>
          </w:rPr>
          <w:fldChar w:fldCharType="begin"/>
        </w:r>
        <w:r>
          <w:rPr>
            <w:webHidden/>
          </w:rPr>
          <w:instrText xml:space="preserve"> PAGEREF _Toc164061329 \h </w:instrText>
        </w:r>
        <w:r>
          <w:rPr>
            <w:webHidden/>
          </w:rPr>
        </w:r>
        <w:r>
          <w:rPr>
            <w:webHidden/>
          </w:rPr>
          <w:fldChar w:fldCharType="separate"/>
        </w:r>
        <w:r>
          <w:rPr>
            <w:webHidden/>
          </w:rPr>
          <w:t>24</w:t>
        </w:r>
        <w:r>
          <w:rPr>
            <w:webHidden/>
          </w:rPr>
          <w:fldChar w:fldCharType="end"/>
        </w:r>
      </w:hyperlink>
    </w:p>
    <w:p w14:paraId="60D14B78" w14:textId="785D6DB3"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0" w:history="1">
        <w:r w:rsidRPr="00C67702">
          <w:rPr>
            <w:rStyle w:val="Hyperlink"/>
          </w:rPr>
          <w:t>UE se află în fruntea unei mobilizări la nivel mondial pentru sporirea investițiilor în educația de calitate și incluzivă pentru toți</w:t>
        </w:r>
        <w:r>
          <w:rPr>
            <w:webHidden/>
          </w:rPr>
          <w:tab/>
        </w:r>
        <w:r>
          <w:rPr>
            <w:webHidden/>
          </w:rPr>
          <w:fldChar w:fldCharType="begin"/>
        </w:r>
        <w:r>
          <w:rPr>
            <w:webHidden/>
          </w:rPr>
          <w:instrText xml:space="preserve"> PAGEREF _Toc164061330 \h </w:instrText>
        </w:r>
        <w:r>
          <w:rPr>
            <w:webHidden/>
          </w:rPr>
        </w:r>
        <w:r>
          <w:rPr>
            <w:webHidden/>
          </w:rPr>
          <w:fldChar w:fldCharType="separate"/>
        </w:r>
        <w:r>
          <w:rPr>
            <w:webHidden/>
          </w:rPr>
          <w:t>26</w:t>
        </w:r>
        <w:r>
          <w:rPr>
            <w:webHidden/>
          </w:rPr>
          <w:fldChar w:fldCharType="end"/>
        </w:r>
      </w:hyperlink>
    </w:p>
    <w:p w14:paraId="58493361" w14:textId="015932A1"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1" w:history="1">
        <w:r w:rsidRPr="00C67702">
          <w:rPr>
            <w:rStyle w:val="Hyperlink"/>
          </w:rPr>
          <w:t>Intră în vigoare Actul privind Europa interoperabilă pentru servicii publice mai bine conectate pentru cetățeni și întreprinderi</w:t>
        </w:r>
        <w:r>
          <w:rPr>
            <w:webHidden/>
          </w:rPr>
          <w:tab/>
        </w:r>
        <w:r>
          <w:rPr>
            <w:webHidden/>
          </w:rPr>
          <w:fldChar w:fldCharType="begin"/>
        </w:r>
        <w:r>
          <w:rPr>
            <w:webHidden/>
          </w:rPr>
          <w:instrText xml:space="preserve"> PAGEREF _Toc164061331 \h </w:instrText>
        </w:r>
        <w:r>
          <w:rPr>
            <w:webHidden/>
          </w:rPr>
        </w:r>
        <w:r>
          <w:rPr>
            <w:webHidden/>
          </w:rPr>
          <w:fldChar w:fldCharType="separate"/>
        </w:r>
        <w:r>
          <w:rPr>
            <w:webHidden/>
          </w:rPr>
          <w:t>26</w:t>
        </w:r>
        <w:r>
          <w:rPr>
            <w:webHidden/>
          </w:rPr>
          <w:fldChar w:fldCharType="end"/>
        </w:r>
      </w:hyperlink>
    </w:p>
    <w:p w14:paraId="0B44E297" w14:textId="73AB3C0C"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2" w:history="1">
        <w:r w:rsidRPr="00C67702">
          <w:rPr>
            <w:rStyle w:val="Hyperlink"/>
          </w:rPr>
          <w:t>Comisia face un bilanț al dialogurilor privind tranziția curată purtate cu industria și partenerii sociali din UE</w:t>
        </w:r>
        <w:r>
          <w:rPr>
            <w:webHidden/>
          </w:rPr>
          <w:tab/>
        </w:r>
        <w:r>
          <w:rPr>
            <w:webHidden/>
          </w:rPr>
          <w:fldChar w:fldCharType="begin"/>
        </w:r>
        <w:r>
          <w:rPr>
            <w:webHidden/>
          </w:rPr>
          <w:instrText xml:space="preserve"> PAGEREF _Toc164061332 \h </w:instrText>
        </w:r>
        <w:r>
          <w:rPr>
            <w:webHidden/>
          </w:rPr>
        </w:r>
        <w:r>
          <w:rPr>
            <w:webHidden/>
          </w:rPr>
          <w:fldChar w:fldCharType="separate"/>
        </w:r>
        <w:r>
          <w:rPr>
            <w:webHidden/>
          </w:rPr>
          <w:t>28</w:t>
        </w:r>
        <w:r>
          <w:rPr>
            <w:webHidden/>
          </w:rPr>
          <w:fldChar w:fldCharType="end"/>
        </w:r>
      </w:hyperlink>
    </w:p>
    <w:p w14:paraId="6CB55FDE" w14:textId="3D9F575B"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3" w:history="1">
        <w:r w:rsidRPr="00C67702">
          <w:rPr>
            <w:rStyle w:val="Hyperlink"/>
          </w:rPr>
          <w:t>Comisia pregătește terenul pentru integrarea în siguranță a „taxiurilor aeriene” și a altor utilizări inovatoare ale dronelor</w:t>
        </w:r>
        <w:r>
          <w:rPr>
            <w:webHidden/>
          </w:rPr>
          <w:tab/>
        </w:r>
        <w:r>
          <w:rPr>
            <w:webHidden/>
          </w:rPr>
          <w:fldChar w:fldCharType="begin"/>
        </w:r>
        <w:r>
          <w:rPr>
            <w:webHidden/>
          </w:rPr>
          <w:instrText xml:space="preserve"> PAGEREF _Toc164061333 \h </w:instrText>
        </w:r>
        <w:r>
          <w:rPr>
            <w:webHidden/>
          </w:rPr>
        </w:r>
        <w:r>
          <w:rPr>
            <w:webHidden/>
          </w:rPr>
          <w:fldChar w:fldCharType="separate"/>
        </w:r>
        <w:r>
          <w:rPr>
            <w:webHidden/>
          </w:rPr>
          <w:t>30</w:t>
        </w:r>
        <w:r>
          <w:rPr>
            <w:webHidden/>
          </w:rPr>
          <w:fldChar w:fldCharType="end"/>
        </w:r>
      </w:hyperlink>
    </w:p>
    <w:p w14:paraId="052BBD84" w14:textId="0977793E"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4" w:history="1">
        <w:r w:rsidRPr="00C67702">
          <w:rPr>
            <w:rStyle w:val="Hyperlink"/>
          </w:rPr>
          <w:t>UE stimulează mobilitatea cu emisii zero prin finanțarea a 42 de proiecte în valoare de peste 424 de milioane EUR</w:t>
        </w:r>
        <w:r>
          <w:rPr>
            <w:webHidden/>
          </w:rPr>
          <w:tab/>
        </w:r>
        <w:r>
          <w:rPr>
            <w:webHidden/>
          </w:rPr>
          <w:fldChar w:fldCharType="begin"/>
        </w:r>
        <w:r>
          <w:rPr>
            <w:webHidden/>
          </w:rPr>
          <w:instrText xml:space="preserve"> PAGEREF _Toc164061334 \h </w:instrText>
        </w:r>
        <w:r>
          <w:rPr>
            <w:webHidden/>
          </w:rPr>
        </w:r>
        <w:r>
          <w:rPr>
            <w:webHidden/>
          </w:rPr>
          <w:fldChar w:fldCharType="separate"/>
        </w:r>
        <w:r>
          <w:rPr>
            <w:webHidden/>
          </w:rPr>
          <w:t>31</w:t>
        </w:r>
        <w:r>
          <w:rPr>
            <w:webHidden/>
          </w:rPr>
          <w:fldChar w:fldCharType="end"/>
        </w:r>
      </w:hyperlink>
    </w:p>
    <w:p w14:paraId="7A1219C9" w14:textId="5869C8BC"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5" w:history="1">
        <w:r w:rsidRPr="00C67702">
          <w:rPr>
            <w:rStyle w:val="Hyperlink"/>
          </w:rPr>
          <w:t>Combaterea dezinformării: Reprezentanța Comisiei Europene în România organizează cu sprijinul influencerilor campania „Is this trUE?”</w:t>
        </w:r>
        <w:r>
          <w:rPr>
            <w:webHidden/>
          </w:rPr>
          <w:tab/>
        </w:r>
        <w:r>
          <w:rPr>
            <w:webHidden/>
          </w:rPr>
          <w:fldChar w:fldCharType="begin"/>
        </w:r>
        <w:r>
          <w:rPr>
            <w:webHidden/>
          </w:rPr>
          <w:instrText xml:space="preserve"> PAGEREF _Toc164061335 \h </w:instrText>
        </w:r>
        <w:r>
          <w:rPr>
            <w:webHidden/>
          </w:rPr>
        </w:r>
        <w:r>
          <w:rPr>
            <w:webHidden/>
          </w:rPr>
          <w:fldChar w:fldCharType="separate"/>
        </w:r>
        <w:r>
          <w:rPr>
            <w:webHidden/>
          </w:rPr>
          <w:t>31</w:t>
        </w:r>
        <w:r>
          <w:rPr>
            <w:webHidden/>
          </w:rPr>
          <w:fldChar w:fldCharType="end"/>
        </w:r>
      </w:hyperlink>
    </w:p>
    <w:p w14:paraId="23743400" w14:textId="620134C1"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6" w:history="1">
        <w:r w:rsidRPr="00C67702">
          <w:rPr>
            <w:rStyle w:val="Hyperlink"/>
          </w:rPr>
          <w:t>Intră în vigoare noi norme privind publicitatea cu caracter politic</w:t>
        </w:r>
        <w:r>
          <w:rPr>
            <w:webHidden/>
          </w:rPr>
          <w:tab/>
        </w:r>
        <w:r>
          <w:rPr>
            <w:webHidden/>
          </w:rPr>
          <w:fldChar w:fldCharType="begin"/>
        </w:r>
        <w:r>
          <w:rPr>
            <w:webHidden/>
          </w:rPr>
          <w:instrText xml:space="preserve"> PAGEREF _Toc164061336 \h </w:instrText>
        </w:r>
        <w:r>
          <w:rPr>
            <w:webHidden/>
          </w:rPr>
        </w:r>
        <w:r>
          <w:rPr>
            <w:webHidden/>
          </w:rPr>
          <w:fldChar w:fldCharType="separate"/>
        </w:r>
        <w:r>
          <w:rPr>
            <w:webHidden/>
          </w:rPr>
          <w:t>32</w:t>
        </w:r>
        <w:r>
          <w:rPr>
            <w:webHidden/>
          </w:rPr>
          <w:fldChar w:fldCharType="end"/>
        </w:r>
      </w:hyperlink>
    </w:p>
    <w:p w14:paraId="3BFBA0C4" w14:textId="55046854"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7" w:history="1">
        <w:r w:rsidRPr="00C67702">
          <w:rPr>
            <w:rStyle w:val="Hyperlink"/>
          </w:rPr>
          <w:t>Comisia lansează apelul la candidaturi pentru Observatorul lanțului agroalimentar al UE</w:t>
        </w:r>
        <w:r>
          <w:rPr>
            <w:webHidden/>
          </w:rPr>
          <w:tab/>
        </w:r>
        <w:r>
          <w:rPr>
            <w:webHidden/>
          </w:rPr>
          <w:fldChar w:fldCharType="begin"/>
        </w:r>
        <w:r>
          <w:rPr>
            <w:webHidden/>
          </w:rPr>
          <w:instrText xml:space="preserve"> PAGEREF _Toc164061337 \h </w:instrText>
        </w:r>
        <w:r>
          <w:rPr>
            <w:webHidden/>
          </w:rPr>
        </w:r>
        <w:r>
          <w:rPr>
            <w:webHidden/>
          </w:rPr>
          <w:fldChar w:fldCharType="separate"/>
        </w:r>
        <w:r>
          <w:rPr>
            <w:webHidden/>
          </w:rPr>
          <w:t>33</w:t>
        </w:r>
        <w:r>
          <w:rPr>
            <w:webHidden/>
          </w:rPr>
          <w:fldChar w:fldCharType="end"/>
        </w:r>
      </w:hyperlink>
    </w:p>
    <w:p w14:paraId="3F5364F5" w14:textId="24C82093"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8" w:history="1">
        <w:r w:rsidRPr="00C67702">
          <w:rPr>
            <w:rStyle w:val="Hyperlink"/>
          </w:rPr>
          <w:t>Comisia aprobă reintroducerea unei scheme de ajutor de stat a României în valoare de 2,5 miliarde EUR pentru sprijinirea întreprinderilor</w:t>
        </w:r>
        <w:r>
          <w:rPr>
            <w:webHidden/>
          </w:rPr>
          <w:tab/>
        </w:r>
        <w:r>
          <w:rPr>
            <w:webHidden/>
          </w:rPr>
          <w:fldChar w:fldCharType="begin"/>
        </w:r>
        <w:r>
          <w:rPr>
            <w:webHidden/>
          </w:rPr>
          <w:instrText xml:space="preserve"> PAGEREF _Toc164061338 \h </w:instrText>
        </w:r>
        <w:r>
          <w:rPr>
            <w:webHidden/>
          </w:rPr>
        </w:r>
        <w:r>
          <w:rPr>
            <w:webHidden/>
          </w:rPr>
          <w:fldChar w:fldCharType="separate"/>
        </w:r>
        <w:r>
          <w:rPr>
            <w:webHidden/>
          </w:rPr>
          <w:t>34</w:t>
        </w:r>
        <w:r>
          <w:rPr>
            <w:webHidden/>
          </w:rPr>
          <w:fldChar w:fldCharType="end"/>
        </w:r>
      </w:hyperlink>
    </w:p>
    <w:p w14:paraId="7D54D81A" w14:textId="720769BD"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39" w:history="1">
        <w:r w:rsidRPr="00C67702">
          <w:rPr>
            <w:rStyle w:val="Hyperlink"/>
          </w:rPr>
          <w:t>Comisia lansează programul său de formare pentru studenții la jurnalism și pentru tinerii jurnaliști</w:t>
        </w:r>
        <w:r>
          <w:rPr>
            <w:webHidden/>
          </w:rPr>
          <w:tab/>
        </w:r>
        <w:r>
          <w:rPr>
            <w:webHidden/>
          </w:rPr>
          <w:fldChar w:fldCharType="begin"/>
        </w:r>
        <w:r>
          <w:rPr>
            <w:webHidden/>
          </w:rPr>
          <w:instrText xml:space="preserve"> PAGEREF _Toc164061339 \h </w:instrText>
        </w:r>
        <w:r>
          <w:rPr>
            <w:webHidden/>
          </w:rPr>
        </w:r>
        <w:r>
          <w:rPr>
            <w:webHidden/>
          </w:rPr>
          <w:fldChar w:fldCharType="separate"/>
        </w:r>
        <w:r>
          <w:rPr>
            <w:webHidden/>
          </w:rPr>
          <w:t>34</w:t>
        </w:r>
        <w:r>
          <w:rPr>
            <w:webHidden/>
          </w:rPr>
          <w:fldChar w:fldCharType="end"/>
        </w:r>
      </w:hyperlink>
    </w:p>
    <w:p w14:paraId="3AF35A20" w14:textId="0BF8C73C" w:rsidR="00E23F1A" w:rsidRDefault="00E23F1A">
      <w:pPr>
        <w:pStyle w:val="Cuprins4"/>
        <w:rPr>
          <w:rFonts w:asciiTheme="minorHAnsi" w:eastAsiaTheme="minorEastAsia" w:hAnsiTheme="minorHAnsi" w:cstheme="minorBidi"/>
          <w:kern w:val="2"/>
          <w:sz w:val="22"/>
          <w:szCs w:val="22"/>
          <w:lang w:val="ro-RO" w:eastAsia="ro-RO"/>
          <w14:ligatures w14:val="standardContextual"/>
        </w:rPr>
      </w:pPr>
      <w:hyperlink w:anchor="_Toc164061340" w:history="1">
        <w:r w:rsidRPr="00C67702">
          <w:rPr>
            <w:rStyle w:val="Hyperlink"/>
          </w:rPr>
          <w:t>Ucraina: Consiliul sprijină reînnoirea măsurilor comerciale autonome ale UE</w:t>
        </w:r>
        <w:r>
          <w:rPr>
            <w:webHidden/>
          </w:rPr>
          <w:tab/>
        </w:r>
        <w:r>
          <w:rPr>
            <w:webHidden/>
          </w:rPr>
          <w:fldChar w:fldCharType="begin"/>
        </w:r>
        <w:r>
          <w:rPr>
            <w:webHidden/>
          </w:rPr>
          <w:instrText xml:space="preserve"> PAGEREF _Toc164061340 \h </w:instrText>
        </w:r>
        <w:r>
          <w:rPr>
            <w:webHidden/>
          </w:rPr>
        </w:r>
        <w:r>
          <w:rPr>
            <w:webHidden/>
          </w:rPr>
          <w:fldChar w:fldCharType="separate"/>
        </w:r>
        <w:r>
          <w:rPr>
            <w:webHidden/>
          </w:rPr>
          <w:t>35</w:t>
        </w:r>
        <w:r>
          <w:rPr>
            <w:webHidden/>
          </w:rPr>
          <w:fldChar w:fldCharType="end"/>
        </w:r>
      </w:hyperlink>
    </w:p>
    <w:p w14:paraId="00276F5C" w14:textId="24D5610F" w:rsidR="00D92761" w:rsidRPr="00E74641" w:rsidRDefault="00D55F50" w:rsidP="007B47D1">
      <w:pPr>
        <w:pStyle w:val="Cuprins4"/>
        <w:rPr>
          <w:noProof w:val="0"/>
          <w:lang w:val="ro-RO"/>
        </w:rPr>
      </w:pPr>
      <w:r w:rsidRPr="00E74641">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5105BE29"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7156AFF0" w14:textId="21EEE6F4" w:rsidR="00DB1642" w:rsidRPr="00E74641" w:rsidRDefault="00DB1642" w:rsidP="0062182A">
      <w:pPr>
        <w:spacing w:before="0"/>
        <w:jc w:val="center"/>
        <w:rPr>
          <w:szCs w:val="18"/>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bookmarkEnd w:id="10"/>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6A09338D" w14:textId="768F324F" w:rsidR="006B3F61" w:rsidRDefault="002F743E" w:rsidP="00874127">
      <w:pPr>
        <w:pStyle w:val="AgendaPrefect"/>
        <w:spacing w:before="0" w:after="0"/>
        <w:ind w:left="360" w:right="198"/>
      </w:pPr>
      <w:bookmarkStart w:id="19" w:name="_Toc9266392"/>
      <w:bookmarkStart w:id="20" w:name="_Toc12617696"/>
      <w:bookmarkStart w:id="21" w:name="_Toc164061287"/>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0D1938">
        <w:rPr>
          <w:rFonts w:ascii="Book Antiqua" w:hAnsi="Book Antiqua"/>
          <w:spacing w:val="-6"/>
          <w:sz w:val="20"/>
        </w:rPr>
        <w:t xml:space="preserve"> </w:t>
      </w:r>
      <w:r w:rsidR="00DB1642" w:rsidRPr="00E74641">
        <w:rPr>
          <w:rFonts w:ascii="Book Antiqua" w:hAnsi="Book Antiqua"/>
          <w:spacing w:val="-6"/>
          <w:sz w:val="20"/>
        </w:rPr>
        <w:t>de</w:t>
      </w:r>
      <w:r w:rsidR="000D1938">
        <w:rPr>
          <w:rFonts w:ascii="Book Antiqua" w:hAnsi="Book Antiqua"/>
          <w:spacing w:val="-6"/>
          <w:sz w:val="20"/>
        </w:rPr>
        <w:t xml:space="preserve"> </w:t>
      </w:r>
      <w:r w:rsidR="00DB1642" w:rsidRPr="00E74641">
        <w:rPr>
          <w:rFonts w:ascii="Book Antiqua" w:hAnsi="Book Antiqua"/>
          <w:spacing w:val="-6"/>
          <w:sz w:val="20"/>
        </w:rPr>
        <w:t>Acte</w:t>
      </w:r>
      <w:r w:rsidR="000D1938">
        <w:rPr>
          <w:rFonts w:ascii="Book Antiqua" w:hAnsi="Book Antiqua"/>
          <w:spacing w:val="-6"/>
          <w:sz w:val="20"/>
        </w:rPr>
        <w:t xml:space="preserve"> </w:t>
      </w:r>
      <w:r w:rsidR="00DB1642" w:rsidRPr="00E74641">
        <w:rPr>
          <w:rFonts w:ascii="Book Antiqua" w:hAnsi="Book Antiqua"/>
          <w:spacing w:val="-6"/>
          <w:sz w:val="20"/>
        </w:rPr>
        <w:t>normative</w:t>
      </w:r>
      <w:r w:rsidR="000D1938">
        <w:rPr>
          <w:rFonts w:ascii="Book Antiqua" w:hAnsi="Book Antiqua"/>
          <w:spacing w:val="-6"/>
          <w:sz w:val="20"/>
        </w:rPr>
        <w:t xml:space="preserve"> </w:t>
      </w:r>
      <w:r w:rsidR="00DB1642" w:rsidRPr="00E74641">
        <w:rPr>
          <w:rFonts w:ascii="Book Antiqua" w:hAnsi="Book Antiqua"/>
          <w:spacing w:val="-6"/>
          <w:sz w:val="20"/>
        </w:rPr>
        <w:t>apărute</w:t>
      </w:r>
      <w:r w:rsidR="000D1938">
        <w:rPr>
          <w:rFonts w:ascii="Book Antiqua" w:hAnsi="Book Antiqua"/>
          <w:spacing w:val="-6"/>
          <w:sz w:val="20"/>
        </w:rPr>
        <w:t xml:space="preserve"> </w:t>
      </w:r>
      <w:r w:rsidR="00DB1642" w:rsidRPr="00E74641">
        <w:rPr>
          <w:rFonts w:ascii="Book Antiqua" w:hAnsi="Book Antiqua"/>
          <w:spacing w:val="-6"/>
          <w:sz w:val="20"/>
        </w:rPr>
        <w:t>în</w:t>
      </w:r>
      <w:r w:rsidR="000D1938">
        <w:rPr>
          <w:rFonts w:ascii="Book Antiqua" w:hAnsi="Book Antiqua"/>
          <w:spacing w:val="-6"/>
          <w:sz w:val="20"/>
        </w:rPr>
        <w:t xml:space="preserve"> </w:t>
      </w:r>
      <w:r w:rsidR="00DB1642" w:rsidRPr="00E74641">
        <w:rPr>
          <w:rFonts w:ascii="Book Antiqua" w:hAnsi="Book Antiqua"/>
          <w:spacing w:val="-6"/>
          <w:sz w:val="20"/>
        </w:rPr>
        <w:t>Monitorul</w:t>
      </w:r>
      <w:r w:rsidR="000D1938">
        <w:rPr>
          <w:rFonts w:ascii="Book Antiqua" w:hAnsi="Book Antiqua"/>
          <w:spacing w:val="-6"/>
          <w:sz w:val="20"/>
        </w:rPr>
        <w:t xml:space="preserve"> </w:t>
      </w:r>
      <w:r w:rsidR="00DB1642" w:rsidRPr="00E74641">
        <w:rPr>
          <w:rFonts w:ascii="Book Antiqua" w:hAnsi="Book Antiqua"/>
          <w:spacing w:val="-6"/>
          <w:sz w:val="20"/>
        </w:rPr>
        <w:t>Oficial</w:t>
      </w:r>
      <w:r w:rsidR="000D1938">
        <w:rPr>
          <w:rFonts w:ascii="Book Antiqua" w:hAnsi="Book Antiqua"/>
          <w:spacing w:val="-6"/>
          <w:sz w:val="20"/>
        </w:rPr>
        <w:t xml:space="preserve"> </w:t>
      </w:r>
      <w:r w:rsidR="00DB1642" w:rsidRPr="00E74641">
        <w:rPr>
          <w:rFonts w:ascii="Book Antiqua" w:hAnsi="Book Antiqua"/>
          <w:spacing w:val="-6"/>
          <w:sz w:val="20"/>
        </w:rPr>
        <w:t>al</w:t>
      </w:r>
      <w:r w:rsidR="000D1938">
        <w:rPr>
          <w:rFonts w:ascii="Book Antiqua" w:hAnsi="Book Antiqua"/>
          <w:spacing w:val="-6"/>
          <w:sz w:val="20"/>
        </w:rPr>
        <w:t xml:space="preserve"> </w:t>
      </w:r>
      <w:r w:rsidR="00DB1642" w:rsidRPr="00E74641">
        <w:rPr>
          <w:rFonts w:ascii="Book Antiqua" w:hAnsi="Book Antiqua"/>
          <w:spacing w:val="-6"/>
          <w:sz w:val="20"/>
        </w:rPr>
        <w:t>României</w:t>
      </w:r>
      <w:bookmarkEnd w:id="21"/>
      <w:r w:rsidR="000D1938">
        <w:t xml:space="preserve">  </w:t>
      </w:r>
    </w:p>
    <w:p w14:paraId="7768DD19" w14:textId="221D2A93" w:rsidR="00AF01AD" w:rsidRDefault="00B577BB" w:rsidP="00874127">
      <w:pPr>
        <w:pStyle w:val="AgendaPrefect"/>
        <w:spacing w:before="0" w:after="0"/>
        <w:ind w:left="360" w:right="198"/>
        <w:rPr>
          <w:rFonts w:ascii="Book Antiqua" w:hAnsi="Book Antiqua"/>
          <w:spacing w:val="-6"/>
          <w:sz w:val="20"/>
        </w:rPr>
      </w:pP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Start w:id="69" w:name="_Toc164061288"/>
      <w:bookmarkEnd w:id="19"/>
      <w:bookmarkEnd w:id="20"/>
      <w:r w:rsidRPr="00E74641">
        <w:rPr>
          <w:rFonts w:ascii="Book Antiqua" w:hAnsi="Book Antiqua"/>
          <w:spacing w:val="-6"/>
          <w:sz w:val="20"/>
        </w:rPr>
        <w:t>în</w:t>
      </w:r>
      <w:r w:rsidR="000D1938">
        <w:rPr>
          <w:rFonts w:ascii="Book Antiqua" w:hAnsi="Book Antiqua"/>
          <w:spacing w:val="-6"/>
          <w:sz w:val="20"/>
        </w:rPr>
        <w:t xml:space="preserve"> </w:t>
      </w:r>
      <w:r w:rsidRPr="00E74641">
        <w:rPr>
          <w:rFonts w:ascii="Book Antiqua" w:hAnsi="Book Antiqua"/>
          <w:spacing w:val="-6"/>
          <w:sz w:val="20"/>
        </w:rPr>
        <w:t>perioada</w:t>
      </w:r>
      <w:r w:rsidR="000D1938">
        <w:rPr>
          <w:rFonts w:ascii="Book Antiqua" w:hAnsi="Book Antiqua"/>
          <w:spacing w:val="-6"/>
          <w:sz w:val="20"/>
        </w:rPr>
        <w:t xml:space="preserve"> </w:t>
      </w:r>
      <w:bookmarkStart w:id="70" w:name="_Hlk89673293"/>
      <w:r w:rsidR="00F94B86" w:rsidRPr="00F94B86">
        <w:rPr>
          <w:rFonts w:ascii="Book Antiqua" w:hAnsi="Book Antiqua"/>
          <w:spacing w:val="-6"/>
          <w:sz w:val="20"/>
        </w:rPr>
        <w:t>08</w:t>
      </w:r>
      <w:r w:rsidR="000D1938">
        <w:rPr>
          <w:rFonts w:ascii="Book Antiqua" w:hAnsi="Book Antiqua"/>
          <w:spacing w:val="-6"/>
          <w:sz w:val="20"/>
        </w:rPr>
        <w:t xml:space="preserve"> </w:t>
      </w:r>
      <w:r w:rsidR="00F94B86" w:rsidRPr="00F94B86">
        <w:rPr>
          <w:rFonts w:ascii="Book Antiqua" w:hAnsi="Book Antiqua"/>
          <w:spacing w:val="-6"/>
          <w:sz w:val="20"/>
        </w:rPr>
        <w:t>–</w:t>
      </w:r>
      <w:r w:rsidR="000D1938">
        <w:rPr>
          <w:rFonts w:ascii="Book Antiqua" w:hAnsi="Book Antiqua"/>
          <w:spacing w:val="-6"/>
          <w:sz w:val="20"/>
        </w:rPr>
        <w:t xml:space="preserve"> </w:t>
      </w:r>
      <w:r w:rsidR="00F94B86" w:rsidRPr="00F94B86">
        <w:rPr>
          <w:rFonts w:ascii="Book Antiqua" w:hAnsi="Book Antiqua"/>
          <w:spacing w:val="-6"/>
          <w:sz w:val="20"/>
        </w:rPr>
        <w:t>12</w:t>
      </w:r>
      <w:r w:rsidR="000D1938">
        <w:rPr>
          <w:rFonts w:ascii="Book Antiqua" w:hAnsi="Book Antiqua"/>
          <w:spacing w:val="-6"/>
          <w:sz w:val="20"/>
        </w:rPr>
        <w:t xml:space="preserve"> </w:t>
      </w:r>
      <w:r w:rsidR="00F94B86" w:rsidRPr="00F94B86">
        <w:rPr>
          <w:rFonts w:ascii="Book Antiqua" w:hAnsi="Book Antiqua"/>
          <w:spacing w:val="-6"/>
          <w:sz w:val="20"/>
        </w:rPr>
        <w:t>aprilie</w:t>
      </w:r>
      <w:r w:rsidR="00AB4E40" w:rsidRPr="00E74641">
        <w:rPr>
          <w:rFonts w:ascii="Book Antiqua" w:hAnsi="Book Antiqua"/>
          <w:spacing w:val="-6"/>
          <w:sz w:val="20"/>
        </w:rPr>
        <w:t>,</w:t>
      </w:r>
      <w:r w:rsidR="000D1938">
        <w:rPr>
          <w:rFonts w:ascii="Book Antiqua" w:hAnsi="Book Antiqua"/>
          <w:spacing w:val="-6"/>
          <w:sz w:val="20"/>
        </w:rPr>
        <w:t xml:space="preserve"> </w:t>
      </w:r>
      <w:bookmarkEnd w:id="70"/>
      <w:r w:rsidR="003726DC" w:rsidRPr="00E74641">
        <w:rPr>
          <w:rFonts w:ascii="Book Antiqua" w:hAnsi="Book Antiqua"/>
          <w:spacing w:val="-6"/>
          <w:sz w:val="20"/>
        </w:rPr>
        <w:t>202</w:t>
      </w:r>
      <w:bookmarkStart w:id="71" w:name="_Hlk144102679"/>
      <w:r w:rsidR="00D347BD">
        <w:rPr>
          <w:rFonts w:ascii="Book Antiqua" w:hAnsi="Book Antiqua"/>
          <w:spacing w:val="-6"/>
          <w:sz w:val="20"/>
        </w:rPr>
        <w:t>4</w:t>
      </w:r>
      <w:bookmarkEnd w:id="69"/>
    </w:p>
    <w:p w14:paraId="46660FB1" w14:textId="77777777" w:rsidR="00591918" w:rsidRDefault="00591918" w:rsidP="00591918"/>
    <w:p w14:paraId="05C1F77E" w14:textId="1BBC4EC2" w:rsidR="00040D23" w:rsidRDefault="00040D23" w:rsidP="00040D23">
      <w:pPr>
        <w:rPr>
          <w:b/>
          <w:bCs/>
          <w:color w:val="3333FF"/>
        </w:rPr>
      </w:pPr>
      <w:bookmarkStart w:id="72" w:name="_Hlk163641104"/>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307</w:t>
      </w:r>
      <w:r w:rsidRPr="007F28EB">
        <w:rPr>
          <w:b/>
          <w:bCs/>
          <w:color w:val="3333FF"/>
        </w:rPr>
        <w:t>/</w:t>
      </w:r>
      <w:r w:rsidR="000D1938">
        <w:rPr>
          <w:b/>
          <w:bCs/>
          <w:color w:val="3333FF"/>
        </w:rPr>
        <w:t xml:space="preserve"> </w:t>
      </w:r>
      <w:r>
        <w:rPr>
          <w:b/>
          <w:bCs/>
          <w:color w:val="3333FF"/>
        </w:rPr>
        <w:t>8</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617AD987" w14:textId="47C5B8C1" w:rsidR="00040D23" w:rsidRPr="00FC3ABD" w:rsidRDefault="00040D23" w:rsidP="00040D23">
      <w:pPr>
        <w:numPr>
          <w:ilvl w:val="0"/>
          <w:numId w:val="2"/>
        </w:numPr>
        <w:spacing w:after="20"/>
        <w:ind w:right="198"/>
        <w:contextualSpacing/>
        <w:rPr>
          <w:color w:val="000000" w:themeColor="text1"/>
        </w:rPr>
      </w:pPr>
      <w:r w:rsidRPr="000D53D2">
        <w:rPr>
          <w:color w:val="000000" w:themeColor="text1"/>
        </w:rPr>
        <w:t>Nr.</w:t>
      </w:r>
      <w:r w:rsidR="000D1938">
        <w:rPr>
          <w:color w:val="000000" w:themeColor="text1"/>
        </w:rPr>
        <w:t xml:space="preserve"> </w:t>
      </w:r>
      <w:r w:rsidR="00B82156">
        <w:rPr>
          <w:b/>
          <w:bCs/>
          <w:color w:val="000000" w:themeColor="text1"/>
        </w:rPr>
        <w:t>304</w:t>
      </w:r>
      <w:r w:rsidR="000D1938">
        <w:rPr>
          <w:color w:val="000000" w:themeColor="text1"/>
        </w:rPr>
        <w:t xml:space="preserve"> </w:t>
      </w:r>
      <w:r w:rsidRPr="000D53D2">
        <w:rPr>
          <w:color w:val="000000" w:themeColor="text1"/>
        </w:rPr>
        <w:t>/</w:t>
      </w:r>
      <w:r w:rsidR="000D1938">
        <w:rPr>
          <w:color w:val="000000" w:themeColor="text1"/>
        </w:rPr>
        <w:t xml:space="preserve"> </w:t>
      </w:r>
      <w:r w:rsidR="00B82156">
        <w:rPr>
          <w:b/>
          <w:bCs/>
          <w:color w:val="000000" w:themeColor="text1"/>
        </w:rPr>
        <w:t>4</w:t>
      </w:r>
      <w:r w:rsidR="000D1938">
        <w:rPr>
          <w:b/>
          <w:bCs/>
          <w:color w:val="000000" w:themeColor="text1"/>
        </w:rPr>
        <w:t xml:space="preserve"> </w:t>
      </w:r>
      <w:r w:rsidR="00B82156">
        <w:rPr>
          <w:b/>
          <w:bCs/>
          <w:color w:val="000000" w:themeColor="text1"/>
        </w:rPr>
        <w:t>Aprilie</w:t>
      </w:r>
      <w:r w:rsidR="000D1938">
        <w:rPr>
          <w:b/>
          <w:bCs/>
          <w:color w:val="000000" w:themeColor="text1"/>
        </w:rPr>
        <w:t xml:space="preserve"> </w:t>
      </w:r>
      <w:r w:rsidR="00B82156">
        <w:rPr>
          <w:b/>
          <w:bCs/>
          <w:color w:val="000000" w:themeColor="text1"/>
        </w:rPr>
        <w:t>2024</w:t>
      </w:r>
      <w:r w:rsidRPr="000D53D2">
        <w:rPr>
          <w:color w:val="000000" w:themeColor="text1"/>
        </w:rPr>
        <w:t>,</w:t>
      </w:r>
      <w:r w:rsidR="000D1938">
        <w:rPr>
          <w:color w:val="000000" w:themeColor="text1"/>
        </w:rPr>
        <w:t xml:space="preserve"> </w:t>
      </w:r>
      <w:r w:rsidR="00B82156">
        <w:rPr>
          <w:color w:val="000000" w:themeColor="text1"/>
        </w:rPr>
        <w:t>Guvernul</w:t>
      </w:r>
      <w:r w:rsidR="000D1938">
        <w:rPr>
          <w:color w:val="000000" w:themeColor="text1"/>
        </w:rPr>
        <w:t xml:space="preserve"> </w:t>
      </w:r>
      <w:r w:rsidR="00B82156">
        <w:rPr>
          <w:color w:val="000000" w:themeColor="text1"/>
        </w:rPr>
        <w:t>României</w:t>
      </w:r>
      <w:r w:rsidR="000D1938">
        <w:rPr>
          <w:color w:val="000000" w:themeColor="text1"/>
        </w:rPr>
        <w:t xml:space="preserve"> </w:t>
      </w:r>
      <w:r w:rsidRPr="008D07F2">
        <w:rPr>
          <w:color w:val="000000" w:themeColor="text1"/>
        </w:rPr>
        <w:t>-</w:t>
      </w:r>
      <w:r w:rsidR="000D1938">
        <w:rPr>
          <w:color w:val="000000" w:themeColor="text1"/>
        </w:rPr>
        <w:t xml:space="preserve"> </w:t>
      </w:r>
      <w:r w:rsidR="008E0683">
        <w:t>Hotărâre</w:t>
      </w:r>
      <w:r w:rsidR="000D1938">
        <w:t xml:space="preserve"> </w:t>
      </w:r>
      <w:r w:rsidR="008E0683">
        <w:t>pentru</w:t>
      </w:r>
      <w:r w:rsidR="000D1938">
        <w:t xml:space="preserve"> </w:t>
      </w:r>
      <w:r w:rsidR="008E0683">
        <w:t>modificarea</w:t>
      </w:r>
      <w:r w:rsidR="000D1938">
        <w:t xml:space="preserve"> </w:t>
      </w:r>
      <w:r w:rsidR="008E0683">
        <w:t>și</w:t>
      </w:r>
      <w:r w:rsidR="000D1938">
        <w:t xml:space="preserve"> </w:t>
      </w:r>
      <w:r w:rsidR="008E0683">
        <w:t>completarea</w:t>
      </w:r>
      <w:r w:rsidR="000D1938">
        <w:t xml:space="preserve"> </w:t>
      </w:r>
      <w:r w:rsidR="008E0683">
        <w:t>Hotărârii</w:t>
      </w:r>
      <w:r w:rsidR="000D1938">
        <w:t xml:space="preserve"> </w:t>
      </w:r>
      <w:r w:rsidR="008E0683">
        <w:t>Guvernului</w:t>
      </w:r>
      <w:r w:rsidR="000D1938">
        <w:t xml:space="preserve"> </w:t>
      </w:r>
      <w:bookmarkEnd w:id="72"/>
      <w:r w:rsidR="008E0683">
        <w:t>nr.</w:t>
      </w:r>
      <w:r w:rsidR="000D1938">
        <w:t xml:space="preserve"> </w:t>
      </w:r>
      <w:r w:rsidR="008E0683">
        <w:t>878/2005</w:t>
      </w:r>
      <w:r w:rsidR="000D1938">
        <w:t xml:space="preserve"> </w:t>
      </w:r>
      <w:r w:rsidR="008E0683">
        <w:t>privind</w:t>
      </w:r>
      <w:r w:rsidR="000D1938">
        <w:t xml:space="preserve"> </w:t>
      </w:r>
      <w:r w:rsidR="008E0683">
        <w:t>accesul</w:t>
      </w:r>
      <w:r w:rsidR="000D1938">
        <w:t xml:space="preserve"> </w:t>
      </w:r>
      <w:r w:rsidR="008E0683">
        <w:t>publicului</w:t>
      </w:r>
      <w:r w:rsidR="000D1938">
        <w:t xml:space="preserve"> </w:t>
      </w:r>
      <w:r w:rsidR="008E0683">
        <w:t>la</w:t>
      </w:r>
      <w:r w:rsidR="000D1938">
        <w:t xml:space="preserve"> </w:t>
      </w:r>
      <w:r w:rsidR="008E0683">
        <w:t>informația</w:t>
      </w:r>
      <w:r w:rsidR="000D1938">
        <w:t xml:space="preserve"> </w:t>
      </w:r>
      <w:r w:rsidR="008E0683">
        <w:t>privind</w:t>
      </w:r>
      <w:r w:rsidR="000D1938">
        <w:t xml:space="preserve"> </w:t>
      </w:r>
      <w:r w:rsidR="008E0683">
        <w:t>mediul</w:t>
      </w:r>
      <w:r w:rsidR="00FC3ABD">
        <w:t>.</w:t>
      </w:r>
    </w:p>
    <w:p w14:paraId="7A4F8E93" w14:textId="364D87B3" w:rsidR="00FC3ABD" w:rsidRDefault="00523BAB" w:rsidP="00040D23">
      <w:pPr>
        <w:numPr>
          <w:ilvl w:val="0"/>
          <w:numId w:val="2"/>
        </w:numPr>
        <w:spacing w:after="20"/>
        <w:ind w:right="198"/>
        <w:contextualSpacing/>
        <w:rPr>
          <w:color w:val="000000" w:themeColor="text1"/>
        </w:rPr>
      </w:pPr>
      <w:r w:rsidRPr="00523BAB">
        <w:rPr>
          <w:color w:val="000000" w:themeColor="text1"/>
        </w:rPr>
        <w:t>Nr.</w:t>
      </w:r>
      <w:r w:rsidR="000D1938">
        <w:rPr>
          <w:color w:val="000000" w:themeColor="text1"/>
        </w:rPr>
        <w:t xml:space="preserve"> </w:t>
      </w:r>
      <w:r>
        <w:rPr>
          <w:b/>
          <w:bCs/>
          <w:color w:val="000000" w:themeColor="text1"/>
        </w:rPr>
        <w:t>315</w:t>
      </w:r>
      <w:r w:rsidR="000D1938">
        <w:rPr>
          <w:color w:val="000000" w:themeColor="text1"/>
        </w:rPr>
        <w:t xml:space="preserve"> </w:t>
      </w:r>
      <w:r w:rsidRPr="00523BAB">
        <w:rPr>
          <w:color w:val="000000" w:themeColor="text1"/>
        </w:rPr>
        <w:t>/</w:t>
      </w:r>
      <w:r w:rsidR="000D1938">
        <w:rPr>
          <w:color w:val="000000" w:themeColor="text1"/>
        </w:rPr>
        <w:t xml:space="preserve"> </w:t>
      </w:r>
      <w:r w:rsidRPr="00523BAB">
        <w:rPr>
          <w:b/>
          <w:bCs/>
          <w:color w:val="000000" w:themeColor="text1"/>
        </w:rPr>
        <w:t>4</w:t>
      </w:r>
      <w:r w:rsidR="000D1938">
        <w:rPr>
          <w:b/>
          <w:bCs/>
          <w:color w:val="000000" w:themeColor="text1"/>
        </w:rPr>
        <w:t xml:space="preserve"> </w:t>
      </w:r>
      <w:r w:rsidRPr="00523BAB">
        <w:rPr>
          <w:b/>
          <w:bCs/>
          <w:color w:val="000000" w:themeColor="text1"/>
        </w:rPr>
        <w:t>Aprilie</w:t>
      </w:r>
      <w:r w:rsidR="000D1938">
        <w:rPr>
          <w:b/>
          <w:bCs/>
          <w:color w:val="000000" w:themeColor="text1"/>
        </w:rPr>
        <w:t xml:space="preserve"> </w:t>
      </w:r>
      <w:r w:rsidRPr="00523BAB">
        <w:rPr>
          <w:b/>
          <w:bCs/>
          <w:color w:val="000000" w:themeColor="text1"/>
        </w:rPr>
        <w:t>2024</w:t>
      </w:r>
      <w:r w:rsidRPr="00523BAB">
        <w:rPr>
          <w:color w:val="000000" w:themeColor="text1"/>
        </w:rPr>
        <w:t>,</w:t>
      </w:r>
      <w:r w:rsidR="000D1938">
        <w:rPr>
          <w:color w:val="000000" w:themeColor="text1"/>
        </w:rPr>
        <w:t xml:space="preserve"> </w:t>
      </w:r>
      <w:r w:rsidRPr="00523BAB">
        <w:rPr>
          <w:color w:val="000000" w:themeColor="text1"/>
        </w:rPr>
        <w:t>Guvernul</w:t>
      </w:r>
      <w:r w:rsidR="000D1938">
        <w:rPr>
          <w:color w:val="000000" w:themeColor="text1"/>
        </w:rPr>
        <w:t xml:space="preserve"> </w:t>
      </w:r>
      <w:r w:rsidRPr="00523BAB">
        <w:rPr>
          <w:color w:val="000000" w:themeColor="text1"/>
        </w:rPr>
        <w:t>României</w:t>
      </w:r>
      <w:r w:rsidR="000D1938">
        <w:rPr>
          <w:color w:val="000000" w:themeColor="text1"/>
        </w:rPr>
        <w:t xml:space="preserve"> </w:t>
      </w:r>
      <w:r w:rsidR="00382A08">
        <w:rPr>
          <w:color w:val="000000" w:themeColor="text1"/>
        </w:rPr>
        <w:t>-</w:t>
      </w:r>
      <w:r w:rsidR="000D1938">
        <w:rPr>
          <w:color w:val="000000" w:themeColor="text1"/>
        </w:rPr>
        <w:t xml:space="preserve"> </w:t>
      </w:r>
      <w:r w:rsidR="00382A08" w:rsidRPr="00382A08">
        <w:rPr>
          <w:color w:val="000000" w:themeColor="text1"/>
        </w:rPr>
        <w:t>Hotărâre</w:t>
      </w:r>
      <w:r w:rsidR="000D1938">
        <w:rPr>
          <w:color w:val="000000" w:themeColor="text1"/>
        </w:rPr>
        <w:t xml:space="preserve"> </w:t>
      </w:r>
      <w:r w:rsidR="00382A08" w:rsidRPr="00382A08">
        <w:rPr>
          <w:color w:val="000000" w:themeColor="text1"/>
        </w:rPr>
        <w:t>privind</w:t>
      </w:r>
      <w:r w:rsidR="000D1938">
        <w:rPr>
          <w:color w:val="000000" w:themeColor="text1"/>
        </w:rPr>
        <w:t xml:space="preserve"> </w:t>
      </w:r>
      <w:r w:rsidR="00382A08" w:rsidRPr="00382A08">
        <w:rPr>
          <w:color w:val="000000" w:themeColor="text1"/>
        </w:rPr>
        <w:t>aprobarea</w:t>
      </w:r>
      <w:r w:rsidR="000D1938">
        <w:rPr>
          <w:color w:val="000000" w:themeColor="text1"/>
        </w:rPr>
        <w:t xml:space="preserve"> </w:t>
      </w:r>
      <w:r w:rsidR="00382A08" w:rsidRPr="00382A08">
        <w:rPr>
          <w:color w:val="000000" w:themeColor="text1"/>
        </w:rPr>
        <w:t>programului</w:t>
      </w:r>
      <w:r w:rsidR="000D1938">
        <w:rPr>
          <w:color w:val="000000" w:themeColor="text1"/>
        </w:rPr>
        <w:t xml:space="preserve"> </w:t>
      </w:r>
      <w:r w:rsidR="00382A08" w:rsidRPr="00382A08">
        <w:rPr>
          <w:color w:val="000000" w:themeColor="text1"/>
        </w:rPr>
        <w:t>de</w:t>
      </w:r>
      <w:r w:rsidR="000D1938">
        <w:rPr>
          <w:color w:val="000000" w:themeColor="text1"/>
        </w:rPr>
        <w:t xml:space="preserve"> </w:t>
      </w:r>
      <w:r w:rsidR="00382A08" w:rsidRPr="00382A08">
        <w:rPr>
          <w:color w:val="000000" w:themeColor="text1"/>
        </w:rPr>
        <w:t>susținere</w:t>
      </w:r>
      <w:r w:rsidR="000D1938">
        <w:rPr>
          <w:color w:val="000000" w:themeColor="text1"/>
        </w:rPr>
        <w:t xml:space="preserve"> </w:t>
      </w:r>
      <w:r w:rsidR="00382A08" w:rsidRPr="00382A08">
        <w:rPr>
          <w:color w:val="000000" w:themeColor="text1"/>
        </w:rPr>
        <w:t>a</w:t>
      </w:r>
      <w:r w:rsidR="000D1938">
        <w:rPr>
          <w:color w:val="000000" w:themeColor="text1"/>
        </w:rPr>
        <w:t xml:space="preserve"> </w:t>
      </w:r>
      <w:r w:rsidR="00382A08" w:rsidRPr="00382A08">
        <w:rPr>
          <w:color w:val="000000" w:themeColor="text1"/>
        </w:rPr>
        <w:t>crescătorilor</w:t>
      </w:r>
      <w:r w:rsidR="000D1938">
        <w:rPr>
          <w:color w:val="000000" w:themeColor="text1"/>
        </w:rPr>
        <w:t xml:space="preserve"> </w:t>
      </w:r>
      <w:r w:rsidR="00382A08" w:rsidRPr="00382A08">
        <w:rPr>
          <w:color w:val="000000" w:themeColor="text1"/>
        </w:rPr>
        <w:t>de</w:t>
      </w:r>
      <w:r w:rsidR="000D1938">
        <w:rPr>
          <w:color w:val="000000" w:themeColor="text1"/>
        </w:rPr>
        <w:t xml:space="preserve"> </w:t>
      </w:r>
      <w:r w:rsidR="00382A08" w:rsidRPr="00382A08">
        <w:rPr>
          <w:color w:val="000000" w:themeColor="text1"/>
        </w:rPr>
        <w:t>porci</w:t>
      </w:r>
      <w:r w:rsidR="000D1938">
        <w:rPr>
          <w:color w:val="000000" w:themeColor="text1"/>
        </w:rPr>
        <w:t xml:space="preserve"> </w:t>
      </w:r>
      <w:r w:rsidR="00382A08" w:rsidRPr="00382A08">
        <w:rPr>
          <w:color w:val="000000" w:themeColor="text1"/>
        </w:rPr>
        <w:t>de</w:t>
      </w:r>
      <w:r w:rsidR="000D1938">
        <w:rPr>
          <w:color w:val="000000" w:themeColor="text1"/>
        </w:rPr>
        <w:t xml:space="preserve"> </w:t>
      </w:r>
      <w:r w:rsidR="00382A08" w:rsidRPr="00382A08">
        <w:rPr>
          <w:color w:val="000000" w:themeColor="text1"/>
        </w:rPr>
        <w:t>reproducție</w:t>
      </w:r>
      <w:r w:rsidR="000D1938">
        <w:rPr>
          <w:color w:val="000000" w:themeColor="text1"/>
        </w:rPr>
        <w:t xml:space="preserve"> </w:t>
      </w:r>
      <w:r w:rsidR="00382A08" w:rsidRPr="00382A08">
        <w:rPr>
          <w:color w:val="000000" w:themeColor="text1"/>
        </w:rPr>
        <w:t>din</w:t>
      </w:r>
      <w:r w:rsidR="000D1938">
        <w:rPr>
          <w:color w:val="000000" w:themeColor="text1"/>
        </w:rPr>
        <w:t xml:space="preserve"> </w:t>
      </w:r>
      <w:r w:rsidR="00382A08" w:rsidRPr="00382A08">
        <w:rPr>
          <w:color w:val="000000" w:themeColor="text1"/>
        </w:rPr>
        <w:t>rasele</w:t>
      </w:r>
      <w:r w:rsidR="000D1938">
        <w:rPr>
          <w:color w:val="000000" w:themeColor="text1"/>
        </w:rPr>
        <w:t xml:space="preserve"> </w:t>
      </w:r>
      <w:r w:rsidR="00382A08" w:rsidRPr="00382A08">
        <w:rPr>
          <w:color w:val="000000" w:themeColor="text1"/>
        </w:rPr>
        <w:t>Bazna</w:t>
      </w:r>
      <w:r w:rsidR="000D1938">
        <w:rPr>
          <w:color w:val="000000" w:themeColor="text1"/>
        </w:rPr>
        <w:t xml:space="preserve"> </w:t>
      </w:r>
      <w:r w:rsidR="00382A08" w:rsidRPr="00382A08">
        <w:rPr>
          <w:color w:val="000000" w:themeColor="text1"/>
        </w:rPr>
        <w:t>și/sau</w:t>
      </w:r>
      <w:r w:rsidR="000D1938">
        <w:rPr>
          <w:color w:val="000000" w:themeColor="text1"/>
        </w:rPr>
        <w:t xml:space="preserve"> </w:t>
      </w:r>
      <w:r w:rsidR="00382A08" w:rsidRPr="00382A08">
        <w:rPr>
          <w:color w:val="000000" w:themeColor="text1"/>
        </w:rPr>
        <w:t>Mangalița,</w:t>
      </w:r>
      <w:r w:rsidR="000D1938">
        <w:rPr>
          <w:color w:val="000000" w:themeColor="text1"/>
        </w:rPr>
        <w:t xml:space="preserve"> </w:t>
      </w:r>
      <w:r w:rsidR="00382A08" w:rsidRPr="00382A08">
        <w:rPr>
          <w:color w:val="000000" w:themeColor="text1"/>
        </w:rPr>
        <w:t>pentru</w:t>
      </w:r>
      <w:r w:rsidR="000D1938">
        <w:rPr>
          <w:color w:val="000000" w:themeColor="text1"/>
        </w:rPr>
        <w:t xml:space="preserve"> </w:t>
      </w:r>
      <w:r w:rsidR="00382A08" w:rsidRPr="00382A08">
        <w:rPr>
          <w:color w:val="000000" w:themeColor="text1"/>
        </w:rPr>
        <w:t>anul</w:t>
      </w:r>
      <w:r w:rsidR="000D1938">
        <w:rPr>
          <w:color w:val="000000" w:themeColor="text1"/>
        </w:rPr>
        <w:t xml:space="preserve"> </w:t>
      </w:r>
      <w:r w:rsidR="00382A08" w:rsidRPr="00382A08">
        <w:rPr>
          <w:color w:val="000000" w:themeColor="text1"/>
        </w:rPr>
        <w:t>2024</w:t>
      </w:r>
      <w:r w:rsidR="00382A08">
        <w:rPr>
          <w:color w:val="000000" w:themeColor="text1"/>
        </w:rPr>
        <w:t>.</w:t>
      </w:r>
      <w:r w:rsidR="000D1938">
        <w:rPr>
          <w:color w:val="000000" w:themeColor="text1"/>
        </w:rPr>
        <w:t xml:space="preserve"> </w:t>
      </w:r>
    </w:p>
    <w:p w14:paraId="0577CD42" w14:textId="475C46A4" w:rsidR="00950C85" w:rsidRDefault="00950C85" w:rsidP="00950C85">
      <w:pPr>
        <w:rPr>
          <w:b/>
          <w:bCs/>
          <w:color w:val="3333FF"/>
        </w:rPr>
      </w:pPr>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sidR="00F053FD">
        <w:rPr>
          <w:b/>
          <w:bCs/>
          <w:color w:val="3333FF"/>
        </w:rPr>
        <w:t>326</w:t>
      </w:r>
      <w:r w:rsidRPr="007F28EB">
        <w:rPr>
          <w:b/>
          <w:bCs/>
          <w:color w:val="3333FF"/>
        </w:rPr>
        <w:t>/</w:t>
      </w:r>
      <w:r w:rsidR="000D1938">
        <w:rPr>
          <w:b/>
          <w:bCs/>
          <w:color w:val="3333FF"/>
        </w:rPr>
        <w:t xml:space="preserve"> </w:t>
      </w:r>
      <w:r w:rsidR="00F053FD">
        <w:rPr>
          <w:b/>
          <w:bCs/>
          <w:color w:val="3333FF"/>
        </w:rPr>
        <w:t>9</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6200920D" w14:textId="1F029BCD" w:rsidR="00950C85" w:rsidRPr="00A66D62" w:rsidRDefault="00950C85" w:rsidP="00950C85">
      <w:pPr>
        <w:numPr>
          <w:ilvl w:val="0"/>
          <w:numId w:val="2"/>
        </w:numPr>
        <w:spacing w:after="20"/>
        <w:ind w:right="198"/>
        <w:contextualSpacing/>
        <w:rPr>
          <w:color w:val="000000" w:themeColor="text1"/>
        </w:rPr>
      </w:pPr>
      <w:r w:rsidRPr="000D53D2">
        <w:rPr>
          <w:color w:val="000000" w:themeColor="text1"/>
        </w:rPr>
        <w:t>Nr.</w:t>
      </w:r>
      <w:r w:rsidR="000D1938">
        <w:rPr>
          <w:color w:val="000000" w:themeColor="text1"/>
        </w:rPr>
        <w:t xml:space="preserve"> </w:t>
      </w:r>
      <w:r w:rsidR="00F053FD">
        <w:rPr>
          <w:b/>
          <w:bCs/>
          <w:color w:val="000000" w:themeColor="text1"/>
        </w:rPr>
        <w:t>10</w:t>
      </w:r>
      <w:r w:rsidR="000D1938">
        <w:rPr>
          <w:b/>
          <w:bCs/>
          <w:color w:val="000000" w:themeColor="text1"/>
        </w:rPr>
        <w:t xml:space="preserve"> </w:t>
      </w:r>
      <w:r w:rsidRPr="000D53D2">
        <w:rPr>
          <w:color w:val="000000" w:themeColor="text1"/>
        </w:rPr>
        <w:t>/</w:t>
      </w:r>
      <w:r w:rsidR="000D1938">
        <w:rPr>
          <w:color w:val="000000" w:themeColor="text1"/>
        </w:rPr>
        <w:t xml:space="preserve"> </w:t>
      </w:r>
      <w:r w:rsidR="00C47E62">
        <w:rPr>
          <w:b/>
          <w:bCs/>
          <w:color w:val="000000" w:themeColor="text1"/>
        </w:rPr>
        <w:t>8</w:t>
      </w:r>
      <w:r w:rsidR="000D1938">
        <w:rPr>
          <w:b/>
          <w:bCs/>
          <w:color w:val="000000" w:themeColor="text1"/>
        </w:rPr>
        <w:t xml:space="preserve"> </w:t>
      </w:r>
      <w:r>
        <w:rPr>
          <w:b/>
          <w:bCs/>
          <w:color w:val="000000" w:themeColor="text1"/>
        </w:rPr>
        <w:t>Aprilie</w:t>
      </w:r>
      <w:r w:rsidR="000D1938">
        <w:rPr>
          <w:b/>
          <w:bCs/>
          <w:color w:val="000000" w:themeColor="text1"/>
        </w:rPr>
        <w:t xml:space="preserve"> </w:t>
      </w:r>
      <w:r>
        <w:rPr>
          <w:b/>
          <w:bCs/>
          <w:color w:val="000000" w:themeColor="text1"/>
        </w:rPr>
        <w:t>2024</w:t>
      </w:r>
      <w:r w:rsidRPr="000D53D2">
        <w:rPr>
          <w:color w:val="000000" w:themeColor="text1"/>
        </w:rPr>
        <w:t>,</w:t>
      </w:r>
      <w:r w:rsidR="000D1938">
        <w:rPr>
          <w:color w:val="000000" w:themeColor="text1"/>
        </w:rPr>
        <w:t xml:space="preserve"> </w:t>
      </w:r>
      <w:r w:rsidR="00F053FD" w:rsidRPr="00F053FD">
        <w:rPr>
          <w:color w:val="000000" w:themeColor="text1"/>
        </w:rPr>
        <w:t>Autoritatea</w:t>
      </w:r>
      <w:r w:rsidR="000D1938">
        <w:rPr>
          <w:color w:val="000000" w:themeColor="text1"/>
        </w:rPr>
        <w:t xml:space="preserve"> </w:t>
      </w:r>
      <w:r w:rsidR="00F053FD" w:rsidRPr="00F053FD">
        <w:rPr>
          <w:color w:val="000000" w:themeColor="text1"/>
        </w:rPr>
        <w:t>Electorală</w:t>
      </w:r>
      <w:r w:rsidR="000D1938">
        <w:rPr>
          <w:color w:val="000000" w:themeColor="text1"/>
        </w:rPr>
        <w:t xml:space="preserve"> </w:t>
      </w:r>
      <w:r w:rsidR="00F053FD" w:rsidRPr="00F053FD">
        <w:rPr>
          <w:color w:val="000000" w:themeColor="text1"/>
        </w:rPr>
        <w:t>Permanentă</w:t>
      </w:r>
      <w:r w:rsidR="000D1938">
        <w:rPr>
          <w:color w:val="000000" w:themeColor="text1"/>
        </w:rPr>
        <w:t xml:space="preserve"> </w:t>
      </w:r>
      <w:r w:rsidRPr="008D07F2">
        <w:rPr>
          <w:color w:val="000000" w:themeColor="text1"/>
        </w:rPr>
        <w:t>-</w:t>
      </w:r>
      <w:r w:rsidR="000D1938">
        <w:rPr>
          <w:color w:val="000000" w:themeColor="text1"/>
        </w:rPr>
        <w:t xml:space="preserve"> </w:t>
      </w:r>
      <w:r w:rsidR="00F053FD" w:rsidRPr="00F053FD">
        <w:t>Hotărâre</w:t>
      </w:r>
      <w:r w:rsidR="000D1938">
        <w:t xml:space="preserve"> </w:t>
      </w:r>
      <w:r w:rsidR="00F053FD" w:rsidRPr="00F053FD">
        <w:t>privind</w:t>
      </w:r>
      <w:r w:rsidR="000D1938">
        <w:t xml:space="preserve"> </w:t>
      </w:r>
      <w:r w:rsidR="00F053FD" w:rsidRPr="00F053FD">
        <w:t>aprobarea</w:t>
      </w:r>
      <w:r w:rsidR="000D1938">
        <w:t xml:space="preserve"> </w:t>
      </w:r>
      <w:r w:rsidR="00F053FD" w:rsidRPr="00F053FD">
        <w:t>Procedurii</w:t>
      </w:r>
      <w:r w:rsidR="000D1938">
        <w:t xml:space="preserve"> </w:t>
      </w:r>
      <w:r w:rsidR="00F053FD" w:rsidRPr="00F053FD">
        <w:t>de</w:t>
      </w:r>
      <w:r w:rsidR="000D1938">
        <w:t xml:space="preserve"> </w:t>
      </w:r>
      <w:r w:rsidR="00F053FD" w:rsidRPr="00F053FD">
        <w:t>monitorizare</w:t>
      </w:r>
      <w:r w:rsidR="000D1938">
        <w:t xml:space="preserve"> </w:t>
      </w:r>
      <w:r w:rsidR="00F053FD" w:rsidRPr="00F053FD">
        <w:t>video</w:t>
      </w:r>
      <w:r w:rsidR="000D1938">
        <w:t xml:space="preserve"> </w:t>
      </w:r>
      <w:r w:rsidR="00F053FD" w:rsidRPr="00F053FD">
        <w:t>a</w:t>
      </w:r>
      <w:r w:rsidR="000D1938">
        <w:t xml:space="preserve"> </w:t>
      </w:r>
      <w:r w:rsidR="00F053FD" w:rsidRPr="00F053FD">
        <w:t>localurilor</w:t>
      </w:r>
      <w:r w:rsidR="000D1938">
        <w:t xml:space="preserve"> </w:t>
      </w:r>
      <w:r w:rsidR="00F053FD" w:rsidRPr="00F053FD">
        <w:t>secțiilor</w:t>
      </w:r>
      <w:r w:rsidR="000D1938">
        <w:t xml:space="preserve"> </w:t>
      </w:r>
      <w:r w:rsidR="00F053FD" w:rsidRPr="00F053FD">
        <w:t>de</w:t>
      </w:r>
      <w:r w:rsidR="000D1938">
        <w:t xml:space="preserve"> </w:t>
      </w:r>
      <w:r w:rsidR="00F053FD" w:rsidRPr="00F053FD">
        <w:t>votare</w:t>
      </w:r>
      <w:r w:rsidR="000D1938">
        <w:t xml:space="preserve"> </w:t>
      </w:r>
      <w:r w:rsidR="00F053FD" w:rsidRPr="00F053FD">
        <w:t>din</w:t>
      </w:r>
      <w:r w:rsidR="000D1938">
        <w:t xml:space="preserve"> </w:t>
      </w:r>
      <w:r w:rsidR="00F053FD" w:rsidRPr="00F053FD">
        <w:t>străinătate</w:t>
      </w:r>
      <w:r w:rsidR="000D1938">
        <w:t xml:space="preserve"> </w:t>
      </w:r>
      <w:r w:rsidR="00F053FD" w:rsidRPr="00F053FD">
        <w:t>la</w:t>
      </w:r>
      <w:r w:rsidR="000D1938">
        <w:t xml:space="preserve"> </w:t>
      </w:r>
      <w:r w:rsidR="00F053FD" w:rsidRPr="00F053FD">
        <w:t>alegerile</w:t>
      </w:r>
      <w:r w:rsidR="000D1938">
        <w:t xml:space="preserve"> </w:t>
      </w:r>
      <w:r w:rsidR="00F053FD" w:rsidRPr="00F053FD">
        <w:t>pentru</w:t>
      </w:r>
      <w:r w:rsidR="000D1938">
        <w:t xml:space="preserve"> </w:t>
      </w:r>
      <w:r w:rsidR="00F053FD" w:rsidRPr="00F053FD">
        <w:t>membrii</w:t>
      </w:r>
      <w:r w:rsidR="000D1938">
        <w:t xml:space="preserve"> </w:t>
      </w:r>
      <w:r w:rsidR="00F053FD" w:rsidRPr="00F053FD">
        <w:t>din</w:t>
      </w:r>
      <w:r w:rsidR="000D1938">
        <w:t xml:space="preserve"> </w:t>
      </w:r>
      <w:r w:rsidR="00F053FD" w:rsidRPr="00F053FD">
        <w:t>România</w:t>
      </w:r>
      <w:r w:rsidR="000D1938">
        <w:t xml:space="preserve"> </w:t>
      </w:r>
      <w:r w:rsidR="00F053FD" w:rsidRPr="00F053FD">
        <w:t>în</w:t>
      </w:r>
      <w:r w:rsidR="000D1938">
        <w:t xml:space="preserve"> </w:t>
      </w:r>
      <w:r w:rsidR="00F053FD" w:rsidRPr="00F053FD">
        <w:t>Parlamentul</w:t>
      </w:r>
      <w:r w:rsidR="000D1938">
        <w:t xml:space="preserve"> </w:t>
      </w:r>
      <w:r w:rsidR="00F053FD" w:rsidRPr="00F053FD">
        <w:t>European</w:t>
      </w:r>
      <w:r w:rsidR="000D1938">
        <w:t xml:space="preserve"> </w:t>
      </w:r>
      <w:r w:rsidR="00F053FD" w:rsidRPr="00F053FD">
        <w:t>din</w:t>
      </w:r>
      <w:r w:rsidR="000D1938">
        <w:t xml:space="preserve"> </w:t>
      </w:r>
      <w:r w:rsidR="00F053FD" w:rsidRPr="00F053FD">
        <w:t>anul</w:t>
      </w:r>
      <w:r w:rsidR="000D1938">
        <w:t xml:space="preserve"> </w:t>
      </w:r>
      <w:r w:rsidR="00F053FD" w:rsidRPr="00F053FD">
        <w:t>2024</w:t>
      </w:r>
    </w:p>
    <w:p w14:paraId="569FE837" w14:textId="69950129" w:rsidR="00A66D62" w:rsidRDefault="00A66D62" w:rsidP="00A66D62">
      <w:pPr>
        <w:rPr>
          <w:b/>
          <w:bCs/>
          <w:color w:val="3333FF"/>
        </w:rPr>
      </w:pPr>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327</w:t>
      </w:r>
      <w:r w:rsidRPr="007F28EB">
        <w:rPr>
          <w:b/>
          <w:bCs/>
          <w:color w:val="3333FF"/>
        </w:rPr>
        <w:t>/</w:t>
      </w:r>
      <w:r w:rsidR="000D1938">
        <w:rPr>
          <w:b/>
          <w:bCs/>
          <w:color w:val="3333FF"/>
        </w:rPr>
        <w:t xml:space="preserve"> </w:t>
      </w:r>
      <w:r>
        <w:rPr>
          <w:b/>
          <w:bCs/>
          <w:color w:val="3333FF"/>
        </w:rPr>
        <w:t>9</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67C19D07" w14:textId="2F8E4155" w:rsidR="00A66D62" w:rsidRPr="00853017" w:rsidRDefault="00A66D62" w:rsidP="00A66D62">
      <w:pPr>
        <w:numPr>
          <w:ilvl w:val="0"/>
          <w:numId w:val="2"/>
        </w:numPr>
        <w:spacing w:after="20"/>
        <w:ind w:right="198"/>
        <w:contextualSpacing/>
        <w:rPr>
          <w:color w:val="000000" w:themeColor="text1"/>
        </w:rPr>
      </w:pPr>
      <w:r w:rsidRPr="000D53D2">
        <w:rPr>
          <w:color w:val="000000" w:themeColor="text1"/>
        </w:rPr>
        <w:t>Nr.</w:t>
      </w:r>
      <w:r w:rsidR="000D1938">
        <w:rPr>
          <w:color w:val="000000" w:themeColor="text1"/>
        </w:rPr>
        <w:t xml:space="preserve"> </w:t>
      </w:r>
      <w:r>
        <w:rPr>
          <w:b/>
          <w:bCs/>
          <w:color w:val="000000" w:themeColor="text1"/>
        </w:rPr>
        <w:t>305</w:t>
      </w:r>
      <w:r w:rsidR="000D1938">
        <w:rPr>
          <w:b/>
          <w:bCs/>
          <w:color w:val="000000" w:themeColor="text1"/>
        </w:rPr>
        <w:t xml:space="preserve"> </w:t>
      </w:r>
      <w:r w:rsidRPr="000D53D2">
        <w:rPr>
          <w:color w:val="000000" w:themeColor="text1"/>
        </w:rPr>
        <w:t>/</w:t>
      </w:r>
      <w:r w:rsidR="000D1938">
        <w:rPr>
          <w:color w:val="000000" w:themeColor="text1"/>
        </w:rPr>
        <w:t xml:space="preserve"> </w:t>
      </w:r>
      <w:r w:rsidR="00AD276E">
        <w:rPr>
          <w:b/>
          <w:bCs/>
          <w:color w:val="000000" w:themeColor="text1"/>
        </w:rPr>
        <w:t>4</w:t>
      </w:r>
      <w:r w:rsidR="000D1938">
        <w:rPr>
          <w:b/>
          <w:bCs/>
          <w:color w:val="000000" w:themeColor="text1"/>
        </w:rPr>
        <w:t xml:space="preserve"> </w:t>
      </w:r>
      <w:r>
        <w:rPr>
          <w:b/>
          <w:bCs/>
          <w:color w:val="000000" w:themeColor="text1"/>
        </w:rPr>
        <w:t>Aprilie</w:t>
      </w:r>
      <w:r w:rsidR="000D1938">
        <w:rPr>
          <w:b/>
          <w:bCs/>
          <w:color w:val="000000" w:themeColor="text1"/>
        </w:rPr>
        <w:t xml:space="preserve"> </w:t>
      </w:r>
      <w:r>
        <w:rPr>
          <w:b/>
          <w:bCs/>
          <w:color w:val="000000" w:themeColor="text1"/>
        </w:rPr>
        <w:t>2024</w:t>
      </w:r>
      <w:r w:rsidRPr="000D53D2">
        <w:rPr>
          <w:color w:val="000000" w:themeColor="text1"/>
        </w:rPr>
        <w:t>,</w:t>
      </w:r>
      <w:r w:rsidR="000D1938">
        <w:rPr>
          <w:color w:val="000000" w:themeColor="text1"/>
        </w:rPr>
        <w:t xml:space="preserve"> </w:t>
      </w:r>
      <w:r w:rsidR="00AD276E" w:rsidRPr="00AD276E">
        <w:rPr>
          <w:color w:val="000000" w:themeColor="text1"/>
        </w:rPr>
        <w:t>Guvernul</w:t>
      </w:r>
      <w:r w:rsidR="000D1938">
        <w:rPr>
          <w:color w:val="000000" w:themeColor="text1"/>
        </w:rPr>
        <w:t xml:space="preserve"> </w:t>
      </w:r>
      <w:r w:rsidR="00AD276E" w:rsidRPr="00AD276E">
        <w:rPr>
          <w:color w:val="000000" w:themeColor="text1"/>
        </w:rPr>
        <w:t>României</w:t>
      </w:r>
      <w:r w:rsidR="000D1938">
        <w:rPr>
          <w:color w:val="000000" w:themeColor="text1"/>
        </w:rPr>
        <w:t xml:space="preserve"> </w:t>
      </w:r>
      <w:r w:rsidRPr="008D07F2">
        <w:rPr>
          <w:color w:val="000000" w:themeColor="text1"/>
        </w:rPr>
        <w:t>-</w:t>
      </w:r>
      <w:r w:rsidR="000D1938">
        <w:rPr>
          <w:color w:val="000000" w:themeColor="text1"/>
        </w:rPr>
        <w:t xml:space="preserve"> </w:t>
      </w:r>
      <w:r w:rsidRPr="00F053FD">
        <w:t>Hotărâre</w:t>
      </w:r>
      <w:r w:rsidR="000D1938">
        <w:t xml:space="preserve"> </w:t>
      </w:r>
      <w:r w:rsidR="00AD276E" w:rsidRPr="00AD276E">
        <w:t>pentru</w:t>
      </w:r>
      <w:r w:rsidR="000D1938">
        <w:t xml:space="preserve"> </w:t>
      </w:r>
      <w:r w:rsidR="00AD276E" w:rsidRPr="00AD276E">
        <w:t>aprobarea</w:t>
      </w:r>
      <w:r w:rsidR="000D1938">
        <w:t xml:space="preserve"> </w:t>
      </w:r>
      <w:r w:rsidR="00AD276E" w:rsidRPr="00AD276E">
        <w:t>Codului-cadru</w:t>
      </w:r>
      <w:r w:rsidR="000D1938">
        <w:t xml:space="preserve"> </w:t>
      </w:r>
      <w:r w:rsidR="00AD276E" w:rsidRPr="00AD276E">
        <w:t>de</w:t>
      </w:r>
      <w:r w:rsidR="000D1938">
        <w:t xml:space="preserve"> </w:t>
      </w:r>
      <w:r w:rsidR="00AD276E" w:rsidRPr="00AD276E">
        <w:t>etică</w:t>
      </w:r>
      <w:r w:rsidR="000D1938">
        <w:t xml:space="preserve"> </w:t>
      </w:r>
      <w:r w:rsidR="00AD276E" w:rsidRPr="00AD276E">
        <w:t>și</w:t>
      </w:r>
      <w:r w:rsidR="000D1938">
        <w:t xml:space="preserve"> </w:t>
      </w:r>
      <w:r w:rsidR="00AD276E" w:rsidRPr="00AD276E">
        <w:t>deontologie</w:t>
      </w:r>
      <w:r w:rsidR="000D1938">
        <w:t xml:space="preserve"> </w:t>
      </w:r>
      <w:r w:rsidR="00AD276E" w:rsidRPr="00AD276E">
        <w:t>universitară</w:t>
      </w:r>
    </w:p>
    <w:p w14:paraId="548508B8" w14:textId="386B7C84" w:rsidR="00853017" w:rsidRDefault="00853017" w:rsidP="00853017">
      <w:pPr>
        <w:rPr>
          <w:b/>
          <w:bCs/>
          <w:color w:val="3333FF"/>
        </w:rPr>
      </w:pPr>
      <w:bookmarkStart w:id="73" w:name="_Hlk163654695"/>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329</w:t>
      </w:r>
      <w:r w:rsidRPr="007F28EB">
        <w:rPr>
          <w:b/>
          <w:bCs/>
          <w:color w:val="3333FF"/>
        </w:rPr>
        <w:t>/</w:t>
      </w:r>
      <w:r w:rsidR="000D1938">
        <w:rPr>
          <w:b/>
          <w:bCs/>
          <w:color w:val="3333FF"/>
        </w:rPr>
        <w:t xml:space="preserve"> </w:t>
      </w:r>
      <w:r>
        <w:rPr>
          <w:b/>
          <w:bCs/>
          <w:color w:val="3333FF"/>
        </w:rPr>
        <w:t>10</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4F039D2A" w14:textId="2A7ECECB" w:rsidR="00853017" w:rsidRPr="00C33FCC" w:rsidRDefault="00853017" w:rsidP="00853017">
      <w:pPr>
        <w:numPr>
          <w:ilvl w:val="0"/>
          <w:numId w:val="2"/>
        </w:numPr>
        <w:spacing w:after="20"/>
        <w:ind w:right="198"/>
        <w:contextualSpacing/>
        <w:rPr>
          <w:color w:val="000000" w:themeColor="text1"/>
        </w:rPr>
      </w:pPr>
      <w:bookmarkStart w:id="74" w:name="_Hlk163642143"/>
      <w:r w:rsidRPr="000D53D2">
        <w:rPr>
          <w:color w:val="000000" w:themeColor="text1"/>
        </w:rPr>
        <w:t>Nr.</w:t>
      </w:r>
      <w:r w:rsidR="000D1938">
        <w:rPr>
          <w:color w:val="000000" w:themeColor="text1"/>
        </w:rPr>
        <w:t xml:space="preserve"> </w:t>
      </w:r>
      <w:r w:rsidR="00C44BCA">
        <w:rPr>
          <w:b/>
          <w:bCs/>
          <w:color w:val="000000" w:themeColor="text1"/>
        </w:rPr>
        <w:t>67</w:t>
      </w:r>
      <w:r w:rsidR="000D1938">
        <w:rPr>
          <w:b/>
          <w:bCs/>
          <w:color w:val="000000" w:themeColor="text1"/>
        </w:rPr>
        <w:t xml:space="preserve"> </w:t>
      </w:r>
      <w:r w:rsidRPr="000D53D2">
        <w:rPr>
          <w:color w:val="000000" w:themeColor="text1"/>
        </w:rPr>
        <w:t>/</w:t>
      </w:r>
      <w:r w:rsidR="000D1938">
        <w:rPr>
          <w:color w:val="000000" w:themeColor="text1"/>
        </w:rPr>
        <w:t xml:space="preserve"> </w:t>
      </w:r>
      <w:r w:rsidR="00C44BCA">
        <w:rPr>
          <w:b/>
          <w:bCs/>
          <w:color w:val="000000" w:themeColor="text1"/>
        </w:rPr>
        <w:t>8</w:t>
      </w:r>
      <w:r w:rsidR="000D1938">
        <w:rPr>
          <w:b/>
          <w:bCs/>
          <w:color w:val="000000" w:themeColor="text1"/>
        </w:rPr>
        <w:t xml:space="preserve"> </w:t>
      </w:r>
      <w:r>
        <w:rPr>
          <w:b/>
          <w:bCs/>
          <w:color w:val="000000" w:themeColor="text1"/>
        </w:rPr>
        <w:t>Aprilie</w:t>
      </w:r>
      <w:r w:rsidR="000D1938">
        <w:rPr>
          <w:b/>
          <w:bCs/>
          <w:color w:val="000000" w:themeColor="text1"/>
        </w:rPr>
        <w:t xml:space="preserve"> </w:t>
      </w:r>
      <w:r>
        <w:rPr>
          <w:b/>
          <w:bCs/>
          <w:color w:val="000000" w:themeColor="text1"/>
        </w:rPr>
        <w:t>2024</w:t>
      </w:r>
      <w:r w:rsidRPr="000D53D2">
        <w:rPr>
          <w:color w:val="000000" w:themeColor="text1"/>
        </w:rPr>
        <w:t>,</w:t>
      </w:r>
      <w:r w:rsidR="000D1938">
        <w:rPr>
          <w:color w:val="000000" w:themeColor="text1"/>
        </w:rPr>
        <w:t xml:space="preserve"> </w:t>
      </w:r>
      <w:r w:rsidR="00C44BCA" w:rsidRPr="00C44BCA">
        <w:rPr>
          <w:color w:val="000000" w:themeColor="text1"/>
        </w:rPr>
        <w:t>Ministerul</w:t>
      </w:r>
      <w:r w:rsidR="000D1938">
        <w:rPr>
          <w:color w:val="000000" w:themeColor="text1"/>
        </w:rPr>
        <w:t xml:space="preserve"> </w:t>
      </w:r>
      <w:r w:rsidR="00C44BCA" w:rsidRPr="00C44BCA">
        <w:rPr>
          <w:color w:val="000000" w:themeColor="text1"/>
        </w:rPr>
        <w:t>Afacerilor</w:t>
      </w:r>
      <w:r w:rsidR="000D1938">
        <w:rPr>
          <w:color w:val="000000" w:themeColor="text1"/>
        </w:rPr>
        <w:t xml:space="preserve"> </w:t>
      </w:r>
      <w:r w:rsidR="00C44BCA" w:rsidRPr="00C44BCA">
        <w:rPr>
          <w:color w:val="000000" w:themeColor="text1"/>
        </w:rPr>
        <w:t>Interne</w:t>
      </w:r>
      <w:r w:rsidR="000D1938">
        <w:rPr>
          <w:color w:val="000000" w:themeColor="text1"/>
        </w:rPr>
        <w:t xml:space="preserve"> </w:t>
      </w:r>
      <w:r w:rsidRPr="008D07F2">
        <w:rPr>
          <w:color w:val="000000" w:themeColor="text1"/>
        </w:rPr>
        <w:t>-</w:t>
      </w:r>
      <w:r w:rsidR="000D1938">
        <w:rPr>
          <w:color w:val="000000" w:themeColor="text1"/>
        </w:rPr>
        <w:t xml:space="preserve"> </w:t>
      </w:r>
      <w:r w:rsidR="00C44BCA" w:rsidRPr="00C44BCA">
        <w:t>Ordin</w:t>
      </w:r>
      <w:r w:rsidR="000D1938">
        <w:t xml:space="preserve"> </w:t>
      </w:r>
      <w:r w:rsidR="00C44BCA" w:rsidRPr="00C44BCA">
        <w:t>pe</w:t>
      </w:r>
      <w:bookmarkEnd w:id="74"/>
      <w:r w:rsidR="00C44BCA" w:rsidRPr="00C44BCA">
        <w:t>ntru</w:t>
      </w:r>
      <w:r w:rsidR="000D1938">
        <w:t xml:space="preserve"> </w:t>
      </w:r>
      <w:r w:rsidR="00C44BCA" w:rsidRPr="00C44BCA">
        <w:t>modificarea</w:t>
      </w:r>
      <w:r w:rsidR="000D1938">
        <w:t xml:space="preserve"> </w:t>
      </w:r>
      <w:r w:rsidR="00C44BCA" w:rsidRPr="00C44BCA">
        <w:t>și</w:t>
      </w:r>
      <w:r w:rsidR="000D1938">
        <w:t xml:space="preserve"> </w:t>
      </w:r>
      <w:r w:rsidR="00C44BCA" w:rsidRPr="00C44BCA">
        <w:t>completarea</w:t>
      </w:r>
      <w:r w:rsidR="000D1938">
        <w:t xml:space="preserve"> </w:t>
      </w:r>
      <w:r w:rsidR="00C44BCA" w:rsidRPr="00C44BCA">
        <w:t>Normativului</w:t>
      </w:r>
      <w:r w:rsidR="000D1938">
        <w:t xml:space="preserve"> </w:t>
      </w:r>
      <w:r w:rsidR="00C44BCA" w:rsidRPr="00C44BCA">
        <w:t>privind</w:t>
      </w:r>
      <w:r w:rsidR="000D1938">
        <w:t xml:space="preserve"> </w:t>
      </w:r>
      <w:r w:rsidR="00C44BCA" w:rsidRPr="00C44BCA">
        <w:t>a</w:t>
      </w:r>
      <w:bookmarkEnd w:id="73"/>
      <w:r w:rsidR="00C44BCA" w:rsidRPr="00C44BCA">
        <w:t>sigurarea</w:t>
      </w:r>
      <w:r w:rsidR="000D1938">
        <w:t xml:space="preserve"> </w:t>
      </w:r>
      <w:r w:rsidR="00C44BCA" w:rsidRPr="00C44BCA">
        <w:t>tehnică</w:t>
      </w:r>
      <w:r w:rsidR="000D1938">
        <w:t xml:space="preserve"> </w:t>
      </w:r>
      <w:r w:rsidR="00C44BCA" w:rsidRPr="00C44BCA">
        <w:t>de</w:t>
      </w:r>
      <w:r w:rsidR="000D1938">
        <w:t xml:space="preserve"> </w:t>
      </w:r>
      <w:r w:rsidR="00C44BCA" w:rsidRPr="00C44BCA">
        <w:t>autovehicule</w:t>
      </w:r>
      <w:r w:rsidR="000D1938">
        <w:t xml:space="preserve"> </w:t>
      </w:r>
      <w:r w:rsidR="00C44BCA" w:rsidRPr="00C44BCA">
        <w:t>a</w:t>
      </w:r>
      <w:r w:rsidR="000D1938">
        <w:t xml:space="preserve"> </w:t>
      </w:r>
      <w:r w:rsidR="00C44BCA" w:rsidRPr="00C44BCA">
        <w:t>structurilor</w:t>
      </w:r>
      <w:r w:rsidR="000D1938">
        <w:t xml:space="preserve"> </w:t>
      </w:r>
      <w:r w:rsidR="00C44BCA" w:rsidRPr="00C44BCA">
        <w:t>Ministerului</w:t>
      </w:r>
      <w:r w:rsidR="000D1938">
        <w:t xml:space="preserve"> </w:t>
      </w:r>
      <w:r w:rsidR="00C44BCA" w:rsidRPr="00C44BCA">
        <w:t>Afacerilor</w:t>
      </w:r>
      <w:r w:rsidR="000D1938">
        <w:t xml:space="preserve"> </w:t>
      </w:r>
      <w:r w:rsidR="00C44BCA" w:rsidRPr="00C44BCA">
        <w:t>Interne,</w:t>
      </w:r>
      <w:r w:rsidR="000D1938">
        <w:t xml:space="preserve"> </w:t>
      </w:r>
      <w:r w:rsidR="00C44BCA" w:rsidRPr="00C44BCA">
        <w:t>aprobat</w:t>
      </w:r>
      <w:r w:rsidR="000D1938">
        <w:t xml:space="preserve"> </w:t>
      </w:r>
      <w:r w:rsidR="00C44BCA" w:rsidRPr="00C44BCA">
        <w:t>prin</w:t>
      </w:r>
      <w:r w:rsidR="000D1938">
        <w:t xml:space="preserve"> </w:t>
      </w:r>
      <w:r w:rsidR="00C44BCA" w:rsidRPr="00C44BCA">
        <w:t>Ordinul</w:t>
      </w:r>
      <w:r w:rsidR="000D1938">
        <w:t xml:space="preserve"> </w:t>
      </w:r>
      <w:r w:rsidR="00C44BCA" w:rsidRPr="00C44BCA">
        <w:t>ministrului</w:t>
      </w:r>
      <w:r w:rsidR="000D1938">
        <w:t xml:space="preserve"> </w:t>
      </w:r>
      <w:r w:rsidR="00C44BCA" w:rsidRPr="00C44BCA">
        <w:t>internelor</w:t>
      </w:r>
      <w:r w:rsidR="000D1938">
        <w:t xml:space="preserve"> </w:t>
      </w:r>
      <w:r w:rsidR="00C44BCA" w:rsidRPr="00C44BCA">
        <w:t>și</w:t>
      </w:r>
      <w:r w:rsidR="000D1938">
        <w:t xml:space="preserve"> </w:t>
      </w:r>
      <w:r w:rsidR="00C44BCA" w:rsidRPr="00C44BCA">
        <w:t>reformei</w:t>
      </w:r>
      <w:r w:rsidR="000D1938">
        <w:t xml:space="preserve"> </w:t>
      </w:r>
      <w:r w:rsidR="00C44BCA" w:rsidRPr="00C44BCA">
        <w:t>administrative</w:t>
      </w:r>
      <w:r w:rsidR="000D1938">
        <w:t xml:space="preserve"> </w:t>
      </w:r>
      <w:r w:rsidR="00C44BCA" w:rsidRPr="00C44BCA">
        <w:t>nr.</w:t>
      </w:r>
      <w:r w:rsidR="000D1938">
        <w:t xml:space="preserve"> </w:t>
      </w:r>
      <w:r w:rsidR="00C44BCA" w:rsidRPr="00C44BCA">
        <w:t>599/2008</w:t>
      </w:r>
    </w:p>
    <w:p w14:paraId="40713C2F" w14:textId="51C6C2CA" w:rsidR="00C33FCC" w:rsidRDefault="00C33FCC" w:rsidP="00853017">
      <w:pPr>
        <w:numPr>
          <w:ilvl w:val="0"/>
          <w:numId w:val="2"/>
        </w:numPr>
        <w:spacing w:after="20"/>
        <w:ind w:right="198"/>
        <w:contextualSpacing/>
        <w:rPr>
          <w:color w:val="000000" w:themeColor="text1"/>
        </w:rPr>
      </w:pPr>
      <w:r w:rsidRPr="00C33FCC">
        <w:rPr>
          <w:color w:val="000000" w:themeColor="text1"/>
        </w:rPr>
        <w:t>Nr.</w:t>
      </w:r>
      <w:r w:rsidR="000D1938">
        <w:rPr>
          <w:color w:val="000000" w:themeColor="text1"/>
        </w:rPr>
        <w:t xml:space="preserve"> </w:t>
      </w:r>
      <w:r w:rsidR="00D608C1">
        <w:rPr>
          <w:b/>
          <w:bCs/>
          <w:color w:val="000000" w:themeColor="text1"/>
        </w:rPr>
        <w:t>4.138</w:t>
      </w:r>
      <w:r w:rsidR="000D1938">
        <w:rPr>
          <w:b/>
          <w:bCs/>
          <w:color w:val="000000" w:themeColor="text1"/>
        </w:rPr>
        <w:t xml:space="preserve"> </w:t>
      </w:r>
      <w:r w:rsidRPr="00C33FCC">
        <w:rPr>
          <w:color w:val="000000" w:themeColor="text1"/>
        </w:rPr>
        <w:t>/</w:t>
      </w:r>
      <w:r w:rsidR="000D1938">
        <w:rPr>
          <w:color w:val="000000" w:themeColor="text1"/>
        </w:rPr>
        <w:t xml:space="preserve"> </w:t>
      </w:r>
      <w:r w:rsidR="00D608C1">
        <w:rPr>
          <w:b/>
          <w:bCs/>
          <w:color w:val="000000" w:themeColor="text1"/>
        </w:rPr>
        <w:t>3</w:t>
      </w:r>
      <w:r w:rsidR="000D1938">
        <w:rPr>
          <w:b/>
          <w:bCs/>
          <w:color w:val="000000" w:themeColor="text1"/>
        </w:rPr>
        <w:t xml:space="preserve"> </w:t>
      </w:r>
      <w:r w:rsidRPr="00C33FCC">
        <w:rPr>
          <w:b/>
          <w:bCs/>
          <w:color w:val="000000" w:themeColor="text1"/>
        </w:rPr>
        <w:t>Aprilie</w:t>
      </w:r>
      <w:r w:rsidR="000D1938">
        <w:rPr>
          <w:b/>
          <w:bCs/>
          <w:color w:val="000000" w:themeColor="text1"/>
        </w:rPr>
        <w:t xml:space="preserve"> </w:t>
      </w:r>
      <w:r w:rsidRPr="00C33FCC">
        <w:rPr>
          <w:b/>
          <w:bCs/>
          <w:color w:val="000000" w:themeColor="text1"/>
        </w:rPr>
        <w:t>2024</w:t>
      </w:r>
      <w:r w:rsidRPr="00C33FCC">
        <w:rPr>
          <w:color w:val="000000" w:themeColor="text1"/>
        </w:rPr>
        <w:t>,</w:t>
      </w:r>
      <w:r w:rsidR="000D1938">
        <w:rPr>
          <w:color w:val="000000" w:themeColor="text1"/>
        </w:rPr>
        <w:t xml:space="preserve"> </w:t>
      </w:r>
      <w:r w:rsidR="00BA67C7" w:rsidRPr="00BA67C7">
        <w:rPr>
          <w:color w:val="000000" w:themeColor="text1"/>
        </w:rPr>
        <w:t>Ministerul</w:t>
      </w:r>
      <w:r w:rsidR="000D1938">
        <w:rPr>
          <w:color w:val="000000" w:themeColor="text1"/>
        </w:rPr>
        <w:t xml:space="preserve"> </w:t>
      </w:r>
      <w:r w:rsidR="00BA67C7" w:rsidRPr="00BA67C7">
        <w:rPr>
          <w:color w:val="000000" w:themeColor="text1"/>
        </w:rPr>
        <w:t>Educației</w:t>
      </w:r>
      <w:r w:rsidR="000D1938">
        <w:rPr>
          <w:color w:val="000000" w:themeColor="text1"/>
        </w:rPr>
        <w:t xml:space="preserve"> </w:t>
      </w:r>
      <w:r w:rsidRPr="00C33FCC">
        <w:rPr>
          <w:color w:val="000000" w:themeColor="text1"/>
        </w:rPr>
        <w:t>-</w:t>
      </w:r>
      <w:r w:rsidR="000D1938">
        <w:rPr>
          <w:color w:val="000000" w:themeColor="text1"/>
        </w:rPr>
        <w:t xml:space="preserve"> </w:t>
      </w:r>
      <w:r w:rsidRPr="00C33FCC">
        <w:rPr>
          <w:color w:val="000000" w:themeColor="text1"/>
        </w:rPr>
        <w:t>Ordin</w:t>
      </w:r>
      <w:r w:rsidR="000D1938">
        <w:rPr>
          <w:color w:val="000000" w:themeColor="text1"/>
        </w:rPr>
        <w:t xml:space="preserve"> </w:t>
      </w:r>
      <w:r w:rsidR="00D608C1" w:rsidRPr="00D608C1">
        <w:rPr>
          <w:color w:val="000000" w:themeColor="text1"/>
        </w:rPr>
        <w:t>privind</w:t>
      </w:r>
      <w:r w:rsidR="000D1938">
        <w:rPr>
          <w:color w:val="000000" w:themeColor="text1"/>
        </w:rPr>
        <w:t xml:space="preserve"> </w:t>
      </w:r>
      <w:r w:rsidR="00D608C1" w:rsidRPr="00D608C1">
        <w:rPr>
          <w:color w:val="000000" w:themeColor="text1"/>
        </w:rPr>
        <w:t>aprobarea</w:t>
      </w:r>
      <w:r w:rsidR="000D1938">
        <w:rPr>
          <w:color w:val="000000" w:themeColor="text1"/>
        </w:rPr>
        <w:t xml:space="preserve"> </w:t>
      </w:r>
      <w:r w:rsidR="00D608C1" w:rsidRPr="00D608C1">
        <w:rPr>
          <w:color w:val="000000" w:themeColor="text1"/>
        </w:rPr>
        <w:t>Calendarului</w:t>
      </w:r>
      <w:r w:rsidR="000D1938">
        <w:rPr>
          <w:color w:val="000000" w:themeColor="text1"/>
        </w:rPr>
        <w:t xml:space="preserve"> </w:t>
      </w:r>
      <w:r w:rsidR="00D608C1" w:rsidRPr="00D608C1">
        <w:rPr>
          <w:color w:val="000000" w:themeColor="text1"/>
        </w:rPr>
        <w:t>pentru</w:t>
      </w:r>
      <w:r w:rsidR="000D1938">
        <w:rPr>
          <w:color w:val="000000" w:themeColor="text1"/>
        </w:rPr>
        <w:t xml:space="preserve"> </w:t>
      </w:r>
      <w:r w:rsidR="00D608C1" w:rsidRPr="00D608C1">
        <w:rPr>
          <w:color w:val="000000" w:themeColor="text1"/>
        </w:rPr>
        <w:t>acordarea</w:t>
      </w:r>
      <w:r w:rsidR="000D1938">
        <w:rPr>
          <w:color w:val="000000" w:themeColor="text1"/>
        </w:rPr>
        <w:t xml:space="preserve"> </w:t>
      </w:r>
      <w:r w:rsidR="00D608C1" w:rsidRPr="00D608C1">
        <w:rPr>
          <w:color w:val="000000" w:themeColor="text1"/>
        </w:rPr>
        <w:t>unui</w:t>
      </w:r>
      <w:r w:rsidR="000D1938">
        <w:rPr>
          <w:color w:val="000000" w:themeColor="text1"/>
        </w:rPr>
        <w:t xml:space="preserve"> </w:t>
      </w:r>
      <w:r w:rsidR="00D608C1" w:rsidRPr="00D608C1">
        <w:rPr>
          <w:color w:val="000000" w:themeColor="text1"/>
        </w:rPr>
        <w:t>ajutor</w:t>
      </w:r>
      <w:r w:rsidR="000D1938">
        <w:rPr>
          <w:color w:val="000000" w:themeColor="text1"/>
        </w:rPr>
        <w:t xml:space="preserve"> </w:t>
      </w:r>
      <w:r w:rsidR="00D608C1" w:rsidRPr="00D608C1">
        <w:rPr>
          <w:color w:val="000000" w:themeColor="text1"/>
        </w:rPr>
        <w:t>financiar</w:t>
      </w:r>
      <w:r w:rsidR="000D1938">
        <w:rPr>
          <w:color w:val="000000" w:themeColor="text1"/>
        </w:rPr>
        <w:t xml:space="preserve"> </w:t>
      </w:r>
      <w:r w:rsidR="00D608C1" w:rsidRPr="00D608C1">
        <w:rPr>
          <w:color w:val="000000" w:themeColor="text1"/>
        </w:rPr>
        <w:t>în</w:t>
      </w:r>
      <w:r w:rsidR="000D1938">
        <w:rPr>
          <w:color w:val="000000" w:themeColor="text1"/>
        </w:rPr>
        <w:t xml:space="preserve"> </w:t>
      </w:r>
      <w:r w:rsidR="00D608C1" w:rsidRPr="00D608C1">
        <w:rPr>
          <w:color w:val="000000" w:themeColor="text1"/>
        </w:rPr>
        <w:t>vederea</w:t>
      </w:r>
      <w:r w:rsidR="000D1938">
        <w:rPr>
          <w:color w:val="000000" w:themeColor="text1"/>
        </w:rPr>
        <w:t xml:space="preserve"> </w:t>
      </w:r>
      <w:r w:rsidR="00D608C1" w:rsidRPr="00D608C1">
        <w:rPr>
          <w:color w:val="000000" w:themeColor="text1"/>
        </w:rPr>
        <w:t>achiziționării</w:t>
      </w:r>
      <w:r w:rsidR="000D1938">
        <w:rPr>
          <w:color w:val="000000" w:themeColor="text1"/>
        </w:rPr>
        <w:t xml:space="preserve"> </w:t>
      </w:r>
      <w:r w:rsidR="00D608C1" w:rsidRPr="00D608C1">
        <w:rPr>
          <w:color w:val="000000" w:themeColor="text1"/>
        </w:rPr>
        <w:t>de</w:t>
      </w:r>
      <w:r w:rsidR="000D1938">
        <w:rPr>
          <w:color w:val="000000" w:themeColor="text1"/>
        </w:rPr>
        <w:t xml:space="preserve"> </w:t>
      </w:r>
      <w:r w:rsidR="00D608C1" w:rsidRPr="00D608C1">
        <w:rPr>
          <w:color w:val="000000" w:themeColor="text1"/>
        </w:rPr>
        <w:t>calculatoare</w:t>
      </w:r>
      <w:r w:rsidR="000D1938">
        <w:rPr>
          <w:color w:val="000000" w:themeColor="text1"/>
        </w:rPr>
        <w:t xml:space="preserve"> </w:t>
      </w:r>
      <w:r w:rsidR="00D608C1" w:rsidRPr="00D608C1">
        <w:rPr>
          <w:color w:val="000000" w:themeColor="text1"/>
        </w:rPr>
        <w:t>pentru</w:t>
      </w:r>
      <w:r w:rsidR="000D1938">
        <w:rPr>
          <w:color w:val="000000" w:themeColor="text1"/>
        </w:rPr>
        <w:t xml:space="preserve"> </w:t>
      </w:r>
      <w:r w:rsidR="00D608C1" w:rsidRPr="00D608C1">
        <w:rPr>
          <w:color w:val="000000" w:themeColor="text1"/>
        </w:rPr>
        <w:t>anul</w:t>
      </w:r>
      <w:r w:rsidR="000D1938">
        <w:rPr>
          <w:color w:val="000000" w:themeColor="text1"/>
        </w:rPr>
        <w:t xml:space="preserve"> </w:t>
      </w:r>
      <w:r w:rsidR="00D608C1" w:rsidRPr="00D608C1">
        <w:rPr>
          <w:color w:val="000000" w:themeColor="text1"/>
        </w:rPr>
        <w:t>2024</w:t>
      </w:r>
    </w:p>
    <w:p w14:paraId="23EBC4D8" w14:textId="6CFF3CED" w:rsidR="00D608C1" w:rsidRPr="00D608C1" w:rsidRDefault="004E361F" w:rsidP="00D608C1">
      <w:pPr>
        <w:numPr>
          <w:ilvl w:val="0"/>
          <w:numId w:val="2"/>
        </w:numPr>
        <w:spacing w:after="20"/>
        <w:ind w:right="198"/>
        <w:contextualSpacing/>
        <w:rPr>
          <w:color w:val="000000" w:themeColor="text1"/>
        </w:rPr>
      </w:pPr>
      <w:r w:rsidRPr="004E361F">
        <w:rPr>
          <w:color w:val="000000" w:themeColor="text1"/>
        </w:rPr>
        <w:t>Nr.</w:t>
      </w:r>
      <w:r w:rsidR="000D1938">
        <w:rPr>
          <w:color w:val="000000" w:themeColor="text1"/>
        </w:rPr>
        <w:t xml:space="preserve"> </w:t>
      </w:r>
      <w:r w:rsidR="009553F7">
        <w:rPr>
          <w:b/>
          <w:bCs/>
          <w:color w:val="000000" w:themeColor="text1"/>
        </w:rPr>
        <w:t>11</w:t>
      </w:r>
      <w:r w:rsidR="000D1938">
        <w:rPr>
          <w:b/>
          <w:bCs/>
          <w:color w:val="000000" w:themeColor="text1"/>
        </w:rPr>
        <w:t xml:space="preserve"> </w:t>
      </w:r>
      <w:r w:rsidRPr="004E361F">
        <w:rPr>
          <w:color w:val="000000" w:themeColor="text1"/>
        </w:rPr>
        <w:t>/</w:t>
      </w:r>
      <w:r w:rsidR="000D1938">
        <w:rPr>
          <w:color w:val="000000" w:themeColor="text1"/>
        </w:rPr>
        <w:t xml:space="preserve"> </w:t>
      </w:r>
      <w:r w:rsidR="009553F7">
        <w:rPr>
          <w:b/>
          <w:bCs/>
          <w:color w:val="000000" w:themeColor="text1"/>
        </w:rPr>
        <w:t>9</w:t>
      </w:r>
      <w:r w:rsidR="000D1938">
        <w:rPr>
          <w:b/>
          <w:bCs/>
          <w:color w:val="000000" w:themeColor="text1"/>
        </w:rPr>
        <w:t xml:space="preserve"> </w:t>
      </w:r>
      <w:r w:rsidRPr="004E361F">
        <w:rPr>
          <w:b/>
          <w:bCs/>
          <w:color w:val="000000" w:themeColor="text1"/>
        </w:rPr>
        <w:t>Aprilie</w:t>
      </w:r>
      <w:r w:rsidR="000D1938">
        <w:rPr>
          <w:b/>
          <w:bCs/>
          <w:color w:val="000000" w:themeColor="text1"/>
        </w:rPr>
        <w:t xml:space="preserve"> </w:t>
      </w:r>
      <w:r w:rsidRPr="004E361F">
        <w:rPr>
          <w:b/>
          <w:bCs/>
          <w:color w:val="000000" w:themeColor="text1"/>
        </w:rPr>
        <w:t>2024</w:t>
      </w:r>
      <w:r w:rsidRPr="004E361F">
        <w:rPr>
          <w:color w:val="000000" w:themeColor="text1"/>
        </w:rPr>
        <w:t>,</w:t>
      </w:r>
      <w:r w:rsidR="000D1938">
        <w:rPr>
          <w:color w:val="000000" w:themeColor="text1"/>
        </w:rPr>
        <w:t xml:space="preserve"> </w:t>
      </w:r>
      <w:r w:rsidRPr="004E361F">
        <w:rPr>
          <w:color w:val="000000" w:themeColor="text1"/>
        </w:rPr>
        <w:t>Autoritatea</w:t>
      </w:r>
      <w:r w:rsidR="000D1938">
        <w:rPr>
          <w:color w:val="000000" w:themeColor="text1"/>
        </w:rPr>
        <w:t xml:space="preserve"> </w:t>
      </w:r>
      <w:r w:rsidRPr="004E361F">
        <w:rPr>
          <w:color w:val="000000" w:themeColor="text1"/>
        </w:rPr>
        <w:t>Electorală</w:t>
      </w:r>
      <w:r w:rsidR="000D1938">
        <w:rPr>
          <w:color w:val="000000" w:themeColor="text1"/>
        </w:rPr>
        <w:t xml:space="preserve"> </w:t>
      </w:r>
      <w:r w:rsidRPr="004E361F">
        <w:rPr>
          <w:color w:val="000000" w:themeColor="text1"/>
        </w:rPr>
        <w:t>Permanentă</w:t>
      </w:r>
      <w:r w:rsidR="000D1938">
        <w:rPr>
          <w:color w:val="000000" w:themeColor="text1"/>
        </w:rPr>
        <w:t xml:space="preserve"> </w:t>
      </w:r>
      <w:r w:rsidRPr="004E361F">
        <w:rPr>
          <w:color w:val="000000" w:themeColor="text1"/>
        </w:rPr>
        <w:t>-</w:t>
      </w:r>
      <w:r w:rsidR="000D1938">
        <w:rPr>
          <w:color w:val="000000" w:themeColor="text1"/>
        </w:rPr>
        <w:t xml:space="preserve"> </w:t>
      </w:r>
      <w:r w:rsidRPr="004E361F">
        <w:rPr>
          <w:color w:val="000000" w:themeColor="text1"/>
        </w:rPr>
        <w:t>privind</w:t>
      </w:r>
      <w:r w:rsidR="000D1938">
        <w:rPr>
          <w:color w:val="000000" w:themeColor="text1"/>
        </w:rPr>
        <w:t xml:space="preserve"> </w:t>
      </w:r>
      <w:r w:rsidRPr="004E361F">
        <w:rPr>
          <w:color w:val="000000" w:themeColor="text1"/>
        </w:rPr>
        <w:t>aprobarea</w:t>
      </w:r>
      <w:r w:rsidR="000D1938">
        <w:rPr>
          <w:color w:val="000000" w:themeColor="text1"/>
        </w:rPr>
        <w:t xml:space="preserve"> </w:t>
      </w:r>
      <w:r w:rsidRPr="004E361F">
        <w:rPr>
          <w:color w:val="000000" w:themeColor="text1"/>
        </w:rPr>
        <w:t>procedurii</w:t>
      </w:r>
      <w:r w:rsidR="000D1938">
        <w:rPr>
          <w:color w:val="000000" w:themeColor="text1"/>
        </w:rPr>
        <w:t xml:space="preserve"> </w:t>
      </w:r>
      <w:r w:rsidRPr="004E361F">
        <w:rPr>
          <w:color w:val="000000" w:themeColor="text1"/>
        </w:rPr>
        <w:t>de</w:t>
      </w:r>
      <w:r w:rsidR="000D1938">
        <w:rPr>
          <w:color w:val="000000" w:themeColor="text1"/>
        </w:rPr>
        <w:t xml:space="preserve"> </w:t>
      </w:r>
      <w:r w:rsidRPr="004E361F">
        <w:rPr>
          <w:color w:val="000000" w:themeColor="text1"/>
        </w:rPr>
        <w:t>acreditare,</w:t>
      </w:r>
      <w:r w:rsidR="000D1938">
        <w:rPr>
          <w:color w:val="000000" w:themeColor="text1"/>
        </w:rPr>
        <w:t xml:space="preserve"> </w:t>
      </w:r>
      <w:r w:rsidRPr="004E361F">
        <w:rPr>
          <w:color w:val="000000" w:themeColor="text1"/>
        </w:rPr>
        <w:t>a</w:t>
      </w:r>
      <w:r w:rsidR="000D1938">
        <w:rPr>
          <w:color w:val="000000" w:themeColor="text1"/>
        </w:rPr>
        <w:t xml:space="preserve"> </w:t>
      </w:r>
      <w:r w:rsidRPr="004E361F">
        <w:rPr>
          <w:color w:val="000000" w:themeColor="text1"/>
        </w:rPr>
        <w:t>modelelor</w:t>
      </w:r>
      <w:r w:rsidR="000D1938">
        <w:rPr>
          <w:color w:val="000000" w:themeColor="text1"/>
        </w:rPr>
        <w:t xml:space="preserve"> </w:t>
      </w:r>
      <w:r w:rsidRPr="004E361F">
        <w:rPr>
          <w:color w:val="000000" w:themeColor="text1"/>
        </w:rPr>
        <w:t>documentelor</w:t>
      </w:r>
      <w:r w:rsidR="000D1938">
        <w:rPr>
          <w:color w:val="000000" w:themeColor="text1"/>
        </w:rPr>
        <w:t xml:space="preserve"> </w:t>
      </w:r>
      <w:r w:rsidRPr="004E361F">
        <w:rPr>
          <w:color w:val="000000" w:themeColor="text1"/>
        </w:rPr>
        <w:t>de</w:t>
      </w:r>
      <w:r w:rsidR="000D1938">
        <w:rPr>
          <w:color w:val="000000" w:themeColor="text1"/>
        </w:rPr>
        <w:t xml:space="preserve"> </w:t>
      </w:r>
      <w:r w:rsidRPr="004E361F">
        <w:rPr>
          <w:color w:val="000000" w:themeColor="text1"/>
        </w:rPr>
        <w:t>acreditare</w:t>
      </w:r>
      <w:r w:rsidR="000D1938">
        <w:rPr>
          <w:color w:val="000000" w:themeColor="text1"/>
        </w:rPr>
        <w:t xml:space="preserve"> </w:t>
      </w:r>
      <w:r w:rsidRPr="004E361F">
        <w:rPr>
          <w:color w:val="000000" w:themeColor="text1"/>
        </w:rPr>
        <w:t>și</w:t>
      </w:r>
      <w:r w:rsidR="000D1938">
        <w:rPr>
          <w:color w:val="000000" w:themeColor="text1"/>
        </w:rPr>
        <w:t xml:space="preserve"> </w:t>
      </w:r>
      <w:r w:rsidRPr="004E361F">
        <w:rPr>
          <w:color w:val="000000" w:themeColor="text1"/>
        </w:rPr>
        <w:t>a</w:t>
      </w:r>
      <w:r w:rsidR="000D1938">
        <w:rPr>
          <w:color w:val="000000" w:themeColor="text1"/>
        </w:rPr>
        <w:t xml:space="preserve"> </w:t>
      </w:r>
      <w:r w:rsidRPr="004E361F">
        <w:rPr>
          <w:color w:val="000000" w:themeColor="text1"/>
        </w:rPr>
        <w:t>modelelor</w:t>
      </w:r>
      <w:r w:rsidR="000D1938">
        <w:rPr>
          <w:color w:val="000000" w:themeColor="text1"/>
        </w:rPr>
        <w:t xml:space="preserve"> </w:t>
      </w:r>
      <w:r w:rsidRPr="004E361F">
        <w:rPr>
          <w:color w:val="000000" w:themeColor="text1"/>
        </w:rPr>
        <w:t>ecusoanelor</w:t>
      </w:r>
      <w:r w:rsidR="000D1938">
        <w:rPr>
          <w:color w:val="000000" w:themeColor="text1"/>
        </w:rPr>
        <w:t xml:space="preserve"> </w:t>
      </w:r>
      <w:r w:rsidRPr="004E361F">
        <w:rPr>
          <w:color w:val="000000" w:themeColor="text1"/>
        </w:rPr>
        <w:t>persoanelor</w:t>
      </w:r>
      <w:r w:rsidR="000D1938">
        <w:rPr>
          <w:color w:val="000000" w:themeColor="text1"/>
        </w:rPr>
        <w:t xml:space="preserve"> </w:t>
      </w:r>
      <w:r w:rsidRPr="004E361F">
        <w:rPr>
          <w:color w:val="000000" w:themeColor="text1"/>
        </w:rPr>
        <w:t>acreditate</w:t>
      </w:r>
      <w:r w:rsidR="000D1938">
        <w:rPr>
          <w:color w:val="000000" w:themeColor="text1"/>
        </w:rPr>
        <w:t xml:space="preserve"> </w:t>
      </w:r>
      <w:r w:rsidRPr="004E361F">
        <w:rPr>
          <w:color w:val="000000" w:themeColor="text1"/>
        </w:rPr>
        <w:t>la</w:t>
      </w:r>
      <w:r w:rsidR="000D1938">
        <w:rPr>
          <w:color w:val="000000" w:themeColor="text1"/>
        </w:rPr>
        <w:t xml:space="preserve"> </w:t>
      </w:r>
      <w:r w:rsidRPr="004E361F">
        <w:rPr>
          <w:color w:val="000000" w:themeColor="text1"/>
        </w:rPr>
        <w:t>alegerile</w:t>
      </w:r>
      <w:r w:rsidR="000D1938">
        <w:rPr>
          <w:color w:val="000000" w:themeColor="text1"/>
        </w:rPr>
        <w:t xml:space="preserve"> </w:t>
      </w:r>
      <w:r w:rsidRPr="004E361F">
        <w:rPr>
          <w:color w:val="000000" w:themeColor="text1"/>
        </w:rPr>
        <w:t>pentru</w:t>
      </w:r>
      <w:r w:rsidR="000D1938">
        <w:rPr>
          <w:color w:val="000000" w:themeColor="text1"/>
        </w:rPr>
        <w:t xml:space="preserve"> </w:t>
      </w:r>
      <w:r w:rsidRPr="004E361F">
        <w:rPr>
          <w:color w:val="000000" w:themeColor="text1"/>
        </w:rPr>
        <w:t>membrii</w:t>
      </w:r>
      <w:r w:rsidR="000D1938">
        <w:rPr>
          <w:color w:val="000000" w:themeColor="text1"/>
        </w:rPr>
        <w:t xml:space="preserve"> </w:t>
      </w:r>
      <w:r w:rsidRPr="004E361F">
        <w:rPr>
          <w:color w:val="000000" w:themeColor="text1"/>
        </w:rPr>
        <w:t>din</w:t>
      </w:r>
      <w:r w:rsidR="000D1938">
        <w:rPr>
          <w:color w:val="000000" w:themeColor="text1"/>
        </w:rPr>
        <w:t xml:space="preserve"> </w:t>
      </w:r>
      <w:r w:rsidRPr="004E361F">
        <w:rPr>
          <w:color w:val="000000" w:themeColor="text1"/>
        </w:rPr>
        <w:t>România</w:t>
      </w:r>
      <w:r w:rsidR="000D1938">
        <w:rPr>
          <w:color w:val="000000" w:themeColor="text1"/>
        </w:rPr>
        <w:t xml:space="preserve"> </w:t>
      </w:r>
      <w:r w:rsidRPr="004E361F">
        <w:rPr>
          <w:color w:val="000000" w:themeColor="text1"/>
        </w:rPr>
        <w:t>în</w:t>
      </w:r>
      <w:r w:rsidR="000D1938">
        <w:rPr>
          <w:color w:val="000000" w:themeColor="text1"/>
        </w:rPr>
        <w:t xml:space="preserve"> </w:t>
      </w:r>
      <w:r w:rsidRPr="004E361F">
        <w:rPr>
          <w:color w:val="000000" w:themeColor="text1"/>
        </w:rPr>
        <w:t>Parlamentul</w:t>
      </w:r>
      <w:r w:rsidR="000D1938">
        <w:rPr>
          <w:color w:val="000000" w:themeColor="text1"/>
        </w:rPr>
        <w:t xml:space="preserve"> </w:t>
      </w:r>
      <w:r w:rsidRPr="004E361F">
        <w:rPr>
          <w:color w:val="000000" w:themeColor="text1"/>
        </w:rPr>
        <w:t>European</w:t>
      </w:r>
      <w:r w:rsidR="000D1938">
        <w:rPr>
          <w:color w:val="000000" w:themeColor="text1"/>
        </w:rPr>
        <w:t xml:space="preserve"> </w:t>
      </w:r>
      <w:r w:rsidRPr="004E361F">
        <w:rPr>
          <w:color w:val="000000" w:themeColor="text1"/>
        </w:rPr>
        <w:t>din</w:t>
      </w:r>
      <w:r w:rsidR="000D1938">
        <w:rPr>
          <w:color w:val="000000" w:themeColor="text1"/>
        </w:rPr>
        <w:t xml:space="preserve"> </w:t>
      </w:r>
      <w:r w:rsidRPr="004E361F">
        <w:rPr>
          <w:color w:val="000000" w:themeColor="text1"/>
        </w:rPr>
        <w:t>anul</w:t>
      </w:r>
      <w:r w:rsidR="000D1938">
        <w:rPr>
          <w:color w:val="000000" w:themeColor="text1"/>
        </w:rPr>
        <w:t xml:space="preserve"> </w:t>
      </w:r>
      <w:r w:rsidRPr="004E361F">
        <w:rPr>
          <w:color w:val="000000" w:themeColor="text1"/>
        </w:rPr>
        <w:t>2024</w:t>
      </w:r>
      <w:r w:rsidR="000D1938">
        <w:rPr>
          <w:color w:val="000000" w:themeColor="text1"/>
        </w:rPr>
        <w:t xml:space="preserve"> </w:t>
      </w:r>
      <w:r w:rsidRPr="004E361F">
        <w:rPr>
          <w:color w:val="000000" w:themeColor="text1"/>
        </w:rPr>
        <w:t>și</w:t>
      </w:r>
      <w:r w:rsidR="000D1938">
        <w:rPr>
          <w:color w:val="000000" w:themeColor="text1"/>
        </w:rPr>
        <w:t xml:space="preserve"> </w:t>
      </w:r>
      <w:r w:rsidRPr="004E361F">
        <w:rPr>
          <w:color w:val="000000" w:themeColor="text1"/>
        </w:rPr>
        <w:t>la</w:t>
      </w:r>
      <w:r w:rsidR="000D1938">
        <w:rPr>
          <w:color w:val="000000" w:themeColor="text1"/>
        </w:rPr>
        <w:t xml:space="preserve"> </w:t>
      </w:r>
      <w:r w:rsidRPr="004E361F">
        <w:rPr>
          <w:color w:val="000000" w:themeColor="text1"/>
        </w:rPr>
        <w:t>alegerile</w:t>
      </w:r>
      <w:r w:rsidR="000D1938">
        <w:rPr>
          <w:color w:val="000000" w:themeColor="text1"/>
        </w:rPr>
        <w:t xml:space="preserve"> </w:t>
      </w:r>
      <w:r w:rsidRPr="004E361F">
        <w:rPr>
          <w:color w:val="000000" w:themeColor="text1"/>
        </w:rPr>
        <w:t>pentru</w:t>
      </w:r>
      <w:r w:rsidR="000D1938">
        <w:rPr>
          <w:color w:val="000000" w:themeColor="text1"/>
        </w:rPr>
        <w:t xml:space="preserve"> </w:t>
      </w:r>
      <w:r w:rsidRPr="004E361F">
        <w:rPr>
          <w:color w:val="000000" w:themeColor="text1"/>
        </w:rPr>
        <w:t>autoritățile</w:t>
      </w:r>
      <w:r w:rsidR="000D1938">
        <w:rPr>
          <w:color w:val="000000" w:themeColor="text1"/>
        </w:rPr>
        <w:t xml:space="preserve"> </w:t>
      </w:r>
      <w:r w:rsidRPr="004E361F">
        <w:rPr>
          <w:color w:val="000000" w:themeColor="text1"/>
        </w:rPr>
        <w:t>administrației</w:t>
      </w:r>
      <w:r w:rsidR="000D1938">
        <w:rPr>
          <w:color w:val="000000" w:themeColor="text1"/>
        </w:rPr>
        <w:t xml:space="preserve"> </w:t>
      </w:r>
      <w:r w:rsidRPr="004E361F">
        <w:rPr>
          <w:color w:val="000000" w:themeColor="text1"/>
        </w:rPr>
        <w:t>publice</w:t>
      </w:r>
      <w:r w:rsidR="000D1938">
        <w:rPr>
          <w:color w:val="000000" w:themeColor="text1"/>
        </w:rPr>
        <w:t xml:space="preserve"> </w:t>
      </w:r>
      <w:r w:rsidRPr="004E361F">
        <w:rPr>
          <w:color w:val="000000" w:themeColor="text1"/>
        </w:rPr>
        <w:t>locale</w:t>
      </w:r>
      <w:r w:rsidR="000D1938">
        <w:rPr>
          <w:color w:val="000000" w:themeColor="text1"/>
        </w:rPr>
        <w:t xml:space="preserve"> </w:t>
      </w:r>
      <w:r w:rsidRPr="004E361F">
        <w:rPr>
          <w:color w:val="000000" w:themeColor="text1"/>
        </w:rPr>
        <w:t>din</w:t>
      </w:r>
      <w:r w:rsidR="000D1938">
        <w:rPr>
          <w:color w:val="000000" w:themeColor="text1"/>
        </w:rPr>
        <w:t xml:space="preserve"> </w:t>
      </w:r>
      <w:r w:rsidRPr="004E361F">
        <w:rPr>
          <w:color w:val="000000" w:themeColor="text1"/>
        </w:rPr>
        <w:t>anul</w:t>
      </w:r>
      <w:r w:rsidR="000D1938">
        <w:rPr>
          <w:color w:val="000000" w:themeColor="text1"/>
        </w:rPr>
        <w:t xml:space="preserve"> </w:t>
      </w:r>
      <w:r w:rsidRPr="004E361F">
        <w:rPr>
          <w:color w:val="000000" w:themeColor="text1"/>
        </w:rPr>
        <w:t>2024</w:t>
      </w:r>
    </w:p>
    <w:p w14:paraId="791D374C" w14:textId="34A582FC" w:rsidR="009553F7" w:rsidRDefault="009553F7" w:rsidP="009553F7">
      <w:pPr>
        <w:rPr>
          <w:b/>
          <w:bCs/>
          <w:color w:val="3333FF"/>
        </w:rPr>
      </w:pPr>
      <w:bookmarkStart w:id="75" w:name="_Hlk163655099"/>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331</w:t>
      </w:r>
      <w:r w:rsidRPr="007F28EB">
        <w:rPr>
          <w:b/>
          <w:bCs/>
          <w:color w:val="3333FF"/>
        </w:rPr>
        <w:t>/</w:t>
      </w:r>
      <w:r w:rsidR="000D1938">
        <w:rPr>
          <w:b/>
          <w:bCs/>
          <w:color w:val="3333FF"/>
        </w:rPr>
        <w:t xml:space="preserve"> </w:t>
      </w:r>
      <w:r>
        <w:rPr>
          <w:b/>
          <w:bCs/>
          <w:color w:val="3333FF"/>
        </w:rPr>
        <w:t>10</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26EB62A5" w14:textId="6C767080" w:rsidR="00D608C1" w:rsidRPr="00D608C1" w:rsidRDefault="009553F7" w:rsidP="009553F7">
      <w:pPr>
        <w:numPr>
          <w:ilvl w:val="0"/>
          <w:numId w:val="2"/>
        </w:numPr>
        <w:spacing w:after="20"/>
        <w:ind w:right="198"/>
        <w:contextualSpacing/>
        <w:rPr>
          <w:color w:val="000000" w:themeColor="text1"/>
        </w:rPr>
      </w:pPr>
      <w:r w:rsidRPr="000D53D2">
        <w:rPr>
          <w:color w:val="000000" w:themeColor="text1"/>
        </w:rPr>
        <w:t>Nr.</w:t>
      </w:r>
      <w:r w:rsidR="000D1938">
        <w:rPr>
          <w:color w:val="000000" w:themeColor="text1"/>
        </w:rPr>
        <w:t xml:space="preserve"> </w:t>
      </w:r>
      <w:r>
        <w:rPr>
          <w:b/>
          <w:bCs/>
          <w:color w:val="000000" w:themeColor="text1"/>
        </w:rPr>
        <w:t>701</w:t>
      </w:r>
      <w:r w:rsidR="000D1938">
        <w:rPr>
          <w:b/>
          <w:bCs/>
          <w:color w:val="000000" w:themeColor="text1"/>
        </w:rPr>
        <w:t xml:space="preserve"> </w:t>
      </w:r>
      <w:r w:rsidRPr="000D53D2">
        <w:rPr>
          <w:color w:val="000000" w:themeColor="text1"/>
        </w:rPr>
        <w:t>/</w:t>
      </w:r>
      <w:r w:rsidR="000D1938">
        <w:rPr>
          <w:color w:val="000000" w:themeColor="text1"/>
        </w:rPr>
        <w:t xml:space="preserve"> </w:t>
      </w:r>
      <w:r w:rsidR="00AA7DC1">
        <w:rPr>
          <w:b/>
          <w:bCs/>
          <w:color w:val="000000" w:themeColor="text1"/>
        </w:rPr>
        <w:t>27</w:t>
      </w:r>
      <w:r w:rsidR="000D1938">
        <w:rPr>
          <w:b/>
          <w:bCs/>
          <w:color w:val="000000" w:themeColor="text1"/>
        </w:rPr>
        <w:t xml:space="preserve"> </w:t>
      </w:r>
      <w:r w:rsidR="00AA7DC1">
        <w:rPr>
          <w:b/>
          <w:bCs/>
          <w:color w:val="000000" w:themeColor="text1"/>
        </w:rPr>
        <w:t>Martie</w:t>
      </w:r>
      <w:r w:rsidR="000D1938">
        <w:rPr>
          <w:b/>
          <w:bCs/>
          <w:color w:val="000000" w:themeColor="text1"/>
        </w:rPr>
        <w:t xml:space="preserve"> </w:t>
      </w:r>
      <w:r>
        <w:rPr>
          <w:b/>
          <w:bCs/>
          <w:color w:val="000000" w:themeColor="text1"/>
        </w:rPr>
        <w:t>2024</w:t>
      </w:r>
      <w:r w:rsidRPr="000D53D2">
        <w:rPr>
          <w:color w:val="000000" w:themeColor="text1"/>
        </w:rPr>
        <w:t>,</w:t>
      </w:r>
      <w:r w:rsidR="000D1938">
        <w:rPr>
          <w:color w:val="000000" w:themeColor="text1"/>
        </w:rPr>
        <w:t xml:space="preserve"> </w:t>
      </w:r>
      <w:r w:rsidRPr="00C44BCA">
        <w:rPr>
          <w:color w:val="000000" w:themeColor="text1"/>
        </w:rPr>
        <w:t>Ministerul</w:t>
      </w:r>
      <w:r w:rsidR="000D1938">
        <w:rPr>
          <w:color w:val="000000" w:themeColor="text1"/>
        </w:rPr>
        <w:t xml:space="preserve"> </w:t>
      </w:r>
      <w:r w:rsidRPr="00C44BCA">
        <w:rPr>
          <w:color w:val="000000" w:themeColor="text1"/>
        </w:rPr>
        <w:t>Afacerilor</w:t>
      </w:r>
      <w:r w:rsidR="000D1938">
        <w:rPr>
          <w:color w:val="000000" w:themeColor="text1"/>
        </w:rPr>
        <w:t xml:space="preserve"> </w:t>
      </w:r>
      <w:r w:rsidRPr="00C44BCA">
        <w:rPr>
          <w:color w:val="000000" w:themeColor="text1"/>
        </w:rPr>
        <w:t>Interne</w:t>
      </w:r>
      <w:r w:rsidR="000D1938">
        <w:rPr>
          <w:color w:val="000000" w:themeColor="text1"/>
        </w:rPr>
        <w:t xml:space="preserve"> </w:t>
      </w:r>
      <w:r w:rsidRPr="008D07F2">
        <w:rPr>
          <w:color w:val="000000" w:themeColor="text1"/>
        </w:rPr>
        <w:t>-</w:t>
      </w:r>
      <w:r w:rsidR="000D1938">
        <w:rPr>
          <w:color w:val="000000" w:themeColor="text1"/>
        </w:rPr>
        <w:t xml:space="preserve"> </w:t>
      </w:r>
      <w:r w:rsidR="00AA7DC1" w:rsidRPr="00AA7DC1">
        <w:t>Ordin</w:t>
      </w:r>
      <w:r w:rsidR="000D1938">
        <w:t xml:space="preserve"> </w:t>
      </w:r>
      <w:r w:rsidR="00AA7DC1" w:rsidRPr="00AA7DC1">
        <w:t>al</w:t>
      </w:r>
      <w:r w:rsidR="000D1938">
        <w:t xml:space="preserve"> </w:t>
      </w:r>
      <w:r w:rsidR="00AA7DC1" w:rsidRPr="00AA7DC1">
        <w:t>ministrului</w:t>
      </w:r>
      <w:r w:rsidR="000D1938">
        <w:t xml:space="preserve"> </w:t>
      </w:r>
      <w:r w:rsidR="00AA7DC1" w:rsidRPr="00AA7DC1">
        <w:t>mediului,</w:t>
      </w:r>
      <w:r w:rsidR="000D1938">
        <w:t xml:space="preserve"> </w:t>
      </w:r>
      <w:r w:rsidR="00AA7DC1" w:rsidRPr="00AA7DC1">
        <w:t>apelor</w:t>
      </w:r>
      <w:r w:rsidR="000D1938">
        <w:t xml:space="preserve"> </w:t>
      </w:r>
      <w:r w:rsidR="00AA7DC1" w:rsidRPr="00AA7DC1">
        <w:t>și</w:t>
      </w:r>
      <w:r w:rsidR="000D1938">
        <w:t xml:space="preserve"> </w:t>
      </w:r>
      <w:r w:rsidR="00AA7DC1" w:rsidRPr="00AA7DC1">
        <w:t>pădurilor</w:t>
      </w:r>
      <w:r w:rsidR="000D1938">
        <w:t xml:space="preserve"> </w:t>
      </w:r>
      <w:r w:rsidR="00AA7DC1" w:rsidRPr="00AA7DC1">
        <w:t>privind</w:t>
      </w:r>
      <w:r w:rsidR="000D1938">
        <w:t xml:space="preserve"> </w:t>
      </w:r>
      <w:r w:rsidR="00AA7DC1" w:rsidRPr="00AA7DC1">
        <w:t>aprobarea</w:t>
      </w:r>
      <w:r w:rsidR="000D1938">
        <w:t xml:space="preserve"> </w:t>
      </w:r>
      <w:r w:rsidR="00AA7DC1" w:rsidRPr="00AA7DC1">
        <w:t>Instrucțiunilor</w:t>
      </w:r>
      <w:r w:rsidR="000D1938">
        <w:t xml:space="preserve"> </w:t>
      </w:r>
      <w:r w:rsidR="00AA7DC1" w:rsidRPr="00AA7DC1">
        <w:t>de</w:t>
      </w:r>
      <w:r w:rsidR="000D1938">
        <w:t xml:space="preserve"> </w:t>
      </w:r>
      <w:r w:rsidR="00AA7DC1" w:rsidRPr="00AA7DC1">
        <w:t>utilizare</w:t>
      </w:r>
      <w:r w:rsidR="000D1938">
        <w:t xml:space="preserve"> </w:t>
      </w:r>
      <w:r w:rsidR="00AA7DC1" w:rsidRPr="00AA7DC1">
        <w:t>a</w:t>
      </w:r>
      <w:r w:rsidR="000D1938">
        <w:t xml:space="preserve"> </w:t>
      </w:r>
      <w:r w:rsidR="00AA7DC1" w:rsidRPr="00AA7DC1">
        <w:t>aplicației</w:t>
      </w:r>
      <w:r w:rsidR="000D1938">
        <w:t xml:space="preserve"> </w:t>
      </w:r>
      <w:r w:rsidR="00AA7DC1" w:rsidRPr="00AA7DC1">
        <w:t>informatice</w:t>
      </w:r>
      <w:r w:rsidR="000D1938">
        <w:t xml:space="preserve"> </w:t>
      </w:r>
      <w:r w:rsidR="00AA7DC1" w:rsidRPr="00AA7DC1">
        <w:t>Sistemul</w:t>
      </w:r>
      <w:r w:rsidR="000D1938">
        <w:t xml:space="preserve"> </w:t>
      </w:r>
      <w:r w:rsidR="00AA7DC1" w:rsidRPr="00AA7DC1">
        <w:t>informatic</w:t>
      </w:r>
      <w:r w:rsidR="000D1938">
        <w:t xml:space="preserve"> </w:t>
      </w:r>
      <w:r w:rsidR="00AA7DC1" w:rsidRPr="00AA7DC1">
        <w:t>de</w:t>
      </w:r>
      <w:r w:rsidR="000D1938">
        <w:t xml:space="preserve"> </w:t>
      </w:r>
      <w:r w:rsidR="00AA7DC1" w:rsidRPr="00AA7DC1">
        <w:t>asigurare</w:t>
      </w:r>
      <w:r w:rsidR="000D1938">
        <w:t xml:space="preserve"> </w:t>
      </w:r>
      <w:r w:rsidR="00AA7DC1" w:rsidRPr="00AA7DC1">
        <w:t>a</w:t>
      </w:r>
      <w:r w:rsidR="000D1938">
        <w:t xml:space="preserve"> </w:t>
      </w:r>
      <w:r w:rsidR="00AA7DC1" w:rsidRPr="00AA7DC1">
        <w:t>trasabilității</w:t>
      </w:r>
      <w:r w:rsidR="000D1938">
        <w:t xml:space="preserve"> </w:t>
      </w:r>
      <w:r w:rsidR="00AA7DC1" w:rsidRPr="00AA7DC1">
        <w:t>deșeurilor</w:t>
      </w:r>
      <w:r w:rsidR="000D1938">
        <w:t xml:space="preserve"> </w:t>
      </w:r>
      <w:r w:rsidR="00AA7DC1" w:rsidRPr="00AA7DC1">
        <w:t>(SIATD),</w:t>
      </w:r>
      <w:r w:rsidR="000D1938">
        <w:t xml:space="preserve"> </w:t>
      </w:r>
      <w:r w:rsidR="00AA7DC1" w:rsidRPr="00AA7DC1">
        <w:t>în</w:t>
      </w:r>
      <w:r w:rsidR="000D1938">
        <w:t xml:space="preserve"> </w:t>
      </w:r>
      <w:r w:rsidR="00AA7DC1" w:rsidRPr="00AA7DC1">
        <w:t>vederea</w:t>
      </w:r>
      <w:r w:rsidR="000D1938">
        <w:t xml:space="preserve"> </w:t>
      </w:r>
      <w:r w:rsidR="00AA7DC1" w:rsidRPr="00AA7DC1">
        <w:t>monitorizării</w:t>
      </w:r>
      <w:r w:rsidR="000D1938">
        <w:t xml:space="preserve"> </w:t>
      </w:r>
      <w:r w:rsidR="00AA7DC1" w:rsidRPr="00AA7DC1">
        <w:t>și</w:t>
      </w:r>
      <w:r w:rsidR="000D1938">
        <w:t xml:space="preserve"> </w:t>
      </w:r>
      <w:r w:rsidR="00AA7DC1" w:rsidRPr="00AA7DC1">
        <w:t>verificării</w:t>
      </w:r>
      <w:r w:rsidR="000D1938">
        <w:t xml:space="preserve"> </w:t>
      </w:r>
      <w:r w:rsidR="00AA7DC1" w:rsidRPr="00AA7DC1">
        <w:t>corectitudinii</w:t>
      </w:r>
      <w:r w:rsidR="000D1938">
        <w:t xml:space="preserve"> </w:t>
      </w:r>
      <w:r w:rsidR="00AA7DC1" w:rsidRPr="00AA7DC1">
        <w:t>tranzacțiilor</w:t>
      </w:r>
      <w:r w:rsidR="000D1938">
        <w:t xml:space="preserve"> </w:t>
      </w:r>
      <w:r w:rsidR="00AA7DC1" w:rsidRPr="00AA7DC1">
        <w:t>cu</w:t>
      </w:r>
      <w:r w:rsidR="000D1938">
        <w:t xml:space="preserve"> </w:t>
      </w:r>
      <w:r w:rsidR="00AA7DC1" w:rsidRPr="00AA7DC1">
        <w:t>deșeuri</w:t>
      </w:r>
      <w:r w:rsidR="000D1938">
        <w:t xml:space="preserve"> </w:t>
      </w:r>
      <w:r w:rsidR="00AA7DC1" w:rsidRPr="00AA7DC1">
        <w:t>de</w:t>
      </w:r>
      <w:r w:rsidR="000D1938">
        <w:t xml:space="preserve"> </w:t>
      </w:r>
      <w:r w:rsidR="00AA7DC1" w:rsidRPr="00AA7DC1">
        <w:t>ambalaj</w:t>
      </w:r>
      <w:bookmarkEnd w:id="75"/>
      <w:r w:rsidR="00AA7DC1" w:rsidRPr="00AA7DC1">
        <w:t>e,</w:t>
      </w:r>
      <w:r w:rsidR="000D1938">
        <w:t xml:space="preserve"> </w:t>
      </w:r>
      <w:r w:rsidR="00AA7DC1" w:rsidRPr="00AA7DC1">
        <w:t>anvelope,</w:t>
      </w:r>
      <w:r w:rsidR="000D1938">
        <w:t xml:space="preserve"> </w:t>
      </w:r>
      <w:r w:rsidR="00AA7DC1" w:rsidRPr="00AA7DC1">
        <w:t>echipamente</w:t>
      </w:r>
      <w:r w:rsidR="000D1938">
        <w:t xml:space="preserve"> </w:t>
      </w:r>
      <w:r w:rsidR="00AA7DC1" w:rsidRPr="00AA7DC1">
        <w:t>electrice</w:t>
      </w:r>
      <w:r w:rsidR="000D1938">
        <w:t xml:space="preserve"> </w:t>
      </w:r>
      <w:r w:rsidR="00AA7DC1" w:rsidRPr="00AA7DC1">
        <w:t>și</w:t>
      </w:r>
      <w:r w:rsidR="000D1938">
        <w:t xml:space="preserve"> </w:t>
      </w:r>
      <w:r w:rsidR="00AA7DC1" w:rsidRPr="00AA7DC1">
        <w:t>electronice,</w:t>
      </w:r>
      <w:r w:rsidR="000D1938">
        <w:t xml:space="preserve"> </w:t>
      </w:r>
      <w:r w:rsidR="00AA7DC1" w:rsidRPr="00AA7DC1">
        <w:t>baterii</w:t>
      </w:r>
      <w:r w:rsidR="000D1938">
        <w:t xml:space="preserve"> </w:t>
      </w:r>
      <w:r w:rsidR="00AA7DC1" w:rsidRPr="00AA7DC1">
        <w:t>și</w:t>
      </w:r>
      <w:r w:rsidR="000D1938">
        <w:t xml:space="preserve"> </w:t>
      </w:r>
      <w:r w:rsidR="00AA7DC1" w:rsidRPr="00AA7DC1">
        <w:t>acumulatori</w:t>
      </w:r>
      <w:r w:rsidR="000D1938">
        <w:t xml:space="preserve"> </w:t>
      </w:r>
      <w:r w:rsidR="00AA7DC1" w:rsidRPr="00AA7DC1">
        <w:t>portabili</w:t>
      </w:r>
      <w:r w:rsidR="000D1938">
        <w:t xml:space="preserve"> </w:t>
      </w:r>
      <w:r w:rsidR="00AA7DC1" w:rsidRPr="00AA7DC1">
        <w:t>în</w:t>
      </w:r>
      <w:r w:rsidR="000D1938">
        <w:t xml:space="preserve"> </w:t>
      </w:r>
      <w:r w:rsidR="00AA7DC1" w:rsidRPr="00AA7DC1">
        <w:t>sistemul</w:t>
      </w:r>
      <w:r w:rsidR="000D1938">
        <w:t xml:space="preserve"> </w:t>
      </w:r>
      <w:r w:rsidR="00AA7DC1" w:rsidRPr="00AA7DC1">
        <w:t>răspunderii</w:t>
      </w:r>
      <w:r w:rsidR="000D1938">
        <w:t xml:space="preserve"> </w:t>
      </w:r>
      <w:r w:rsidR="00AA7DC1" w:rsidRPr="00AA7DC1">
        <w:t>extinse</w:t>
      </w:r>
      <w:r w:rsidR="000D1938">
        <w:t xml:space="preserve"> </w:t>
      </w:r>
      <w:r w:rsidR="00AA7DC1" w:rsidRPr="00AA7DC1">
        <w:t>a</w:t>
      </w:r>
      <w:r w:rsidR="000D1938">
        <w:t xml:space="preserve"> </w:t>
      </w:r>
      <w:r w:rsidR="00AA7DC1" w:rsidRPr="00AA7DC1">
        <w:t>producătorului,</w:t>
      </w:r>
      <w:r w:rsidR="000D1938">
        <w:t xml:space="preserve"> </w:t>
      </w:r>
      <w:r w:rsidR="00AA7DC1" w:rsidRPr="00AA7DC1">
        <w:t>precum</w:t>
      </w:r>
      <w:r w:rsidR="000D1938">
        <w:t xml:space="preserve"> </w:t>
      </w:r>
      <w:r w:rsidR="00AA7DC1" w:rsidRPr="00AA7DC1">
        <w:t>și</w:t>
      </w:r>
      <w:r w:rsidR="000D1938">
        <w:t xml:space="preserve"> </w:t>
      </w:r>
      <w:r w:rsidR="00AA7DC1" w:rsidRPr="00AA7DC1">
        <w:t>în</w:t>
      </w:r>
      <w:r w:rsidR="000D1938">
        <w:t xml:space="preserve"> </w:t>
      </w:r>
      <w:r w:rsidR="00AA7DC1" w:rsidRPr="00AA7DC1">
        <w:t>vederea</w:t>
      </w:r>
      <w:r w:rsidR="000D1938">
        <w:t xml:space="preserve"> </w:t>
      </w:r>
      <w:r w:rsidR="00AA7DC1" w:rsidRPr="00AA7DC1">
        <w:t>monitorizării</w:t>
      </w:r>
      <w:r w:rsidR="000D1938">
        <w:t xml:space="preserve"> </w:t>
      </w:r>
      <w:r w:rsidR="00AA7DC1" w:rsidRPr="00AA7DC1">
        <w:t>și</w:t>
      </w:r>
      <w:r w:rsidR="000D1938">
        <w:t xml:space="preserve"> </w:t>
      </w:r>
      <w:r w:rsidR="00AA7DC1" w:rsidRPr="00AA7DC1">
        <w:t>verificării</w:t>
      </w:r>
      <w:r w:rsidR="000D1938">
        <w:t xml:space="preserve"> </w:t>
      </w:r>
      <w:r w:rsidR="00AA7DC1" w:rsidRPr="00AA7DC1">
        <w:t>tranzacțiilor</w:t>
      </w:r>
      <w:r w:rsidR="000D1938">
        <w:t xml:space="preserve"> </w:t>
      </w:r>
      <w:r w:rsidR="00AA7DC1" w:rsidRPr="00AA7DC1">
        <w:t>cu</w:t>
      </w:r>
      <w:r w:rsidR="000D1938">
        <w:t xml:space="preserve"> </w:t>
      </w:r>
      <w:r w:rsidR="00AA7DC1" w:rsidRPr="00AA7DC1">
        <w:t>deșeuri</w:t>
      </w:r>
      <w:r w:rsidR="000D1938">
        <w:t xml:space="preserve"> </w:t>
      </w:r>
      <w:r w:rsidR="00AA7DC1" w:rsidRPr="00AA7DC1">
        <w:t>municipale</w:t>
      </w:r>
    </w:p>
    <w:p w14:paraId="16DDB1DF" w14:textId="67B46E4B" w:rsidR="0042083E" w:rsidRDefault="0042083E" w:rsidP="0042083E">
      <w:pPr>
        <w:rPr>
          <w:b/>
          <w:bCs/>
          <w:color w:val="3333FF"/>
        </w:rPr>
      </w:pPr>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333</w:t>
      </w:r>
      <w:r w:rsidRPr="007F28EB">
        <w:rPr>
          <w:b/>
          <w:bCs/>
          <w:color w:val="3333FF"/>
        </w:rPr>
        <w:t>/</w:t>
      </w:r>
      <w:r w:rsidR="000D1938">
        <w:rPr>
          <w:b/>
          <w:bCs/>
          <w:color w:val="3333FF"/>
        </w:rPr>
        <w:t xml:space="preserve"> </w:t>
      </w:r>
      <w:r>
        <w:rPr>
          <w:b/>
          <w:bCs/>
          <w:color w:val="3333FF"/>
        </w:rPr>
        <w:t>10</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1E5761D8" w14:textId="09BCDAAE" w:rsidR="00D608C1" w:rsidRDefault="0042083E" w:rsidP="0042083E">
      <w:pPr>
        <w:numPr>
          <w:ilvl w:val="0"/>
          <w:numId w:val="2"/>
        </w:numPr>
        <w:spacing w:after="20"/>
        <w:ind w:right="198"/>
        <w:contextualSpacing/>
      </w:pPr>
      <w:r w:rsidRPr="00BC43F6">
        <w:t>Nr.</w:t>
      </w:r>
      <w:r w:rsidR="000D1938">
        <w:t xml:space="preserve"> </w:t>
      </w:r>
      <w:r w:rsidR="00BC43F6">
        <w:rPr>
          <w:b/>
          <w:bCs/>
        </w:rPr>
        <w:t>82</w:t>
      </w:r>
      <w:r w:rsidR="000D1938">
        <w:rPr>
          <w:b/>
          <w:bCs/>
        </w:rPr>
        <w:t xml:space="preserve"> </w:t>
      </w:r>
      <w:r w:rsidRPr="00BC43F6">
        <w:t>/</w:t>
      </w:r>
      <w:r w:rsidR="000D1938">
        <w:t xml:space="preserve"> </w:t>
      </w:r>
      <w:r w:rsidR="00BC43F6">
        <w:rPr>
          <w:b/>
          <w:bCs/>
        </w:rPr>
        <w:t>9</w:t>
      </w:r>
      <w:r w:rsidR="000D1938">
        <w:rPr>
          <w:b/>
          <w:bCs/>
        </w:rPr>
        <w:t xml:space="preserve"> </w:t>
      </w:r>
      <w:r w:rsidR="00BC43F6">
        <w:rPr>
          <w:b/>
          <w:bCs/>
        </w:rPr>
        <w:t>Aprilie</w:t>
      </w:r>
      <w:r w:rsidR="000D1938">
        <w:rPr>
          <w:b/>
          <w:bCs/>
        </w:rPr>
        <w:t xml:space="preserve"> </w:t>
      </w:r>
      <w:r w:rsidRPr="00BC43F6">
        <w:rPr>
          <w:b/>
          <w:bCs/>
        </w:rPr>
        <w:t>2024</w:t>
      </w:r>
      <w:r w:rsidRPr="00BC43F6">
        <w:t>,</w:t>
      </w:r>
      <w:r w:rsidR="000D1938">
        <w:t xml:space="preserve"> </w:t>
      </w:r>
      <w:r w:rsidR="002159B2" w:rsidRPr="002159B2">
        <w:t>Parlamentul</w:t>
      </w:r>
      <w:r w:rsidR="000D1938">
        <w:t xml:space="preserve"> </w:t>
      </w:r>
      <w:r w:rsidR="002159B2" w:rsidRPr="002159B2">
        <w:t>României</w:t>
      </w:r>
      <w:r w:rsidR="000D1938">
        <w:t xml:space="preserve"> </w:t>
      </w:r>
      <w:r w:rsidRPr="00BC43F6">
        <w:t>-</w:t>
      </w:r>
      <w:r w:rsidR="000D1938">
        <w:t xml:space="preserve"> </w:t>
      </w:r>
      <w:r w:rsidR="00F101C1" w:rsidRPr="00F101C1">
        <w:t>Lege</w:t>
      </w:r>
      <w:r w:rsidR="000D1938">
        <w:t xml:space="preserve"> </w:t>
      </w:r>
      <w:r w:rsidR="00F101C1" w:rsidRPr="00F101C1">
        <w:t>pentru</w:t>
      </w:r>
      <w:r w:rsidR="000D1938">
        <w:t xml:space="preserve"> </w:t>
      </w:r>
      <w:r w:rsidR="00F101C1" w:rsidRPr="00F101C1">
        <w:t>modificarea</w:t>
      </w:r>
      <w:r w:rsidR="000D1938">
        <w:t xml:space="preserve"> </w:t>
      </w:r>
      <w:r w:rsidR="00F101C1" w:rsidRPr="00F101C1">
        <w:t>art.</w:t>
      </w:r>
      <w:r w:rsidR="000D1938">
        <w:t xml:space="preserve"> </w:t>
      </w:r>
      <w:r w:rsidR="00F101C1" w:rsidRPr="00F101C1">
        <w:t>8</w:t>
      </w:r>
      <w:r w:rsidR="000D1938">
        <w:t xml:space="preserve"> </w:t>
      </w:r>
      <w:r w:rsidR="00F101C1" w:rsidRPr="00F101C1">
        <w:t>din</w:t>
      </w:r>
      <w:r w:rsidR="000D1938">
        <w:t xml:space="preserve"> </w:t>
      </w:r>
      <w:r w:rsidR="00F101C1" w:rsidRPr="00F101C1">
        <w:t>Ordonanța</w:t>
      </w:r>
      <w:r w:rsidR="000D1938">
        <w:t xml:space="preserve"> </w:t>
      </w:r>
      <w:r w:rsidR="00F101C1" w:rsidRPr="00F101C1">
        <w:t>de</w:t>
      </w:r>
      <w:r w:rsidR="000D1938">
        <w:t xml:space="preserve"> </w:t>
      </w:r>
      <w:r w:rsidR="00F101C1" w:rsidRPr="00F101C1">
        <w:t>urgență</w:t>
      </w:r>
      <w:r w:rsidR="000D1938">
        <w:t xml:space="preserve"> </w:t>
      </w:r>
      <w:r w:rsidR="00F101C1" w:rsidRPr="00F101C1">
        <w:t>a</w:t>
      </w:r>
      <w:r w:rsidR="000D1938">
        <w:t xml:space="preserve"> </w:t>
      </w:r>
      <w:r w:rsidR="00F101C1" w:rsidRPr="00F101C1">
        <w:t>Guvernului</w:t>
      </w:r>
      <w:r w:rsidR="000D1938">
        <w:t xml:space="preserve"> </w:t>
      </w:r>
      <w:r w:rsidR="00F101C1" w:rsidRPr="00F101C1">
        <w:t>nr.</w:t>
      </w:r>
      <w:r w:rsidR="000D1938">
        <w:t xml:space="preserve"> </w:t>
      </w:r>
      <w:r w:rsidR="00F101C1" w:rsidRPr="00F101C1">
        <w:t>195/2002</w:t>
      </w:r>
      <w:r w:rsidR="000D1938">
        <w:t xml:space="preserve"> </w:t>
      </w:r>
      <w:r w:rsidR="00F101C1" w:rsidRPr="00F101C1">
        <w:t>privind</w:t>
      </w:r>
      <w:r w:rsidR="000D1938">
        <w:t xml:space="preserve"> </w:t>
      </w:r>
      <w:r w:rsidR="00F101C1" w:rsidRPr="00F101C1">
        <w:t>circulația</w:t>
      </w:r>
      <w:r w:rsidR="000D1938">
        <w:t xml:space="preserve"> </w:t>
      </w:r>
      <w:r w:rsidR="00F101C1" w:rsidRPr="00F101C1">
        <w:t>pe</w:t>
      </w:r>
      <w:r w:rsidR="000D1938">
        <w:t xml:space="preserve"> </w:t>
      </w:r>
      <w:r w:rsidR="00F101C1" w:rsidRPr="00F101C1">
        <w:t>drumurile</w:t>
      </w:r>
      <w:r w:rsidR="000D1938">
        <w:t xml:space="preserve"> </w:t>
      </w:r>
      <w:r w:rsidR="00F101C1" w:rsidRPr="00F101C1">
        <w:t>publice</w:t>
      </w:r>
    </w:p>
    <w:p w14:paraId="51BAE492" w14:textId="034675FD" w:rsidR="00F101C1" w:rsidRDefault="00F101C1" w:rsidP="0042083E">
      <w:pPr>
        <w:numPr>
          <w:ilvl w:val="0"/>
          <w:numId w:val="2"/>
        </w:numPr>
        <w:spacing w:after="20"/>
        <w:ind w:right="198"/>
        <w:contextualSpacing/>
      </w:pPr>
      <w:r w:rsidRPr="00F101C1">
        <w:t>Nr.</w:t>
      </w:r>
      <w:r w:rsidR="000D1938">
        <w:t xml:space="preserve"> </w:t>
      </w:r>
      <w:r w:rsidR="009339A2">
        <w:rPr>
          <w:b/>
          <w:bCs/>
        </w:rPr>
        <w:t>84</w:t>
      </w:r>
      <w:r w:rsidR="000D1938">
        <w:rPr>
          <w:b/>
          <w:bCs/>
        </w:rPr>
        <w:t xml:space="preserve"> </w:t>
      </w:r>
      <w:r w:rsidRPr="00F101C1">
        <w:t>/</w:t>
      </w:r>
      <w:r w:rsidR="000D1938">
        <w:t xml:space="preserve"> </w:t>
      </w:r>
      <w:r w:rsidRPr="00F101C1">
        <w:rPr>
          <w:b/>
          <w:bCs/>
        </w:rPr>
        <w:t>9</w:t>
      </w:r>
      <w:r w:rsidR="000D1938">
        <w:rPr>
          <w:b/>
          <w:bCs/>
        </w:rPr>
        <w:t xml:space="preserve"> </w:t>
      </w:r>
      <w:r w:rsidRPr="00F101C1">
        <w:rPr>
          <w:b/>
          <w:bCs/>
        </w:rPr>
        <w:t>Aprilie</w:t>
      </w:r>
      <w:r w:rsidR="000D1938">
        <w:rPr>
          <w:b/>
          <w:bCs/>
        </w:rPr>
        <w:t xml:space="preserve"> </w:t>
      </w:r>
      <w:r w:rsidRPr="00F101C1">
        <w:rPr>
          <w:b/>
          <w:bCs/>
        </w:rPr>
        <w:t>2024</w:t>
      </w:r>
      <w:r w:rsidRPr="00F101C1">
        <w:t>,</w:t>
      </w:r>
      <w:r w:rsidR="000D1938">
        <w:t xml:space="preserve"> </w:t>
      </w:r>
      <w:r w:rsidRPr="00F101C1">
        <w:t>Parlamentul</w:t>
      </w:r>
      <w:r w:rsidR="000D1938">
        <w:t xml:space="preserve"> </w:t>
      </w:r>
      <w:r w:rsidRPr="00F101C1">
        <w:t>României</w:t>
      </w:r>
      <w:r w:rsidR="000D1938">
        <w:t xml:space="preserve"> </w:t>
      </w:r>
      <w:r w:rsidRPr="00F101C1">
        <w:t>-</w:t>
      </w:r>
      <w:r w:rsidR="000D1938">
        <w:t xml:space="preserve"> </w:t>
      </w:r>
      <w:r w:rsidR="009339A2" w:rsidRPr="009339A2">
        <w:t>Lege</w:t>
      </w:r>
      <w:r w:rsidR="000D1938">
        <w:t xml:space="preserve"> </w:t>
      </w:r>
      <w:r w:rsidR="009339A2" w:rsidRPr="009339A2">
        <w:t>pentru</w:t>
      </w:r>
      <w:r w:rsidR="000D1938">
        <w:t xml:space="preserve"> </w:t>
      </w:r>
      <w:r w:rsidR="009339A2" w:rsidRPr="009339A2">
        <w:t>completarea</w:t>
      </w:r>
      <w:r w:rsidR="000D1938">
        <w:t xml:space="preserve"> </w:t>
      </w:r>
      <w:r w:rsidR="009339A2" w:rsidRPr="009339A2">
        <w:t>Ordonanței</w:t>
      </w:r>
      <w:r w:rsidR="000D1938">
        <w:t xml:space="preserve"> </w:t>
      </w:r>
      <w:r w:rsidR="009339A2" w:rsidRPr="009339A2">
        <w:t>Guvernului</w:t>
      </w:r>
      <w:r w:rsidR="000D1938">
        <w:t xml:space="preserve"> </w:t>
      </w:r>
      <w:r w:rsidR="009339A2" w:rsidRPr="009339A2">
        <w:t>nr.</w:t>
      </w:r>
      <w:r w:rsidR="000D1938">
        <w:t xml:space="preserve"> </w:t>
      </w:r>
      <w:r w:rsidR="009339A2" w:rsidRPr="009339A2">
        <w:t>26/2000</w:t>
      </w:r>
      <w:r w:rsidR="000D1938">
        <w:t xml:space="preserve"> </w:t>
      </w:r>
      <w:r w:rsidR="009339A2" w:rsidRPr="009339A2">
        <w:t>cu</w:t>
      </w:r>
      <w:r w:rsidR="000D1938">
        <w:t xml:space="preserve"> </w:t>
      </w:r>
      <w:r w:rsidR="009339A2" w:rsidRPr="009339A2">
        <w:t>privire</w:t>
      </w:r>
      <w:r w:rsidR="000D1938">
        <w:t xml:space="preserve"> </w:t>
      </w:r>
      <w:r w:rsidR="009339A2" w:rsidRPr="009339A2">
        <w:t>la</w:t>
      </w:r>
      <w:r w:rsidR="000D1938">
        <w:t xml:space="preserve"> </w:t>
      </w:r>
      <w:r w:rsidR="009339A2" w:rsidRPr="009339A2">
        <w:t>asociații</w:t>
      </w:r>
      <w:r w:rsidR="000D1938">
        <w:t xml:space="preserve"> </w:t>
      </w:r>
      <w:r w:rsidR="009339A2" w:rsidRPr="009339A2">
        <w:t>și</w:t>
      </w:r>
      <w:r w:rsidR="000D1938">
        <w:t xml:space="preserve"> </w:t>
      </w:r>
      <w:r w:rsidR="009339A2" w:rsidRPr="009339A2">
        <w:t>fundații</w:t>
      </w:r>
    </w:p>
    <w:p w14:paraId="081BA4F7" w14:textId="03964E6D" w:rsidR="009339A2" w:rsidRDefault="009339A2" w:rsidP="009339A2">
      <w:pPr>
        <w:numPr>
          <w:ilvl w:val="0"/>
          <w:numId w:val="2"/>
        </w:numPr>
        <w:spacing w:after="20"/>
        <w:ind w:right="198"/>
        <w:contextualSpacing/>
      </w:pPr>
      <w:r w:rsidRPr="009339A2">
        <w:t>Nr.</w:t>
      </w:r>
      <w:r w:rsidR="000D1938">
        <w:t xml:space="preserve"> </w:t>
      </w:r>
      <w:r>
        <w:rPr>
          <w:b/>
          <w:bCs/>
        </w:rPr>
        <w:t>85</w:t>
      </w:r>
      <w:r w:rsidR="000D1938">
        <w:rPr>
          <w:b/>
          <w:bCs/>
        </w:rPr>
        <w:t xml:space="preserve"> </w:t>
      </w:r>
      <w:r w:rsidRPr="009339A2">
        <w:t>/</w:t>
      </w:r>
      <w:r w:rsidR="000D1938">
        <w:t xml:space="preserve"> </w:t>
      </w:r>
      <w:r w:rsidRPr="009339A2">
        <w:rPr>
          <w:b/>
          <w:bCs/>
        </w:rPr>
        <w:t>9</w:t>
      </w:r>
      <w:r w:rsidR="000D1938">
        <w:rPr>
          <w:b/>
          <w:bCs/>
        </w:rPr>
        <w:t xml:space="preserve"> </w:t>
      </w:r>
      <w:r w:rsidRPr="009339A2">
        <w:rPr>
          <w:b/>
          <w:bCs/>
        </w:rPr>
        <w:t>Aprilie</w:t>
      </w:r>
      <w:r w:rsidR="000D1938">
        <w:rPr>
          <w:b/>
          <w:bCs/>
        </w:rPr>
        <w:t xml:space="preserve"> </w:t>
      </w:r>
      <w:r w:rsidRPr="009339A2">
        <w:rPr>
          <w:b/>
          <w:bCs/>
        </w:rPr>
        <w:t>2024</w:t>
      </w:r>
      <w:r w:rsidRPr="009339A2">
        <w:t>,</w:t>
      </w:r>
      <w:r w:rsidR="000D1938">
        <w:t xml:space="preserve"> </w:t>
      </w:r>
      <w:r w:rsidRPr="009339A2">
        <w:t>Parlamentul</w:t>
      </w:r>
      <w:r w:rsidR="000D1938">
        <w:t xml:space="preserve"> </w:t>
      </w:r>
      <w:r w:rsidRPr="009339A2">
        <w:t>României</w:t>
      </w:r>
      <w:r w:rsidR="000D1938">
        <w:t xml:space="preserve"> </w:t>
      </w:r>
      <w:r w:rsidRPr="009339A2">
        <w:t>-</w:t>
      </w:r>
      <w:r w:rsidR="000D1938">
        <w:t xml:space="preserve"> </w:t>
      </w:r>
      <w:r w:rsidR="00CB596C" w:rsidRPr="00CB596C">
        <w:t>Lege</w:t>
      </w:r>
      <w:r w:rsidR="000D1938">
        <w:t xml:space="preserve"> </w:t>
      </w:r>
      <w:r w:rsidR="00CB596C" w:rsidRPr="00CB596C">
        <w:t>pentru</w:t>
      </w:r>
      <w:r w:rsidR="000D1938">
        <w:t xml:space="preserve"> </w:t>
      </w:r>
      <w:r w:rsidR="00CB596C" w:rsidRPr="00CB596C">
        <w:t>modificarea</w:t>
      </w:r>
      <w:r w:rsidR="000D1938">
        <w:t xml:space="preserve"> </w:t>
      </w:r>
      <w:r w:rsidR="00CB596C" w:rsidRPr="00CB596C">
        <w:t>și</w:t>
      </w:r>
      <w:r w:rsidR="000D1938">
        <w:t xml:space="preserve"> </w:t>
      </w:r>
      <w:r w:rsidR="00CB596C" w:rsidRPr="00CB596C">
        <w:t>completarea</w:t>
      </w:r>
      <w:r w:rsidR="000D1938">
        <w:t xml:space="preserve"> </w:t>
      </w:r>
      <w:r w:rsidR="00CB596C" w:rsidRPr="00CB596C">
        <w:t>Legii</w:t>
      </w:r>
      <w:r w:rsidR="000D1938">
        <w:t xml:space="preserve"> </w:t>
      </w:r>
      <w:r w:rsidR="00CB596C" w:rsidRPr="00CB596C">
        <w:t>nr.</w:t>
      </w:r>
      <w:r w:rsidR="000D1938">
        <w:t xml:space="preserve"> </w:t>
      </w:r>
      <w:r w:rsidR="00CB596C" w:rsidRPr="00CB596C">
        <w:t>46/2008</w:t>
      </w:r>
      <w:r w:rsidR="000D1938">
        <w:t xml:space="preserve"> </w:t>
      </w:r>
      <w:r w:rsidR="00CB596C" w:rsidRPr="00CB596C">
        <w:t>—</w:t>
      </w:r>
      <w:r w:rsidR="000D1938">
        <w:t xml:space="preserve"> </w:t>
      </w:r>
      <w:r w:rsidR="00CB596C" w:rsidRPr="00CB596C">
        <w:t>Codul</w:t>
      </w:r>
      <w:r w:rsidR="000D1938">
        <w:t xml:space="preserve"> </w:t>
      </w:r>
      <w:r w:rsidR="00CB596C" w:rsidRPr="00CB596C">
        <w:t>silvic</w:t>
      </w:r>
    </w:p>
    <w:p w14:paraId="5B11C6BB" w14:textId="3CB2B253" w:rsidR="00C3195B" w:rsidRPr="009339A2" w:rsidRDefault="00C3195B" w:rsidP="009339A2">
      <w:pPr>
        <w:numPr>
          <w:ilvl w:val="0"/>
          <w:numId w:val="2"/>
        </w:numPr>
        <w:spacing w:after="20"/>
        <w:ind w:right="198"/>
        <w:contextualSpacing/>
      </w:pPr>
      <w:r w:rsidRPr="009339A2">
        <w:t>Nr.</w:t>
      </w:r>
      <w:r w:rsidR="000D1938">
        <w:t xml:space="preserve"> </w:t>
      </w:r>
      <w:r>
        <w:rPr>
          <w:b/>
          <w:bCs/>
        </w:rPr>
        <w:t>86</w:t>
      </w:r>
      <w:r w:rsidR="000D1938">
        <w:rPr>
          <w:b/>
          <w:bCs/>
        </w:rPr>
        <w:t xml:space="preserve"> </w:t>
      </w:r>
      <w:r w:rsidRPr="009339A2">
        <w:t>/</w:t>
      </w:r>
      <w:r w:rsidR="000D1938">
        <w:t xml:space="preserve"> </w:t>
      </w:r>
      <w:r w:rsidRPr="009339A2">
        <w:rPr>
          <w:b/>
          <w:bCs/>
        </w:rPr>
        <w:t>9</w:t>
      </w:r>
      <w:r w:rsidR="000D1938">
        <w:rPr>
          <w:b/>
          <w:bCs/>
        </w:rPr>
        <w:t xml:space="preserve"> </w:t>
      </w:r>
      <w:r w:rsidRPr="009339A2">
        <w:rPr>
          <w:b/>
          <w:bCs/>
        </w:rPr>
        <w:t>Aprilie</w:t>
      </w:r>
      <w:r w:rsidR="000D1938">
        <w:rPr>
          <w:b/>
          <w:bCs/>
        </w:rPr>
        <w:t xml:space="preserve"> </w:t>
      </w:r>
      <w:r w:rsidRPr="009339A2">
        <w:rPr>
          <w:b/>
          <w:bCs/>
        </w:rPr>
        <w:t>2024</w:t>
      </w:r>
      <w:r w:rsidRPr="009339A2">
        <w:t>,</w:t>
      </w:r>
      <w:r w:rsidR="000D1938">
        <w:t xml:space="preserve"> </w:t>
      </w:r>
      <w:r w:rsidRPr="009339A2">
        <w:t>Parlamentul</w:t>
      </w:r>
      <w:r w:rsidR="000D1938">
        <w:t xml:space="preserve"> </w:t>
      </w:r>
      <w:r w:rsidRPr="009339A2">
        <w:t>României</w:t>
      </w:r>
      <w:r w:rsidR="000D1938">
        <w:t xml:space="preserve"> </w:t>
      </w:r>
      <w:r w:rsidRPr="009339A2">
        <w:t>-</w:t>
      </w:r>
      <w:r w:rsidR="000D1938">
        <w:t xml:space="preserve"> </w:t>
      </w:r>
      <w:r w:rsidRPr="00C3195B">
        <w:t>Lege</w:t>
      </w:r>
      <w:r w:rsidR="000D1938">
        <w:t xml:space="preserve"> </w:t>
      </w:r>
      <w:r w:rsidRPr="00C3195B">
        <w:t>pentru</w:t>
      </w:r>
      <w:r w:rsidR="000D1938">
        <w:t xml:space="preserve"> </w:t>
      </w:r>
      <w:r w:rsidRPr="00C3195B">
        <w:t>instituirea</w:t>
      </w:r>
      <w:r w:rsidR="000D1938">
        <w:t xml:space="preserve"> </w:t>
      </w:r>
      <w:r w:rsidRPr="00C3195B">
        <w:t>zilei</w:t>
      </w:r>
      <w:r w:rsidR="000D1938">
        <w:t xml:space="preserve"> </w:t>
      </w:r>
      <w:r w:rsidRPr="00C3195B">
        <w:t>de</w:t>
      </w:r>
      <w:r w:rsidR="000D1938">
        <w:t xml:space="preserve"> </w:t>
      </w:r>
      <w:r w:rsidRPr="00C3195B">
        <w:t>14</w:t>
      </w:r>
      <w:r w:rsidR="000D1938">
        <w:t xml:space="preserve"> </w:t>
      </w:r>
      <w:r w:rsidRPr="00C3195B">
        <w:t>mai</w:t>
      </w:r>
      <w:r w:rsidR="000D1938">
        <w:t xml:space="preserve"> </w:t>
      </w:r>
      <w:r w:rsidRPr="00C3195B">
        <w:t>ca</w:t>
      </w:r>
      <w:r w:rsidR="000D1938">
        <w:t xml:space="preserve"> </w:t>
      </w:r>
      <w:r w:rsidRPr="00C3195B">
        <w:t>Ziua</w:t>
      </w:r>
      <w:r w:rsidR="000D1938">
        <w:t xml:space="preserve"> </w:t>
      </w:r>
      <w:r w:rsidRPr="00C3195B">
        <w:t>Solidarității</w:t>
      </w:r>
      <w:r w:rsidR="000D1938">
        <w:t xml:space="preserve"> </w:t>
      </w:r>
      <w:r w:rsidRPr="00C3195B">
        <w:t>și</w:t>
      </w:r>
      <w:r w:rsidR="000D1938">
        <w:t xml:space="preserve"> </w:t>
      </w:r>
      <w:r w:rsidRPr="00C3195B">
        <w:t>Prieteniei</w:t>
      </w:r>
      <w:r w:rsidR="000D1938">
        <w:t xml:space="preserve"> </w:t>
      </w:r>
      <w:r w:rsidRPr="00C3195B">
        <w:t>dintre</w:t>
      </w:r>
      <w:r w:rsidR="000D1938">
        <w:t xml:space="preserve"> </w:t>
      </w:r>
      <w:r w:rsidRPr="00C3195B">
        <w:t>România</w:t>
      </w:r>
      <w:r w:rsidR="000D1938">
        <w:t xml:space="preserve"> </w:t>
      </w:r>
      <w:r w:rsidRPr="00C3195B">
        <w:t>și</w:t>
      </w:r>
      <w:r w:rsidR="000D1938">
        <w:t xml:space="preserve"> </w:t>
      </w:r>
      <w:r w:rsidRPr="00C3195B">
        <w:t>Statul</w:t>
      </w:r>
      <w:r w:rsidR="000D1938">
        <w:t xml:space="preserve"> </w:t>
      </w:r>
      <w:r w:rsidRPr="00C3195B">
        <w:t>Israel</w:t>
      </w:r>
    </w:p>
    <w:p w14:paraId="757E4648" w14:textId="24F13799" w:rsidR="009339A2" w:rsidRDefault="00934161" w:rsidP="0042083E">
      <w:pPr>
        <w:numPr>
          <w:ilvl w:val="0"/>
          <w:numId w:val="2"/>
        </w:numPr>
        <w:spacing w:after="20"/>
        <w:ind w:right="198"/>
        <w:contextualSpacing/>
      </w:pPr>
      <w:r w:rsidRPr="009339A2">
        <w:t>Nr.</w:t>
      </w:r>
      <w:r w:rsidR="000D1938">
        <w:t xml:space="preserve"> </w:t>
      </w:r>
      <w:r>
        <w:rPr>
          <w:b/>
          <w:bCs/>
        </w:rPr>
        <w:t>318</w:t>
      </w:r>
      <w:r w:rsidR="000D1938">
        <w:rPr>
          <w:b/>
          <w:bCs/>
        </w:rPr>
        <w:t xml:space="preserve"> </w:t>
      </w:r>
      <w:r w:rsidRPr="009339A2">
        <w:t>/</w:t>
      </w:r>
      <w:r w:rsidR="000D1938">
        <w:t xml:space="preserve"> </w:t>
      </w:r>
      <w:r w:rsidR="00C15120">
        <w:rPr>
          <w:b/>
          <w:bCs/>
        </w:rPr>
        <w:t>4</w:t>
      </w:r>
      <w:r w:rsidR="000D1938">
        <w:rPr>
          <w:b/>
          <w:bCs/>
        </w:rPr>
        <w:t xml:space="preserve"> </w:t>
      </w:r>
      <w:r w:rsidRPr="009339A2">
        <w:rPr>
          <w:b/>
          <w:bCs/>
        </w:rPr>
        <w:t>Aprilie</w:t>
      </w:r>
      <w:r w:rsidR="000D1938">
        <w:rPr>
          <w:b/>
          <w:bCs/>
        </w:rPr>
        <w:t xml:space="preserve"> </w:t>
      </w:r>
      <w:r w:rsidRPr="009339A2">
        <w:rPr>
          <w:b/>
          <w:bCs/>
        </w:rPr>
        <w:t>2024</w:t>
      </w:r>
      <w:r w:rsidRPr="009339A2">
        <w:t>,</w:t>
      </w:r>
      <w:r w:rsidR="000D1938">
        <w:t xml:space="preserve"> </w:t>
      </w:r>
      <w:r w:rsidRPr="009339A2">
        <w:t>Parlamentul</w:t>
      </w:r>
      <w:r w:rsidR="000D1938">
        <w:t xml:space="preserve"> </w:t>
      </w:r>
      <w:r w:rsidRPr="009339A2">
        <w:t>României</w:t>
      </w:r>
      <w:r w:rsidR="000D1938">
        <w:t xml:space="preserve"> </w:t>
      </w:r>
      <w:r w:rsidRPr="009339A2">
        <w:t>-</w:t>
      </w:r>
      <w:r w:rsidR="000D1938">
        <w:t xml:space="preserve"> </w:t>
      </w:r>
      <w:r w:rsidRPr="00934161">
        <w:t>Hotărâre</w:t>
      </w:r>
      <w:r w:rsidR="000D1938">
        <w:t xml:space="preserve"> </w:t>
      </w:r>
      <w:r w:rsidRPr="00934161">
        <w:t>privind</w:t>
      </w:r>
      <w:r w:rsidR="000D1938">
        <w:t xml:space="preserve"> </w:t>
      </w:r>
      <w:r w:rsidRPr="00934161">
        <w:t>aprobarea</w:t>
      </w:r>
      <w:r w:rsidR="000D1938">
        <w:t xml:space="preserve"> </w:t>
      </w:r>
      <w:r w:rsidRPr="00934161">
        <w:t>cadrului</w:t>
      </w:r>
      <w:r w:rsidR="000D1938">
        <w:t xml:space="preserve"> </w:t>
      </w:r>
      <w:r w:rsidRPr="00934161">
        <w:t>general</w:t>
      </w:r>
      <w:r w:rsidR="000D1938">
        <w:t xml:space="preserve"> </w:t>
      </w:r>
      <w:r w:rsidRPr="00934161">
        <w:t>pentru</w:t>
      </w:r>
      <w:r w:rsidR="000D1938">
        <w:t xml:space="preserve"> </w:t>
      </w:r>
      <w:r w:rsidRPr="00934161">
        <w:t>implementarea</w:t>
      </w:r>
      <w:r w:rsidR="000D1938">
        <w:t xml:space="preserve"> </w:t>
      </w:r>
      <w:r w:rsidRPr="00934161">
        <w:t>și</w:t>
      </w:r>
      <w:r w:rsidR="000D1938">
        <w:t xml:space="preserve"> </w:t>
      </w:r>
      <w:r w:rsidRPr="00934161">
        <w:t>funcționarea</w:t>
      </w:r>
      <w:r w:rsidR="000D1938">
        <w:t xml:space="preserve"> </w:t>
      </w:r>
      <w:r w:rsidRPr="00934161">
        <w:t>mecanismului</w:t>
      </w:r>
      <w:r w:rsidR="000D1938">
        <w:t xml:space="preserve"> </w:t>
      </w:r>
      <w:r w:rsidRPr="00934161">
        <w:t>de</w:t>
      </w:r>
      <w:r w:rsidR="000D1938">
        <w:t xml:space="preserve"> </w:t>
      </w:r>
      <w:r w:rsidRPr="00934161">
        <w:t>sprijin</w:t>
      </w:r>
      <w:r w:rsidR="000D1938">
        <w:t xml:space="preserve"> </w:t>
      </w:r>
      <w:r w:rsidRPr="00934161">
        <w:t>prin</w:t>
      </w:r>
      <w:r w:rsidR="000D1938">
        <w:t xml:space="preserve"> </w:t>
      </w:r>
      <w:r w:rsidRPr="00934161">
        <w:t>contracte</w:t>
      </w:r>
      <w:r w:rsidR="000D1938">
        <w:t xml:space="preserve"> </w:t>
      </w:r>
      <w:r w:rsidRPr="00934161">
        <w:t>pentru</w:t>
      </w:r>
      <w:r w:rsidR="000D1938">
        <w:t xml:space="preserve"> </w:t>
      </w:r>
      <w:r w:rsidRPr="00934161">
        <w:t>diferență</w:t>
      </w:r>
      <w:r w:rsidR="000D1938">
        <w:t xml:space="preserve"> </w:t>
      </w:r>
      <w:r w:rsidRPr="00934161">
        <w:t>pentru</w:t>
      </w:r>
      <w:r w:rsidR="000D1938">
        <w:t xml:space="preserve"> </w:t>
      </w:r>
      <w:r w:rsidRPr="00934161">
        <w:t>tehnologiile</w:t>
      </w:r>
      <w:r w:rsidR="000D1938">
        <w:t xml:space="preserve"> </w:t>
      </w:r>
      <w:r w:rsidRPr="00934161">
        <w:t>cu</w:t>
      </w:r>
      <w:r w:rsidR="000D1938">
        <w:t xml:space="preserve"> </w:t>
      </w:r>
      <w:r w:rsidRPr="00934161">
        <w:t>emisii</w:t>
      </w:r>
      <w:r w:rsidR="000D1938">
        <w:t xml:space="preserve"> </w:t>
      </w:r>
      <w:r w:rsidRPr="00934161">
        <w:t>reduse</w:t>
      </w:r>
      <w:r w:rsidR="000D1938">
        <w:t xml:space="preserve"> </w:t>
      </w:r>
      <w:r w:rsidRPr="00934161">
        <w:t>de</w:t>
      </w:r>
      <w:r w:rsidR="000D1938">
        <w:t xml:space="preserve"> </w:t>
      </w:r>
      <w:r w:rsidRPr="00934161">
        <w:t>carbon</w:t>
      </w:r>
    </w:p>
    <w:p w14:paraId="662F17DF" w14:textId="286D884E" w:rsidR="00B66DE4" w:rsidRDefault="00B66DE4" w:rsidP="00B66DE4">
      <w:pPr>
        <w:rPr>
          <w:b/>
          <w:bCs/>
          <w:color w:val="3333FF"/>
        </w:rPr>
      </w:pPr>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334</w:t>
      </w:r>
      <w:r w:rsidRPr="007F28EB">
        <w:rPr>
          <w:b/>
          <w:bCs/>
          <w:color w:val="3333FF"/>
        </w:rPr>
        <w:t>/</w:t>
      </w:r>
      <w:r w:rsidR="000D1938">
        <w:rPr>
          <w:b/>
          <w:bCs/>
          <w:color w:val="3333FF"/>
        </w:rPr>
        <w:t xml:space="preserve"> </w:t>
      </w:r>
      <w:r>
        <w:rPr>
          <w:b/>
          <w:bCs/>
          <w:color w:val="3333FF"/>
        </w:rPr>
        <w:t>10</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69D82068" w14:textId="14F6F09B" w:rsidR="00B66DE4" w:rsidRDefault="00B66DE4" w:rsidP="00B66DE4">
      <w:pPr>
        <w:numPr>
          <w:ilvl w:val="0"/>
          <w:numId w:val="2"/>
        </w:numPr>
        <w:spacing w:after="20"/>
        <w:ind w:right="198"/>
        <w:contextualSpacing/>
      </w:pPr>
      <w:bookmarkStart w:id="76" w:name="_Hlk163727238"/>
      <w:r w:rsidRPr="00BC43F6">
        <w:t>Nr.</w:t>
      </w:r>
      <w:r w:rsidR="000D1938">
        <w:t xml:space="preserve"> </w:t>
      </w:r>
      <w:r w:rsidR="00C44592" w:rsidRPr="00C44592">
        <w:rPr>
          <w:b/>
          <w:bCs/>
        </w:rPr>
        <w:t>985</w:t>
      </w:r>
      <w:r w:rsidRPr="00BC43F6">
        <w:t>/</w:t>
      </w:r>
      <w:r w:rsidR="000D1938">
        <w:t xml:space="preserve"> </w:t>
      </w:r>
      <w:r w:rsidR="004424BD" w:rsidRPr="00A6465B">
        <w:rPr>
          <w:b/>
          <w:bCs/>
        </w:rPr>
        <w:t>2</w:t>
      </w:r>
      <w:r>
        <w:rPr>
          <w:b/>
          <w:bCs/>
        </w:rPr>
        <w:t>9</w:t>
      </w:r>
      <w:r w:rsidR="000D1938">
        <w:rPr>
          <w:b/>
          <w:bCs/>
        </w:rPr>
        <w:t xml:space="preserve"> </w:t>
      </w:r>
      <w:r w:rsidR="004424BD">
        <w:rPr>
          <w:b/>
          <w:bCs/>
        </w:rPr>
        <w:t>Martie</w:t>
      </w:r>
      <w:r w:rsidR="000D1938">
        <w:rPr>
          <w:b/>
          <w:bCs/>
        </w:rPr>
        <w:t xml:space="preserve"> </w:t>
      </w:r>
      <w:r w:rsidRPr="00BC43F6">
        <w:rPr>
          <w:b/>
          <w:bCs/>
        </w:rPr>
        <w:t>2024</w:t>
      </w:r>
      <w:r w:rsidRPr="00BC43F6">
        <w:t>,</w:t>
      </w:r>
      <w:r w:rsidR="000D1938">
        <w:t xml:space="preserve"> </w:t>
      </w:r>
      <w:r w:rsidR="00C44592" w:rsidRPr="00C44592">
        <w:t>Ministerul</w:t>
      </w:r>
      <w:r w:rsidR="000D1938">
        <w:t xml:space="preserve"> </w:t>
      </w:r>
      <w:r w:rsidR="00C44592" w:rsidRPr="00C44592">
        <w:t>Economiei,</w:t>
      </w:r>
      <w:r w:rsidR="000D1938">
        <w:t xml:space="preserve"> </w:t>
      </w:r>
      <w:proofErr w:type="spellStart"/>
      <w:r w:rsidR="00C44592" w:rsidRPr="00C44592">
        <w:t>Antreprenoriatului</w:t>
      </w:r>
      <w:proofErr w:type="spellEnd"/>
      <w:r w:rsidR="000D1938">
        <w:t xml:space="preserve"> </w:t>
      </w:r>
      <w:r w:rsidR="008F01B4">
        <w:t>ș</w:t>
      </w:r>
      <w:r w:rsidR="00C44592" w:rsidRPr="00C44592">
        <w:t>i</w:t>
      </w:r>
      <w:r w:rsidR="000D1938">
        <w:t xml:space="preserve"> </w:t>
      </w:r>
      <w:r w:rsidR="00C44592" w:rsidRPr="00C44592">
        <w:t>Turismului</w:t>
      </w:r>
      <w:r w:rsidR="000D1938">
        <w:t xml:space="preserve"> </w:t>
      </w:r>
      <w:r w:rsidRPr="00BC43F6">
        <w:t>-</w:t>
      </w:r>
      <w:r w:rsidR="000D1938">
        <w:t xml:space="preserve"> </w:t>
      </w:r>
      <w:r w:rsidR="00C44592" w:rsidRPr="00C44592">
        <w:t>Ordin</w:t>
      </w:r>
      <w:r w:rsidR="000D1938">
        <w:t xml:space="preserve"> </w:t>
      </w:r>
      <w:r w:rsidR="00C44592" w:rsidRPr="00C44592">
        <w:t>al</w:t>
      </w:r>
      <w:r w:rsidR="000D1938">
        <w:t xml:space="preserve"> </w:t>
      </w:r>
      <w:r w:rsidR="00C44592" w:rsidRPr="00C44592">
        <w:t>ministrului</w:t>
      </w:r>
      <w:r w:rsidR="000D1938">
        <w:t xml:space="preserve"> </w:t>
      </w:r>
      <w:r w:rsidR="00C44592" w:rsidRPr="00C44592">
        <w:t>economiei,</w:t>
      </w:r>
      <w:r w:rsidR="000D1938">
        <w:t xml:space="preserve"> </w:t>
      </w:r>
      <w:proofErr w:type="spellStart"/>
      <w:r w:rsidR="00C44592" w:rsidRPr="00C44592">
        <w:t>antreprenoriatului</w:t>
      </w:r>
      <w:proofErr w:type="spellEnd"/>
      <w:r w:rsidR="000D1938">
        <w:t xml:space="preserve"> </w:t>
      </w:r>
      <w:r w:rsidR="00C44592" w:rsidRPr="00C44592">
        <w:t>și</w:t>
      </w:r>
      <w:r w:rsidR="000D1938">
        <w:t xml:space="preserve"> </w:t>
      </w:r>
      <w:r w:rsidR="00C44592" w:rsidRPr="00C44592">
        <w:t>turismului</w:t>
      </w:r>
      <w:r w:rsidR="000D1938">
        <w:t xml:space="preserve"> </w:t>
      </w:r>
      <w:r w:rsidR="00C44592" w:rsidRPr="00C44592">
        <w:t>pentru</w:t>
      </w:r>
      <w:r w:rsidR="000D1938">
        <w:t xml:space="preserve"> </w:t>
      </w:r>
      <w:r w:rsidR="00C44592" w:rsidRPr="00C44592">
        <w:t>modificarea</w:t>
      </w:r>
      <w:r w:rsidR="000D1938">
        <w:t xml:space="preserve"> </w:t>
      </w:r>
      <w:r w:rsidR="00C44592" w:rsidRPr="00C44592">
        <w:t>art.</w:t>
      </w:r>
      <w:r w:rsidR="000D1938">
        <w:t xml:space="preserve"> </w:t>
      </w:r>
      <w:r w:rsidR="00C44592" w:rsidRPr="00C44592">
        <w:t>4</w:t>
      </w:r>
      <w:r w:rsidR="000D1938">
        <w:t xml:space="preserve"> </w:t>
      </w:r>
      <w:r w:rsidR="00C44592" w:rsidRPr="00C44592">
        <w:t>din</w:t>
      </w:r>
      <w:r w:rsidR="000D1938">
        <w:t xml:space="preserve"> </w:t>
      </w:r>
      <w:r w:rsidR="00C44592" w:rsidRPr="00C44592">
        <w:t>Normele</w:t>
      </w:r>
      <w:r w:rsidR="000D1938">
        <w:t xml:space="preserve"> </w:t>
      </w:r>
      <w:r w:rsidR="00C44592" w:rsidRPr="00C44592">
        <w:t>metodologice</w:t>
      </w:r>
      <w:r w:rsidR="000D1938">
        <w:t xml:space="preserve"> </w:t>
      </w:r>
      <w:r w:rsidR="00C44592" w:rsidRPr="00C44592">
        <w:t>privind</w:t>
      </w:r>
      <w:r w:rsidR="000D1938">
        <w:t xml:space="preserve"> </w:t>
      </w:r>
      <w:r w:rsidR="00C44592" w:rsidRPr="00C44592">
        <w:t>eliberarea</w:t>
      </w:r>
      <w:r w:rsidR="000D1938">
        <w:t xml:space="preserve"> </w:t>
      </w:r>
      <w:r w:rsidR="00C44592" w:rsidRPr="00C44592">
        <w:t>certificatelor</w:t>
      </w:r>
      <w:r w:rsidR="000D1938">
        <w:t xml:space="preserve"> </w:t>
      </w:r>
      <w:r w:rsidR="00C44592" w:rsidRPr="00C44592">
        <w:t>de</w:t>
      </w:r>
      <w:r w:rsidR="000D1938">
        <w:t xml:space="preserve"> </w:t>
      </w:r>
      <w:r w:rsidR="00C44592" w:rsidRPr="00C44592">
        <w:t>clasificare</w:t>
      </w:r>
      <w:r w:rsidR="000D1938">
        <w:t xml:space="preserve"> </w:t>
      </w:r>
      <w:r w:rsidR="00C44592" w:rsidRPr="00C44592">
        <w:t>a</w:t>
      </w:r>
      <w:r w:rsidR="000D1938">
        <w:t xml:space="preserve"> </w:t>
      </w:r>
      <w:r w:rsidR="00C44592" w:rsidRPr="00C44592">
        <w:t>structurilor</w:t>
      </w:r>
      <w:r w:rsidR="000D1938">
        <w:t xml:space="preserve"> </w:t>
      </w:r>
      <w:r w:rsidR="00C44592" w:rsidRPr="00C44592">
        <w:t>de</w:t>
      </w:r>
      <w:r w:rsidR="000D1938">
        <w:t xml:space="preserve"> </w:t>
      </w:r>
      <w:r w:rsidR="00C44592" w:rsidRPr="00C44592">
        <w:t>primire</w:t>
      </w:r>
      <w:r w:rsidR="000D1938">
        <w:t xml:space="preserve"> </w:t>
      </w:r>
      <w:r w:rsidR="00C44592" w:rsidRPr="00C44592">
        <w:t>turistice</w:t>
      </w:r>
      <w:r w:rsidR="000D1938">
        <w:t xml:space="preserve"> </w:t>
      </w:r>
      <w:r w:rsidR="00C44592" w:rsidRPr="00C44592">
        <w:t>cu</w:t>
      </w:r>
      <w:r w:rsidR="000D1938">
        <w:t xml:space="preserve"> </w:t>
      </w:r>
      <w:r w:rsidR="00C44592" w:rsidRPr="00C44592">
        <w:t>funcțiuni</w:t>
      </w:r>
      <w:r w:rsidR="000D1938">
        <w:t xml:space="preserve"> </w:t>
      </w:r>
      <w:r w:rsidR="00C44592" w:rsidRPr="00C44592">
        <w:lastRenderedPageBreak/>
        <w:t>de</w:t>
      </w:r>
      <w:r w:rsidR="000D1938">
        <w:t xml:space="preserve"> </w:t>
      </w:r>
      <w:r w:rsidR="00C44592" w:rsidRPr="00C44592">
        <w:t>cazare</w:t>
      </w:r>
      <w:r w:rsidR="000D1938">
        <w:t xml:space="preserve"> </w:t>
      </w:r>
      <w:r w:rsidR="00C44592" w:rsidRPr="00C44592">
        <w:t>și</w:t>
      </w:r>
      <w:r w:rsidR="000D1938">
        <w:t xml:space="preserve"> </w:t>
      </w:r>
      <w:r w:rsidR="00C44592" w:rsidRPr="00C44592">
        <w:t>alimentație</w:t>
      </w:r>
      <w:r w:rsidR="000D1938">
        <w:t xml:space="preserve"> </w:t>
      </w:r>
      <w:r w:rsidR="00C44592" w:rsidRPr="00C44592">
        <w:t>publică,</w:t>
      </w:r>
      <w:r w:rsidR="000D1938">
        <w:t xml:space="preserve"> </w:t>
      </w:r>
      <w:r w:rsidR="00C44592" w:rsidRPr="00C44592">
        <w:t>a</w:t>
      </w:r>
      <w:r w:rsidR="000D1938">
        <w:t xml:space="preserve"> </w:t>
      </w:r>
      <w:r w:rsidR="00C44592" w:rsidRPr="00C44592">
        <w:t>licențelor</w:t>
      </w:r>
      <w:r w:rsidR="000D1938">
        <w:t xml:space="preserve"> </w:t>
      </w:r>
      <w:r w:rsidR="00C44592" w:rsidRPr="00C44592">
        <w:t>și</w:t>
      </w:r>
      <w:r w:rsidR="000D1938">
        <w:t xml:space="preserve"> </w:t>
      </w:r>
      <w:r w:rsidR="00C44592" w:rsidRPr="00C44592">
        <w:t>brevetelor</w:t>
      </w:r>
      <w:r w:rsidR="000D1938">
        <w:t xml:space="preserve"> </w:t>
      </w:r>
      <w:r w:rsidR="00C44592" w:rsidRPr="00C44592">
        <w:t>de</w:t>
      </w:r>
      <w:r w:rsidR="000D1938">
        <w:t xml:space="preserve"> </w:t>
      </w:r>
      <w:r w:rsidR="00C44592" w:rsidRPr="00C44592">
        <w:t>turism,</w:t>
      </w:r>
      <w:r w:rsidR="000D1938">
        <w:t xml:space="preserve"> </w:t>
      </w:r>
      <w:r w:rsidR="00C44592" w:rsidRPr="00C44592">
        <w:t>aprobate</w:t>
      </w:r>
      <w:r w:rsidR="000D1938">
        <w:t xml:space="preserve"> </w:t>
      </w:r>
      <w:r w:rsidR="00C44592" w:rsidRPr="00C44592">
        <w:t>prin</w:t>
      </w:r>
      <w:r w:rsidR="000D1938">
        <w:t xml:space="preserve"> </w:t>
      </w:r>
      <w:r w:rsidR="00C44592" w:rsidRPr="00C44592">
        <w:t>Ordinul</w:t>
      </w:r>
      <w:r w:rsidR="000D1938">
        <w:t xml:space="preserve"> </w:t>
      </w:r>
      <w:r w:rsidR="00C44592" w:rsidRPr="00C44592">
        <w:t>președintelui</w:t>
      </w:r>
      <w:r w:rsidR="000D1938">
        <w:t xml:space="preserve"> </w:t>
      </w:r>
      <w:r w:rsidR="00C44592" w:rsidRPr="00C44592">
        <w:t>Autorității</w:t>
      </w:r>
      <w:r w:rsidR="000D1938">
        <w:t xml:space="preserve"> </w:t>
      </w:r>
      <w:r w:rsidR="00C44592" w:rsidRPr="00C44592">
        <w:t>Naționale</w:t>
      </w:r>
      <w:r w:rsidR="000D1938">
        <w:t xml:space="preserve"> </w:t>
      </w:r>
      <w:r w:rsidR="00C44592" w:rsidRPr="00C44592">
        <w:t>pentru</w:t>
      </w:r>
      <w:r w:rsidR="000D1938">
        <w:t xml:space="preserve"> </w:t>
      </w:r>
      <w:r w:rsidR="00C44592" w:rsidRPr="00C44592">
        <w:t>Turism</w:t>
      </w:r>
      <w:r w:rsidR="000D1938">
        <w:t xml:space="preserve"> </w:t>
      </w:r>
      <w:r w:rsidR="00C44592" w:rsidRPr="00C44592">
        <w:t>nr.</w:t>
      </w:r>
      <w:r w:rsidR="000D1938">
        <w:t xml:space="preserve"> </w:t>
      </w:r>
      <w:r w:rsidR="00C44592" w:rsidRPr="00C44592">
        <w:t>65/2013</w:t>
      </w:r>
      <w:bookmarkEnd w:id="76"/>
    </w:p>
    <w:p w14:paraId="198AAE85" w14:textId="20250A69" w:rsidR="004424BD" w:rsidRDefault="00855AFF" w:rsidP="00B66DE4">
      <w:pPr>
        <w:numPr>
          <w:ilvl w:val="0"/>
          <w:numId w:val="2"/>
        </w:numPr>
        <w:spacing w:after="20"/>
        <w:ind w:right="198"/>
        <w:contextualSpacing/>
      </w:pPr>
      <w:r>
        <w:rPr>
          <w:noProof/>
        </w:rPr>
        <w:drawing>
          <wp:anchor distT="0" distB="0" distL="114300" distR="114300" simplePos="0" relativeHeight="252104704" behindDoc="0" locked="0" layoutInCell="1" allowOverlap="1" wp14:anchorId="575F631C" wp14:editId="4C3453B6">
            <wp:simplePos x="0" y="0"/>
            <wp:positionH relativeFrom="column">
              <wp:posOffset>63500</wp:posOffset>
            </wp:positionH>
            <wp:positionV relativeFrom="paragraph">
              <wp:posOffset>647700</wp:posOffset>
            </wp:positionV>
            <wp:extent cx="6113780" cy="2651760"/>
            <wp:effectExtent l="0" t="0" r="1270" b="0"/>
            <wp:wrapThrough wrapText="bothSides">
              <wp:wrapPolygon edited="0">
                <wp:start x="0" y="0"/>
                <wp:lineTo x="0" y="21414"/>
                <wp:lineTo x="21537" y="21414"/>
                <wp:lineTo x="21537" y="0"/>
                <wp:lineTo x="0" y="0"/>
              </wp:wrapPolygon>
            </wp:wrapThrough>
            <wp:docPr id="149039628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96288"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113780"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4BD" w:rsidRPr="004424BD">
        <w:t>Nr.</w:t>
      </w:r>
      <w:r w:rsidR="000D1938">
        <w:t xml:space="preserve"> </w:t>
      </w:r>
      <w:r w:rsidR="00A6465B" w:rsidRPr="00A6465B">
        <w:rPr>
          <w:b/>
          <w:bCs/>
        </w:rPr>
        <w:t>4.139/</w:t>
      </w:r>
      <w:r w:rsidR="008F01B4">
        <w:rPr>
          <w:b/>
          <w:bCs/>
        </w:rPr>
        <w:t>4</w:t>
      </w:r>
      <w:r w:rsidR="000D1938">
        <w:rPr>
          <w:b/>
          <w:bCs/>
        </w:rPr>
        <w:t xml:space="preserve"> </w:t>
      </w:r>
      <w:r w:rsidR="008F01B4">
        <w:rPr>
          <w:b/>
          <w:bCs/>
        </w:rPr>
        <w:t>Aprilie</w:t>
      </w:r>
      <w:r w:rsidR="000D1938">
        <w:rPr>
          <w:b/>
          <w:bCs/>
        </w:rPr>
        <w:t xml:space="preserve"> </w:t>
      </w:r>
      <w:r w:rsidR="008F01B4">
        <w:rPr>
          <w:b/>
          <w:bCs/>
        </w:rPr>
        <w:t>2024,</w:t>
      </w:r>
      <w:r w:rsidR="000D1938">
        <w:rPr>
          <w:b/>
          <w:bCs/>
        </w:rPr>
        <w:t xml:space="preserve"> </w:t>
      </w:r>
      <w:r w:rsidR="008F01B4">
        <w:t>Ministerul</w:t>
      </w:r>
      <w:r w:rsidR="000D1938">
        <w:t xml:space="preserve"> </w:t>
      </w:r>
      <w:r w:rsidR="008F01B4">
        <w:t>Educației</w:t>
      </w:r>
      <w:r w:rsidR="000D1938">
        <w:t xml:space="preserve"> </w:t>
      </w:r>
      <w:r w:rsidR="008F01B4">
        <w:t>/</w:t>
      </w:r>
      <w:r w:rsidR="000D1938">
        <w:t xml:space="preserve"> </w:t>
      </w:r>
      <w:r w:rsidR="00A6465B" w:rsidRPr="00A6465B">
        <w:rPr>
          <w:b/>
          <w:bCs/>
        </w:rPr>
        <w:t>138</w:t>
      </w:r>
      <w:r w:rsidR="004424BD" w:rsidRPr="004424BD">
        <w:t>/</w:t>
      </w:r>
      <w:r w:rsidR="000D1938">
        <w:t xml:space="preserve"> </w:t>
      </w:r>
      <w:r w:rsidR="004424BD" w:rsidRPr="004424BD">
        <w:rPr>
          <w:b/>
          <w:bCs/>
        </w:rPr>
        <w:t>9</w:t>
      </w:r>
      <w:r w:rsidR="000D1938">
        <w:rPr>
          <w:b/>
          <w:bCs/>
        </w:rPr>
        <w:t xml:space="preserve"> </w:t>
      </w:r>
      <w:r w:rsidR="008F01B4">
        <w:rPr>
          <w:b/>
          <w:bCs/>
        </w:rPr>
        <w:t>Aprilie</w:t>
      </w:r>
      <w:r w:rsidR="000D1938">
        <w:rPr>
          <w:b/>
          <w:bCs/>
        </w:rPr>
        <w:t xml:space="preserve"> </w:t>
      </w:r>
      <w:r w:rsidR="004424BD" w:rsidRPr="004424BD">
        <w:rPr>
          <w:b/>
          <w:bCs/>
        </w:rPr>
        <w:t>2024</w:t>
      </w:r>
      <w:r w:rsidR="004424BD" w:rsidRPr="004424BD">
        <w:t>,</w:t>
      </w:r>
      <w:r w:rsidR="000D1938">
        <w:t xml:space="preserve"> </w:t>
      </w:r>
      <w:r w:rsidR="008F01B4" w:rsidRPr="008F01B4">
        <w:t>Ministerul</w:t>
      </w:r>
      <w:r w:rsidR="000D1938">
        <w:t xml:space="preserve"> </w:t>
      </w:r>
      <w:r w:rsidR="008F01B4" w:rsidRPr="008F01B4">
        <w:t>Agriculturii</w:t>
      </w:r>
      <w:r w:rsidR="000D1938">
        <w:t xml:space="preserve"> </w:t>
      </w:r>
      <w:r w:rsidR="008F01B4" w:rsidRPr="008F01B4">
        <w:t>și</w:t>
      </w:r>
      <w:r w:rsidR="000D1938">
        <w:t xml:space="preserve"> </w:t>
      </w:r>
      <w:r w:rsidR="008F01B4" w:rsidRPr="008F01B4">
        <w:t>Dezvoltării</w:t>
      </w:r>
      <w:r w:rsidR="000D1938">
        <w:t xml:space="preserve"> </w:t>
      </w:r>
      <w:r w:rsidR="008F01B4" w:rsidRPr="008F01B4">
        <w:t>Rurale</w:t>
      </w:r>
      <w:r w:rsidR="000D1938">
        <w:t xml:space="preserve"> </w:t>
      </w:r>
      <w:r w:rsidR="004424BD" w:rsidRPr="004424BD">
        <w:t>-</w:t>
      </w:r>
      <w:r w:rsidR="000D1938">
        <w:t xml:space="preserve"> </w:t>
      </w:r>
      <w:r w:rsidR="004424BD" w:rsidRPr="004424BD">
        <w:t>Ordin</w:t>
      </w:r>
      <w:r w:rsidR="000D1938">
        <w:t xml:space="preserve"> </w:t>
      </w:r>
      <w:r w:rsidR="00247DE7" w:rsidRPr="00247DE7">
        <w:t>pentru</w:t>
      </w:r>
      <w:r w:rsidR="000D1938">
        <w:t xml:space="preserve"> </w:t>
      </w:r>
      <w:r w:rsidR="00247DE7" w:rsidRPr="00247DE7">
        <w:t>modificarea</w:t>
      </w:r>
      <w:r w:rsidR="000D1938">
        <w:t xml:space="preserve"> </w:t>
      </w:r>
      <w:r w:rsidR="00247DE7" w:rsidRPr="00247DE7">
        <w:t>și</w:t>
      </w:r>
      <w:r w:rsidR="000D1938">
        <w:t xml:space="preserve"> </w:t>
      </w:r>
      <w:r w:rsidR="00247DE7" w:rsidRPr="00247DE7">
        <w:t>completarea</w:t>
      </w:r>
      <w:r w:rsidR="000D1938">
        <w:t xml:space="preserve"> </w:t>
      </w:r>
      <w:r w:rsidR="00247DE7" w:rsidRPr="00247DE7">
        <w:t>anexei</w:t>
      </w:r>
      <w:r w:rsidR="000D1938">
        <w:t xml:space="preserve"> </w:t>
      </w:r>
      <w:r w:rsidR="00247DE7" w:rsidRPr="00247DE7">
        <w:t>la</w:t>
      </w:r>
      <w:r w:rsidR="000D1938">
        <w:t xml:space="preserve"> </w:t>
      </w:r>
      <w:r w:rsidR="00247DE7" w:rsidRPr="00247DE7">
        <w:t>Ordinul</w:t>
      </w:r>
      <w:r w:rsidR="000D1938">
        <w:t xml:space="preserve"> </w:t>
      </w:r>
      <w:r w:rsidR="00247DE7" w:rsidRPr="00247DE7">
        <w:t>ministrului</w:t>
      </w:r>
      <w:r w:rsidR="000D1938">
        <w:t xml:space="preserve"> </w:t>
      </w:r>
      <w:r w:rsidR="00247DE7" w:rsidRPr="00247DE7">
        <w:t>educației</w:t>
      </w:r>
      <w:r w:rsidR="000D1938">
        <w:t xml:space="preserve"> </w:t>
      </w:r>
      <w:r w:rsidR="00247DE7" w:rsidRPr="00247DE7">
        <w:t>și</w:t>
      </w:r>
      <w:r w:rsidR="000D1938">
        <w:t xml:space="preserve"> </w:t>
      </w:r>
      <w:r w:rsidR="00247DE7" w:rsidRPr="00247DE7">
        <w:t>al</w:t>
      </w:r>
      <w:r w:rsidR="000D1938">
        <w:t xml:space="preserve"> </w:t>
      </w:r>
      <w:r w:rsidR="00247DE7" w:rsidRPr="00247DE7">
        <w:t>ministrului</w:t>
      </w:r>
      <w:r w:rsidR="000D1938">
        <w:t xml:space="preserve"> </w:t>
      </w:r>
      <w:r w:rsidR="00247DE7" w:rsidRPr="00247DE7">
        <w:t>agriculturii</w:t>
      </w:r>
      <w:r w:rsidR="000D1938">
        <w:t xml:space="preserve"> </w:t>
      </w:r>
      <w:r w:rsidR="00247DE7" w:rsidRPr="00247DE7">
        <w:t>și</w:t>
      </w:r>
      <w:r w:rsidR="000D1938">
        <w:t xml:space="preserve"> </w:t>
      </w:r>
      <w:r w:rsidR="00247DE7" w:rsidRPr="00247DE7">
        <w:t>dezvoltării</w:t>
      </w:r>
      <w:r w:rsidR="000D1938">
        <w:t xml:space="preserve"> </w:t>
      </w:r>
      <w:r w:rsidR="00247DE7" w:rsidRPr="00247DE7">
        <w:t>rurale</w:t>
      </w:r>
      <w:r w:rsidR="000D1938">
        <w:t xml:space="preserve"> </w:t>
      </w:r>
      <w:r w:rsidR="00247DE7" w:rsidRPr="00247DE7">
        <w:t>nr.</w:t>
      </w:r>
      <w:r w:rsidR="000D1938">
        <w:t xml:space="preserve"> </w:t>
      </w:r>
      <w:r w:rsidR="00247DE7" w:rsidRPr="00247DE7">
        <w:t>3.840/81/2024</w:t>
      </w:r>
      <w:r w:rsidR="000D1938">
        <w:t xml:space="preserve"> </w:t>
      </w:r>
      <w:r w:rsidR="00247DE7" w:rsidRPr="00247DE7">
        <w:t>privind</w:t>
      </w:r>
      <w:r w:rsidR="000D1938">
        <w:t xml:space="preserve"> </w:t>
      </w:r>
      <w:r w:rsidR="00247DE7" w:rsidRPr="00247DE7">
        <w:t>aprobarea</w:t>
      </w:r>
      <w:r w:rsidR="000D1938">
        <w:t xml:space="preserve"> </w:t>
      </w:r>
      <w:r w:rsidR="00247DE7" w:rsidRPr="00247DE7">
        <w:t>Listei</w:t>
      </w:r>
      <w:r w:rsidR="000D1938">
        <w:t xml:space="preserve"> </w:t>
      </w:r>
      <w:r w:rsidR="00247DE7" w:rsidRPr="00247DE7">
        <w:t>unităților</w:t>
      </w:r>
      <w:r w:rsidR="000D1938">
        <w:t xml:space="preserve"> </w:t>
      </w:r>
      <w:r w:rsidR="00247DE7" w:rsidRPr="00247DE7">
        <w:t>de</w:t>
      </w:r>
      <w:r w:rsidR="000D1938">
        <w:t xml:space="preserve"> </w:t>
      </w:r>
      <w:r w:rsidR="00247DE7" w:rsidRPr="00247DE7">
        <w:t>învățământ</w:t>
      </w:r>
      <w:r w:rsidR="000D1938">
        <w:t xml:space="preserve"> </w:t>
      </w:r>
      <w:r w:rsidR="00247DE7" w:rsidRPr="00247DE7">
        <w:t>preuniversitar</w:t>
      </w:r>
      <w:r w:rsidR="000D1938">
        <w:t xml:space="preserve"> </w:t>
      </w:r>
      <w:r w:rsidR="00247DE7" w:rsidRPr="00247DE7">
        <w:t>incluse</w:t>
      </w:r>
      <w:r w:rsidR="000D1938">
        <w:t xml:space="preserve"> </w:t>
      </w:r>
      <w:r w:rsidR="00247DE7" w:rsidRPr="00247DE7">
        <w:t>în</w:t>
      </w:r>
      <w:r w:rsidR="000D1938">
        <w:t xml:space="preserve"> </w:t>
      </w:r>
      <w:r w:rsidR="00247DE7" w:rsidRPr="00247DE7">
        <w:t>Programul</w:t>
      </w:r>
      <w:r w:rsidR="000D1938">
        <w:t xml:space="preserve"> </w:t>
      </w:r>
      <w:r w:rsidR="00247DE7" w:rsidRPr="00247DE7">
        <w:t>național</w:t>
      </w:r>
      <w:r w:rsidR="000D1938">
        <w:t xml:space="preserve"> </w:t>
      </w:r>
      <w:r w:rsidR="00247DE7" w:rsidRPr="00247DE7">
        <w:t>„Masă</w:t>
      </w:r>
      <w:r w:rsidR="000D1938">
        <w:t xml:space="preserve"> </w:t>
      </w:r>
      <w:r w:rsidR="00247DE7" w:rsidRPr="00247DE7">
        <w:t>sănătoasă”</w:t>
      </w:r>
      <w:r w:rsidR="000D1938">
        <w:t xml:space="preserve"> </w:t>
      </w:r>
      <w:r w:rsidR="00247DE7" w:rsidRPr="00247DE7">
        <w:t>în</w:t>
      </w:r>
      <w:r w:rsidR="000D1938">
        <w:t xml:space="preserve"> </w:t>
      </w:r>
      <w:r w:rsidR="00247DE7" w:rsidRPr="00247DE7">
        <w:t>anul</w:t>
      </w:r>
      <w:r w:rsidR="000D1938">
        <w:t xml:space="preserve"> </w:t>
      </w:r>
      <w:r w:rsidR="00247DE7" w:rsidRPr="00247DE7">
        <w:t>2024</w:t>
      </w:r>
    </w:p>
    <w:p w14:paraId="093E87DC" w14:textId="5B60D63B" w:rsidR="00EF7041" w:rsidRDefault="00EF7041" w:rsidP="00EF7041">
      <w:pPr>
        <w:rPr>
          <w:b/>
          <w:bCs/>
          <w:color w:val="3333FF"/>
        </w:rPr>
      </w:pPr>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335</w:t>
      </w:r>
      <w:r w:rsidRPr="007F28EB">
        <w:rPr>
          <w:b/>
          <w:bCs/>
          <w:color w:val="3333FF"/>
        </w:rPr>
        <w:t>/</w:t>
      </w:r>
      <w:r w:rsidR="000D1938">
        <w:rPr>
          <w:b/>
          <w:bCs/>
          <w:color w:val="3333FF"/>
        </w:rPr>
        <w:t xml:space="preserve"> </w:t>
      </w:r>
      <w:r>
        <w:rPr>
          <w:b/>
          <w:bCs/>
          <w:color w:val="3333FF"/>
        </w:rPr>
        <w:t>11</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2C157301" w14:textId="07991000" w:rsidR="00EF7041" w:rsidRDefault="00EF7041" w:rsidP="00EF7041">
      <w:pPr>
        <w:numPr>
          <w:ilvl w:val="0"/>
          <w:numId w:val="2"/>
        </w:numPr>
        <w:spacing w:after="20"/>
        <w:ind w:right="198"/>
        <w:contextualSpacing/>
      </w:pPr>
      <w:r w:rsidRPr="0093554D">
        <w:t>Nr.</w:t>
      </w:r>
      <w:r w:rsidR="000D1938">
        <w:t xml:space="preserve"> </w:t>
      </w:r>
      <w:r w:rsidR="00AB0FB1" w:rsidRPr="0093554D">
        <w:rPr>
          <w:b/>
          <w:bCs/>
        </w:rPr>
        <w:t>140</w:t>
      </w:r>
      <w:r w:rsidR="000D1938">
        <w:rPr>
          <w:b/>
          <w:bCs/>
        </w:rPr>
        <w:t xml:space="preserve"> </w:t>
      </w:r>
      <w:r w:rsidRPr="0093554D">
        <w:rPr>
          <w:b/>
          <w:bCs/>
        </w:rPr>
        <w:t>/</w:t>
      </w:r>
      <w:r w:rsidR="000D1938">
        <w:rPr>
          <w:b/>
          <w:bCs/>
        </w:rPr>
        <w:t xml:space="preserve"> </w:t>
      </w:r>
      <w:r w:rsidRPr="0093554D">
        <w:rPr>
          <w:b/>
          <w:bCs/>
        </w:rPr>
        <w:t>9</w:t>
      </w:r>
      <w:r w:rsidR="000D1938">
        <w:rPr>
          <w:b/>
          <w:bCs/>
        </w:rPr>
        <w:t xml:space="preserve"> </w:t>
      </w:r>
      <w:r w:rsidR="00AB0FB1" w:rsidRPr="0093554D">
        <w:rPr>
          <w:b/>
          <w:bCs/>
        </w:rPr>
        <w:t>Aprilie</w:t>
      </w:r>
      <w:r w:rsidR="000D1938">
        <w:rPr>
          <w:b/>
          <w:bCs/>
        </w:rPr>
        <w:t xml:space="preserve"> </w:t>
      </w:r>
      <w:r w:rsidRPr="0093554D">
        <w:rPr>
          <w:b/>
          <w:bCs/>
        </w:rPr>
        <w:t>2024</w:t>
      </w:r>
      <w:r w:rsidRPr="0093554D">
        <w:t>,</w:t>
      </w:r>
      <w:r w:rsidR="000D1938">
        <w:t xml:space="preserve"> </w:t>
      </w:r>
      <w:r w:rsidR="00AB0FB1" w:rsidRPr="0093554D">
        <w:t>Ministerul</w:t>
      </w:r>
      <w:r w:rsidR="000D1938">
        <w:t xml:space="preserve"> </w:t>
      </w:r>
      <w:r w:rsidR="00AB0FB1" w:rsidRPr="0093554D">
        <w:t>Agriculturii</w:t>
      </w:r>
      <w:r w:rsidR="000D1938">
        <w:t xml:space="preserve"> </w:t>
      </w:r>
      <w:r w:rsidR="00AB0FB1" w:rsidRPr="0093554D">
        <w:t>și</w:t>
      </w:r>
      <w:r w:rsidR="000D1938">
        <w:t xml:space="preserve"> </w:t>
      </w:r>
      <w:r w:rsidR="00AB0FB1" w:rsidRPr="0093554D">
        <w:t>Dezvoltării</w:t>
      </w:r>
      <w:r w:rsidR="000D1938">
        <w:t xml:space="preserve"> </w:t>
      </w:r>
      <w:r w:rsidR="00AB0FB1" w:rsidRPr="0093554D">
        <w:t>Rurale</w:t>
      </w:r>
      <w:r w:rsidR="000D1938">
        <w:t xml:space="preserve"> </w:t>
      </w:r>
      <w:r w:rsidRPr="0093554D">
        <w:t>-</w:t>
      </w:r>
      <w:r w:rsidR="000D1938">
        <w:t xml:space="preserve"> </w:t>
      </w:r>
      <w:r w:rsidR="00AB0FB1" w:rsidRPr="0093554D">
        <w:t>Ordin</w:t>
      </w:r>
      <w:r w:rsidR="000D1938">
        <w:t xml:space="preserve"> </w:t>
      </w:r>
      <w:r w:rsidR="00AB0FB1" w:rsidRPr="0093554D">
        <w:t>al</w:t>
      </w:r>
      <w:r w:rsidR="000D1938">
        <w:t xml:space="preserve"> </w:t>
      </w:r>
      <w:r w:rsidR="00AB0FB1" w:rsidRPr="0093554D">
        <w:t>ministrului</w:t>
      </w:r>
      <w:r w:rsidR="000D1938">
        <w:t xml:space="preserve"> </w:t>
      </w:r>
      <w:r w:rsidR="00AB0FB1" w:rsidRPr="0093554D">
        <w:t>agriculturii</w:t>
      </w:r>
      <w:r w:rsidR="000D1938">
        <w:t xml:space="preserve"> </w:t>
      </w:r>
      <w:r w:rsidR="00AB0FB1" w:rsidRPr="0093554D">
        <w:t>și</w:t>
      </w:r>
      <w:r w:rsidR="000D1938">
        <w:t xml:space="preserve"> </w:t>
      </w:r>
      <w:r w:rsidR="00AB0FB1" w:rsidRPr="0093554D">
        <w:t>dezvoltării</w:t>
      </w:r>
      <w:r w:rsidR="000D1938">
        <w:t xml:space="preserve"> </w:t>
      </w:r>
      <w:r w:rsidR="00AB0FB1" w:rsidRPr="0093554D">
        <w:t>rurale</w:t>
      </w:r>
      <w:r w:rsidR="000D1938">
        <w:t xml:space="preserve"> </w:t>
      </w:r>
      <w:r w:rsidR="00AB0FB1" w:rsidRPr="0093554D">
        <w:t>privind</w:t>
      </w:r>
      <w:r w:rsidR="000D1938">
        <w:t xml:space="preserve"> </w:t>
      </w:r>
      <w:r w:rsidR="00AB0FB1" w:rsidRPr="0093554D">
        <w:t>abrogarea</w:t>
      </w:r>
      <w:r w:rsidR="000D1938">
        <w:t xml:space="preserve"> </w:t>
      </w:r>
      <w:r w:rsidR="00AB0FB1" w:rsidRPr="0093554D">
        <w:t>lit.</w:t>
      </w:r>
      <w:r w:rsidR="000D1938">
        <w:t xml:space="preserve"> </w:t>
      </w:r>
      <w:r w:rsidR="00AB0FB1" w:rsidRPr="0093554D">
        <w:t>c)</w:t>
      </w:r>
      <w:r w:rsidR="000D1938">
        <w:t xml:space="preserve"> </w:t>
      </w:r>
      <w:r w:rsidR="00AB0FB1" w:rsidRPr="0093554D">
        <w:t>a</w:t>
      </w:r>
      <w:r w:rsidR="000D1938">
        <w:t xml:space="preserve"> </w:t>
      </w:r>
      <w:r w:rsidR="00AB0FB1" w:rsidRPr="0093554D">
        <w:t>alin.</w:t>
      </w:r>
      <w:r w:rsidR="000D1938">
        <w:t xml:space="preserve"> </w:t>
      </w:r>
      <w:r w:rsidR="00AB0FB1" w:rsidRPr="0093554D">
        <w:t>(4)</w:t>
      </w:r>
      <w:r w:rsidR="000D1938">
        <w:t xml:space="preserve"> </w:t>
      </w:r>
      <w:r w:rsidR="00AB0FB1" w:rsidRPr="0093554D">
        <w:t>al</w:t>
      </w:r>
      <w:r w:rsidR="000D1938">
        <w:t xml:space="preserve"> </w:t>
      </w:r>
      <w:r w:rsidR="00AB0FB1" w:rsidRPr="0093554D">
        <w:t>art.</w:t>
      </w:r>
      <w:r w:rsidR="000D1938">
        <w:t xml:space="preserve"> </w:t>
      </w:r>
      <w:r w:rsidR="00AB0FB1" w:rsidRPr="0093554D">
        <w:t>6</w:t>
      </w:r>
      <w:r w:rsidR="000D1938">
        <w:t xml:space="preserve"> </w:t>
      </w:r>
      <w:r w:rsidR="00AB0FB1" w:rsidRPr="0093554D">
        <w:t>din</w:t>
      </w:r>
      <w:r w:rsidR="000D1938">
        <w:t xml:space="preserve"> </w:t>
      </w:r>
      <w:r w:rsidR="00AB0FB1" w:rsidRPr="0093554D">
        <w:t>Regulamentul</w:t>
      </w:r>
      <w:r w:rsidR="000D1938">
        <w:t xml:space="preserve"> </w:t>
      </w:r>
      <w:r w:rsidR="00AB0FB1" w:rsidRPr="0093554D">
        <w:t>de</w:t>
      </w:r>
      <w:r w:rsidR="000D1938">
        <w:t xml:space="preserve"> </w:t>
      </w:r>
      <w:r w:rsidR="00AB0FB1" w:rsidRPr="0093554D">
        <w:t>organizare</w:t>
      </w:r>
      <w:r w:rsidR="000D1938">
        <w:t xml:space="preserve"> </w:t>
      </w:r>
      <w:r w:rsidR="00AB0FB1" w:rsidRPr="0093554D">
        <w:t>și</w:t>
      </w:r>
      <w:r w:rsidR="000D1938">
        <w:t xml:space="preserve"> </w:t>
      </w:r>
      <w:r w:rsidR="00AB0FB1" w:rsidRPr="0093554D">
        <w:t>funcționare</w:t>
      </w:r>
      <w:r w:rsidR="000D1938">
        <w:t xml:space="preserve"> </w:t>
      </w:r>
      <w:r w:rsidR="00AB0FB1" w:rsidRPr="0093554D">
        <w:t>a</w:t>
      </w:r>
      <w:r w:rsidR="000D1938">
        <w:t xml:space="preserve"> </w:t>
      </w:r>
      <w:r w:rsidR="00AB0FB1" w:rsidRPr="0093554D">
        <w:t>Comisiei</w:t>
      </w:r>
      <w:r w:rsidR="000D1938">
        <w:t xml:space="preserve"> </w:t>
      </w:r>
      <w:r w:rsidR="00AB0FB1" w:rsidRPr="0093554D">
        <w:t>de</w:t>
      </w:r>
      <w:r w:rsidR="000D1938">
        <w:t xml:space="preserve"> </w:t>
      </w:r>
      <w:r w:rsidR="00AB0FB1" w:rsidRPr="0093554D">
        <w:t>verificare</w:t>
      </w:r>
      <w:r w:rsidR="000D1938">
        <w:t xml:space="preserve"> </w:t>
      </w:r>
      <w:r w:rsidR="00AB0FB1" w:rsidRPr="0093554D">
        <w:t>a</w:t>
      </w:r>
      <w:r w:rsidR="000D1938">
        <w:t xml:space="preserve"> </w:t>
      </w:r>
      <w:r w:rsidR="00AB0FB1" w:rsidRPr="0093554D">
        <w:t>cererilor</w:t>
      </w:r>
      <w:r w:rsidR="000D1938">
        <w:t xml:space="preserve"> </w:t>
      </w:r>
      <w:r w:rsidR="00AB0FB1" w:rsidRPr="0093554D">
        <w:t>pentru</w:t>
      </w:r>
      <w:r w:rsidR="000D1938">
        <w:t xml:space="preserve"> </w:t>
      </w:r>
      <w:r w:rsidR="00AB0FB1" w:rsidRPr="0093554D">
        <w:t>emiterea</w:t>
      </w:r>
      <w:r w:rsidR="000D1938">
        <w:t xml:space="preserve"> </w:t>
      </w:r>
      <w:r w:rsidR="00AB0FB1" w:rsidRPr="0093554D">
        <w:t>acordului</w:t>
      </w:r>
      <w:r w:rsidR="000D1938">
        <w:t xml:space="preserve"> </w:t>
      </w:r>
      <w:r w:rsidR="00AB0FB1" w:rsidRPr="0093554D">
        <w:t>pentru</w:t>
      </w:r>
      <w:r w:rsidR="000D1938">
        <w:t xml:space="preserve"> </w:t>
      </w:r>
      <w:r w:rsidR="00AB0FB1" w:rsidRPr="0093554D">
        <w:t>punerea</w:t>
      </w:r>
      <w:r w:rsidR="000D1938">
        <w:t xml:space="preserve"> </w:t>
      </w:r>
      <w:r w:rsidR="00AB0FB1" w:rsidRPr="0093554D">
        <w:t>în</w:t>
      </w:r>
      <w:r w:rsidR="000D1938">
        <w:t xml:space="preserve"> </w:t>
      </w:r>
      <w:r w:rsidR="00AB0FB1" w:rsidRPr="0093554D">
        <w:t>liberă</w:t>
      </w:r>
      <w:r w:rsidR="000D1938">
        <w:t xml:space="preserve"> </w:t>
      </w:r>
      <w:r w:rsidR="00AB0FB1" w:rsidRPr="0093554D">
        <w:t>circulație</w:t>
      </w:r>
      <w:r w:rsidR="000D1938">
        <w:t xml:space="preserve"> </w:t>
      </w:r>
      <w:r w:rsidR="00AB0FB1" w:rsidRPr="0093554D">
        <w:t>și</w:t>
      </w:r>
      <w:r w:rsidR="000D1938">
        <w:t xml:space="preserve"> </w:t>
      </w:r>
      <w:r w:rsidR="00AB0FB1" w:rsidRPr="0093554D">
        <w:t>utilizarea</w:t>
      </w:r>
      <w:r w:rsidR="000D1938">
        <w:t xml:space="preserve"> </w:t>
      </w:r>
      <w:r w:rsidR="00AB0FB1" w:rsidRPr="0093554D">
        <w:t>în/pe</w:t>
      </w:r>
      <w:r w:rsidR="000D1938">
        <w:t xml:space="preserve"> </w:t>
      </w:r>
      <w:r w:rsidR="00AB0FB1" w:rsidRPr="0093554D">
        <w:t>teritoriul</w:t>
      </w:r>
      <w:r w:rsidR="000D1938">
        <w:t xml:space="preserve"> </w:t>
      </w:r>
      <w:r w:rsidR="00AB0FB1" w:rsidRPr="0093554D">
        <w:t>României</w:t>
      </w:r>
      <w:r w:rsidR="000D1938">
        <w:t xml:space="preserve"> </w:t>
      </w:r>
      <w:r w:rsidR="00AB0FB1" w:rsidRPr="0093554D">
        <w:t>a</w:t>
      </w:r>
      <w:r w:rsidR="000D1938">
        <w:t xml:space="preserve"> </w:t>
      </w:r>
      <w:r w:rsidR="00AB0FB1" w:rsidRPr="0093554D">
        <w:t>produselor</w:t>
      </w:r>
      <w:r w:rsidR="000D1938">
        <w:t xml:space="preserve"> </w:t>
      </w:r>
      <w:r w:rsidR="00AB0FB1" w:rsidRPr="0093554D">
        <w:t>agricole</w:t>
      </w:r>
      <w:r w:rsidR="000D1938">
        <w:t xml:space="preserve"> </w:t>
      </w:r>
      <w:r w:rsidR="00AB0FB1" w:rsidRPr="0093554D">
        <w:t>cu</w:t>
      </w:r>
      <w:r w:rsidR="000D1938">
        <w:t xml:space="preserve"> </w:t>
      </w:r>
      <w:r w:rsidR="00AB0FB1" w:rsidRPr="0093554D">
        <w:t>origine</w:t>
      </w:r>
      <w:r w:rsidR="000D1938">
        <w:t xml:space="preserve"> </w:t>
      </w:r>
      <w:r w:rsidR="00AB0FB1" w:rsidRPr="0093554D">
        <w:t>din</w:t>
      </w:r>
      <w:r w:rsidR="000D1938">
        <w:t xml:space="preserve"> </w:t>
      </w:r>
      <w:r w:rsidR="00AB0FB1" w:rsidRPr="0093554D">
        <w:t>Ucraina,</w:t>
      </w:r>
      <w:r w:rsidR="000D1938">
        <w:t xml:space="preserve"> </w:t>
      </w:r>
      <w:r w:rsidR="00AB0FB1" w:rsidRPr="0093554D">
        <w:t>aprobat</w:t>
      </w:r>
      <w:r w:rsidR="000D1938">
        <w:t xml:space="preserve"> </w:t>
      </w:r>
      <w:r w:rsidR="00AB0FB1" w:rsidRPr="0093554D">
        <w:t>prin</w:t>
      </w:r>
      <w:r w:rsidR="000D1938">
        <w:t xml:space="preserve"> </w:t>
      </w:r>
      <w:r w:rsidR="00AB0FB1" w:rsidRPr="0093554D">
        <w:t>Ordinul</w:t>
      </w:r>
      <w:r w:rsidR="000D1938">
        <w:t xml:space="preserve"> </w:t>
      </w:r>
      <w:r w:rsidR="00AB0FB1" w:rsidRPr="0093554D">
        <w:t>ministrului</w:t>
      </w:r>
      <w:r w:rsidR="000D1938">
        <w:t xml:space="preserve"> </w:t>
      </w:r>
      <w:r w:rsidR="00AB0FB1" w:rsidRPr="0093554D">
        <w:t>agriculturii</w:t>
      </w:r>
      <w:r w:rsidR="000D1938">
        <w:t xml:space="preserve"> </w:t>
      </w:r>
      <w:r w:rsidR="00AB0FB1" w:rsidRPr="0093554D">
        <w:t>și</w:t>
      </w:r>
      <w:r w:rsidR="000D1938">
        <w:t xml:space="preserve"> </w:t>
      </w:r>
      <w:r w:rsidR="00AB0FB1" w:rsidRPr="0093554D">
        <w:t>dezvoltării</w:t>
      </w:r>
      <w:r w:rsidR="000D1938">
        <w:t xml:space="preserve"> </w:t>
      </w:r>
      <w:r w:rsidR="00AB0FB1" w:rsidRPr="0093554D">
        <w:t>rurale</w:t>
      </w:r>
      <w:r w:rsidR="000D1938">
        <w:t xml:space="preserve"> </w:t>
      </w:r>
      <w:r w:rsidR="00AB0FB1" w:rsidRPr="0093554D">
        <w:t>nr.</w:t>
      </w:r>
      <w:r w:rsidR="000D1938">
        <w:t xml:space="preserve"> </w:t>
      </w:r>
      <w:r w:rsidR="00AB0FB1" w:rsidRPr="0093554D">
        <w:t>2/2024</w:t>
      </w:r>
    </w:p>
    <w:p w14:paraId="29137D58" w14:textId="42496A92" w:rsidR="0093554D" w:rsidRPr="0093554D" w:rsidRDefault="0093554D" w:rsidP="00EF7041">
      <w:pPr>
        <w:numPr>
          <w:ilvl w:val="0"/>
          <w:numId w:val="2"/>
        </w:numPr>
        <w:spacing w:after="20"/>
        <w:ind w:right="198"/>
        <w:contextualSpacing/>
      </w:pPr>
      <w:r>
        <w:t>Nr.</w:t>
      </w:r>
      <w:r w:rsidR="000D1938">
        <w:t xml:space="preserve"> </w:t>
      </w:r>
      <w:r w:rsidRPr="00CA549D">
        <w:rPr>
          <w:b/>
          <w:bCs/>
        </w:rPr>
        <w:t>1.617</w:t>
      </w:r>
      <w:r w:rsidR="000D1938">
        <w:rPr>
          <w:b/>
          <w:bCs/>
        </w:rPr>
        <w:t xml:space="preserve"> </w:t>
      </w:r>
      <w:r w:rsidRPr="00CA549D">
        <w:rPr>
          <w:b/>
          <w:bCs/>
        </w:rPr>
        <w:t>/</w:t>
      </w:r>
      <w:r w:rsidR="000D1938">
        <w:rPr>
          <w:b/>
          <w:bCs/>
        </w:rPr>
        <w:t xml:space="preserve"> </w:t>
      </w:r>
      <w:r w:rsidR="00CA549D" w:rsidRPr="00CA549D">
        <w:rPr>
          <w:b/>
          <w:bCs/>
        </w:rPr>
        <w:t>28</w:t>
      </w:r>
      <w:r w:rsidR="000D1938">
        <w:rPr>
          <w:b/>
          <w:bCs/>
        </w:rPr>
        <w:t xml:space="preserve"> </w:t>
      </w:r>
      <w:r w:rsidR="00CA549D" w:rsidRPr="00CA549D">
        <w:rPr>
          <w:b/>
          <w:bCs/>
        </w:rPr>
        <w:t>Martie</w:t>
      </w:r>
      <w:r w:rsidR="000D1938">
        <w:rPr>
          <w:b/>
          <w:bCs/>
        </w:rPr>
        <w:t xml:space="preserve"> </w:t>
      </w:r>
      <w:r w:rsidR="00CA549D" w:rsidRPr="00CA549D">
        <w:rPr>
          <w:b/>
          <w:bCs/>
        </w:rPr>
        <w:t>2024</w:t>
      </w:r>
      <w:r w:rsidR="00CA549D">
        <w:rPr>
          <w:b/>
          <w:bCs/>
        </w:rPr>
        <w:t>,</w:t>
      </w:r>
      <w:r w:rsidR="000D1938">
        <w:rPr>
          <w:b/>
          <w:bCs/>
        </w:rPr>
        <w:t xml:space="preserve"> </w:t>
      </w:r>
      <w:r w:rsidR="00CA549D" w:rsidRPr="00CA549D">
        <w:t>Ministerul</w:t>
      </w:r>
      <w:r w:rsidR="000D1938">
        <w:t xml:space="preserve"> </w:t>
      </w:r>
      <w:r w:rsidR="00CA549D" w:rsidRPr="00CA549D">
        <w:t>Sănătății</w:t>
      </w:r>
      <w:r w:rsidR="000D1938">
        <w:t xml:space="preserve"> </w:t>
      </w:r>
      <w:r>
        <w:t>-</w:t>
      </w:r>
      <w:r w:rsidR="000D1938">
        <w:t xml:space="preserve"> </w:t>
      </w:r>
      <w:r w:rsidRPr="0093554D">
        <w:t>Ordin</w:t>
      </w:r>
      <w:r w:rsidR="000D1938">
        <w:t xml:space="preserve"> </w:t>
      </w:r>
      <w:r w:rsidRPr="0093554D">
        <w:t>al</w:t>
      </w:r>
      <w:r w:rsidR="000D1938">
        <w:t xml:space="preserve"> </w:t>
      </w:r>
      <w:r w:rsidRPr="0093554D">
        <w:t>ministrului</w:t>
      </w:r>
      <w:r w:rsidR="000D1938">
        <w:t xml:space="preserve"> </w:t>
      </w:r>
      <w:r w:rsidRPr="0093554D">
        <w:t>sănătății</w:t>
      </w:r>
      <w:r w:rsidR="000D1938">
        <w:t xml:space="preserve"> </w:t>
      </w:r>
      <w:r w:rsidRPr="0093554D">
        <w:t>pentru</w:t>
      </w:r>
      <w:r w:rsidR="000D1938">
        <w:t xml:space="preserve"> </w:t>
      </w:r>
      <w:r w:rsidRPr="0093554D">
        <w:t>modificarea</w:t>
      </w:r>
      <w:r w:rsidR="000D1938">
        <w:t xml:space="preserve"> </w:t>
      </w:r>
      <w:r w:rsidRPr="0093554D">
        <w:t>și</w:t>
      </w:r>
      <w:r w:rsidR="000D1938">
        <w:t xml:space="preserve"> </w:t>
      </w:r>
      <w:r w:rsidRPr="0093554D">
        <w:t>completarea</w:t>
      </w:r>
      <w:r w:rsidR="000D1938">
        <w:t xml:space="preserve"> </w:t>
      </w:r>
      <w:r w:rsidRPr="0093554D">
        <w:t>Ordinului</w:t>
      </w:r>
      <w:r w:rsidR="000D1938">
        <w:t xml:space="preserve"> </w:t>
      </w:r>
      <w:r w:rsidRPr="0093554D">
        <w:t>ministrului</w:t>
      </w:r>
      <w:r w:rsidR="000D1938">
        <w:t xml:space="preserve"> </w:t>
      </w:r>
      <w:r w:rsidRPr="0093554D">
        <w:t>sănătății</w:t>
      </w:r>
      <w:r w:rsidR="000D1938">
        <w:t xml:space="preserve"> </w:t>
      </w:r>
      <w:r w:rsidRPr="0093554D">
        <w:t>nr.</w:t>
      </w:r>
      <w:r w:rsidR="000D1938">
        <w:t xml:space="preserve"> </w:t>
      </w:r>
      <w:r w:rsidRPr="0093554D">
        <w:t>1.418/2017</w:t>
      </w:r>
      <w:r w:rsidR="000D1938">
        <w:t xml:space="preserve"> </w:t>
      </w:r>
      <w:r w:rsidRPr="0093554D">
        <w:t>privind</w:t>
      </w:r>
      <w:r w:rsidR="000D1938">
        <w:t xml:space="preserve"> </w:t>
      </w:r>
      <w:r w:rsidRPr="0093554D">
        <w:t>echipamentul</w:t>
      </w:r>
      <w:r w:rsidR="000D1938">
        <w:t xml:space="preserve"> </w:t>
      </w:r>
      <w:r w:rsidRPr="0093554D">
        <w:t>individual</w:t>
      </w:r>
      <w:r w:rsidR="000D1938">
        <w:t xml:space="preserve"> </w:t>
      </w:r>
      <w:r w:rsidRPr="0093554D">
        <w:t>de</w:t>
      </w:r>
      <w:r w:rsidR="000D1938">
        <w:t xml:space="preserve"> </w:t>
      </w:r>
      <w:r w:rsidRPr="0093554D">
        <w:t>protecție</w:t>
      </w:r>
      <w:r w:rsidR="000D1938">
        <w:t xml:space="preserve"> </w:t>
      </w:r>
      <w:r w:rsidRPr="0093554D">
        <w:t>de</w:t>
      </w:r>
      <w:r w:rsidR="000D1938">
        <w:t xml:space="preserve"> </w:t>
      </w:r>
      <w:r w:rsidRPr="0093554D">
        <w:t>mare</w:t>
      </w:r>
      <w:r w:rsidR="000D1938">
        <w:t xml:space="preserve"> </w:t>
      </w:r>
      <w:r w:rsidRPr="0093554D">
        <w:t>vizibilitate</w:t>
      </w:r>
      <w:r w:rsidR="000D1938">
        <w:t xml:space="preserve"> </w:t>
      </w:r>
      <w:r w:rsidRPr="0093554D">
        <w:t>și</w:t>
      </w:r>
      <w:r w:rsidR="000D1938">
        <w:t xml:space="preserve"> </w:t>
      </w:r>
      <w:r w:rsidRPr="0093554D">
        <w:t>uniforma</w:t>
      </w:r>
      <w:r w:rsidR="000D1938">
        <w:t xml:space="preserve"> </w:t>
      </w:r>
      <w:r w:rsidRPr="0093554D">
        <w:t>de</w:t>
      </w:r>
      <w:r w:rsidR="000D1938">
        <w:t xml:space="preserve"> </w:t>
      </w:r>
      <w:r w:rsidRPr="0093554D">
        <w:t>ceremonii</w:t>
      </w:r>
      <w:r w:rsidR="000D1938">
        <w:t xml:space="preserve"> </w:t>
      </w:r>
      <w:r w:rsidRPr="0093554D">
        <w:t>pentru</w:t>
      </w:r>
      <w:r w:rsidR="000D1938">
        <w:t xml:space="preserve"> </w:t>
      </w:r>
      <w:r w:rsidRPr="0093554D">
        <w:t>personalul</w:t>
      </w:r>
      <w:r w:rsidR="000D1938">
        <w:t xml:space="preserve"> </w:t>
      </w:r>
      <w:r w:rsidRPr="0093554D">
        <w:t>operativ</w:t>
      </w:r>
      <w:r w:rsidR="000D1938">
        <w:t xml:space="preserve"> </w:t>
      </w:r>
      <w:r w:rsidRPr="0093554D">
        <w:t>de</w:t>
      </w:r>
      <w:r w:rsidR="000D1938">
        <w:t xml:space="preserve"> </w:t>
      </w:r>
      <w:r w:rsidRPr="0093554D">
        <w:t>intervenție</w:t>
      </w:r>
      <w:r w:rsidR="000D1938">
        <w:t xml:space="preserve"> </w:t>
      </w:r>
      <w:r w:rsidRPr="0093554D">
        <w:t>din</w:t>
      </w:r>
      <w:r w:rsidR="000D1938">
        <w:t xml:space="preserve"> </w:t>
      </w:r>
      <w:r w:rsidRPr="0093554D">
        <w:t>cadrul</w:t>
      </w:r>
      <w:r w:rsidR="000D1938">
        <w:t xml:space="preserve"> </w:t>
      </w:r>
      <w:r w:rsidRPr="0093554D">
        <w:t>serviciilor</w:t>
      </w:r>
      <w:r w:rsidR="000D1938">
        <w:t xml:space="preserve"> </w:t>
      </w:r>
      <w:r w:rsidRPr="0093554D">
        <w:t>de</w:t>
      </w:r>
      <w:r w:rsidR="000D1938">
        <w:t xml:space="preserve"> </w:t>
      </w:r>
      <w:r w:rsidRPr="0093554D">
        <w:t>ambulanță</w:t>
      </w:r>
      <w:r w:rsidR="000D1938">
        <w:t xml:space="preserve"> </w:t>
      </w:r>
      <w:r w:rsidRPr="0093554D">
        <w:t>județene</w:t>
      </w:r>
      <w:r w:rsidR="000D1938">
        <w:t xml:space="preserve"> </w:t>
      </w:r>
      <w:r w:rsidRPr="0093554D">
        <w:t>și</w:t>
      </w:r>
      <w:r w:rsidR="000D1938">
        <w:t xml:space="preserve"> </w:t>
      </w:r>
      <w:r w:rsidRPr="0093554D">
        <w:t>al</w:t>
      </w:r>
      <w:r w:rsidR="000D1938">
        <w:t xml:space="preserve"> </w:t>
      </w:r>
      <w:r w:rsidRPr="0093554D">
        <w:t>Serviciului</w:t>
      </w:r>
      <w:r w:rsidR="000D1938">
        <w:t xml:space="preserve"> </w:t>
      </w:r>
      <w:r w:rsidRPr="0093554D">
        <w:t>de</w:t>
      </w:r>
      <w:r w:rsidR="000D1938">
        <w:t xml:space="preserve"> </w:t>
      </w:r>
      <w:r w:rsidRPr="0093554D">
        <w:t>Ambulanță</w:t>
      </w:r>
      <w:r w:rsidR="000D1938">
        <w:t xml:space="preserve"> </w:t>
      </w:r>
      <w:r w:rsidRPr="0093554D">
        <w:t>București—Ilfov</w:t>
      </w:r>
    </w:p>
    <w:p w14:paraId="78FAB86B" w14:textId="090CAB41" w:rsidR="00EF7041" w:rsidRDefault="00EF7041" w:rsidP="00EF7041">
      <w:pPr>
        <w:rPr>
          <w:b/>
          <w:bCs/>
          <w:color w:val="3333FF"/>
        </w:rPr>
      </w:pPr>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33</w:t>
      </w:r>
      <w:r w:rsidR="00E22E92">
        <w:rPr>
          <w:b/>
          <w:bCs/>
          <w:color w:val="3333FF"/>
        </w:rPr>
        <w:t>7</w:t>
      </w:r>
      <w:r w:rsidRPr="007F28EB">
        <w:rPr>
          <w:b/>
          <w:bCs/>
          <w:color w:val="3333FF"/>
        </w:rPr>
        <w:t>/</w:t>
      </w:r>
      <w:r w:rsidR="000D1938">
        <w:rPr>
          <w:b/>
          <w:bCs/>
          <w:color w:val="3333FF"/>
        </w:rPr>
        <w:t xml:space="preserve"> </w:t>
      </w:r>
      <w:r>
        <w:rPr>
          <w:b/>
          <w:bCs/>
          <w:color w:val="3333FF"/>
        </w:rPr>
        <w:t>11</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58E868AC" w14:textId="4F2B2BE0" w:rsidR="00EF7041" w:rsidRDefault="00EF7041" w:rsidP="00EF7041">
      <w:pPr>
        <w:numPr>
          <w:ilvl w:val="0"/>
          <w:numId w:val="2"/>
        </w:numPr>
        <w:spacing w:after="20"/>
        <w:ind w:right="198"/>
        <w:contextualSpacing/>
      </w:pPr>
      <w:r w:rsidRPr="004F28A2">
        <w:t>Nr.</w:t>
      </w:r>
      <w:r w:rsidR="000D1938">
        <w:t xml:space="preserve"> </w:t>
      </w:r>
      <w:r w:rsidR="004F28A2" w:rsidRPr="004F28A2">
        <w:rPr>
          <w:b/>
          <w:bCs/>
        </w:rPr>
        <w:t>637</w:t>
      </w:r>
      <w:r w:rsidR="000D1938">
        <w:rPr>
          <w:b/>
          <w:bCs/>
        </w:rPr>
        <w:t xml:space="preserve"> </w:t>
      </w:r>
      <w:r w:rsidRPr="004F28A2">
        <w:t>/</w:t>
      </w:r>
      <w:r w:rsidR="000D1938">
        <w:t xml:space="preserve"> </w:t>
      </w:r>
      <w:r w:rsidR="004F28A2" w:rsidRPr="004F28A2">
        <w:rPr>
          <w:b/>
          <w:bCs/>
        </w:rPr>
        <w:t>9</w:t>
      </w:r>
      <w:r w:rsidR="000D1938">
        <w:rPr>
          <w:b/>
          <w:bCs/>
        </w:rPr>
        <w:t xml:space="preserve"> </w:t>
      </w:r>
      <w:r w:rsidR="004F28A2" w:rsidRPr="004F28A2">
        <w:rPr>
          <w:b/>
          <w:bCs/>
        </w:rPr>
        <w:t>Aprilie</w:t>
      </w:r>
      <w:r w:rsidR="000D1938">
        <w:rPr>
          <w:b/>
          <w:bCs/>
        </w:rPr>
        <w:t xml:space="preserve"> </w:t>
      </w:r>
      <w:r w:rsidR="004F28A2" w:rsidRPr="004F28A2">
        <w:rPr>
          <w:b/>
          <w:bCs/>
        </w:rPr>
        <w:t>2024</w:t>
      </w:r>
      <w:r w:rsidRPr="004F28A2">
        <w:t>,</w:t>
      </w:r>
      <w:r w:rsidR="000D1938">
        <w:t xml:space="preserve"> </w:t>
      </w:r>
      <w:r w:rsidR="004F28A2" w:rsidRPr="004F28A2">
        <w:t>Ministerul</w:t>
      </w:r>
      <w:r w:rsidR="000D1938">
        <w:t xml:space="preserve"> </w:t>
      </w:r>
      <w:r w:rsidR="004F28A2" w:rsidRPr="004F28A2">
        <w:t>Afacerilor</w:t>
      </w:r>
      <w:r w:rsidR="000D1938">
        <w:t xml:space="preserve"> </w:t>
      </w:r>
      <w:r w:rsidR="004F28A2" w:rsidRPr="004F28A2">
        <w:t>Externe</w:t>
      </w:r>
      <w:r w:rsidR="000D1938">
        <w:t xml:space="preserve"> </w:t>
      </w:r>
      <w:r w:rsidRPr="004F28A2">
        <w:t>-</w:t>
      </w:r>
      <w:r w:rsidR="000D1938">
        <w:t xml:space="preserve"> </w:t>
      </w:r>
      <w:r w:rsidR="004F28A2" w:rsidRPr="004F28A2">
        <w:t>Ordin</w:t>
      </w:r>
      <w:r w:rsidR="000D1938">
        <w:t xml:space="preserve"> </w:t>
      </w:r>
      <w:r w:rsidR="004F28A2" w:rsidRPr="004F28A2">
        <w:t>al</w:t>
      </w:r>
      <w:r w:rsidR="000D1938">
        <w:t xml:space="preserve"> </w:t>
      </w:r>
      <w:r w:rsidR="004F28A2" w:rsidRPr="004F28A2">
        <w:t>ministrului</w:t>
      </w:r>
      <w:r w:rsidR="000D1938">
        <w:t xml:space="preserve"> </w:t>
      </w:r>
      <w:r w:rsidR="004F28A2" w:rsidRPr="004F28A2">
        <w:t>afacerilor</w:t>
      </w:r>
      <w:r w:rsidR="000D1938">
        <w:t xml:space="preserve"> </w:t>
      </w:r>
      <w:r w:rsidR="004F28A2" w:rsidRPr="004F28A2">
        <w:t>externe</w:t>
      </w:r>
      <w:r w:rsidR="000D1938">
        <w:t xml:space="preserve"> </w:t>
      </w:r>
      <w:r w:rsidR="004F28A2" w:rsidRPr="004F28A2">
        <w:t>privind</w:t>
      </w:r>
      <w:r w:rsidR="000D1938">
        <w:t xml:space="preserve"> </w:t>
      </w:r>
      <w:r w:rsidR="004F28A2" w:rsidRPr="004F28A2">
        <w:t>stabilirea</w:t>
      </w:r>
      <w:r w:rsidR="000D1938">
        <w:t xml:space="preserve"> </w:t>
      </w:r>
      <w:r w:rsidR="004F28A2" w:rsidRPr="004F28A2">
        <w:t>sediului</w:t>
      </w:r>
      <w:r w:rsidR="000D1938">
        <w:t xml:space="preserve"> </w:t>
      </w:r>
      <w:r w:rsidR="004F28A2" w:rsidRPr="004F28A2">
        <w:t>biroului</w:t>
      </w:r>
      <w:r w:rsidR="000D1938">
        <w:t xml:space="preserve"> </w:t>
      </w:r>
      <w:r w:rsidR="004F28A2" w:rsidRPr="004F28A2">
        <w:t>electoral</w:t>
      </w:r>
      <w:r w:rsidR="000D1938">
        <w:t xml:space="preserve"> </w:t>
      </w:r>
      <w:r w:rsidR="004F28A2" w:rsidRPr="004F28A2">
        <w:t>pentru</w:t>
      </w:r>
      <w:r w:rsidR="000D1938">
        <w:t xml:space="preserve"> </w:t>
      </w:r>
      <w:r w:rsidR="004F28A2" w:rsidRPr="004F28A2">
        <w:t>secțiile</w:t>
      </w:r>
      <w:r w:rsidR="000D1938">
        <w:t xml:space="preserve"> </w:t>
      </w:r>
      <w:r w:rsidR="004F28A2" w:rsidRPr="004F28A2">
        <w:t>de</w:t>
      </w:r>
      <w:r w:rsidR="000D1938">
        <w:t xml:space="preserve"> </w:t>
      </w:r>
      <w:r w:rsidR="004F28A2" w:rsidRPr="004F28A2">
        <w:t>votare</w:t>
      </w:r>
      <w:r w:rsidR="000D1938">
        <w:t xml:space="preserve"> </w:t>
      </w:r>
      <w:r w:rsidR="004F28A2" w:rsidRPr="004F28A2">
        <w:t>din</w:t>
      </w:r>
      <w:r w:rsidR="000D1938">
        <w:t xml:space="preserve"> </w:t>
      </w:r>
      <w:r w:rsidR="004F28A2" w:rsidRPr="004F28A2">
        <w:t>străinătate</w:t>
      </w:r>
      <w:r w:rsidR="000D1938">
        <w:t xml:space="preserve"> </w:t>
      </w:r>
      <w:r w:rsidR="004F28A2" w:rsidRPr="004F28A2">
        <w:t>la</w:t>
      </w:r>
      <w:r w:rsidR="000D1938">
        <w:t xml:space="preserve"> </w:t>
      </w:r>
      <w:r w:rsidR="004F28A2" w:rsidRPr="004F28A2">
        <w:t>alegerile</w:t>
      </w:r>
      <w:r w:rsidR="000D1938">
        <w:t xml:space="preserve"> </w:t>
      </w:r>
      <w:r w:rsidR="004F28A2" w:rsidRPr="004F28A2">
        <w:t>pentru</w:t>
      </w:r>
      <w:r w:rsidR="000D1938">
        <w:t xml:space="preserve"> </w:t>
      </w:r>
      <w:r w:rsidR="004F28A2" w:rsidRPr="004F28A2">
        <w:t>membrii</w:t>
      </w:r>
      <w:r w:rsidR="000D1938">
        <w:t xml:space="preserve"> </w:t>
      </w:r>
      <w:r w:rsidR="004F28A2" w:rsidRPr="004F28A2">
        <w:t>din</w:t>
      </w:r>
      <w:r w:rsidR="000D1938">
        <w:t xml:space="preserve"> </w:t>
      </w:r>
      <w:r w:rsidR="004F28A2" w:rsidRPr="004F28A2">
        <w:t>România</w:t>
      </w:r>
      <w:r w:rsidR="000D1938">
        <w:t xml:space="preserve"> </w:t>
      </w:r>
      <w:r w:rsidR="004F28A2" w:rsidRPr="004F28A2">
        <w:t>în</w:t>
      </w:r>
      <w:r w:rsidR="000D1938">
        <w:t xml:space="preserve"> </w:t>
      </w:r>
      <w:r w:rsidR="004F28A2" w:rsidRPr="004F28A2">
        <w:t>Parlamentul</w:t>
      </w:r>
      <w:r w:rsidR="000D1938">
        <w:t xml:space="preserve"> </w:t>
      </w:r>
      <w:r w:rsidR="004F28A2" w:rsidRPr="004F28A2">
        <w:t>European</w:t>
      </w:r>
      <w:r w:rsidR="000D1938">
        <w:t xml:space="preserve"> </w:t>
      </w:r>
      <w:r w:rsidR="004F28A2" w:rsidRPr="004F28A2">
        <w:t>din</w:t>
      </w:r>
      <w:r w:rsidR="000D1938">
        <w:t xml:space="preserve"> </w:t>
      </w:r>
      <w:r w:rsidR="004F28A2" w:rsidRPr="004F28A2">
        <w:t>anul</w:t>
      </w:r>
      <w:r w:rsidR="000D1938">
        <w:t xml:space="preserve"> </w:t>
      </w:r>
      <w:r w:rsidR="004F28A2" w:rsidRPr="004F28A2">
        <w:t>2024</w:t>
      </w:r>
    </w:p>
    <w:p w14:paraId="2A6E21AE" w14:textId="1060CDF6" w:rsidR="004F28A2" w:rsidRPr="004F28A2" w:rsidRDefault="004F28A2" w:rsidP="004F28A2">
      <w:pPr>
        <w:numPr>
          <w:ilvl w:val="0"/>
          <w:numId w:val="2"/>
        </w:numPr>
        <w:spacing w:after="20"/>
        <w:ind w:right="198"/>
        <w:contextualSpacing/>
      </w:pPr>
      <w:r w:rsidRPr="004F28A2">
        <w:t>Nr.</w:t>
      </w:r>
      <w:r w:rsidR="000D1938">
        <w:t xml:space="preserve"> </w:t>
      </w:r>
      <w:r w:rsidR="0068059F" w:rsidRPr="0068059F">
        <w:rPr>
          <w:b/>
          <w:bCs/>
        </w:rPr>
        <w:t>4.039</w:t>
      </w:r>
      <w:r w:rsidR="000D1938">
        <w:rPr>
          <w:b/>
          <w:bCs/>
        </w:rPr>
        <w:t xml:space="preserve"> </w:t>
      </w:r>
      <w:r w:rsidRPr="004F28A2">
        <w:t>/</w:t>
      </w:r>
      <w:r w:rsidR="000D1938">
        <w:t xml:space="preserve"> </w:t>
      </w:r>
      <w:r w:rsidR="0068059F" w:rsidRPr="0068059F">
        <w:rPr>
          <w:b/>
          <w:bCs/>
        </w:rPr>
        <w:t>22</w:t>
      </w:r>
      <w:r w:rsidR="000D1938">
        <w:rPr>
          <w:b/>
          <w:bCs/>
        </w:rPr>
        <w:t xml:space="preserve"> </w:t>
      </w:r>
      <w:r w:rsidR="0068059F" w:rsidRPr="0068059F">
        <w:rPr>
          <w:b/>
          <w:bCs/>
        </w:rPr>
        <w:t>Martie</w:t>
      </w:r>
      <w:r w:rsidR="000D1938">
        <w:rPr>
          <w:b/>
          <w:bCs/>
        </w:rPr>
        <w:t xml:space="preserve"> </w:t>
      </w:r>
      <w:r w:rsidR="0068059F" w:rsidRPr="0068059F">
        <w:rPr>
          <w:b/>
          <w:bCs/>
        </w:rPr>
        <w:t>2024</w:t>
      </w:r>
      <w:r w:rsidRPr="004F28A2">
        <w:t>,</w:t>
      </w:r>
      <w:r w:rsidR="000D1938">
        <w:t xml:space="preserve"> </w:t>
      </w:r>
      <w:r w:rsidR="0068059F" w:rsidRPr="0068059F">
        <w:t>Ministerul</w:t>
      </w:r>
      <w:r w:rsidR="000D1938">
        <w:t xml:space="preserve"> </w:t>
      </w:r>
      <w:r w:rsidR="0068059F" w:rsidRPr="0068059F">
        <w:t>Educației</w:t>
      </w:r>
      <w:r w:rsidR="000D1938">
        <w:t xml:space="preserve">  </w:t>
      </w:r>
      <w:r w:rsidRPr="004F28A2">
        <w:t>-</w:t>
      </w:r>
      <w:r w:rsidR="000D1938">
        <w:t xml:space="preserve"> </w:t>
      </w:r>
      <w:r w:rsidRPr="004F28A2">
        <w:t>Ordin</w:t>
      </w:r>
      <w:r w:rsidR="000D1938">
        <w:t xml:space="preserve"> </w:t>
      </w:r>
      <w:r w:rsidR="0068059F" w:rsidRPr="0068059F">
        <w:t>privind</w:t>
      </w:r>
      <w:r w:rsidR="000D1938">
        <w:t xml:space="preserve"> </w:t>
      </w:r>
      <w:r w:rsidR="0068059F" w:rsidRPr="0068059F">
        <w:t>aprobarea</w:t>
      </w:r>
      <w:r w:rsidR="000D1938">
        <w:t xml:space="preserve"> </w:t>
      </w:r>
      <w:r w:rsidR="0068059F" w:rsidRPr="0068059F">
        <w:t>programei</w:t>
      </w:r>
      <w:r w:rsidR="000D1938">
        <w:t xml:space="preserve"> </w:t>
      </w:r>
      <w:r w:rsidR="0068059F" w:rsidRPr="0068059F">
        <w:t>școlare</w:t>
      </w:r>
      <w:r w:rsidR="000D1938">
        <w:t xml:space="preserve"> </w:t>
      </w:r>
      <w:r w:rsidR="0068059F" w:rsidRPr="0068059F">
        <w:t>Istoria</w:t>
      </w:r>
      <w:r w:rsidR="000D1938">
        <w:t xml:space="preserve"> </w:t>
      </w:r>
      <w:r w:rsidR="0068059F" w:rsidRPr="0068059F">
        <w:t>Revoluției</w:t>
      </w:r>
      <w:r w:rsidR="000D1938">
        <w:t xml:space="preserve"> </w:t>
      </w:r>
      <w:r w:rsidR="0068059F" w:rsidRPr="0068059F">
        <w:t>din</w:t>
      </w:r>
      <w:r w:rsidR="000D1938">
        <w:t xml:space="preserve"> </w:t>
      </w:r>
      <w:r w:rsidR="0068059F" w:rsidRPr="0068059F">
        <w:t>1989</w:t>
      </w:r>
      <w:r w:rsidR="000D1938">
        <w:t xml:space="preserve"> </w:t>
      </w:r>
      <w:r w:rsidR="0068059F" w:rsidRPr="0068059F">
        <w:t>și</w:t>
      </w:r>
      <w:r w:rsidR="000D1938">
        <w:t xml:space="preserve"> </w:t>
      </w:r>
      <w:r w:rsidR="0068059F" w:rsidRPr="0068059F">
        <w:t>a</w:t>
      </w:r>
      <w:r w:rsidR="000D1938">
        <w:t xml:space="preserve"> </w:t>
      </w:r>
      <w:r w:rsidR="0068059F" w:rsidRPr="0068059F">
        <w:t>schimbării</w:t>
      </w:r>
      <w:r w:rsidR="000D1938">
        <w:t xml:space="preserve"> </w:t>
      </w:r>
      <w:r w:rsidR="0068059F" w:rsidRPr="0068059F">
        <w:t>de</w:t>
      </w:r>
      <w:r w:rsidR="000D1938">
        <w:t xml:space="preserve"> </w:t>
      </w:r>
      <w:r w:rsidR="0068059F" w:rsidRPr="0068059F">
        <w:t>regim</w:t>
      </w:r>
      <w:r w:rsidR="000D1938">
        <w:t xml:space="preserve"> </w:t>
      </w:r>
      <w:r w:rsidR="0068059F" w:rsidRPr="0068059F">
        <w:t>din</w:t>
      </w:r>
      <w:r w:rsidR="000D1938">
        <w:t xml:space="preserve"> </w:t>
      </w:r>
      <w:r w:rsidR="0068059F" w:rsidRPr="0068059F">
        <w:t>România,</w:t>
      </w:r>
      <w:r w:rsidR="000D1938">
        <w:t xml:space="preserve"> </w:t>
      </w:r>
      <w:r w:rsidR="0068059F" w:rsidRPr="0068059F">
        <w:t>clasa</w:t>
      </w:r>
      <w:r w:rsidR="000D1938">
        <w:t xml:space="preserve"> </w:t>
      </w:r>
      <w:r w:rsidR="0068059F" w:rsidRPr="0068059F">
        <w:t>a</w:t>
      </w:r>
      <w:r w:rsidR="000D1938">
        <w:t xml:space="preserve"> </w:t>
      </w:r>
      <w:r w:rsidR="0068059F" w:rsidRPr="0068059F">
        <w:t>XII-a/a</w:t>
      </w:r>
      <w:r w:rsidR="000D1938">
        <w:t xml:space="preserve"> </w:t>
      </w:r>
      <w:r w:rsidR="0068059F" w:rsidRPr="0068059F">
        <w:t>XIII-a,</w:t>
      </w:r>
      <w:r w:rsidR="000D1938">
        <w:t xml:space="preserve"> </w:t>
      </w:r>
      <w:r w:rsidR="0068059F" w:rsidRPr="0068059F">
        <w:t>învățământ</w:t>
      </w:r>
      <w:r w:rsidR="000D1938">
        <w:t xml:space="preserve"> </w:t>
      </w:r>
      <w:r w:rsidR="0068059F" w:rsidRPr="0068059F">
        <w:t>liceal,</w:t>
      </w:r>
      <w:r w:rsidR="000D1938">
        <w:t xml:space="preserve"> </w:t>
      </w:r>
      <w:r w:rsidR="0068059F" w:rsidRPr="0068059F">
        <w:t>opțional</w:t>
      </w:r>
      <w:r w:rsidR="000D1938">
        <w:t xml:space="preserve"> </w:t>
      </w:r>
      <w:r w:rsidR="0068059F" w:rsidRPr="0068059F">
        <w:t>ca</w:t>
      </w:r>
      <w:r w:rsidR="000D1938">
        <w:t xml:space="preserve"> </w:t>
      </w:r>
      <w:r w:rsidR="0068059F" w:rsidRPr="0068059F">
        <w:t>nouă</w:t>
      </w:r>
      <w:r w:rsidR="000D1938">
        <w:t xml:space="preserve"> </w:t>
      </w:r>
      <w:r w:rsidR="0068059F" w:rsidRPr="0068059F">
        <w:t>disciplină</w:t>
      </w:r>
      <w:r w:rsidR="000D1938">
        <w:t xml:space="preserve"> </w:t>
      </w:r>
      <w:r w:rsidR="0068059F" w:rsidRPr="0068059F">
        <w:t>din</w:t>
      </w:r>
      <w:r w:rsidR="000D1938">
        <w:t xml:space="preserve"> </w:t>
      </w:r>
      <w:r w:rsidR="0068059F" w:rsidRPr="0068059F">
        <w:t>curriculumul</w:t>
      </w:r>
      <w:r w:rsidR="000D1938">
        <w:t xml:space="preserve"> </w:t>
      </w:r>
      <w:r w:rsidR="0068059F" w:rsidRPr="0068059F">
        <w:t>la</w:t>
      </w:r>
      <w:r w:rsidR="000D1938">
        <w:t xml:space="preserve"> </w:t>
      </w:r>
      <w:r w:rsidR="0068059F" w:rsidRPr="0068059F">
        <w:t>decizia</w:t>
      </w:r>
      <w:r w:rsidR="000D1938">
        <w:t xml:space="preserve"> </w:t>
      </w:r>
      <w:r w:rsidR="0068059F" w:rsidRPr="0068059F">
        <w:t>elevului</w:t>
      </w:r>
      <w:r w:rsidR="000D1938">
        <w:t xml:space="preserve"> </w:t>
      </w:r>
      <w:r w:rsidR="0068059F" w:rsidRPr="0068059F">
        <w:t>din</w:t>
      </w:r>
      <w:r w:rsidR="000D1938">
        <w:t xml:space="preserve"> </w:t>
      </w:r>
      <w:r w:rsidR="0068059F" w:rsidRPr="0068059F">
        <w:t>oferta</w:t>
      </w:r>
      <w:r w:rsidR="000D1938">
        <w:t xml:space="preserve"> </w:t>
      </w:r>
      <w:r w:rsidR="0068059F" w:rsidRPr="0068059F">
        <w:t>școlii</w:t>
      </w:r>
    </w:p>
    <w:p w14:paraId="04ED7B5E" w14:textId="25847962" w:rsidR="00DC211A" w:rsidRDefault="00DC211A" w:rsidP="00DC211A">
      <w:pPr>
        <w:rPr>
          <w:b/>
          <w:bCs/>
          <w:color w:val="3333FF"/>
        </w:rPr>
      </w:pPr>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338</w:t>
      </w:r>
      <w:r w:rsidRPr="007F28EB">
        <w:rPr>
          <w:b/>
          <w:bCs/>
          <w:color w:val="3333FF"/>
        </w:rPr>
        <w:t>/</w:t>
      </w:r>
      <w:r w:rsidR="000D1938">
        <w:rPr>
          <w:b/>
          <w:bCs/>
          <w:color w:val="3333FF"/>
        </w:rPr>
        <w:t xml:space="preserve"> </w:t>
      </w:r>
      <w:r>
        <w:rPr>
          <w:b/>
          <w:bCs/>
          <w:color w:val="3333FF"/>
        </w:rPr>
        <w:t>11</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25A26BD0" w14:textId="45C135FD" w:rsidR="00DC211A" w:rsidRDefault="00DC211A" w:rsidP="00DC211A">
      <w:pPr>
        <w:numPr>
          <w:ilvl w:val="0"/>
          <w:numId w:val="2"/>
        </w:numPr>
        <w:spacing w:after="20"/>
        <w:ind w:right="198"/>
        <w:contextualSpacing/>
      </w:pPr>
      <w:r w:rsidRPr="004F28A2">
        <w:t>Nr.</w:t>
      </w:r>
      <w:r w:rsidR="000D1938">
        <w:t xml:space="preserve"> </w:t>
      </w:r>
      <w:r w:rsidRPr="00DC211A">
        <w:rPr>
          <w:b/>
          <w:bCs/>
        </w:rPr>
        <w:t>87</w:t>
      </w:r>
      <w:r w:rsidR="000D1938">
        <w:rPr>
          <w:b/>
          <w:bCs/>
        </w:rPr>
        <w:t xml:space="preserve"> </w:t>
      </w:r>
      <w:r w:rsidRPr="004F28A2">
        <w:t>/</w:t>
      </w:r>
      <w:r w:rsidR="000D1938">
        <w:t xml:space="preserve"> </w:t>
      </w:r>
      <w:r>
        <w:rPr>
          <w:b/>
          <w:bCs/>
        </w:rPr>
        <w:t>10</w:t>
      </w:r>
      <w:r w:rsidR="000D1938">
        <w:rPr>
          <w:b/>
          <w:bCs/>
        </w:rPr>
        <w:t xml:space="preserve"> </w:t>
      </w:r>
      <w:r w:rsidRPr="004F28A2">
        <w:rPr>
          <w:b/>
          <w:bCs/>
        </w:rPr>
        <w:t>Aprilie</w:t>
      </w:r>
      <w:r w:rsidR="000D1938">
        <w:rPr>
          <w:b/>
          <w:bCs/>
        </w:rPr>
        <w:t xml:space="preserve"> </w:t>
      </w:r>
      <w:r w:rsidRPr="004F28A2">
        <w:rPr>
          <w:b/>
          <w:bCs/>
        </w:rPr>
        <w:t>2024</w:t>
      </w:r>
      <w:r w:rsidRPr="004F28A2">
        <w:t>,</w:t>
      </w:r>
      <w:r w:rsidR="000D1938">
        <w:t xml:space="preserve"> </w:t>
      </w:r>
      <w:r w:rsidR="00C457C2" w:rsidRPr="00C457C2">
        <w:t>Camera</w:t>
      </w:r>
      <w:r w:rsidR="000D1938">
        <w:t xml:space="preserve"> </w:t>
      </w:r>
      <w:r w:rsidR="00C457C2" w:rsidRPr="00C457C2">
        <w:t>Deputaților</w:t>
      </w:r>
      <w:r w:rsidR="000D1938">
        <w:t xml:space="preserve"> </w:t>
      </w:r>
      <w:r w:rsidRPr="004F28A2">
        <w:t>-</w:t>
      </w:r>
      <w:r w:rsidR="000D1938">
        <w:t xml:space="preserve"> </w:t>
      </w:r>
      <w:r w:rsidR="00C457C2" w:rsidRPr="00C457C2">
        <w:t>Lege</w:t>
      </w:r>
      <w:r w:rsidR="000D1938">
        <w:t xml:space="preserve"> </w:t>
      </w:r>
      <w:r w:rsidR="00C457C2" w:rsidRPr="00C457C2">
        <w:t>pentru</w:t>
      </w:r>
      <w:r w:rsidR="000D1938">
        <w:t xml:space="preserve"> </w:t>
      </w:r>
      <w:r w:rsidR="00C457C2" w:rsidRPr="00C457C2">
        <w:t>modificarea</w:t>
      </w:r>
      <w:r w:rsidR="000D1938">
        <w:t xml:space="preserve"> </w:t>
      </w:r>
      <w:r w:rsidR="00C457C2" w:rsidRPr="00C457C2">
        <w:t>și</w:t>
      </w:r>
      <w:r w:rsidR="000D1938">
        <w:t xml:space="preserve"> </w:t>
      </w:r>
      <w:r w:rsidR="00C457C2" w:rsidRPr="00C457C2">
        <w:t>completarea</w:t>
      </w:r>
      <w:r w:rsidR="000D1938">
        <w:t xml:space="preserve"> </w:t>
      </w:r>
      <w:r w:rsidR="00C457C2" w:rsidRPr="00C457C2">
        <w:t>Legii</w:t>
      </w:r>
      <w:r w:rsidR="000D1938">
        <w:t xml:space="preserve"> </w:t>
      </w:r>
      <w:r w:rsidR="00C457C2" w:rsidRPr="00C457C2">
        <w:t>nr.</w:t>
      </w:r>
      <w:r w:rsidR="000D1938">
        <w:t xml:space="preserve"> </w:t>
      </w:r>
      <w:r w:rsidR="00C457C2" w:rsidRPr="00C457C2">
        <w:t>165/2018</w:t>
      </w:r>
      <w:r w:rsidR="000D1938">
        <w:t xml:space="preserve"> </w:t>
      </w:r>
      <w:r w:rsidR="00C457C2" w:rsidRPr="00C457C2">
        <w:t>privind</w:t>
      </w:r>
      <w:r w:rsidR="000D1938">
        <w:t xml:space="preserve"> </w:t>
      </w:r>
      <w:r w:rsidR="00C457C2" w:rsidRPr="00C457C2">
        <w:t>acordarea</w:t>
      </w:r>
      <w:r w:rsidR="000D1938">
        <w:t xml:space="preserve"> </w:t>
      </w:r>
      <w:r w:rsidR="00C457C2" w:rsidRPr="00C457C2">
        <w:t>biletelor</w:t>
      </w:r>
      <w:r w:rsidR="000D1938">
        <w:t xml:space="preserve"> </w:t>
      </w:r>
      <w:r w:rsidR="00C457C2" w:rsidRPr="00C457C2">
        <w:t>de</w:t>
      </w:r>
      <w:r w:rsidR="000D1938">
        <w:t xml:space="preserve"> </w:t>
      </w:r>
      <w:r w:rsidR="00C457C2" w:rsidRPr="00C457C2">
        <w:t>valoare,</w:t>
      </w:r>
      <w:r w:rsidR="000D1938">
        <w:t xml:space="preserve"> </w:t>
      </w:r>
      <w:r w:rsidR="00C457C2" w:rsidRPr="00C457C2">
        <w:t>precum</w:t>
      </w:r>
      <w:r w:rsidR="000D1938">
        <w:t xml:space="preserve"> </w:t>
      </w:r>
      <w:r w:rsidR="00C457C2" w:rsidRPr="00C457C2">
        <w:t>și</w:t>
      </w:r>
      <w:r w:rsidR="000D1938">
        <w:t xml:space="preserve"> </w:t>
      </w:r>
      <w:r w:rsidR="00C457C2" w:rsidRPr="00C457C2">
        <w:t>pentru</w:t>
      </w:r>
      <w:r w:rsidR="000D1938">
        <w:t xml:space="preserve"> </w:t>
      </w:r>
      <w:r w:rsidR="00C457C2" w:rsidRPr="00C457C2">
        <w:t>modificarea</w:t>
      </w:r>
      <w:r w:rsidR="000D1938">
        <w:t xml:space="preserve"> </w:t>
      </w:r>
      <w:r w:rsidR="00C457C2" w:rsidRPr="00C457C2">
        <w:t>alin.</w:t>
      </w:r>
      <w:r w:rsidR="000D1938">
        <w:t xml:space="preserve"> </w:t>
      </w:r>
      <w:r w:rsidR="00C457C2" w:rsidRPr="00C457C2">
        <w:t>(21)</w:t>
      </w:r>
      <w:r w:rsidR="000D1938">
        <w:t xml:space="preserve"> </w:t>
      </w:r>
      <w:r w:rsidR="00C457C2" w:rsidRPr="00C457C2">
        <w:t>al</w:t>
      </w:r>
      <w:r w:rsidR="000D1938">
        <w:t xml:space="preserve"> </w:t>
      </w:r>
      <w:r w:rsidR="00C457C2" w:rsidRPr="00C457C2">
        <w:t>art.</w:t>
      </w:r>
      <w:r w:rsidR="000D1938">
        <w:t xml:space="preserve"> </w:t>
      </w:r>
      <w:r w:rsidR="00C457C2" w:rsidRPr="00C457C2">
        <w:t>1</w:t>
      </w:r>
      <w:r w:rsidR="000D1938">
        <w:t xml:space="preserve"> </w:t>
      </w:r>
      <w:r w:rsidR="00C457C2" w:rsidRPr="00C457C2">
        <w:t>din</w:t>
      </w:r>
      <w:r w:rsidR="000D1938">
        <w:t xml:space="preserve"> </w:t>
      </w:r>
      <w:r w:rsidR="00C457C2" w:rsidRPr="00C457C2">
        <w:t>Ordonanța</w:t>
      </w:r>
      <w:r w:rsidR="000D1938">
        <w:t xml:space="preserve"> </w:t>
      </w:r>
      <w:r w:rsidR="00C457C2" w:rsidRPr="00C457C2">
        <w:t>de</w:t>
      </w:r>
      <w:r w:rsidR="000D1938">
        <w:t xml:space="preserve"> </w:t>
      </w:r>
      <w:r w:rsidR="00C457C2" w:rsidRPr="00C457C2">
        <w:t>urgență</w:t>
      </w:r>
      <w:r w:rsidR="000D1938">
        <w:t xml:space="preserve"> </w:t>
      </w:r>
      <w:r w:rsidR="00C457C2" w:rsidRPr="00C457C2">
        <w:t>a</w:t>
      </w:r>
      <w:r w:rsidR="000D1938">
        <w:t xml:space="preserve"> </w:t>
      </w:r>
      <w:r w:rsidR="00C457C2" w:rsidRPr="00C457C2">
        <w:t>Guvernului</w:t>
      </w:r>
      <w:r w:rsidR="000D1938">
        <w:t xml:space="preserve"> </w:t>
      </w:r>
      <w:r w:rsidR="00C457C2" w:rsidRPr="00C457C2">
        <w:t>nr.</w:t>
      </w:r>
      <w:r w:rsidR="000D1938">
        <w:t xml:space="preserve"> </w:t>
      </w:r>
      <w:r w:rsidR="00C457C2" w:rsidRPr="00C457C2">
        <w:t>8/2009</w:t>
      </w:r>
      <w:r w:rsidR="000D1938">
        <w:t xml:space="preserve"> </w:t>
      </w:r>
      <w:r w:rsidR="00C457C2" w:rsidRPr="00C457C2">
        <w:t>privind</w:t>
      </w:r>
      <w:r w:rsidR="000D1938">
        <w:t xml:space="preserve"> </w:t>
      </w:r>
      <w:r w:rsidR="00C457C2" w:rsidRPr="00C457C2">
        <w:t>acordarea</w:t>
      </w:r>
      <w:r w:rsidR="000D1938">
        <w:t xml:space="preserve"> </w:t>
      </w:r>
      <w:r w:rsidR="00C457C2" w:rsidRPr="00C457C2">
        <w:t>voucherelor</w:t>
      </w:r>
      <w:r w:rsidR="000D1938">
        <w:t xml:space="preserve"> </w:t>
      </w:r>
      <w:r w:rsidR="00C457C2" w:rsidRPr="00C457C2">
        <w:t>de</w:t>
      </w:r>
      <w:r w:rsidR="000D1938">
        <w:t xml:space="preserve"> </w:t>
      </w:r>
      <w:r w:rsidR="00C457C2" w:rsidRPr="00C457C2">
        <w:t>vacanță</w:t>
      </w:r>
    </w:p>
    <w:p w14:paraId="7196E52F" w14:textId="30FB138E" w:rsidR="00F747B6" w:rsidRPr="0048377F" w:rsidRDefault="005D0F5D" w:rsidP="00DC211A">
      <w:pPr>
        <w:numPr>
          <w:ilvl w:val="0"/>
          <w:numId w:val="2"/>
        </w:numPr>
        <w:spacing w:after="20"/>
        <w:ind w:right="198"/>
        <w:contextualSpacing/>
      </w:pPr>
      <w:r w:rsidRPr="005D0F5D">
        <w:t>Nr.</w:t>
      </w:r>
      <w:r w:rsidR="000D1938">
        <w:t xml:space="preserve"> </w:t>
      </w:r>
      <w:r>
        <w:rPr>
          <w:b/>
          <w:bCs/>
        </w:rPr>
        <w:t>88</w:t>
      </w:r>
      <w:r w:rsidR="000D1938">
        <w:rPr>
          <w:b/>
          <w:bCs/>
        </w:rPr>
        <w:t xml:space="preserve"> </w:t>
      </w:r>
      <w:r w:rsidRPr="005D0F5D">
        <w:t>/</w:t>
      </w:r>
      <w:r w:rsidR="000D1938">
        <w:t xml:space="preserve"> </w:t>
      </w:r>
      <w:r w:rsidRPr="005D0F5D">
        <w:rPr>
          <w:b/>
          <w:bCs/>
        </w:rPr>
        <w:t>10</w:t>
      </w:r>
      <w:r w:rsidR="000D1938">
        <w:rPr>
          <w:b/>
          <w:bCs/>
        </w:rPr>
        <w:t xml:space="preserve"> </w:t>
      </w:r>
      <w:r w:rsidRPr="005D0F5D">
        <w:rPr>
          <w:b/>
          <w:bCs/>
        </w:rPr>
        <w:t>Aprilie</w:t>
      </w:r>
      <w:r w:rsidR="000D1938">
        <w:rPr>
          <w:b/>
          <w:bCs/>
        </w:rPr>
        <w:t xml:space="preserve"> </w:t>
      </w:r>
      <w:r w:rsidRPr="005D0F5D">
        <w:rPr>
          <w:b/>
          <w:bCs/>
        </w:rPr>
        <w:t>2024</w:t>
      </w:r>
      <w:r w:rsidRPr="005D0F5D">
        <w:t>,</w:t>
      </w:r>
      <w:r w:rsidR="000D1938">
        <w:t xml:space="preserve"> </w:t>
      </w:r>
      <w:r w:rsidRPr="005D0F5D">
        <w:t>Camera</w:t>
      </w:r>
      <w:r w:rsidR="000D1938">
        <w:t xml:space="preserve"> </w:t>
      </w:r>
      <w:r w:rsidRPr="005D0F5D">
        <w:t>Deputaților</w:t>
      </w:r>
      <w:r w:rsidR="000D1938">
        <w:t xml:space="preserve"> </w:t>
      </w:r>
      <w:r>
        <w:t>–</w:t>
      </w:r>
      <w:r w:rsidR="000D1938">
        <w:t xml:space="preserve"> </w:t>
      </w:r>
      <w:r>
        <w:t>Lege</w:t>
      </w:r>
      <w:r w:rsidR="000D1938">
        <w:t xml:space="preserve"> </w:t>
      </w:r>
      <w:r w:rsidRPr="005D0F5D">
        <w:t>pentru</w:t>
      </w:r>
      <w:r w:rsidR="000D1938">
        <w:t xml:space="preserve"> </w:t>
      </w:r>
      <w:r w:rsidRPr="005D0F5D">
        <w:t>declararea</w:t>
      </w:r>
      <w:r w:rsidR="000D1938">
        <w:t xml:space="preserve"> </w:t>
      </w:r>
      <w:r w:rsidRPr="005D0F5D">
        <w:t>lui</w:t>
      </w:r>
      <w:r w:rsidR="000D1938">
        <w:t xml:space="preserve"> </w:t>
      </w:r>
      <w:r w:rsidRPr="005D0F5D">
        <w:t>Aurel</w:t>
      </w:r>
      <w:r w:rsidR="000D1938">
        <w:t xml:space="preserve"> </w:t>
      </w:r>
      <w:r w:rsidRPr="005D0F5D">
        <w:t>Vlaicu</w:t>
      </w:r>
      <w:r w:rsidR="000D1938">
        <w:t xml:space="preserve"> </w:t>
      </w:r>
      <w:r w:rsidRPr="005D0F5D">
        <w:rPr>
          <w:i/>
          <w:iCs/>
        </w:rPr>
        <w:t>Erou</w:t>
      </w:r>
      <w:r w:rsidR="000D1938">
        <w:rPr>
          <w:i/>
          <w:iCs/>
        </w:rPr>
        <w:t xml:space="preserve"> </w:t>
      </w:r>
      <w:r w:rsidRPr="005D0F5D">
        <w:rPr>
          <w:i/>
          <w:iCs/>
        </w:rPr>
        <w:t>al</w:t>
      </w:r>
      <w:r w:rsidR="000D1938">
        <w:rPr>
          <w:i/>
          <w:iCs/>
        </w:rPr>
        <w:t xml:space="preserve"> </w:t>
      </w:r>
      <w:r w:rsidRPr="005D0F5D">
        <w:rPr>
          <w:i/>
          <w:iCs/>
        </w:rPr>
        <w:t>Națiunii</w:t>
      </w:r>
      <w:r w:rsidR="000D1938">
        <w:rPr>
          <w:i/>
          <w:iCs/>
        </w:rPr>
        <w:t xml:space="preserve"> </w:t>
      </w:r>
      <w:r w:rsidRPr="005D0F5D">
        <w:rPr>
          <w:i/>
          <w:iCs/>
        </w:rPr>
        <w:t>Române</w:t>
      </w:r>
    </w:p>
    <w:p w14:paraId="52495854" w14:textId="4AEB844C" w:rsidR="0048377F" w:rsidRPr="0048377F" w:rsidRDefault="0048377F" w:rsidP="0048377F">
      <w:pPr>
        <w:spacing w:after="20"/>
        <w:ind w:left="851" w:right="765"/>
        <w:contextualSpacing/>
        <w:rPr>
          <w:sz w:val="14"/>
          <w:szCs w:val="14"/>
        </w:rPr>
      </w:pPr>
      <w:r w:rsidRPr="0048377F">
        <w:rPr>
          <w:sz w:val="14"/>
          <w:szCs w:val="14"/>
        </w:rPr>
        <w:t>„Art.</w:t>
      </w:r>
      <w:r w:rsidR="000D1938">
        <w:rPr>
          <w:sz w:val="14"/>
          <w:szCs w:val="14"/>
        </w:rPr>
        <w:t xml:space="preserve"> </w:t>
      </w:r>
      <w:r w:rsidRPr="0048377F">
        <w:rPr>
          <w:sz w:val="14"/>
          <w:szCs w:val="14"/>
        </w:rPr>
        <w:t>1.</w:t>
      </w:r>
      <w:r w:rsidR="000D1938">
        <w:rPr>
          <w:sz w:val="14"/>
          <w:szCs w:val="14"/>
        </w:rPr>
        <w:t xml:space="preserve"> </w:t>
      </w:r>
      <w:r w:rsidRPr="0048377F">
        <w:rPr>
          <w:sz w:val="14"/>
          <w:szCs w:val="14"/>
        </w:rPr>
        <w:t>—</w:t>
      </w:r>
      <w:r w:rsidR="000D1938">
        <w:rPr>
          <w:sz w:val="14"/>
          <w:szCs w:val="14"/>
        </w:rPr>
        <w:t xml:space="preserve"> </w:t>
      </w:r>
      <w:r w:rsidRPr="0048377F">
        <w:rPr>
          <w:sz w:val="14"/>
          <w:szCs w:val="14"/>
        </w:rPr>
        <w:t>Pentru</w:t>
      </w:r>
      <w:r w:rsidR="000D1938">
        <w:rPr>
          <w:sz w:val="14"/>
          <w:szCs w:val="14"/>
        </w:rPr>
        <w:t xml:space="preserve"> </w:t>
      </w:r>
      <w:r w:rsidRPr="0048377F">
        <w:rPr>
          <w:sz w:val="14"/>
          <w:szCs w:val="14"/>
        </w:rPr>
        <w:t>cinstirea</w:t>
      </w:r>
      <w:r w:rsidR="000D1938">
        <w:rPr>
          <w:sz w:val="14"/>
          <w:szCs w:val="14"/>
        </w:rPr>
        <w:t xml:space="preserve"> </w:t>
      </w:r>
      <w:r w:rsidRPr="0048377F">
        <w:rPr>
          <w:sz w:val="14"/>
          <w:szCs w:val="14"/>
        </w:rPr>
        <w:t>memoriei</w:t>
      </w:r>
      <w:r w:rsidR="000D1938">
        <w:rPr>
          <w:sz w:val="14"/>
          <w:szCs w:val="14"/>
        </w:rPr>
        <w:t xml:space="preserve"> </w:t>
      </w:r>
      <w:r w:rsidRPr="0048377F">
        <w:rPr>
          <w:sz w:val="14"/>
          <w:szCs w:val="14"/>
        </w:rPr>
        <w:t>lui</w:t>
      </w:r>
      <w:r w:rsidR="000D1938">
        <w:rPr>
          <w:sz w:val="14"/>
          <w:szCs w:val="14"/>
        </w:rPr>
        <w:t xml:space="preserve"> </w:t>
      </w:r>
      <w:r w:rsidRPr="0048377F">
        <w:rPr>
          <w:sz w:val="14"/>
          <w:szCs w:val="14"/>
        </w:rPr>
        <w:t>Aurel</w:t>
      </w:r>
      <w:r w:rsidR="000D1938">
        <w:rPr>
          <w:sz w:val="14"/>
          <w:szCs w:val="14"/>
        </w:rPr>
        <w:t xml:space="preserve"> </w:t>
      </w:r>
      <w:r w:rsidRPr="0048377F">
        <w:rPr>
          <w:sz w:val="14"/>
          <w:szCs w:val="14"/>
        </w:rPr>
        <w:t>Vlaicu</w:t>
      </w:r>
      <w:r w:rsidR="000D1938">
        <w:rPr>
          <w:sz w:val="14"/>
          <w:szCs w:val="14"/>
        </w:rPr>
        <w:t xml:space="preserve"> </w:t>
      </w:r>
      <w:r w:rsidRPr="0048377F">
        <w:rPr>
          <w:sz w:val="14"/>
          <w:szCs w:val="14"/>
        </w:rPr>
        <w:t>(1882—1913),</w:t>
      </w:r>
      <w:r w:rsidR="000D1938">
        <w:rPr>
          <w:sz w:val="14"/>
          <w:szCs w:val="14"/>
        </w:rPr>
        <w:t xml:space="preserve"> </w:t>
      </w:r>
      <w:r w:rsidRPr="0048377F">
        <w:rPr>
          <w:sz w:val="14"/>
          <w:szCs w:val="14"/>
        </w:rPr>
        <w:t>având</w:t>
      </w:r>
      <w:r w:rsidR="000D1938">
        <w:rPr>
          <w:sz w:val="14"/>
          <w:szCs w:val="14"/>
        </w:rPr>
        <w:t xml:space="preserve"> </w:t>
      </w:r>
      <w:r w:rsidRPr="0048377F">
        <w:rPr>
          <w:sz w:val="14"/>
          <w:szCs w:val="14"/>
        </w:rPr>
        <w:t>în</w:t>
      </w:r>
      <w:r w:rsidR="000D1938">
        <w:rPr>
          <w:sz w:val="14"/>
          <w:szCs w:val="14"/>
        </w:rPr>
        <w:t xml:space="preserve"> </w:t>
      </w:r>
      <w:r w:rsidRPr="0048377F">
        <w:rPr>
          <w:sz w:val="14"/>
          <w:szCs w:val="14"/>
        </w:rPr>
        <w:t>vedere</w:t>
      </w:r>
      <w:r w:rsidR="000D1938">
        <w:rPr>
          <w:sz w:val="14"/>
          <w:szCs w:val="14"/>
        </w:rPr>
        <w:t xml:space="preserve"> </w:t>
      </w:r>
      <w:r w:rsidRPr="0048377F">
        <w:rPr>
          <w:sz w:val="14"/>
          <w:szCs w:val="14"/>
        </w:rPr>
        <w:t>reușitele</w:t>
      </w:r>
      <w:r w:rsidR="000D1938">
        <w:rPr>
          <w:sz w:val="14"/>
          <w:szCs w:val="14"/>
        </w:rPr>
        <w:t xml:space="preserve"> </w:t>
      </w:r>
      <w:r w:rsidRPr="0048377F">
        <w:rPr>
          <w:sz w:val="14"/>
          <w:szCs w:val="14"/>
        </w:rPr>
        <w:t>sale</w:t>
      </w:r>
      <w:r w:rsidR="000D1938">
        <w:rPr>
          <w:sz w:val="14"/>
          <w:szCs w:val="14"/>
        </w:rPr>
        <w:t xml:space="preserve"> </w:t>
      </w:r>
      <w:r w:rsidRPr="0048377F">
        <w:rPr>
          <w:sz w:val="14"/>
          <w:szCs w:val="14"/>
        </w:rPr>
        <w:t>extraordinare</w:t>
      </w:r>
      <w:r w:rsidR="000D1938">
        <w:rPr>
          <w:sz w:val="14"/>
          <w:szCs w:val="14"/>
        </w:rPr>
        <w:t xml:space="preserve"> </w:t>
      </w:r>
      <w:r w:rsidRPr="0048377F">
        <w:rPr>
          <w:sz w:val="14"/>
          <w:szCs w:val="14"/>
        </w:rPr>
        <w:t>în</w:t>
      </w:r>
      <w:r w:rsidR="000D1938">
        <w:rPr>
          <w:sz w:val="14"/>
          <w:szCs w:val="14"/>
        </w:rPr>
        <w:t xml:space="preserve"> </w:t>
      </w:r>
      <w:r w:rsidRPr="0048377F">
        <w:rPr>
          <w:sz w:val="14"/>
          <w:szCs w:val="14"/>
        </w:rPr>
        <w:t>construirea</w:t>
      </w:r>
      <w:r w:rsidR="000D1938">
        <w:rPr>
          <w:sz w:val="14"/>
          <w:szCs w:val="14"/>
        </w:rPr>
        <w:t xml:space="preserve"> </w:t>
      </w:r>
      <w:r w:rsidRPr="0048377F">
        <w:rPr>
          <w:sz w:val="14"/>
          <w:szCs w:val="14"/>
        </w:rPr>
        <w:t>și</w:t>
      </w:r>
      <w:r w:rsidR="000D1938">
        <w:rPr>
          <w:sz w:val="14"/>
          <w:szCs w:val="14"/>
        </w:rPr>
        <w:t xml:space="preserve"> </w:t>
      </w:r>
      <w:r w:rsidRPr="0048377F">
        <w:rPr>
          <w:sz w:val="14"/>
          <w:szCs w:val="14"/>
        </w:rPr>
        <w:t>realizarea</w:t>
      </w:r>
      <w:r w:rsidR="000D1938">
        <w:rPr>
          <w:sz w:val="14"/>
          <w:szCs w:val="14"/>
        </w:rPr>
        <w:t xml:space="preserve"> </w:t>
      </w:r>
      <w:r w:rsidRPr="0048377F">
        <w:rPr>
          <w:sz w:val="14"/>
          <w:szCs w:val="14"/>
        </w:rPr>
        <w:t>zborurilor</w:t>
      </w:r>
      <w:r w:rsidR="000D1938">
        <w:rPr>
          <w:sz w:val="14"/>
          <w:szCs w:val="14"/>
        </w:rPr>
        <w:t xml:space="preserve"> </w:t>
      </w:r>
      <w:r w:rsidRPr="0048377F">
        <w:rPr>
          <w:sz w:val="14"/>
          <w:szCs w:val="14"/>
        </w:rPr>
        <w:t>cu</w:t>
      </w:r>
      <w:r w:rsidR="000D1938">
        <w:rPr>
          <w:sz w:val="14"/>
          <w:szCs w:val="14"/>
        </w:rPr>
        <w:t xml:space="preserve"> </w:t>
      </w:r>
      <w:r w:rsidRPr="0048377F">
        <w:rPr>
          <w:sz w:val="14"/>
          <w:szCs w:val="14"/>
        </w:rPr>
        <w:t>mașinile</w:t>
      </w:r>
      <w:r w:rsidR="000D1938">
        <w:rPr>
          <w:sz w:val="14"/>
          <w:szCs w:val="14"/>
        </w:rPr>
        <w:t xml:space="preserve"> </w:t>
      </w:r>
      <w:r w:rsidRPr="0048377F">
        <w:rPr>
          <w:sz w:val="14"/>
          <w:szCs w:val="14"/>
        </w:rPr>
        <w:t>sale,</w:t>
      </w:r>
      <w:r w:rsidR="000D1938">
        <w:rPr>
          <w:sz w:val="14"/>
          <w:szCs w:val="14"/>
        </w:rPr>
        <w:t xml:space="preserve"> </w:t>
      </w:r>
      <w:r w:rsidRPr="0048377F">
        <w:rPr>
          <w:sz w:val="14"/>
          <w:szCs w:val="14"/>
        </w:rPr>
        <w:t>precum</w:t>
      </w:r>
      <w:r w:rsidR="000D1938">
        <w:rPr>
          <w:sz w:val="14"/>
          <w:szCs w:val="14"/>
        </w:rPr>
        <w:t xml:space="preserve"> </w:t>
      </w:r>
      <w:r w:rsidRPr="0048377F">
        <w:rPr>
          <w:sz w:val="14"/>
          <w:szCs w:val="14"/>
        </w:rPr>
        <w:t>și</w:t>
      </w:r>
      <w:r w:rsidR="000D1938">
        <w:rPr>
          <w:sz w:val="14"/>
          <w:szCs w:val="14"/>
        </w:rPr>
        <w:t xml:space="preserve"> </w:t>
      </w:r>
      <w:r w:rsidRPr="0048377F">
        <w:rPr>
          <w:sz w:val="14"/>
          <w:szCs w:val="14"/>
        </w:rPr>
        <w:t>invențiile</w:t>
      </w:r>
      <w:r w:rsidR="000D1938">
        <w:rPr>
          <w:sz w:val="14"/>
          <w:szCs w:val="14"/>
        </w:rPr>
        <w:t xml:space="preserve"> </w:t>
      </w:r>
      <w:r w:rsidRPr="0048377F">
        <w:rPr>
          <w:sz w:val="14"/>
          <w:szCs w:val="14"/>
        </w:rPr>
        <w:t>în</w:t>
      </w:r>
      <w:r w:rsidR="000D1938">
        <w:rPr>
          <w:sz w:val="14"/>
          <w:szCs w:val="14"/>
        </w:rPr>
        <w:t xml:space="preserve"> </w:t>
      </w:r>
      <w:r w:rsidRPr="0048377F">
        <w:rPr>
          <w:sz w:val="14"/>
          <w:szCs w:val="14"/>
        </w:rPr>
        <w:t>domeniul</w:t>
      </w:r>
      <w:r w:rsidR="000D1938">
        <w:rPr>
          <w:sz w:val="14"/>
          <w:szCs w:val="14"/>
        </w:rPr>
        <w:t xml:space="preserve"> </w:t>
      </w:r>
      <w:r w:rsidRPr="0048377F">
        <w:rPr>
          <w:sz w:val="14"/>
          <w:szCs w:val="14"/>
        </w:rPr>
        <w:t>aeronauticii</w:t>
      </w:r>
      <w:r w:rsidR="000D1938">
        <w:rPr>
          <w:sz w:val="14"/>
          <w:szCs w:val="14"/>
        </w:rPr>
        <w:t xml:space="preserve"> </w:t>
      </w:r>
      <w:r w:rsidRPr="0048377F">
        <w:rPr>
          <w:sz w:val="14"/>
          <w:szCs w:val="14"/>
        </w:rPr>
        <w:t>care</w:t>
      </w:r>
      <w:r w:rsidR="000D1938">
        <w:rPr>
          <w:sz w:val="14"/>
          <w:szCs w:val="14"/>
        </w:rPr>
        <w:t xml:space="preserve"> </w:t>
      </w:r>
      <w:r w:rsidRPr="0048377F">
        <w:rPr>
          <w:sz w:val="14"/>
          <w:szCs w:val="14"/>
        </w:rPr>
        <w:t>l-au</w:t>
      </w:r>
      <w:r w:rsidR="000D1938">
        <w:rPr>
          <w:sz w:val="14"/>
          <w:szCs w:val="14"/>
        </w:rPr>
        <w:t xml:space="preserve"> </w:t>
      </w:r>
      <w:r w:rsidRPr="0048377F">
        <w:rPr>
          <w:sz w:val="14"/>
          <w:szCs w:val="14"/>
        </w:rPr>
        <w:t>inclus</w:t>
      </w:r>
      <w:r w:rsidR="000D1938">
        <w:rPr>
          <w:sz w:val="14"/>
          <w:szCs w:val="14"/>
        </w:rPr>
        <w:t xml:space="preserve"> </w:t>
      </w:r>
      <w:r w:rsidRPr="0048377F">
        <w:rPr>
          <w:sz w:val="14"/>
          <w:szCs w:val="14"/>
        </w:rPr>
        <w:t>în</w:t>
      </w:r>
      <w:r w:rsidR="000D1938">
        <w:rPr>
          <w:sz w:val="14"/>
          <w:szCs w:val="14"/>
        </w:rPr>
        <w:t xml:space="preserve"> </w:t>
      </w:r>
      <w:r w:rsidRPr="0048377F">
        <w:rPr>
          <w:sz w:val="14"/>
          <w:szCs w:val="14"/>
        </w:rPr>
        <w:t>rândul</w:t>
      </w:r>
      <w:r w:rsidR="000D1938">
        <w:rPr>
          <w:sz w:val="14"/>
          <w:szCs w:val="14"/>
        </w:rPr>
        <w:t xml:space="preserve"> </w:t>
      </w:r>
      <w:r w:rsidRPr="0048377F">
        <w:rPr>
          <w:sz w:val="14"/>
          <w:szCs w:val="14"/>
        </w:rPr>
        <w:t>inovatorilor</w:t>
      </w:r>
      <w:r w:rsidR="000D1938">
        <w:rPr>
          <w:sz w:val="14"/>
          <w:szCs w:val="14"/>
        </w:rPr>
        <w:t xml:space="preserve"> </w:t>
      </w:r>
      <w:r w:rsidRPr="0048377F">
        <w:rPr>
          <w:sz w:val="14"/>
          <w:szCs w:val="14"/>
        </w:rPr>
        <w:t>celebri</w:t>
      </w:r>
      <w:r w:rsidR="000D1938">
        <w:rPr>
          <w:sz w:val="14"/>
          <w:szCs w:val="14"/>
        </w:rPr>
        <w:t xml:space="preserve"> </w:t>
      </w:r>
      <w:r w:rsidRPr="0048377F">
        <w:rPr>
          <w:sz w:val="14"/>
          <w:szCs w:val="14"/>
        </w:rPr>
        <w:t>ai</w:t>
      </w:r>
      <w:r w:rsidR="000D1938">
        <w:rPr>
          <w:sz w:val="14"/>
          <w:szCs w:val="14"/>
        </w:rPr>
        <w:t xml:space="preserve"> </w:t>
      </w:r>
      <w:r w:rsidRPr="0048377F">
        <w:rPr>
          <w:sz w:val="14"/>
          <w:szCs w:val="14"/>
        </w:rPr>
        <w:t>primelor</w:t>
      </w:r>
      <w:r w:rsidR="000D1938">
        <w:rPr>
          <w:sz w:val="14"/>
          <w:szCs w:val="14"/>
        </w:rPr>
        <w:t xml:space="preserve"> </w:t>
      </w:r>
      <w:r w:rsidRPr="0048377F">
        <w:rPr>
          <w:sz w:val="14"/>
          <w:szCs w:val="14"/>
        </w:rPr>
        <w:t>decenii</w:t>
      </w:r>
      <w:r w:rsidR="000D1938">
        <w:rPr>
          <w:sz w:val="14"/>
          <w:szCs w:val="14"/>
        </w:rPr>
        <w:t xml:space="preserve"> </w:t>
      </w:r>
      <w:r w:rsidRPr="0048377F">
        <w:rPr>
          <w:sz w:val="14"/>
          <w:szCs w:val="14"/>
        </w:rPr>
        <w:t>ale</w:t>
      </w:r>
      <w:r w:rsidR="000D1938">
        <w:rPr>
          <w:sz w:val="14"/>
          <w:szCs w:val="14"/>
        </w:rPr>
        <w:t xml:space="preserve"> </w:t>
      </w:r>
      <w:r w:rsidRPr="0048377F">
        <w:rPr>
          <w:sz w:val="14"/>
          <w:szCs w:val="14"/>
        </w:rPr>
        <w:t>secolului</w:t>
      </w:r>
      <w:r w:rsidR="000D1938">
        <w:rPr>
          <w:sz w:val="14"/>
          <w:szCs w:val="14"/>
        </w:rPr>
        <w:t xml:space="preserve"> </w:t>
      </w:r>
      <w:r w:rsidRPr="0048377F">
        <w:rPr>
          <w:sz w:val="14"/>
          <w:szCs w:val="14"/>
        </w:rPr>
        <w:t>al</w:t>
      </w:r>
      <w:r w:rsidR="000D1938">
        <w:rPr>
          <w:sz w:val="14"/>
          <w:szCs w:val="14"/>
        </w:rPr>
        <w:t xml:space="preserve"> </w:t>
      </w:r>
      <w:r w:rsidRPr="0048377F">
        <w:rPr>
          <w:sz w:val="14"/>
          <w:szCs w:val="14"/>
        </w:rPr>
        <w:t>XX-lea,</w:t>
      </w:r>
      <w:r w:rsidR="000D1938">
        <w:rPr>
          <w:sz w:val="14"/>
          <w:szCs w:val="14"/>
        </w:rPr>
        <w:t xml:space="preserve"> </w:t>
      </w:r>
      <w:r w:rsidRPr="0048377F">
        <w:rPr>
          <w:sz w:val="14"/>
          <w:szCs w:val="14"/>
        </w:rPr>
        <w:t>acesta</w:t>
      </w:r>
      <w:r w:rsidR="000D1938">
        <w:rPr>
          <w:sz w:val="14"/>
          <w:szCs w:val="14"/>
        </w:rPr>
        <w:t xml:space="preserve"> </w:t>
      </w:r>
      <w:r w:rsidRPr="0048377F">
        <w:rPr>
          <w:sz w:val="14"/>
          <w:szCs w:val="14"/>
        </w:rPr>
        <w:t>este</w:t>
      </w:r>
      <w:r w:rsidR="000D1938">
        <w:rPr>
          <w:sz w:val="14"/>
          <w:szCs w:val="14"/>
        </w:rPr>
        <w:t xml:space="preserve"> </w:t>
      </w:r>
      <w:r w:rsidRPr="0048377F">
        <w:rPr>
          <w:sz w:val="14"/>
          <w:szCs w:val="14"/>
        </w:rPr>
        <w:t>declarat</w:t>
      </w:r>
      <w:r w:rsidR="000D1938">
        <w:rPr>
          <w:sz w:val="14"/>
          <w:szCs w:val="14"/>
        </w:rPr>
        <w:t xml:space="preserve"> </w:t>
      </w:r>
      <w:r w:rsidRPr="0048377F">
        <w:rPr>
          <w:sz w:val="14"/>
          <w:szCs w:val="14"/>
        </w:rPr>
        <w:t>Erou</w:t>
      </w:r>
      <w:r w:rsidR="000D1938">
        <w:rPr>
          <w:sz w:val="14"/>
          <w:szCs w:val="14"/>
        </w:rPr>
        <w:t xml:space="preserve"> </w:t>
      </w:r>
      <w:r w:rsidRPr="0048377F">
        <w:rPr>
          <w:sz w:val="14"/>
          <w:szCs w:val="14"/>
        </w:rPr>
        <w:t>al</w:t>
      </w:r>
      <w:r w:rsidR="000D1938">
        <w:rPr>
          <w:sz w:val="14"/>
          <w:szCs w:val="14"/>
        </w:rPr>
        <w:t xml:space="preserve"> </w:t>
      </w:r>
      <w:r w:rsidRPr="0048377F">
        <w:rPr>
          <w:sz w:val="14"/>
          <w:szCs w:val="14"/>
        </w:rPr>
        <w:t>Națiunii</w:t>
      </w:r>
      <w:r w:rsidR="000D1938">
        <w:rPr>
          <w:sz w:val="14"/>
          <w:szCs w:val="14"/>
        </w:rPr>
        <w:t xml:space="preserve"> </w:t>
      </w:r>
      <w:r w:rsidRPr="0048377F">
        <w:rPr>
          <w:sz w:val="14"/>
          <w:szCs w:val="14"/>
        </w:rPr>
        <w:t>Române.</w:t>
      </w:r>
      <w:r w:rsidR="000D1938">
        <w:rPr>
          <w:sz w:val="14"/>
          <w:szCs w:val="14"/>
        </w:rPr>
        <w:t xml:space="preserve"> </w:t>
      </w:r>
    </w:p>
    <w:p w14:paraId="3E280524" w14:textId="197372ED" w:rsidR="0048377F" w:rsidRPr="0048377F" w:rsidRDefault="0048377F" w:rsidP="0048377F">
      <w:pPr>
        <w:spacing w:after="20"/>
        <w:ind w:left="851" w:right="765"/>
        <w:contextualSpacing/>
        <w:rPr>
          <w:sz w:val="14"/>
          <w:szCs w:val="14"/>
        </w:rPr>
      </w:pPr>
      <w:r w:rsidRPr="0048377F">
        <w:rPr>
          <w:sz w:val="14"/>
          <w:szCs w:val="14"/>
        </w:rPr>
        <w:t>Art.</w:t>
      </w:r>
      <w:r w:rsidR="000D1938">
        <w:rPr>
          <w:sz w:val="14"/>
          <w:szCs w:val="14"/>
        </w:rPr>
        <w:t xml:space="preserve"> </w:t>
      </w:r>
      <w:r w:rsidRPr="0048377F">
        <w:rPr>
          <w:sz w:val="14"/>
          <w:szCs w:val="14"/>
        </w:rPr>
        <w:t>2.</w:t>
      </w:r>
      <w:r w:rsidR="000D1938">
        <w:rPr>
          <w:sz w:val="14"/>
          <w:szCs w:val="14"/>
        </w:rPr>
        <w:t xml:space="preserve"> </w:t>
      </w:r>
      <w:r w:rsidRPr="0048377F">
        <w:rPr>
          <w:sz w:val="14"/>
          <w:szCs w:val="14"/>
        </w:rPr>
        <w:t>—</w:t>
      </w:r>
      <w:r w:rsidR="000D1938">
        <w:rPr>
          <w:sz w:val="14"/>
          <w:szCs w:val="14"/>
        </w:rPr>
        <w:t xml:space="preserve"> </w:t>
      </w:r>
      <w:r w:rsidRPr="0048377F">
        <w:rPr>
          <w:sz w:val="14"/>
          <w:szCs w:val="14"/>
        </w:rPr>
        <w:t>Comemorarea</w:t>
      </w:r>
      <w:r w:rsidR="000D1938">
        <w:rPr>
          <w:sz w:val="14"/>
          <w:szCs w:val="14"/>
        </w:rPr>
        <w:t xml:space="preserve"> </w:t>
      </w:r>
      <w:r w:rsidRPr="0048377F">
        <w:rPr>
          <w:sz w:val="14"/>
          <w:szCs w:val="14"/>
        </w:rPr>
        <w:t>Eroului</w:t>
      </w:r>
      <w:r w:rsidR="000D1938">
        <w:rPr>
          <w:sz w:val="14"/>
          <w:szCs w:val="14"/>
        </w:rPr>
        <w:t xml:space="preserve"> </w:t>
      </w:r>
      <w:r w:rsidRPr="0048377F">
        <w:rPr>
          <w:sz w:val="14"/>
          <w:szCs w:val="14"/>
        </w:rPr>
        <w:t>Națiunii</w:t>
      </w:r>
      <w:r w:rsidR="000D1938">
        <w:rPr>
          <w:sz w:val="14"/>
          <w:szCs w:val="14"/>
        </w:rPr>
        <w:t xml:space="preserve"> </w:t>
      </w:r>
      <w:r w:rsidRPr="0048377F">
        <w:rPr>
          <w:sz w:val="14"/>
          <w:szCs w:val="14"/>
        </w:rPr>
        <w:t>Române</w:t>
      </w:r>
      <w:r w:rsidR="000D1938">
        <w:rPr>
          <w:sz w:val="14"/>
          <w:szCs w:val="14"/>
        </w:rPr>
        <w:t xml:space="preserve"> </w:t>
      </w:r>
      <w:r w:rsidRPr="0048377F">
        <w:rPr>
          <w:sz w:val="14"/>
          <w:szCs w:val="14"/>
        </w:rPr>
        <w:t>—</w:t>
      </w:r>
      <w:r w:rsidR="000D1938">
        <w:rPr>
          <w:sz w:val="14"/>
          <w:szCs w:val="14"/>
        </w:rPr>
        <w:t xml:space="preserve"> </w:t>
      </w:r>
      <w:r w:rsidRPr="0048377F">
        <w:rPr>
          <w:sz w:val="14"/>
          <w:szCs w:val="14"/>
        </w:rPr>
        <w:t>Aurel</w:t>
      </w:r>
      <w:r w:rsidR="000D1938">
        <w:rPr>
          <w:sz w:val="14"/>
          <w:szCs w:val="14"/>
        </w:rPr>
        <w:t xml:space="preserve"> </w:t>
      </w:r>
      <w:r w:rsidRPr="0048377F">
        <w:rPr>
          <w:sz w:val="14"/>
          <w:szCs w:val="14"/>
        </w:rPr>
        <w:t>Vlaicu</w:t>
      </w:r>
      <w:r w:rsidR="000D1938">
        <w:rPr>
          <w:sz w:val="14"/>
          <w:szCs w:val="14"/>
        </w:rPr>
        <w:t xml:space="preserve"> </w:t>
      </w:r>
      <w:r w:rsidRPr="00837A44">
        <w:rPr>
          <w:b/>
          <w:bCs/>
          <w:sz w:val="14"/>
          <w:szCs w:val="14"/>
        </w:rPr>
        <w:t>are</w:t>
      </w:r>
      <w:r w:rsidR="000D1938">
        <w:rPr>
          <w:b/>
          <w:bCs/>
          <w:sz w:val="14"/>
          <w:szCs w:val="14"/>
        </w:rPr>
        <w:t xml:space="preserve"> </w:t>
      </w:r>
      <w:r w:rsidRPr="00837A44">
        <w:rPr>
          <w:b/>
          <w:bCs/>
          <w:sz w:val="14"/>
          <w:szCs w:val="14"/>
        </w:rPr>
        <w:t>loc</w:t>
      </w:r>
      <w:r w:rsidR="000D1938">
        <w:rPr>
          <w:b/>
          <w:bCs/>
          <w:sz w:val="14"/>
          <w:szCs w:val="14"/>
        </w:rPr>
        <w:t xml:space="preserve"> </w:t>
      </w:r>
      <w:r w:rsidRPr="00837A44">
        <w:rPr>
          <w:b/>
          <w:bCs/>
          <w:sz w:val="14"/>
          <w:szCs w:val="14"/>
        </w:rPr>
        <w:t>în</w:t>
      </w:r>
      <w:r w:rsidR="000D1938">
        <w:rPr>
          <w:b/>
          <w:bCs/>
          <w:sz w:val="14"/>
          <w:szCs w:val="14"/>
        </w:rPr>
        <w:t xml:space="preserve"> </w:t>
      </w:r>
      <w:r w:rsidRPr="00837A44">
        <w:rPr>
          <w:b/>
          <w:bCs/>
          <w:sz w:val="14"/>
          <w:szCs w:val="14"/>
        </w:rPr>
        <w:t>data</w:t>
      </w:r>
      <w:r w:rsidR="000D1938">
        <w:rPr>
          <w:b/>
          <w:bCs/>
          <w:sz w:val="14"/>
          <w:szCs w:val="14"/>
        </w:rPr>
        <w:t xml:space="preserve"> </w:t>
      </w:r>
      <w:r w:rsidRPr="00837A44">
        <w:rPr>
          <w:b/>
          <w:bCs/>
          <w:sz w:val="14"/>
          <w:szCs w:val="14"/>
        </w:rPr>
        <w:t>de</w:t>
      </w:r>
      <w:r w:rsidR="000D1938">
        <w:rPr>
          <w:b/>
          <w:bCs/>
          <w:sz w:val="14"/>
          <w:szCs w:val="14"/>
        </w:rPr>
        <w:t xml:space="preserve"> </w:t>
      </w:r>
      <w:r w:rsidRPr="00837A44">
        <w:rPr>
          <w:b/>
          <w:bCs/>
          <w:sz w:val="14"/>
          <w:szCs w:val="14"/>
        </w:rPr>
        <w:t>17</w:t>
      </w:r>
      <w:r w:rsidR="000D1938">
        <w:rPr>
          <w:b/>
          <w:bCs/>
          <w:sz w:val="14"/>
          <w:szCs w:val="14"/>
        </w:rPr>
        <w:t xml:space="preserve"> </w:t>
      </w:r>
      <w:r w:rsidRPr="00837A44">
        <w:rPr>
          <w:b/>
          <w:bCs/>
          <w:sz w:val="14"/>
          <w:szCs w:val="14"/>
        </w:rPr>
        <w:t>iunie</w:t>
      </w:r>
      <w:r w:rsidRPr="0048377F">
        <w:rPr>
          <w:sz w:val="14"/>
          <w:szCs w:val="14"/>
        </w:rPr>
        <w:t>,</w:t>
      </w:r>
      <w:r w:rsidR="000D1938">
        <w:rPr>
          <w:sz w:val="14"/>
          <w:szCs w:val="14"/>
        </w:rPr>
        <w:t xml:space="preserve"> </w:t>
      </w:r>
      <w:r w:rsidRPr="0048377F">
        <w:rPr>
          <w:sz w:val="14"/>
          <w:szCs w:val="14"/>
        </w:rPr>
        <w:t>ziua</w:t>
      </w:r>
      <w:r w:rsidR="000D1938">
        <w:rPr>
          <w:sz w:val="14"/>
          <w:szCs w:val="14"/>
        </w:rPr>
        <w:t xml:space="preserve"> </w:t>
      </w:r>
      <w:r w:rsidRPr="0048377F">
        <w:rPr>
          <w:sz w:val="14"/>
          <w:szCs w:val="14"/>
        </w:rPr>
        <w:t>primului</w:t>
      </w:r>
      <w:r w:rsidR="000D1938">
        <w:rPr>
          <w:sz w:val="14"/>
          <w:szCs w:val="14"/>
        </w:rPr>
        <w:t xml:space="preserve"> </w:t>
      </w:r>
      <w:r w:rsidRPr="0048377F">
        <w:rPr>
          <w:sz w:val="14"/>
          <w:szCs w:val="14"/>
        </w:rPr>
        <w:t>zbor</w:t>
      </w:r>
      <w:r w:rsidR="000D1938">
        <w:rPr>
          <w:sz w:val="14"/>
          <w:szCs w:val="14"/>
        </w:rPr>
        <w:t xml:space="preserve"> </w:t>
      </w:r>
      <w:r w:rsidRPr="0048377F">
        <w:rPr>
          <w:sz w:val="14"/>
          <w:szCs w:val="14"/>
        </w:rPr>
        <w:t>efectuat</w:t>
      </w:r>
      <w:r w:rsidR="000D1938">
        <w:rPr>
          <w:sz w:val="14"/>
          <w:szCs w:val="14"/>
        </w:rPr>
        <w:t xml:space="preserve"> </w:t>
      </w:r>
      <w:r w:rsidRPr="0048377F">
        <w:rPr>
          <w:sz w:val="14"/>
          <w:szCs w:val="14"/>
        </w:rPr>
        <w:t>pe</w:t>
      </w:r>
      <w:r w:rsidR="000D1938">
        <w:rPr>
          <w:sz w:val="14"/>
          <w:szCs w:val="14"/>
        </w:rPr>
        <w:t xml:space="preserve"> </w:t>
      </w:r>
      <w:r w:rsidRPr="0048377F">
        <w:rPr>
          <w:sz w:val="14"/>
          <w:szCs w:val="14"/>
        </w:rPr>
        <w:t>teritoriul</w:t>
      </w:r>
      <w:r w:rsidR="000D1938">
        <w:rPr>
          <w:sz w:val="14"/>
          <w:szCs w:val="14"/>
        </w:rPr>
        <w:t xml:space="preserve"> </w:t>
      </w:r>
      <w:r w:rsidRPr="0048377F">
        <w:rPr>
          <w:sz w:val="14"/>
          <w:szCs w:val="14"/>
        </w:rPr>
        <w:t>românesc.”</w:t>
      </w:r>
    </w:p>
    <w:p w14:paraId="569B1C48" w14:textId="52331C51" w:rsidR="0048377F" w:rsidRDefault="0043798F" w:rsidP="00DC211A">
      <w:pPr>
        <w:numPr>
          <w:ilvl w:val="0"/>
          <w:numId w:val="2"/>
        </w:numPr>
        <w:spacing w:after="20"/>
        <w:ind w:right="198"/>
        <w:contextualSpacing/>
      </w:pPr>
      <w:r w:rsidRPr="0043798F">
        <w:t>Nr.</w:t>
      </w:r>
      <w:r w:rsidR="000D1938">
        <w:t xml:space="preserve"> </w:t>
      </w:r>
      <w:r>
        <w:rPr>
          <w:b/>
          <w:bCs/>
        </w:rPr>
        <w:t>89</w:t>
      </w:r>
      <w:r w:rsidR="000D1938">
        <w:rPr>
          <w:b/>
          <w:bCs/>
        </w:rPr>
        <w:t xml:space="preserve"> </w:t>
      </w:r>
      <w:r w:rsidRPr="0043798F">
        <w:t>/</w:t>
      </w:r>
      <w:r w:rsidR="000D1938">
        <w:t xml:space="preserve"> </w:t>
      </w:r>
      <w:r w:rsidRPr="0043798F">
        <w:rPr>
          <w:b/>
          <w:bCs/>
        </w:rPr>
        <w:t>10</w:t>
      </w:r>
      <w:r w:rsidR="000D1938">
        <w:rPr>
          <w:b/>
          <w:bCs/>
        </w:rPr>
        <w:t xml:space="preserve"> </w:t>
      </w:r>
      <w:r w:rsidRPr="0043798F">
        <w:rPr>
          <w:b/>
          <w:bCs/>
        </w:rPr>
        <w:t>Aprilie</w:t>
      </w:r>
      <w:r w:rsidR="000D1938">
        <w:rPr>
          <w:b/>
          <w:bCs/>
        </w:rPr>
        <w:t xml:space="preserve"> </w:t>
      </w:r>
      <w:r w:rsidRPr="0043798F">
        <w:rPr>
          <w:b/>
          <w:bCs/>
        </w:rPr>
        <w:t>2024</w:t>
      </w:r>
      <w:r w:rsidRPr="0043798F">
        <w:t>,</w:t>
      </w:r>
      <w:r w:rsidR="000D1938">
        <w:t xml:space="preserve"> </w:t>
      </w:r>
      <w:r w:rsidRPr="0043798F">
        <w:t>Camera</w:t>
      </w:r>
      <w:r w:rsidR="000D1938">
        <w:t xml:space="preserve"> </w:t>
      </w:r>
      <w:r w:rsidRPr="0043798F">
        <w:t>Deputaților</w:t>
      </w:r>
      <w:r w:rsidR="000D1938">
        <w:t xml:space="preserve"> </w:t>
      </w:r>
      <w:r w:rsidRPr="0043798F">
        <w:t>–</w:t>
      </w:r>
      <w:r w:rsidR="000D1938">
        <w:t xml:space="preserve"> </w:t>
      </w:r>
      <w:r w:rsidRPr="0043798F">
        <w:t>privind</w:t>
      </w:r>
      <w:r w:rsidR="000D1938">
        <w:t xml:space="preserve"> </w:t>
      </w:r>
      <w:r w:rsidRPr="0043798F">
        <w:t>aprobarea</w:t>
      </w:r>
      <w:r w:rsidR="000D1938">
        <w:t xml:space="preserve"> </w:t>
      </w:r>
      <w:r w:rsidRPr="0043798F">
        <w:t>Ordonanței</w:t>
      </w:r>
      <w:r w:rsidR="000D1938">
        <w:t xml:space="preserve"> </w:t>
      </w:r>
      <w:r w:rsidRPr="0043798F">
        <w:t>Guvernului</w:t>
      </w:r>
      <w:r w:rsidR="000D1938">
        <w:t xml:space="preserve"> </w:t>
      </w:r>
      <w:r w:rsidRPr="0043798F">
        <w:t>nr.</w:t>
      </w:r>
      <w:r w:rsidR="000D1938">
        <w:t xml:space="preserve"> </w:t>
      </w:r>
      <w:r w:rsidRPr="0043798F">
        <w:t>8/2023</w:t>
      </w:r>
      <w:r w:rsidR="000D1938">
        <w:t xml:space="preserve"> </w:t>
      </w:r>
      <w:r w:rsidRPr="0043798F">
        <w:t>pentru</w:t>
      </w:r>
      <w:r w:rsidR="000D1938">
        <w:t xml:space="preserve"> </w:t>
      </w:r>
      <w:r w:rsidRPr="0043798F">
        <w:t>modificarea</w:t>
      </w:r>
      <w:r w:rsidR="000D1938">
        <w:t xml:space="preserve"> </w:t>
      </w:r>
      <w:r w:rsidRPr="0043798F">
        <w:t>și</w:t>
      </w:r>
      <w:r w:rsidR="000D1938">
        <w:t xml:space="preserve"> </w:t>
      </w:r>
      <w:r w:rsidRPr="0043798F">
        <w:t>completarea</w:t>
      </w:r>
      <w:r w:rsidR="000D1938">
        <w:t xml:space="preserve"> </w:t>
      </w:r>
      <w:r w:rsidRPr="0043798F">
        <w:t>Legii</w:t>
      </w:r>
      <w:r w:rsidR="000D1938">
        <w:t xml:space="preserve"> </w:t>
      </w:r>
      <w:r w:rsidRPr="0043798F">
        <w:t>nr.</w:t>
      </w:r>
      <w:r w:rsidR="000D1938">
        <w:t xml:space="preserve"> </w:t>
      </w:r>
      <w:r w:rsidRPr="0043798F">
        <w:t>422/2001</w:t>
      </w:r>
      <w:r w:rsidR="000D1938">
        <w:t xml:space="preserve"> </w:t>
      </w:r>
      <w:r w:rsidRPr="0043798F">
        <w:t>privind</w:t>
      </w:r>
      <w:r w:rsidR="000D1938">
        <w:t xml:space="preserve"> </w:t>
      </w:r>
      <w:r w:rsidRPr="0043798F">
        <w:t>protejarea</w:t>
      </w:r>
      <w:r w:rsidR="000D1938">
        <w:t xml:space="preserve"> </w:t>
      </w:r>
      <w:r w:rsidRPr="0043798F">
        <w:t>monumentelor</w:t>
      </w:r>
      <w:r w:rsidR="000D1938">
        <w:t xml:space="preserve"> </w:t>
      </w:r>
      <w:r w:rsidRPr="0043798F">
        <w:t>istorice</w:t>
      </w:r>
    </w:p>
    <w:p w14:paraId="02711F3F" w14:textId="35172370" w:rsidR="00E95C8B" w:rsidRDefault="00E95C8B" w:rsidP="00E95C8B">
      <w:pPr>
        <w:rPr>
          <w:b/>
          <w:bCs/>
          <w:color w:val="3333FF"/>
        </w:rPr>
      </w:pPr>
      <w:r w:rsidRPr="007F28EB">
        <w:rPr>
          <w:b/>
          <w:bCs/>
          <w:color w:val="3333FF"/>
        </w:rPr>
        <w:lastRenderedPageBreak/>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339</w:t>
      </w:r>
      <w:r w:rsidRPr="007F28EB">
        <w:rPr>
          <w:b/>
          <w:bCs/>
          <w:color w:val="3333FF"/>
        </w:rPr>
        <w:t>/</w:t>
      </w:r>
      <w:r w:rsidR="000D1938">
        <w:rPr>
          <w:b/>
          <w:bCs/>
          <w:color w:val="3333FF"/>
        </w:rPr>
        <w:t xml:space="preserve"> </w:t>
      </w:r>
      <w:r>
        <w:rPr>
          <w:b/>
          <w:bCs/>
          <w:color w:val="3333FF"/>
        </w:rPr>
        <w:t>11</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2CEFDB4E" w14:textId="03E5F30C" w:rsidR="00E95C8B" w:rsidRDefault="00E95C8B" w:rsidP="00E95C8B">
      <w:pPr>
        <w:numPr>
          <w:ilvl w:val="0"/>
          <w:numId w:val="2"/>
        </w:numPr>
        <w:spacing w:after="20"/>
        <w:ind w:right="198"/>
        <w:contextualSpacing/>
      </w:pPr>
      <w:r w:rsidRPr="004F28A2">
        <w:t>Nr.</w:t>
      </w:r>
      <w:r w:rsidR="000D1938">
        <w:t xml:space="preserve"> </w:t>
      </w:r>
      <w:r w:rsidR="006273E1" w:rsidRPr="006273E1">
        <w:rPr>
          <w:b/>
          <w:bCs/>
        </w:rPr>
        <w:t>14H</w:t>
      </w:r>
      <w:r w:rsidR="000D1938">
        <w:rPr>
          <w:b/>
          <w:bCs/>
        </w:rPr>
        <w:t xml:space="preserve"> </w:t>
      </w:r>
      <w:r w:rsidRPr="004F28A2">
        <w:t>/</w:t>
      </w:r>
      <w:r w:rsidR="000D1938">
        <w:t xml:space="preserve"> </w:t>
      </w:r>
      <w:r>
        <w:rPr>
          <w:b/>
          <w:bCs/>
        </w:rPr>
        <w:t>1</w:t>
      </w:r>
      <w:r w:rsidR="006273E1">
        <w:rPr>
          <w:b/>
          <w:bCs/>
        </w:rPr>
        <w:t>1</w:t>
      </w:r>
      <w:r w:rsidR="000D1938">
        <w:rPr>
          <w:b/>
          <w:bCs/>
        </w:rPr>
        <w:t xml:space="preserve"> </w:t>
      </w:r>
      <w:r w:rsidRPr="004F28A2">
        <w:rPr>
          <w:b/>
          <w:bCs/>
        </w:rPr>
        <w:t>Aprilie</w:t>
      </w:r>
      <w:r w:rsidR="000D1938">
        <w:rPr>
          <w:b/>
          <w:bCs/>
        </w:rPr>
        <w:t xml:space="preserve"> </w:t>
      </w:r>
      <w:r w:rsidRPr="004F28A2">
        <w:rPr>
          <w:b/>
          <w:bCs/>
        </w:rPr>
        <w:t>2024</w:t>
      </w:r>
      <w:r w:rsidRPr="004F28A2">
        <w:t>,</w:t>
      </w:r>
      <w:r w:rsidR="000D1938">
        <w:t xml:space="preserve"> </w:t>
      </w:r>
      <w:r w:rsidR="00B941DA" w:rsidRPr="00E95C8B">
        <w:t>BIROUL</w:t>
      </w:r>
      <w:r w:rsidR="000D1938">
        <w:t xml:space="preserve"> </w:t>
      </w:r>
      <w:r w:rsidR="00B941DA" w:rsidRPr="00E95C8B">
        <w:t>ELECTORAL</w:t>
      </w:r>
      <w:r w:rsidR="000D1938">
        <w:t xml:space="preserve"> </w:t>
      </w:r>
      <w:r w:rsidR="00B941DA" w:rsidRPr="00E95C8B">
        <w:t>CENTRAL</w:t>
      </w:r>
      <w:r w:rsidR="000D1938">
        <w:t xml:space="preserve"> </w:t>
      </w:r>
      <w:r w:rsidR="00B941DA">
        <w:t>P</w:t>
      </w:r>
      <w:r w:rsidR="00B941DA" w:rsidRPr="00E95C8B">
        <w:t>ENTRU</w:t>
      </w:r>
      <w:r w:rsidR="000D1938">
        <w:t xml:space="preserve"> </w:t>
      </w:r>
      <w:r w:rsidR="00B941DA" w:rsidRPr="00E95C8B">
        <w:t>ALEGEREA</w:t>
      </w:r>
      <w:r w:rsidR="000D1938">
        <w:t xml:space="preserve"> </w:t>
      </w:r>
      <w:r w:rsidR="00B941DA" w:rsidRPr="00E95C8B">
        <w:t>MEMBRILOR</w:t>
      </w:r>
      <w:r w:rsidR="000D1938">
        <w:t xml:space="preserve"> </w:t>
      </w:r>
      <w:r w:rsidR="00B941DA" w:rsidRPr="00E95C8B">
        <w:t>DIN</w:t>
      </w:r>
      <w:r w:rsidR="000D1938">
        <w:t xml:space="preserve"> </w:t>
      </w:r>
      <w:r w:rsidR="00B941DA">
        <w:t>R</w:t>
      </w:r>
      <w:r w:rsidR="00B941DA" w:rsidRPr="00E95C8B">
        <w:t>OMÂNIA</w:t>
      </w:r>
      <w:r w:rsidR="000D1938">
        <w:t xml:space="preserve"> </w:t>
      </w:r>
      <w:r w:rsidR="00B941DA" w:rsidRPr="00E95C8B">
        <w:t>ÎN</w:t>
      </w:r>
      <w:r w:rsidR="000D1938">
        <w:t xml:space="preserve"> </w:t>
      </w:r>
      <w:r w:rsidR="00B941DA" w:rsidRPr="00E95C8B">
        <w:t>PARLAMENTUL</w:t>
      </w:r>
      <w:r w:rsidR="000D1938">
        <w:t xml:space="preserve"> </w:t>
      </w:r>
      <w:r w:rsidR="00B941DA" w:rsidRPr="00E95C8B">
        <w:t>EUROPEAN</w:t>
      </w:r>
      <w:r w:rsidR="000D1938">
        <w:t xml:space="preserve"> </w:t>
      </w:r>
      <w:r w:rsidR="00B941DA" w:rsidRPr="00E95C8B">
        <w:t>ȘI</w:t>
      </w:r>
      <w:r w:rsidR="000D1938">
        <w:t xml:space="preserve"> </w:t>
      </w:r>
      <w:r w:rsidR="00B941DA" w:rsidRPr="00E95C8B">
        <w:t>PENTRU</w:t>
      </w:r>
      <w:r w:rsidR="000D1938">
        <w:t xml:space="preserve"> </w:t>
      </w:r>
      <w:r w:rsidR="00B941DA" w:rsidRPr="00E95C8B">
        <w:t>ALEGEREA</w:t>
      </w:r>
      <w:r w:rsidR="000D1938">
        <w:t xml:space="preserve"> </w:t>
      </w:r>
      <w:r w:rsidR="00B941DA" w:rsidRPr="00E95C8B">
        <w:t>AUTORITĂȚILOR</w:t>
      </w:r>
      <w:r w:rsidR="000D1938">
        <w:t xml:space="preserve"> </w:t>
      </w:r>
      <w:r w:rsidR="00B941DA" w:rsidRPr="00E95C8B">
        <w:t>ADMINISTRAȚIEI</w:t>
      </w:r>
      <w:r w:rsidR="000D1938">
        <w:t xml:space="preserve"> </w:t>
      </w:r>
      <w:r w:rsidR="00B941DA" w:rsidRPr="00E95C8B">
        <w:t>PUBLICE</w:t>
      </w:r>
      <w:r w:rsidR="000D1938">
        <w:t xml:space="preserve"> </w:t>
      </w:r>
      <w:r w:rsidR="00B941DA" w:rsidRPr="00E95C8B">
        <w:t>LOCALE</w:t>
      </w:r>
      <w:r w:rsidR="000D1938">
        <w:t xml:space="preserve"> </w:t>
      </w:r>
      <w:r w:rsidR="00B941DA" w:rsidRPr="00E95C8B">
        <w:t>DIN</w:t>
      </w:r>
      <w:r w:rsidR="000D1938">
        <w:t xml:space="preserve"> </w:t>
      </w:r>
      <w:r w:rsidR="00B941DA" w:rsidRPr="00E95C8B">
        <w:t>ANUL</w:t>
      </w:r>
      <w:r w:rsidR="000D1938">
        <w:t xml:space="preserve"> </w:t>
      </w:r>
      <w:r w:rsidR="00B941DA" w:rsidRPr="00E95C8B">
        <w:t>2024</w:t>
      </w:r>
      <w:r w:rsidR="000D1938">
        <w:t xml:space="preserve"> </w:t>
      </w:r>
      <w:r w:rsidRPr="004F28A2">
        <w:t>-</w:t>
      </w:r>
      <w:r w:rsidR="000D1938">
        <w:t xml:space="preserve"> </w:t>
      </w:r>
      <w:r w:rsidR="00B941DA" w:rsidRPr="00B941DA">
        <w:t>Hotărâre</w:t>
      </w:r>
      <w:r w:rsidR="000D1938">
        <w:t xml:space="preserve"> </w:t>
      </w:r>
      <w:r w:rsidR="00B941DA" w:rsidRPr="00B941DA">
        <w:t>privind</w:t>
      </w:r>
      <w:r w:rsidR="000D1938">
        <w:t xml:space="preserve"> </w:t>
      </w:r>
      <w:r w:rsidR="00B941DA" w:rsidRPr="00B941DA">
        <w:t>aducerea</w:t>
      </w:r>
      <w:r w:rsidR="000D1938">
        <w:t xml:space="preserve"> </w:t>
      </w:r>
      <w:r w:rsidR="00B941DA" w:rsidRPr="00B941DA">
        <w:t>la</w:t>
      </w:r>
      <w:r w:rsidR="000D1938">
        <w:t xml:space="preserve"> </w:t>
      </w:r>
      <w:r w:rsidR="00B941DA" w:rsidRPr="00B941DA">
        <w:t>cunoștința</w:t>
      </w:r>
      <w:r w:rsidR="000D1938">
        <w:t xml:space="preserve"> </w:t>
      </w:r>
      <w:r w:rsidR="00B941DA" w:rsidRPr="00B941DA">
        <w:t>publică</w:t>
      </w:r>
      <w:r w:rsidR="000D1938">
        <w:t xml:space="preserve"> </w:t>
      </w:r>
      <w:r w:rsidR="00B941DA" w:rsidRPr="00B941DA">
        <w:t>a</w:t>
      </w:r>
      <w:r w:rsidR="000D1938">
        <w:t xml:space="preserve"> </w:t>
      </w:r>
      <w:r w:rsidR="00B941DA" w:rsidRPr="00B941DA">
        <w:t>semnelor</w:t>
      </w:r>
      <w:r w:rsidR="000D1938">
        <w:t xml:space="preserve"> </w:t>
      </w:r>
      <w:r w:rsidR="00B941DA" w:rsidRPr="00B941DA">
        <w:t>electorale</w:t>
      </w:r>
      <w:r w:rsidR="000D1938">
        <w:t xml:space="preserve"> </w:t>
      </w:r>
      <w:r w:rsidR="00B941DA" w:rsidRPr="00B941DA">
        <w:t>ale</w:t>
      </w:r>
      <w:r w:rsidR="000D1938">
        <w:t xml:space="preserve"> </w:t>
      </w:r>
      <w:r w:rsidR="00B941DA" w:rsidRPr="00B941DA">
        <w:t>partidelor</w:t>
      </w:r>
      <w:r w:rsidR="000D1938">
        <w:t xml:space="preserve"> </w:t>
      </w:r>
      <w:r w:rsidR="00B941DA" w:rsidRPr="00B941DA">
        <w:t>politice,</w:t>
      </w:r>
      <w:r w:rsidR="000D1938">
        <w:t xml:space="preserve"> </w:t>
      </w:r>
      <w:r w:rsidR="00B941DA" w:rsidRPr="00B941DA">
        <w:t>alianțelor</w:t>
      </w:r>
      <w:r w:rsidR="000D1938">
        <w:t xml:space="preserve"> </w:t>
      </w:r>
      <w:r w:rsidR="00B941DA" w:rsidRPr="00B941DA">
        <w:t>politice,</w:t>
      </w:r>
      <w:r w:rsidR="000D1938">
        <w:t xml:space="preserve"> </w:t>
      </w:r>
      <w:r w:rsidR="00B941DA" w:rsidRPr="00B941DA">
        <w:t>alianțelor</w:t>
      </w:r>
      <w:r w:rsidR="000D1938">
        <w:t xml:space="preserve"> </w:t>
      </w:r>
      <w:r w:rsidR="00B941DA" w:rsidRPr="00B941DA">
        <w:t>electorale</w:t>
      </w:r>
      <w:r w:rsidR="000D1938">
        <w:t xml:space="preserve"> </w:t>
      </w:r>
      <w:r w:rsidR="00B941DA" w:rsidRPr="00B941DA">
        <w:t>și</w:t>
      </w:r>
      <w:r w:rsidR="000D1938">
        <w:t xml:space="preserve"> </w:t>
      </w:r>
      <w:r w:rsidR="00B941DA" w:rsidRPr="00B941DA">
        <w:t>ale</w:t>
      </w:r>
      <w:r w:rsidR="000D1938">
        <w:t xml:space="preserve"> </w:t>
      </w:r>
      <w:r w:rsidR="00B941DA" w:rsidRPr="00B941DA">
        <w:t>organizațiilor</w:t>
      </w:r>
      <w:r w:rsidR="000D1938">
        <w:t xml:space="preserve"> </w:t>
      </w:r>
      <w:r w:rsidR="00B941DA" w:rsidRPr="00B941DA">
        <w:t>cetățenilor</w:t>
      </w:r>
      <w:r w:rsidR="000D1938">
        <w:t xml:space="preserve"> </w:t>
      </w:r>
      <w:r w:rsidR="00B941DA" w:rsidRPr="00B941DA">
        <w:t>aparținând</w:t>
      </w:r>
      <w:r w:rsidR="000D1938">
        <w:t xml:space="preserve"> </w:t>
      </w:r>
      <w:r w:rsidR="00B941DA" w:rsidRPr="00B941DA">
        <w:t>minorităților</w:t>
      </w:r>
      <w:r w:rsidR="000D1938">
        <w:t xml:space="preserve"> </w:t>
      </w:r>
      <w:r w:rsidR="00B941DA" w:rsidRPr="00B941DA">
        <w:t>naționale</w:t>
      </w:r>
      <w:r w:rsidR="000D1938">
        <w:t xml:space="preserve"> </w:t>
      </w:r>
      <w:r w:rsidR="00B941DA" w:rsidRPr="00B941DA">
        <w:t>admise</w:t>
      </w:r>
      <w:r w:rsidR="000D1938">
        <w:t xml:space="preserve"> </w:t>
      </w:r>
      <w:r w:rsidR="00B941DA" w:rsidRPr="00B941DA">
        <w:t>la</w:t>
      </w:r>
      <w:r w:rsidR="000D1938">
        <w:t xml:space="preserve"> </w:t>
      </w:r>
      <w:r w:rsidR="00B941DA" w:rsidRPr="00B941DA">
        <w:t>alegerile</w:t>
      </w:r>
      <w:r w:rsidR="000D1938">
        <w:t xml:space="preserve"> </w:t>
      </w:r>
      <w:r w:rsidR="00B941DA" w:rsidRPr="00B941DA">
        <w:t>pentru</w:t>
      </w:r>
      <w:r w:rsidR="000D1938">
        <w:t xml:space="preserve"> </w:t>
      </w:r>
      <w:r w:rsidR="00B941DA" w:rsidRPr="00B941DA">
        <w:t>autoritățile</w:t>
      </w:r>
      <w:r w:rsidR="000D1938">
        <w:t xml:space="preserve"> </w:t>
      </w:r>
      <w:r w:rsidR="00B941DA" w:rsidRPr="00B941DA">
        <w:t>administrației</w:t>
      </w:r>
      <w:r w:rsidR="000D1938">
        <w:t xml:space="preserve"> </w:t>
      </w:r>
      <w:r w:rsidR="00B941DA" w:rsidRPr="00B941DA">
        <w:t>publice</w:t>
      </w:r>
      <w:r w:rsidR="000D1938">
        <w:t xml:space="preserve"> </w:t>
      </w:r>
      <w:r w:rsidR="00B941DA" w:rsidRPr="00B941DA">
        <w:t>locale</w:t>
      </w:r>
      <w:r w:rsidR="000D1938">
        <w:t xml:space="preserve"> </w:t>
      </w:r>
      <w:r w:rsidR="00B941DA" w:rsidRPr="00B941DA">
        <w:t>din</w:t>
      </w:r>
      <w:r w:rsidR="000D1938">
        <w:t xml:space="preserve"> </w:t>
      </w:r>
      <w:r w:rsidR="00B941DA" w:rsidRPr="00B941DA">
        <w:t>data</w:t>
      </w:r>
      <w:r w:rsidR="000D1938">
        <w:t xml:space="preserve"> </w:t>
      </w:r>
      <w:r w:rsidR="00B941DA" w:rsidRPr="00B941DA">
        <w:t>de</w:t>
      </w:r>
      <w:r w:rsidR="000D1938">
        <w:t xml:space="preserve"> </w:t>
      </w:r>
      <w:r w:rsidR="00B941DA" w:rsidRPr="00B941DA">
        <w:t>9</w:t>
      </w:r>
      <w:r w:rsidR="000D1938">
        <w:t xml:space="preserve"> </w:t>
      </w:r>
      <w:r w:rsidR="00B941DA" w:rsidRPr="00B941DA">
        <w:t>iunie</w:t>
      </w:r>
      <w:r w:rsidR="000D1938">
        <w:t xml:space="preserve"> </w:t>
      </w:r>
      <w:r w:rsidR="00B941DA" w:rsidRPr="00B941DA">
        <w:t>2024</w:t>
      </w:r>
    </w:p>
    <w:p w14:paraId="7B4E8385" w14:textId="24BCFC43" w:rsidR="000826FE" w:rsidRDefault="000826FE" w:rsidP="000826FE">
      <w:pPr>
        <w:rPr>
          <w:b/>
          <w:bCs/>
          <w:color w:val="3333FF"/>
        </w:rPr>
      </w:pPr>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342</w:t>
      </w:r>
      <w:r w:rsidRPr="007F28EB">
        <w:rPr>
          <w:b/>
          <w:bCs/>
          <w:color w:val="3333FF"/>
        </w:rPr>
        <w:t>/</w:t>
      </w:r>
      <w:r w:rsidR="000D1938">
        <w:rPr>
          <w:b/>
          <w:bCs/>
          <w:color w:val="3333FF"/>
        </w:rPr>
        <w:t xml:space="preserve"> </w:t>
      </w:r>
      <w:r>
        <w:rPr>
          <w:b/>
          <w:bCs/>
          <w:color w:val="3333FF"/>
        </w:rPr>
        <w:t>12</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04765028" w14:textId="76C94C6A" w:rsidR="000826FE" w:rsidRDefault="000826FE" w:rsidP="000826FE">
      <w:pPr>
        <w:numPr>
          <w:ilvl w:val="0"/>
          <w:numId w:val="2"/>
        </w:numPr>
        <w:spacing w:after="20"/>
        <w:ind w:right="198"/>
        <w:contextualSpacing/>
      </w:pPr>
      <w:r w:rsidRPr="000826FE">
        <w:t>Nr.</w:t>
      </w:r>
      <w:r w:rsidR="000D1938">
        <w:t xml:space="preserve"> </w:t>
      </w:r>
      <w:r w:rsidRPr="000826FE">
        <w:rPr>
          <w:b/>
          <w:bCs/>
        </w:rPr>
        <w:t>324</w:t>
      </w:r>
      <w:r w:rsidR="000D1938">
        <w:t xml:space="preserve"> </w:t>
      </w:r>
      <w:r w:rsidRPr="000826FE">
        <w:t>/</w:t>
      </w:r>
      <w:r w:rsidR="000D1938">
        <w:t xml:space="preserve"> </w:t>
      </w:r>
      <w:r w:rsidRPr="000826FE">
        <w:rPr>
          <w:b/>
          <w:bCs/>
        </w:rPr>
        <w:t>11</w:t>
      </w:r>
      <w:r w:rsidR="000D1938">
        <w:rPr>
          <w:b/>
          <w:bCs/>
        </w:rPr>
        <w:t xml:space="preserve"> </w:t>
      </w:r>
      <w:r w:rsidRPr="000826FE">
        <w:rPr>
          <w:b/>
          <w:bCs/>
        </w:rPr>
        <w:t>Aprilie</w:t>
      </w:r>
      <w:r w:rsidR="000D1938">
        <w:rPr>
          <w:b/>
          <w:bCs/>
        </w:rPr>
        <w:t xml:space="preserve"> </w:t>
      </w:r>
      <w:r w:rsidRPr="000826FE">
        <w:rPr>
          <w:b/>
          <w:bCs/>
        </w:rPr>
        <w:t>2024</w:t>
      </w:r>
      <w:r w:rsidRPr="000826FE">
        <w:t>,</w:t>
      </w:r>
      <w:r w:rsidR="000D1938">
        <w:t xml:space="preserve"> </w:t>
      </w:r>
      <w:r w:rsidRPr="000826FE">
        <w:t>Guvernul</w:t>
      </w:r>
      <w:r w:rsidR="000D1938">
        <w:t xml:space="preserve"> </w:t>
      </w:r>
      <w:r w:rsidRPr="000826FE">
        <w:t>României</w:t>
      </w:r>
      <w:r w:rsidR="000D1938">
        <w:t xml:space="preserve"> </w:t>
      </w:r>
      <w:r w:rsidRPr="004F28A2">
        <w:t>-</w:t>
      </w:r>
      <w:r w:rsidR="000D1938">
        <w:t xml:space="preserve"> </w:t>
      </w:r>
      <w:r w:rsidRPr="000826FE">
        <w:t>Hotărâre</w:t>
      </w:r>
      <w:r w:rsidR="000D1938">
        <w:t xml:space="preserve"> </w:t>
      </w:r>
      <w:r w:rsidRPr="000826FE">
        <w:t>privind</w:t>
      </w:r>
      <w:r w:rsidR="000D1938">
        <w:t xml:space="preserve"> </w:t>
      </w:r>
      <w:r w:rsidRPr="000826FE">
        <w:t>eliberarea</w:t>
      </w:r>
      <w:r w:rsidR="000D1938">
        <w:t xml:space="preserve"> </w:t>
      </w:r>
      <w:r w:rsidRPr="000826FE">
        <w:t>domnului</w:t>
      </w:r>
      <w:r w:rsidR="000D1938">
        <w:t xml:space="preserve"> </w:t>
      </w:r>
      <w:r w:rsidRPr="000826FE">
        <w:t>Marian</w:t>
      </w:r>
      <w:r w:rsidR="000D1938">
        <w:t xml:space="preserve"> </w:t>
      </w:r>
      <w:r w:rsidRPr="000826FE">
        <w:t>Călin-Petru</w:t>
      </w:r>
      <w:r w:rsidR="000D1938">
        <w:t xml:space="preserve"> </w:t>
      </w:r>
      <w:r w:rsidRPr="000826FE">
        <w:t>din</w:t>
      </w:r>
      <w:r w:rsidR="000D1938">
        <w:t xml:space="preserve"> </w:t>
      </w:r>
      <w:r w:rsidRPr="000826FE">
        <w:t>funcția</w:t>
      </w:r>
      <w:r w:rsidR="000D1938">
        <w:t xml:space="preserve"> </w:t>
      </w:r>
      <w:r w:rsidRPr="000826FE">
        <w:t>de</w:t>
      </w:r>
      <w:r w:rsidR="000D1938">
        <w:t xml:space="preserve"> </w:t>
      </w:r>
      <w:r w:rsidRPr="000826FE">
        <w:t>prefect</w:t>
      </w:r>
      <w:r w:rsidR="000D1938">
        <w:t xml:space="preserve"> </w:t>
      </w:r>
      <w:r w:rsidRPr="000826FE">
        <w:t>al</w:t>
      </w:r>
      <w:r w:rsidR="000D1938">
        <w:t xml:space="preserve"> </w:t>
      </w:r>
      <w:r w:rsidRPr="000826FE">
        <w:t>județului</w:t>
      </w:r>
      <w:r w:rsidR="000D1938">
        <w:t xml:space="preserve"> </w:t>
      </w:r>
      <w:r w:rsidRPr="000826FE">
        <w:t>Hunedoara.</w:t>
      </w:r>
    </w:p>
    <w:p w14:paraId="39D8F68C" w14:textId="7F6B4B77" w:rsidR="008B3F5A" w:rsidRDefault="008B3F5A" w:rsidP="008B3F5A">
      <w:pPr>
        <w:rPr>
          <w:b/>
          <w:bCs/>
          <w:color w:val="3333FF"/>
        </w:rPr>
      </w:pPr>
      <w:r w:rsidRPr="007F28EB">
        <w:rPr>
          <w:b/>
          <w:bCs/>
          <w:color w:val="3333FF"/>
        </w:rPr>
        <w:t>Monitorul</w:t>
      </w:r>
      <w:r w:rsidR="000D1938">
        <w:rPr>
          <w:b/>
          <w:bCs/>
          <w:color w:val="3333FF"/>
        </w:rPr>
        <w:t xml:space="preserve"> </w:t>
      </w:r>
      <w:r w:rsidRPr="007F28EB">
        <w:rPr>
          <w:b/>
          <w:bCs/>
          <w:color w:val="3333FF"/>
        </w:rPr>
        <w:t>Oficial,</w:t>
      </w:r>
      <w:r w:rsidR="000D1938">
        <w:rPr>
          <w:b/>
          <w:bCs/>
          <w:color w:val="3333FF"/>
        </w:rPr>
        <w:t xml:space="preserve"> </w:t>
      </w:r>
      <w:r w:rsidRPr="007F28EB">
        <w:rPr>
          <w:b/>
          <w:bCs/>
          <w:color w:val="3333FF"/>
        </w:rPr>
        <w:t>Partea</w:t>
      </w:r>
      <w:r w:rsidR="000D1938">
        <w:rPr>
          <w:b/>
          <w:bCs/>
          <w:color w:val="3333FF"/>
        </w:rPr>
        <w:t xml:space="preserve"> </w:t>
      </w:r>
      <w:r w:rsidRPr="007F28EB">
        <w:rPr>
          <w:b/>
          <w:bCs/>
          <w:color w:val="3333FF"/>
        </w:rPr>
        <w:t>I,</w:t>
      </w:r>
      <w:r w:rsidR="000D1938">
        <w:rPr>
          <w:b/>
          <w:bCs/>
          <w:color w:val="3333FF"/>
        </w:rPr>
        <w:t xml:space="preserve"> </w:t>
      </w:r>
      <w:r w:rsidRPr="007F28EB">
        <w:rPr>
          <w:b/>
          <w:bCs/>
          <w:color w:val="3333FF"/>
        </w:rPr>
        <w:t>nr.</w:t>
      </w:r>
      <w:r w:rsidR="000D1938">
        <w:rPr>
          <w:b/>
          <w:bCs/>
          <w:color w:val="3333FF"/>
        </w:rPr>
        <w:t xml:space="preserve"> </w:t>
      </w:r>
      <w:r>
        <w:rPr>
          <w:b/>
          <w:bCs/>
          <w:color w:val="3333FF"/>
        </w:rPr>
        <w:t>343</w:t>
      </w:r>
      <w:r w:rsidRPr="007F28EB">
        <w:rPr>
          <w:b/>
          <w:bCs/>
          <w:color w:val="3333FF"/>
        </w:rPr>
        <w:t>/</w:t>
      </w:r>
      <w:r w:rsidR="000D1938">
        <w:rPr>
          <w:b/>
          <w:bCs/>
          <w:color w:val="3333FF"/>
        </w:rPr>
        <w:t xml:space="preserve"> </w:t>
      </w:r>
      <w:r>
        <w:rPr>
          <w:b/>
          <w:bCs/>
          <w:color w:val="3333FF"/>
        </w:rPr>
        <w:t>12</w:t>
      </w:r>
      <w:r w:rsidR="000D1938">
        <w:rPr>
          <w:b/>
          <w:bCs/>
          <w:color w:val="3333FF"/>
        </w:rPr>
        <w:t xml:space="preserve"> </w:t>
      </w:r>
      <w:r w:rsidRPr="00E231A0">
        <w:rPr>
          <w:b/>
          <w:bCs/>
          <w:color w:val="3333FF"/>
        </w:rPr>
        <w:t>Aprilie</w:t>
      </w:r>
      <w:r w:rsidR="000D1938">
        <w:rPr>
          <w:b/>
          <w:bCs/>
          <w:color w:val="3333FF"/>
        </w:rPr>
        <w:t xml:space="preserve"> </w:t>
      </w:r>
      <w:r w:rsidRPr="007F28EB">
        <w:rPr>
          <w:b/>
          <w:bCs/>
          <w:color w:val="3333FF"/>
        </w:rPr>
        <w:t>2024</w:t>
      </w:r>
    </w:p>
    <w:p w14:paraId="305E70A4" w14:textId="25BDB025" w:rsidR="008B3F5A" w:rsidRDefault="00475B0E" w:rsidP="008B3F5A">
      <w:pPr>
        <w:numPr>
          <w:ilvl w:val="0"/>
          <w:numId w:val="2"/>
        </w:numPr>
        <w:spacing w:after="20"/>
        <w:ind w:right="198"/>
        <w:contextualSpacing/>
      </w:pPr>
      <w:r w:rsidRPr="00475B0E">
        <w:t>Nr.</w:t>
      </w:r>
      <w:r w:rsidR="000D1938">
        <w:t xml:space="preserve"> </w:t>
      </w:r>
      <w:r w:rsidRPr="00475B0E">
        <w:rPr>
          <w:b/>
          <w:bCs/>
        </w:rPr>
        <w:t>349</w:t>
      </w:r>
      <w:r w:rsidR="000D1938">
        <w:t xml:space="preserve"> </w:t>
      </w:r>
      <w:r w:rsidRPr="00475B0E">
        <w:t>/</w:t>
      </w:r>
      <w:r w:rsidR="000D1938">
        <w:t xml:space="preserve"> </w:t>
      </w:r>
      <w:r w:rsidRPr="00475B0E">
        <w:rPr>
          <w:b/>
          <w:bCs/>
        </w:rPr>
        <w:t>11</w:t>
      </w:r>
      <w:r w:rsidR="000D1938">
        <w:rPr>
          <w:b/>
          <w:bCs/>
        </w:rPr>
        <w:t xml:space="preserve"> </w:t>
      </w:r>
      <w:r w:rsidRPr="00475B0E">
        <w:rPr>
          <w:b/>
          <w:bCs/>
        </w:rPr>
        <w:t>Aprilie</w:t>
      </w:r>
      <w:r w:rsidR="000D1938">
        <w:rPr>
          <w:b/>
          <w:bCs/>
        </w:rPr>
        <w:t xml:space="preserve"> </w:t>
      </w:r>
      <w:r w:rsidRPr="00475B0E">
        <w:rPr>
          <w:b/>
          <w:bCs/>
        </w:rPr>
        <w:t>2024</w:t>
      </w:r>
      <w:r w:rsidRPr="00475B0E">
        <w:t>,</w:t>
      </w:r>
      <w:r w:rsidR="000D1938">
        <w:t xml:space="preserve"> </w:t>
      </w:r>
      <w:r w:rsidRPr="00475B0E">
        <w:t>Guvernul</w:t>
      </w:r>
      <w:r w:rsidR="000D1938">
        <w:t xml:space="preserve"> </w:t>
      </w:r>
      <w:r w:rsidRPr="00475B0E">
        <w:t>României</w:t>
      </w:r>
      <w:r w:rsidR="000D1938">
        <w:t xml:space="preserve"> </w:t>
      </w:r>
      <w:r w:rsidR="008B3F5A" w:rsidRPr="004F28A2">
        <w:t>-</w:t>
      </w:r>
      <w:r w:rsidR="000D1938">
        <w:t xml:space="preserve"> </w:t>
      </w:r>
      <w:r w:rsidRPr="00475B0E">
        <w:t>Hotărâre</w:t>
      </w:r>
      <w:r w:rsidR="000D1938">
        <w:t xml:space="preserve"> </w:t>
      </w:r>
      <w:r w:rsidRPr="00475B0E">
        <w:t>privind</w:t>
      </w:r>
      <w:r w:rsidR="000D1938">
        <w:t xml:space="preserve"> </w:t>
      </w:r>
      <w:r w:rsidRPr="00475B0E">
        <w:t>numirea</w:t>
      </w:r>
      <w:r w:rsidR="000D1938">
        <w:t xml:space="preserve"> </w:t>
      </w:r>
      <w:r w:rsidRPr="00475B0E">
        <w:t>doamnei</w:t>
      </w:r>
      <w:r w:rsidR="000D1938">
        <w:t xml:space="preserve"> </w:t>
      </w:r>
      <w:proofErr w:type="spellStart"/>
      <w:r w:rsidRPr="00475B0E">
        <w:t>Visirin</w:t>
      </w:r>
      <w:proofErr w:type="spellEnd"/>
      <w:r w:rsidR="000D1938">
        <w:t xml:space="preserve"> </w:t>
      </w:r>
      <w:r w:rsidRPr="00475B0E">
        <w:t>Florina-Doris</w:t>
      </w:r>
      <w:r w:rsidR="000D1938">
        <w:t xml:space="preserve"> </w:t>
      </w:r>
      <w:r w:rsidRPr="00475B0E">
        <w:t>în</w:t>
      </w:r>
      <w:r w:rsidR="000D1938">
        <w:t xml:space="preserve"> </w:t>
      </w:r>
      <w:r w:rsidRPr="00475B0E">
        <w:t>funcția</w:t>
      </w:r>
      <w:r w:rsidR="000D1938">
        <w:t xml:space="preserve"> </w:t>
      </w:r>
      <w:r w:rsidRPr="00475B0E">
        <w:t>de</w:t>
      </w:r>
      <w:r w:rsidR="000D1938">
        <w:t xml:space="preserve"> </w:t>
      </w:r>
      <w:r w:rsidRPr="00475B0E">
        <w:t>prefect</w:t>
      </w:r>
      <w:r w:rsidR="000D1938">
        <w:t xml:space="preserve"> </w:t>
      </w:r>
      <w:r w:rsidRPr="00475B0E">
        <w:t>al</w:t>
      </w:r>
      <w:r w:rsidR="000D1938">
        <w:t xml:space="preserve"> </w:t>
      </w:r>
      <w:r w:rsidRPr="00475B0E">
        <w:t>județului</w:t>
      </w:r>
      <w:r w:rsidR="000D1938">
        <w:t xml:space="preserve"> </w:t>
      </w:r>
      <w:r w:rsidRPr="00475B0E">
        <w:t>Hunedoara.</w:t>
      </w:r>
    </w:p>
    <w:p w14:paraId="6E09D3FF" w14:textId="562DD461" w:rsidR="00266B37" w:rsidRDefault="00266B37" w:rsidP="00266B37">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w:t>
      </w:r>
      <w:r>
        <w:rPr>
          <w:b/>
          <w:bCs/>
          <w:color w:val="3333FF"/>
        </w:rPr>
        <w:t>344</w:t>
      </w:r>
      <w:r w:rsidRPr="007F28EB">
        <w:rPr>
          <w:b/>
          <w:bCs/>
          <w:color w:val="3333FF"/>
        </w:rPr>
        <w:t>/</w:t>
      </w:r>
      <w:r>
        <w:rPr>
          <w:b/>
          <w:bCs/>
          <w:color w:val="3333FF"/>
        </w:rPr>
        <w:t xml:space="preserve"> 12 </w:t>
      </w:r>
      <w:r w:rsidRPr="00E231A0">
        <w:rPr>
          <w:b/>
          <w:bCs/>
          <w:color w:val="3333FF"/>
        </w:rPr>
        <w:t>Aprilie</w:t>
      </w:r>
      <w:r>
        <w:rPr>
          <w:b/>
          <w:bCs/>
          <w:color w:val="3333FF"/>
        </w:rPr>
        <w:t xml:space="preserve"> </w:t>
      </w:r>
      <w:r w:rsidRPr="007F28EB">
        <w:rPr>
          <w:b/>
          <w:bCs/>
          <w:color w:val="3333FF"/>
        </w:rPr>
        <w:t>2024</w:t>
      </w:r>
    </w:p>
    <w:p w14:paraId="49621473" w14:textId="578CD2BC" w:rsidR="00266B37" w:rsidRDefault="00266B37" w:rsidP="00266B37">
      <w:pPr>
        <w:numPr>
          <w:ilvl w:val="0"/>
          <w:numId w:val="2"/>
        </w:numPr>
        <w:spacing w:after="20"/>
        <w:ind w:right="198"/>
        <w:contextualSpacing/>
      </w:pPr>
      <w:r w:rsidRPr="00266B37">
        <w:t>Nr. </w:t>
      </w:r>
      <w:r w:rsidRPr="00266B37">
        <w:rPr>
          <w:b/>
          <w:bCs/>
        </w:rPr>
        <w:t>180</w:t>
      </w:r>
      <w:r w:rsidRPr="00266B37">
        <w:t> / </w:t>
      </w:r>
      <w:r w:rsidRPr="00266B37">
        <w:rPr>
          <w:b/>
          <w:bCs/>
        </w:rPr>
        <w:t>18 Februarie 2024</w:t>
      </w:r>
      <w:r w:rsidRPr="00266B37">
        <w:t>, Institutul Național de Statistică</w:t>
      </w:r>
      <w:r>
        <w:t xml:space="preserve"> </w:t>
      </w:r>
      <w:r w:rsidRPr="004F28A2">
        <w:t>-</w:t>
      </w:r>
      <w:r>
        <w:t xml:space="preserve"> </w:t>
      </w:r>
      <w:r w:rsidRPr="00266B37">
        <w:t>Ordin privind completarea Clasificării ocupațiilor din România - nivel de ocupație (șase caractere), aprobată prin Ordinul ministrului muncii, familiei și protecției sociale și al președintelui Institutului Național de Statistică nr. 1.832/856/2011.</w:t>
      </w:r>
    </w:p>
    <w:p w14:paraId="394050A7" w14:textId="70C1BD27" w:rsidR="007957E3" w:rsidRDefault="007957E3" w:rsidP="007957E3">
      <w:pPr>
        <w:rPr>
          <w:b/>
          <w:bCs/>
          <w:color w:val="3333FF"/>
        </w:rPr>
      </w:pPr>
      <w:r w:rsidRPr="007F28EB">
        <w:rPr>
          <w:b/>
          <w:bCs/>
          <w:color w:val="3333FF"/>
        </w:rPr>
        <w:t>Monitorul</w:t>
      </w:r>
      <w:r>
        <w:rPr>
          <w:b/>
          <w:bCs/>
          <w:color w:val="3333FF"/>
        </w:rPr>
        <w:t xml:space="preserve"> </w:t>
      </w:r>
      <w:r w:rsidRPr="007F28EB">
        <w:rPr>
          <w:b/>
          <w:bCs/>
          <w:color w:val="3333FF"/>
        </w:rPr>
        <w:t>Oficial,</w:t>
      </w:r>
      <w:r>
        <w:rPr>
          <w:b/>
          <w:bCs/>
          <w:color w:val="3333FF"/>
        </w:rPr>
        <w:t xml:space="preserve"> </w:t>
      </w:r>
      <w:r w:rsidRPr="007F28EB">
        <w:rPr>
          <w:b/>
          <w:bCs/>
          <w:color w:val="3333FF"/>
        </w:rPr>
        <w:t>Partea</w:t>
      </w:r>
      <w:r>
        <w:rPr>
          <w:b/>
          <w:bCs/>
          <w:color w:val="3333FF"/>
        </w:rPr>
        <w:t xml:space="preserve"> </w:t>
      </w:r>
      <w:r w:rsidRPr="007F28EB">
        <w:rPr>
          <w:b/>
          <w:bCs/>
          <w:color w:val="3333FF"/>
        </w:rPr>
        <w:t>I,</w:t>
      </w:r>
      <w:r>
        <w:rPr>
          <w:b/>
          <w:bCs/>
          <w:color w:val="3333FF"/>
        </w:rPr>
        <w:t xml:space="preserve"> </w:t>
      </w:r>
      <w:r w:rsidRPr="007F28EB">
        <w:rPr>
          <w:b/>
          <w:bCs/>
          <w:color w:val="3333FF"/>
        </w:rPr>
        <w:t>nr.</w:t>
      </w:r>
      <w:r>
        <w:rPr>
          <w:b/>
          <w:bCs/>
          <w:color w:val="3333FF"/>
        </w:rPr>
        <w:t xml:space="preserve"> </w:t>
      </w:r>
      <w:r>
        <w:rPr>
          <w:b/>
          <w:bCs/>
          <w:color w:val="3333FF"/>
        </w:rPr>
        <w:t>347</w:t>
      </w:r>
      <w:r w:rsidRPr="007F28EB">
        <w:rPr>
          <w:b/>
          <w:bCs/>
          <w:color w:val="3333FF"/>
        </w:rPr>
        <w:t>/</w:t>
      </w:r>
      <w:r>
        <w:rPr>
          <w:b/>
          <w:bCs/>
          <w:color w:val="3333FF"/>
        </w:rPr>
        <w:t xml:space="preserve"> 12 </w:t>
      </w:r>
      <w:r w:rsidRPr="00E231A0">
        <w:rPr>
          <w:b/>
          <w:bCs/>
          <w:color w:val="3333FF"/>
        </w:rPr>
        <w:t>Aprilie</w:t>
      </w:r>
      <w:r>
        <w:rPr>
          <w:b/>
          <w:bCs/>
          <w:color w:val="3333FF"/>
        </w:rPr>
        <w:t xml:space="preserve"> </w:t>
      </w:r>
      <w:r w:rsidRPr="007F28EB">
        <w:rPr>
          <w:b/>
          <w:bCs/>
          <w:color w:val="3333FF"/>
        </w:rPr>
        <w:t>2024</w:t>
      </w:r>
    </w:p>
    <w:p w14:paraId="3569D766" w14:textId="48E4D849" w:rsidR="007957E3" w:rsidRPr="004F28A2" w:rsidRDefault="007957E3" w:rsidP="007957E3">
      <w:pPr>
        <w:numPr>
          <w:ilvl w:val="0"/>
          <w:numId w:val="2"/>
        </w:numPr>
        <w:spacing w:after="20"/>
        <w:ind w:right="198"/>
        <w:contextualSpacing/>
      </w:pPr>
      <w:r w:rsidRPr="007957E3">
        <w:t>Nr. </w:t>
      </w:r>
      <w:r w:rsidRPr="007957E3">
        <w:rPr>
          <w:b/>
          <w:bCs/>
        </w:rPr>
        <w:t>34</w:t>
      </w:r>
      <w:r w:rsidRPr="007957E3">
        <w:t> / </w:t>
      </w:r>
      <w:r w:rsidRPr="007957E3">
        <w:rPr>
          <w:b/>
          <w:bCs/>
        </w:rPr>
        <w:t>11 Aprilie 2024</w:t>
      </w:r>
      <w:r w:rsidRPr="007957E3">
        <w:t>, Guvernul României</w:t>
      </w:r>
      <w:r>
        <w:t xml:space="preserve"> </w:t>
      </w:r>
      <w:r w:rsidRPr="004F28A2">
        <w:t>-</w:t>
      </w:r>
      <w:r>
        <w:t xml:space="preserve"> </w:t>
      </w:r>
      <w:r w:rsidRPr="007957E3">
        <w:t>Ordonanță de urgență privind unele măsuri pentru sprijinirea categoriilor de cupluri mamă-nou-născut defavorizate cu tichete sociale pe suport electronic acordate din fonduri externe nerambursabile pentru nou-născuți, pentru modificarea Legii nr. 227/2015 privind Codul fiscal, precum și prorogarea unui termen.</w:t>
      </w:r>
    </w:p>
    <w:p w14:paraId="23BB6FC7" w14:textId="0C792062" w:rsidR="00DB1642" w:rsidRDefault="00DB1642" w:rsidP="006D0C31">
      <w:pPr>
        <w:pStyle w:val="Stilsursa"/>
        <w:spacing w:before="0"/>
        <w:ind w:right="198"/>
        <w:rPr>
          <w:rStyle w:val="Hyperlink"/>
          <w:sz w:val="14"/>
          <w:szCs w:val="14"/>
        </w:rPr>
      </w:pPr>
      <w:bookmarkStart w:id="77" w:name="_Toc466963739"/>
      <w:bookmarkStart w:id="78" w:name="_Toc466979916"/>
      <w:bookmarkStart w:id="79" w:name="_Toc471563015"/>
      <w:bookmarkStart w:id="80" w:name="_Toc471731292"/>
      <w:bookmarkStart w:id="81" w:name="_Toc472338683"/>
      <w:bookmarkStart w:id="82" w:name="_Toc473218180"/>
      <w:bookmarkStart w:id="83" w:name="_Toc474059051"/>
      <w:bookmarkStart w:id="84" w:name="_Toc474495557"/>
      <w:bookmarkStart w:id="85" w:name="_Toc475352759"/>
      <w:bookmarkStart w:id="86" w:name="_Toc476739894"/>
      <w:bookmarkStart w:id="87" w:name="_Toc477177296"/>
      <w:bookmarkStart w:id="88" w:name="_Toc477777062"/>
      <w:bookmarkStart w:id="89" w:name="_Toc478389420"/>
      <w:bookmarkStart w:id="90" w:name="_Toc479606758"/>
      <w:bookmarkStart w:id="91" w:name="_Toc486251855"/>
      <w:bookmarkStart w:id="92" w:name="_Toc486331070"/>
      <w:bookmarkStart w:id="93" w:name="_Toc486333440"/>
      <w:bookmarkStart w:id="94" w:name="_Toc492996408"/>
      <w:bookmarkStart w:id="95" w:name="_Toc503284367"/>
      <w:bookmarkStart w:id="96" w:name="_Toc504038454"/>
      <w:bookmarkStart w:id="97" w:name="_Toc534654854"/>
      <w:bookmarkStart w:id="98" w:name="_Toc534655685"/>
      <w:bookmarkStart w:id="99" w:name="_Toc534656759"/>
      <w:bookmarkStart w:id="100" w:name="_Toc534657364"/>
      <w:bookmarkStart w:id="101" w:name="_Toc534657904"/>
      <w:bookmarkStart w:id="102" w:name="_Toc534658319"/>
      <w:bookmarkStart w:id="103" w:name="_Toc534658840"/>
      <w:bookmarkStart w:id="104" w:name="_Toc534659385"/>
      <w:bookmarkStart w:id="105" w:name="_Toc534659920"/>
      <w:bookmarkStart w:id="106" w:name="_Toc534660444"/>
      <w:bookmarkStart w:id="107" w:name="_Toc534661788"/>
      <w:bookmarkStart w:id="108" w:name="_Toc534662923"/>
      <w:bookmarkStart w:id="109" w:name="_Toc534663922"/>
      <w:bookmarkStart w:id="110" w:name="_Toc535315378"/>
      <w:bookmarkStart w:id="111" w:name="_Toc535315448"/>
      <w:bookmarkStart w:id="112" w:name="_Toc536193153"/>
      <w:bookmarkStart w:id="113" w:name="_Toc2601511"/>
      <w:bookmarkStart w:id="114" w:name="_Toc3205609"/>
      <w:bookmarkStart w:id="115" w:name="_Toc4760790"/>
      <w:bookmarkStart w:id="116" w:name="_Toc5634690"/>
      <w:bookmarkStart w:id="117" w:name="_Toc6411932"/>
      <w:bookmarkStart w:id="118" w:name="_Toc7101129"/>
      <w:bookmarkStart w:id="119" w:name="_Toc8805104"/>
      <w:bookmarkStart w:id="120" w:name="_Toc8805134"/>
      <w:bookmarkStart w:id="121" w:name="_Toc9266394"/>
      <w:bookmarkStart w:id="122" w:name="_Toc12617698"/>
      <w:bookmarkStart w:id="123" w:name="_Toc1893861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71"/>
      <w:r w:rsidRPr="00E74641">
        <w:rPr>
          <w:szCs w:val="14"/>
        </w:rPr>
        <w:t>Sursa:</w:t>
      </w:r>
      <w:r w:rsidR="000D1938">
        <w:rPr>
          <w:szCs w:val="14"/>
        </w:rPr>
        <w:t xml:space="preserve"> </w:t>
      </w:r>
      <w:r w:rsidRPr="00E74641">
        <w:rPr>
          <w:szCs w:val="14"/>
        </w:rPr>
        <w:t>Monitorul</w:t>
      </w:r>
      <w:r w:rsidR="000D1938">
        <w:rPr>
          <w:szCs w:val="14"/>
        </w:rPr>
        <w:t xml:space="preserve"> </w:t>
      </w:r>
      <w:r w:rsidRPr="00E74641">
        <w:rPr>
          <w:szCs w:val="14"/>
        </w:rPr>
        <w:t>Oficial</w:t>
      </w:r>
      <w:r w:rsidR="000D1938">
        <w:rPr>
          <w:szCs w:val="14"/>
        </w:rPr>
        <w:t xml:space="preserve"> </w:t>
      </w:r>
      <w:r w:rsidRPr="00E74641">
        <w:rPr>
          <w:szCs w:val="14"/>
        </w:rPr>
        <w:t>al</w:t>
      </w:r>
      <w:r w:rsidR="000D1938">
        <w:rPr>
          <w:szCs w:val="14"/>
        </w:rPr>
        <w:t xml:space="preserve"> </w:t>
      </w:r>
      <w:r w:rsidRPr="00E74641">
        <w:rPr>
          <w:szCs w:val="14"/>
        </w:rPr>
        <w:t>României</w:t>
      </w:r>
      <w:r w:rsidR="000D1938">
        <w:rPr>
          <w:szCs w:val="14"/>
        </w:rPr>
        <w:t xml:space="preserve"> </w:t>
      </w:r>
      <w:r w:rsidRPr="00E74641">
        <w:rPr>
          <w:szCs w:val="14"/>
        </w:rPr>
        <w:t>-</w:t>
      </w:r>
      <w:r w:rsidR="000D1938">
        <w:rPr>
          <w:szCs w:val="14"/>
        </w:rPr>
        <w:t xml:space="preserve"> </w:t>
      </w:r>
      <w:hyperlink r:id="rId13" w:history="1">
        <w:r w:rsidR="00867879" w:rsidRPr="00E74641">
          <w:rPr>
            <w:rStyle w:val="Hyperlink"/>
            <w:sz w:val="14"/>
            <w:szCs w:val="14"/>
          </w:rPr>
          <w:t>http://www.monitoruloficial.ro/RO/article--e-Monitor.html</w:t>
        </w:r>
      </w:hyperlink>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75271948" w14:textId="085990DF" w:rsidR="00650BD6" w:rsidRDefault="00D91995" w:rsidP="00D40795">
      <w:pPr>
        <w:pStyle w:val="separatorcapitole"/>
      </w:pPr>
      <w:bookmarkStart w:id="124" w:name="_Hlk94011750"/>
      <w:r w:rsidRPr="00E74641">
        <w:sym w:font="Wingdings" w:char="F07B"/>
      </w:r>
      <w:r w:rsidRPr="00E74641">
        <w:sym w:font="Wingdings" w:char="F07B"/>
      </w:r>
      <w:r w:rsidRPr="00E74641">
        <w:sym w:font="Wingdings" w:char="F07B"/>
      </w:r>
    </w:p>
    <w:p w14:paraId="38AA2153" w14:textId="3D4D702D" w:rsidR="00E66967" w:rsidRDefault="00D40795" w:rsidP="00CC330B">
      <w:pPr>
        <w:pStyle w:val="InfoEuropeana"/>
        <w:tabs>
          <w:tab w:val="left" w:pos="6946"/>
        </w:tabs>
        <w:spacing w:before="0"/>
        <w:ind w:right="198"/>
      </w:pPr>
      <w:bookmarkStart w:id="125" w:name="_Toc164061289"/>
      <w:bookmarkEnd w:id="124"/>
      <w:r w:rsidRPr="00E74641">
        <w:rPr>
          <w:noProof/>
          <w:lang w:eastAsia="ro-RO"/>
        </w:rPr>
        <w:drawing>
          <wp:anchor distT="0" distB="0" distL="114300" distR="114300" simplePos="0" relativeHeight="252029952" behindDoc="0" locked="0" layoutInCell="1" allowOverlap="1" wp14:anchorId="167A87E3" wp14:editId="263E9730">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0D1938">
        <w:t xml:space="preserve"> </w:t>
      </w:r>
      <w:r w:rsidR="00F56410" w:rsidRPr="00E74641">
        <w:t>de</w:t>
      </w:r>
      <w:r w:rsidR="000D1938">
        <w:t xml:space="preserve"> </w:t>
      </w:r>
      <w:r w:rsidR="00F56410" w:rsidRPr="00E74641">
        <w:t>presă</w:t>
      </w:r>
      <w:r w:rsidR="000D1938">
        <w:t xml:space="preserve"> </w:t>
      </w:r>
      <w:r w:rsidR="00F56410" w:rsidRPr="00E74641">
        <w:t>ale</w:t>
      </w:r>
      <w:r w:rsidR="000D1938">
        <w:t xml:space="preserve"> </w:t>
      </w:r>
      <w:r w:rsidR="00F56410" w:rsidRPr="00E74641">
        <w:t>Guvernului</w:t>
      </w:r>
      <w:r w:rsidR="000D1938">
        <w:t xml:space="preserve"> </w:t>
      </w:r>
      <w:r w:rsidR="00F56410" w:rsidRPr="00E74641">
        <w:t>României</w:t>
      </w:r>
      <w:bookmarkEnd w:id="125"/>
    </w:p>
    <w:p w14:paraId="0C7624EB" w14:textId="0451C60C" w:rsidR="005A1D6F" w:rsidRPr="005A1D6F" w:rsidRDefault="005A1D6F" w:rsidP="005A1D6F">
      <w:pPr>
        <w:pStyle w:val="TitluArticolinINFOUE"/>
      </w:pPr>
      <w:bookmarkStart w:id="126" w:name="_Toc164061290"/>
      <w:r w:rsidRPr="005A1D6F">
        <w:t>Premierul</w:t>
      </w:r>
      <w:r w:rsidR="000D1938">
        <w:t xml:space="preserve"> </w:t>
      </w:r>
      <w:r w:rsidRPr="005A1D6F">
        <w:t>Marcel</w:t>
      </w:r>
      <w:r w:rsidR="000D1938">
        <w:t xml:space="preserve"> </w:t>
      </w:r>
      <w:r w:rsidRPr="005A1D6F">
        <w:t>Ciolacu:</w:t>
      </w:r>
      <w:r w:rsidR="000D1938">
        <w:t xml:space="preserve"> </w:t>
      </w:r>
      <w:r w:rsidRPr="005A1D6F">
        <w:t>Guvernul</w:t>
      </w:r>
      <w:r w:rsidR="000D1938">
        <w:t xml:space="preserve"> </w:t>
      </w:r>
      <w:r w:rsidRPr="005A1D6F">
        <w:t>României</w:t>
      </w:r>
      <w:r w:rsidR="000D1938">
        <w:t xml:space="preserve"> </w:t>
      </w:r>
      <w:r w:rsidRPr="005A1D6F">
        <w:t>demonstrează</w:t>
      </w:r>
      <w:r w:rsidR="000D1938">
        <w:t xml:space="preserve"> </w:t>
      </w:r>
      <w:r w:rsidRPr="005A1D6F">
        <w:t>un</w:t>
      </w:r>
      <w:r w:rsidR="000D1938">
        <w:t xml:space="preserve"> </w:t>
      </w:r>
      <w:r w:rsidRPr="005A1D6F">
        <w:t>angajament</w:t>
      </w:r>
      <w:r w:rsidR="000D1938">
        <w:t xml:space="preserve"> </w:t>
      </w:r>
      <w:r w:rsidRPr="005A1D6F">
        <w:t>ferm</w:t>
      </w:r>
      <w:r w:rsidR="000D1938">
        <w:t xml:space="preserve"> </w:t>
      </w:r>
      <w:r w:rsidRPr="005A1D6F">
        <w:t>în</w:t>
      </w:r>
      <w:r w:rsidR="000D1938">
        <w:t xml:space="preserve"> </w:t>
      </w:r>
      <w:r w:rsidRPr="005A1D6F">
        <w:t>protejarea</w:t>
      </w:r>
      <w:r w:rsidR="000D1938">
        <w:t xml:space="preserve"> </w:t>
      </w:r>
      <w:r w:rsidRPr="005A1D6F">
        <w:t>mediului</w:t>
      </w:r>
      <w:r w:rsidR="000D1938">
        <w:t xml:space="preserve"> </w:t>
      </w:r>
      <w:r w:rsidRPr="005A1D6F">
        <w:t>și</w:t>
      </w:r>
      <w:r w:rsidR="000D1938">
        <w:t xml:space="preserve"> </w:t>
      </w:r>
      <w:r w:rsidRPr="005A1D6F">
        <w:t>în</w:t>
      </w:r>
      <w:r w:rsidR="000D1938">
        <w:t xml:space="preserve"> </w:t>
      </w:r>
      <w:r w:rsidRPr="005A1D6F">
        <w:t>promovarea</w:t>
      </w:r>
      <w:r w:rsidR="000D1938">
        <w:t xml:space="preserve"> </w:t>
      </w:r>
      <w:r w:rsidRPr="005A1D6F">
        <w:t>unui</w:t>
      </w:r>
      <w:r w:rsidR="000D1938">
        <w:t xml:space="preserve"> </w:t>
      </w:r>
      <w:r w:rsidRPr="005A1D6F">
        <w:t>mod</w:t>
      </w:r>
      <w:r w:rsidR="000D1938">
        <w:t xml:space="preserve"> </w:t>
      </w:r>
      <w:r w:rsidRPr="005A1D6F">
        <w:t>de</w:t>
      </w:r>
      <w:r w:rsidR="000D1938">
        <w:t xml:space="preserve"> </w:t>
      </w:r>
      <w:r w:rsidRPr="005A1D6F">
        <w:t>viață</w:t>
      </w:r>
      <w:r w:rsidR="000D1938">
        <w:t xml:space="preserve"> </w:t>
      </w:r>
      <w:r w:rsidRPr="005A1D6F">
        <w:t>durabil</w:t>
      </w:r>
      <w:bookmarkEnd w:id="126"/>
    </w:p>
    <w:p w14:paraId="771A6BD1" w14:textId="62D0A748" w:rsidR="005A1D6F" w:rsidRPr="005A1D6F" w:rsidRDefault="005A1D6F" w:rsidP="005A1D6F">
      <w:r w:rsidRPr="005A1D6F">
        <w:t>Guvernul</w:t>
      </w:r>
      <w:r w:rsidR="000D1938">
        <w:t xml:space="preserve"> </w:t>
      </w:r>
      <w:r w:rsidRPr="005A1D6F">
        <w:t>României,</w:t>
      </w:r>
      <w:r w:rsidR="000D1938">
        <w:t xml:space="preserve"> </w:t>
      </w:r>
      <w:r w:rsidRPr="005A1D6F">
        <w:t>prin</w:t>
      </w:r>
      <w:r w:rsidR="000D1938">
        <w:t xml:space="preserve"> </w:t>
      </w:r>
      <w:r w:rsidRPr="005A1D6F">
        <w:t>Cancelaria</w:t>
      </w:r>
      <w:r w:rsidR="000D1938">
        <w:t xml:space="preserve"> </w:t>
      </w:r>
      <w:r w:rsidRPr="005A1D6F">
        <w:t>Prim-Ministrului</w:t>
      </w:r>
      <w:r w:rsidR="000D1938">
        <w:t xml:space="preserve"> </w:t>
      </w:r>
      <w:r w:rsidRPr="005A1D6F">
        <w:t>și</w:t>
      </w:r>
      <w:r w:rsidR="000D1938">
        <w:t xml:space="preserve"> </w:t>
      </w:r>
      <w:r w:rsidRPr="005A1D6F">
        <w:t>Ministerul</w:t>
      </w:r>
      <w:r w:rsidR="000D1938">
        <w:t xml:space="preserve"> </w:t>
      </w:r>
      <w:r w:rsidRPr="005A1D6F">
        <w:t>Mediului,</w:t>
      </w:r>
      <w:r w:rsidR="000D1938">
        <w:t xml:space="preserve"> </w:t>
      </w:r>
      <w:r w:rsidRPr="005A1D6F">
        <w:t>Apelor</w:t>
      </w:r>
      <w:r w:rsidR="000D1938">
        <w:t xml:space="preserve"> </w:t>
      </w:r>
      <w:r w:rsidRPr="005A1D6F">
        <w:t>și</w:t>
      </w:r>
      <w:r w:rsidR="000D1938">
        <w:t xml:space="preserve"> </w:t>
      </w:r>
      <w:r w:rsidRPr="005A1D6F">
        <w:t>Pădurilor,</w:t>
      </w:r>
      <w:r w:rsidR="000D1938">
        <w:t xml:space="preserve"> </w:t>
      </w:r>
      <w:r w:rsidRPr="005A1D6F">
        <w:t>contribuie</w:t>
      </w:r>
      <w:r w:rsidR="000D1938">
        <w:t xml:space="preserve"> </w:t>
      </w:r>
      <w:r w:rsidRPr="005A1D6F">
        <w:t>activ</w:t>
      </w:r>
      <w:r w:rsidR="000D1938">
        <w:t xml:space="preserve"> </w:t>
      </w:r>
      <w:r w:rsidRPr="005A1D6F">
        <w:t>la</w:t>
      </w:r>
      <w:r w:rsidR="000D1938">
        <w:t xml:space="preserve"> </w:t>
      </w:r>
      <w:r w:rsidRPr="005A1D6F">
        <w:t>cel</w:t>
      </w:r>
      <w:r w:rsidR="000D1938">
        <w:t xml:space="preserve"> </w:t>
      </w:r>
      <w:r w:rsidRPr="005A1D6F">
        <w:t>mai</w:t>
      </w:r>
      <w:r w:rsidR="000D1938">
        <w:t xml:space="preserve"> </w:t>
      </w:r>
      <w:r w:rsidRPr="005A1D6F">
        <w:t>mare</w:t>
      </w:r>
      <w:r w:rsidR="000D1938">
        <w:t xml:space="preserve"> </w:t>
      </w:r>
      <w:r w:rsidRPr="005A1D6F">
        <w:t>târg</w:t>
      </w:r>
      <w:r w:rsidR="000D1938">
        <w:t xml:space="preserve"> </w:t>
      </w:r>
      <w:r w:rsidRPr="005A1D6F">
        <w:t>de</w:t>
      </w:r>
      <w:r w:rsidR="000D1938">
        <w:t xml:space="preserve"> </w:t>
      </w:r>
      <w:r w:rsidRPr="005A1D6F">
        <w:t>energii</w:t>
      </w:r>
      <w:r w:rsidR="000D1938">
        <w:t xml:space="preserve"> </w:t>
      </w:r>
      <w:r w:rsidRPr="005A1D6F">
        <w:t>regenerabile</w:t>
      </w:r>
      <w:r w:rsidR="000D1938">
        <w:t xml:space="preserve"> </w:t>
      </w:r>
      <w:r w:rsidRPr="005A1D6F">
        <w:t>și</w:t>
      </w:r>
      <w:r w:rsidR="000D1938">
        <w:t xml:space="preserve"> </w:t>
      </w:r>
      <w:r w:rsidRPr="005A1D6F">
        <w:t>protecția</w:t>
      </w:r>
      <w:r w:rsidR="000D1938">
        <w:t xml:space="preserve"> </w:t>
      </w:r>
      <w:r w:rsidRPr="005A1D6F">
        <w:t>mediului</w:t>
      </w:r>
      <w:r w:rsidR="000D1938">
        <w:t xml:space="preserve"> </w:t>
      </w:r>
      <w:r w:rsidRPr="005A1D6F">
        <w:t>din</w:t>
      </w:r>
      <w:r w:rsidR="000D1938">
        <w:t xml:space="preserve"> </w:t>
      </w:r>
      <w:r w:rsidRPr="005A1D6F">
        <w:t>România</w:t>
      </w:r>
      <w:r w:rsidR="000D1938">
        <w:t xml:space="preserve"> </w:t>
      </w:r>
      <w:r w:rsidRPr="005A1D6F">
        <w:t>–</w:t>
      </w:r>
      <w:r w:rsidR="000D1938">
        <w:t xml:space="preserve"> </w:t>
      </w:r>
      <w:r w:rsidRPr="005A1D6F">
        <w:t>Green</w:t>
      </w:r>
      <w:r w:rsidR="000D1938">
        <w:t xml:space="preserve"> </w:t>
      </w:r>
      <w:r w:rsidRPr="005A1D6F">
        <w:t>Energy</w:t>
      </w:r>
      <w:r w:rsidR="000D1938">
        <w:t xml:space="preserve"> </w:t>
      </w:r>
      <w:r w:rsidRPr="005A1D6F">
        <w:t>Expo</w:t>
      </w:r>
      <w:r w:rsidR="000D1938">
        <w:t xml:space="preserve"> </w:t>
      </w:r>
      <w:r w:rsidRPr="005A1D6F">
        <w:t>&amp;</w:t>
      </w:r>
      <w:r w:rsidR="000D1938">
        <w:t xml:space="preserve"> </w:t>
      </w:r>
      <w:proofErr w:type="spellStart"/>
      <w:r w:rsidRPr="005A1D6F">
        <w:t>Romenvirotec</w:t>
      </w:r>
      <w:proofErr w:type="spellEnd"/>
      <w:r w:rsidR="000D1938">
        <w:t xml:space="preserve"> </w:t>
      </w:r>
      <w:r w:rsidRPr="005A1D6F">
        <w:t>și</w:t>
      </w:r>
      <w:r w:rsidR="000D1938">
        <w:t xml:space="preserve"> </w:t>
      </w:r>
      <w:r w:rsidRPr="005A1D6F">
        <w:t>Forumul</w:t>
      </w:r>
      <w:r w:rsidR="000D1938">
        <w:t xml:space="preserve"> </w:t>
      </w:r>
      <w:r w:rsidRPr="005A1D6F">
        <w:t>Internațional</w:t>
      </w:r>
      <w:r w:rsidR="000D1938">
        <w:t xml:space="preserve"> </w:t>
      </w:r>
      <w:r w:rsidRPr="005A1D6F">
        <w:t>de</w:t>
      </w:r>
      <w:r w:rsidR="000D1938">
        <w:t xml:space="preserve"> </w:t>
      </w:r>
      <w:r w:rsidRPr="005A1D6F">
        <w:t>Mediu,</w:t>
      </w:r>
      <w:r w:rsidR="000D1938">
        <w:t xml:space="preserve"> </w:t>
      </w:r>
      <w:r w:rsidRPr="005A1D6F">
        <w:t>care</w:t>
      </w:r>
      <w:r w:rsidR="000D1938">
        <w:t xml:space="preserve"> </w:t>
      </w:r>
      <w:r w:rsidRPr="005A1D6F">
        <w:t>au</w:t>
      </w:r>
      <w:r w:rsidR="000D1938">
        <w:t xml:space="preserve"> </w:t>
      </w:r>
      <w:r w:rsidRPr="005A1D6F">
        <w:t>debutat</w:t>
      </w:r>
      <w:r w:rsidR="000D1938">
        <w:t xml:space="preserve"> </w:t>
      </w:r>
      <w:r w:rsidRPr="005A1D6F">
        <w:t>astăzi,</w:t>
      </w:r>
      <w:r w:rsidR="000D1938">
        <w:t xml:space="preserve"> </w:t>
      </w:r>
      <w:r w:rsidRPr="005A1D6F">
        <w:t>la</w:t>
      </w:r>
      <w:r w:rsidR="000D1938">
        <w:t xml:space="preserve"> </w:t>
      </w:r>
      <w:r w:rsidRPr="005A1D6F">
        <w:t>București.</w:t>
      </w:r>
    </w:p>
    <w:p w14:paraId="4BA73626" w14:textId="649E7D2A" w:rsidR="005A1D6F" w:rsidRPr="005A1D6F" w:rsidRDefault="005A1D6F" w:rsidP="005A1D6F">
      <w:r w:rsidRPr="005A1D6F">
        <w:rPr>
          <w:i/>
          <w:iCs/>
        </w:rPr>
        <w:t>”România</w:t>
      </w:r>
      <w:r w:rsidR="000D1938">
        <w:rPr>
          <w:i/>
          <w:iCs/>
        </w:rPr>
        <w:t xml:space="preserve"> </w:t>
      </w:r>
      <w:r w:rsidRPr="005A1D6F">
        <w:rPr>
          <w:i/>
          <w:iCs/>
        </w:rPr>
        <w:t>este</w:t>
      </w:r>
      <w:r w:rsidR="000D1938">
        <w:rPr>
          <w:i/>
          <w:iCs/>
        </w:rPr>
        <w:t xml:space="preserve"> </w:t>
      </w:r>
      <w:r w:rsidRPr="005A1D6F">
        <w:rPr>
          <w:i/>
          <w:iCs/>
        </w:rPr>
        <w:t>un</w:t>
      </w:r>
      <w:r w:rsidR="000D1938">
        <w:rPr>
          <w:i/>
          <w:iCs/>
        </w:rPr>
        <w:t xml:space="preserve"> </w:t>
      </w:r>
      <w:r w:rsidRPr="005A1D6F">
        <w:rPr>
          <w:i/>
          <w:iCs/>
        </w:rPr>
        <w:t>exemplu</w:t>
      </w:r>
      <w:r w:rsidR="000D1938">
        <w:rPr>
          <w:i/>
          <w:iCs/>
        </w:rPr>
        <w:t xml:space="preserve"> </w:t>
      </w:r>
      <w:r w:rsidRPr="005A1D6F">
        <w:rPr>
          <w:i/>
          <w:iCs/>
        </w:rPr>
        <w:t>de</w:t>
      </w:r>
      <w:r w:rsidR="000D1938">
        <w:rPr>
          <w:i/>
          <w:iCs/>
        </w:rPr>
        <w:t xml:space="preserve"> </w:t>
      </w:r>
      <w:r w:rsidRPr="005A1D6F">
        <w:rPr>
          <w:i/>
          <w:iCs/>
        </w:rPr>
        <w:t>progres</w:t>
      </w:r>
      <w:r w:rsidR="000D1938">
        <w:rPr>
          <w:i/>
          <w:iCs/>
        </w:rPr>
        <w:t xml:space="preserve"> </w:t>
      </w:r>
      <w:r w:rsidRPr="005A1D6F">
        <w:rPr>
          <w:i/>
          <w:iCs/>
        </w:rPr>
        <w:t>în</w:t>
      </w:r>
      <w:r w:rsidR="000D1938">
        <w:rPr>
          <w:i/>
          <w:iCs/>
        </w:rPr>
        <w:t xml:space="preserve"> </w:t>
      </w:r>
      <w:r w:rsidRPr="005A1D6F">
        <w:rPr>
          <w:i/>
          <w:iCs/>
        </w:rPr>
        <w:t>adoptarea</w:t>
      </w:r>
      <w:r w:rsidR="000D1938">
        <w:rPr>
          <w:i/>
          <w:iCs/>
        </w:rPr>
        <w:t xml:space="preserve"> </w:t>
      </w:r>
      <w:r w:rsidRPr="005A1D6F">
        <w:rPr>
          <w:i/>
          <w:iCs/>
        </w:rPr>
        <w:t>și</w:t>
      </w:r>
      <w:r w:rsidR="000D1938">
        <w:rPr>
          <w:i/>
          <w:iCs/>
        </w:rPr>
        <w:t xml:space="preserve"> </w:t>
      </w:r>
      <w:r w:rsidRPr="005A1D6F">
        <w:rPr>
          <w:i/>
          <w:iCs/>
        </w:rPr>
        <w:t>implementarea</w:t>
      </w:r>
      <w:r w:rsidR="000D1938">
        <w:rPr>
          <w:i/>
          <w:iCs/>
        </w:rPr>
        <w:t xml:space="preserve"> </w:t>
      </w:r>
      <w:r w:rsidRPr="005A1D6F">
        <w:rPr>
          <w:i/>
          <w:iCs/>
        </w:rPr>
        <w:t>unor</w:t>
      </w:r>
      <w:r w:rsidR="000D1938">
        <w:rPr>
          <w:i/>
          <w:iCs/>
        </w:rPr>
        <w:t xml:space="preserve"> </w:t>
      </w:r>
      <w:r w:rsidRPr="005A1D6F">
        <w:rPr>
          <w:i/>
          <w:iCs/>
        </w:rPr>
        <w:t>politici</w:t>
      </w:r>
      <w:r w:rsidR="000D1938">
        <w:rPr>
          <w:i/>
          <w:iCs/>
        </w:rPr>
        <w:t xml:space="preserve"> </w:t>
      </w:r>
      <w:r w:rsidRPr="005A1D6F">
        <w:rPr>
          <w:i/>
          <w:iCs/>
        </w:rPr>
        <w:t>și</w:t>
      </w:r>
      <w:r w:rsidR="000D1938">
        <w:rPr>
          <w:i/>
          <w:iCs/>
        </w:rPr>
        <w:t xml:space="preserve"> </w:t>
      </w:r>
      <w:r w:rsidRPr="005A1D6F">
        <w:rPr>
          <w:i/>
          <w:iCs/>
        </w:rPr>
        <w:t>proiecte</w:t>
      </w:r>
      <w:r w:rsidR="000D1938">
        <w:rPr>
          <w:i/>
          <w:iCs/>
        </w:rPr>
        <w:t xml:space="preserve"> </w:t>
      </w:r>
      <w:r w:rsidRPr="005A1D6F">
        <w:rPr>
          <w:i/>
          <w:iCs/>
        </w:rPr>
        <w:t>sustenabile.</w:t>
      </w:r>
      <w:r w:rsidR="000D1938">
        <w:rPr>
          <w:i/>
          <w:iCs/>
        </w:rPr>
        <w:t xml:space="preserve"> </w:t>
      </w:r>
      <w:r w:rsidRPr="005A1D6F">
        <w:rPr>
          <w:i/>
          <w:iCs/>
        </w:rPr>
        <w:t>De</w:t>
      </w:r>
      <w:r w:rsidR="000D1938">
        <w:rPr>
          <w:i/>
          <w:iCs/>
        </w:rPr>
        <w:t xml:space="preserve"> </w:t>
      </w:r>
      <w:r w:rsidRPr="005A1D6F">
        <w:rPr>
          <w:i/>
          <w:iCs/>
        </w:rPr>
        <w:t>la</w:t>
      </w:r>
      <w:r w:rsidR="000D1938">
        <w:rPr>
          <w:i/>
          <w:iCs/>
        </w:rPr>
        <w:t xml:space="preserve"> </w:t>
      </w:r>
      <w:r w:rsidRPr="005A1D6F">
        <w:rPr>
          <w:i/>
          <w:iCs/>
        </w:rPr>
        <w:t>asigurarea</w:t>
      </w:r>
      <w:r w:rsidR="000D1938">
        <w:rPr>
          <w:i/>
          <w:iCs/>
        </w:rPr>
        <w:t xml:space="preserve"> </w:t>
      </w:r>
      <w:r w:rsidRPr="005A1D6F">
        <w:rPr>
          <w:i/>
          <w:iCs/>
        </w:rPr>
        <w:t>independenței</w:t>
      </w:r>
      <w:r w:rsidR="000D1938">
        <w:rPr>
          <w:i/>
          <w:iCs/>
        </w:rPr>
        <w:t xml:space="preserve"> </w:t>
      </w:r>
      <w:r w:rsidRPr="005A1D6F">
        <w:rPr>
          <w:i/>
          <w:iCs/>
        </w:rPr>
        <w:t>energetice</w:t>
      </w:r>
      <w:r w:rsidR="000D1938">
        <w:rPr>
          <w:i/>
          <w:iCs/>
        </w:rPr>
        <w:t xml:space="preserve"> </w:t>
      </w:r>
      <w:r w:rsidRPr="005A1D6F">
        <w:rPr>
          <w:i/>
          <w:iCs/>
        </w:rPr>
        <w:t>și</w:t>
      </w:r>
      <w:r w:rsidR="000D1938">
        <w:rPr>
          <w:i/>
          <w:iCs/>
        </w:rPr>
        <w:t xml:space="preserve"> </w:t>
      </w:r>
      <w:r w:rsidRPr="005A1D6F">
        <w:rPr>
          <w:i/>
          <w:iCs/>
        </w:rPr>
        <w:t>pașii</w:t>
      </w:r>
      <w:r w:rsidR="000D1938">
        <w:rPr>
          <w:i/>
          <w:iCs/>
        </w:rPr>
        <w:t xml:space="preserve"> </w:t>
      </w:r>
      <w:r w:rsidRPr="005A1D6F">
        <w:rPr>
          <w:i/>
          <w:iCs/>
        </w:rPr>
        <w:t>importanți</w:t>
      </w:r>
      <w:r w:rsidR="000D1938">
        <w:rPr>
          <w:i/>
          <w:iCs/>
        </w:rPr>
        <w:t xml:space="preserve"> </w:t>
      </w:r>
      <w:r w:rsidRPr="005A1D6F">
        <w:rPr>
          <w:i/>
          <w:iCs/>
        </w:rPr>
        <w:t>în</w:t>
      </w:r>
      <w:r w:rsidR="000D1938">
        <w:rPr>
          <w:i/>
          <w:iCs/>
        </w:rPr>
        <w:t xml:space="preserve"> </w:t>
      </w:r>
      <w:r w:rsidRPr="005A1D6F">
        <w:rPr>
          <w:i/>
          <w:iCs/>
        </w:rPr>
        <w:t>gestionarea</w:t>
      </w:r>
      <w:r w:rsidR="000D1938">
        <w:rPr>
          <w:i/>
          <w:iCs/>
        </w:rPr>
        <w:t xml:space="preserve"> </w:t>
      </w:r>
      <w:r w:rsidRPr="005A1D6F">
        <w:rPr>
          <w:i/>
          <w:iCs/>
        </w:rPr>
        <w:t>eficientă</w:t>
      </w:r>
      <w:r w:rsidR="000D1938">
        <w:rPr>
          <w:i/>
          <w:iCs/>
        </w:rPr>
        <w:t xml:space="preserve"> </w:t>
      </w:r>
      <w:r w:rsidRPr="005A1D6F">
        <w:rPr>
          <w:i/>
          <w:iCs/>
        </w:rPr>
        <w:t>a</w:t>
      </w:r>
      <w:r w:rsidR="000D1938">
        <w:rPr>
          <w:i/>
          <w:iCs/>
        </w:rPr>
        <w:t xml:space="preserve"> </w:t>
      </w:r>
      <w:r w:rsidRPr="005A1D6F">
        <w:rPr>
          <w:i/>
          <w:iCs/>
        </w:rPr>
        <w:t>deșeurilor,</w:t>
      </w:r>
      <w:r w:rsidR="000D1938">
        <w:rPr>
          <w:i/>
          <w:iCs/>
        </w:rPr>
        <w:t xml:space="preserve"> </w:t>
      </w:r>
      <w:r w:rsidRPr="005A1D6F">
        <w:rPr>
          <w:i/>
          <w:iCs/>
        </w:rPr>
        <w:t>de</w:t>
      </w:r>
      <w:r w:rsidR="000D1938">
        <w:rPr>
          <w:i/>
          <w:iCs/>
        </w:rPr>
        <w:t xml:space="preserve"> </w:t>
      </w:r>
      <w:r w:rsidRPr="005A1D6F">
        <w:rPr>
          <w:i/>
          <w:iCs/>
        </w:rPr>
        <w:t>la</w:t>
      </w:r>
      <w:r w:rsidR="000D1938">
        <w:rPr>
          <w:i/>
          <w:iCs/>
        </w:rPr>
        <w:t xml:space="preserve"> </w:t>
      </w:r>
      <w:r w:rsidRPr="005A1D6F">
        <w:rPr>
          <w:i/>
          <w:iCs/>
        </w:rPr>
        <w:t>Sistemul</w:t>
      </w:r>
      <w:r w:rsidR="000D1938">
        <w:rPr>
          <w:i/>
          <w:iCs/>
        </w:rPr>
        <w:t xml:space="preserve"> </w:t>
      </w:r>
      <w:r w:rsidRPr="005A1D6F">
        <w:rPr>
          <w:i/>
          <w:iCs/>
        </w:rPr>
        <w:t>de</w:t>
      </w:r>
      <w:r w:rsidR="000D1938">
        <w:rPr>
          <w:i/>
          <w:iCs/>
        </w:rPr>
        <w:t xml:space="preserve"> </w:t>
      </w:r>
      <w:r w:rsidRPr="005A1D6F">
        <w:rPr>
          <w:i/>
          <w:iCs/>
        </w:rPr>
        <w:t>Garanție-Returnare</w:t>
      </w:r>
      <w:r w:rsidR="000D1938">
        <w:rPr>
          <w:i/>
          <w:iCs/>
        </w:rPr>
        <w:t xml:space="preserve"> </w:t>
      </w:r>
      <w:r w:rsidRPr="005A1D6F">
        <w:rPr>
          <w:i/>
          <w:iCs/>
        </w:rPr>
        <w:t>și</w:t>
      </w:r>
      <w:r w:rsidR="000D1938">
        <w:rPr>
          <w:i/>
          <w:iCs/>
        </w:rPr>
        <w:t xml:space="preserve"> </w:t>
      </w:r>
      <w:r w:rsidRPr="005A1D6F">
        <w:rPr>
          <w:i/>
          <w:iCs/>
        </w:rPr>
        <w:t>implementarea</w:t>
      </w:r>
      <w:r w:rsidR="000D1938">
        <w:rPr>
          <w:i/>
          <w:iCs/>
        </w:rPr>
        <w:t xml:space="preserve"> </w:t>
      </w:r>
      <w:r w:rsidRPr="005A1D6F">
        <w:rPr>
          <w:i/>
          <w:iCs/>
        </w:rPr>
        <w:t>Planului</w:t>
      </w:r>
      <w:r w:rsidR="000D1938">
        <w:rPr>
          <w:i/>
          <w:iCs/>
        </w:rPr>
        <w:t xml:space="preserve"> </w:t>
      </w:r>
      <w:r w:rsidRPr="005A1D6F">
        <w:rPr>
          <w:i/>
          <w:iCs/>
        </w:rPr>
        <w:t>de</w:t>
      </w:r>
      <w:r w:rsidR="000D1938">
        <w:rPr>
          <w:i/>
          <w:iCs/>
        </w:rPr>
        <w:t xml:space="preserve"> </w:t>
      </w:r>
      <w:r w:rsidRPr="005A1D6F">
        <w:rPr>
          <w:i/>
          <w:iCs/>
        </w:rPr>
        <w:t>Acțiune</w:t>
      </w:r>
      <w:r w:rsidR="000D1938">
        <w:rPr>
          <w:i/>
          <w:iCs/>
        </w:rPr>
        <w:t xml:space="preserve"> </w:t>
      </w:r>
      <w:r w:rsidRPr="005A1D6F">
        <w:rPr>
          <w:i/>
          <w:iCs/>
        </w:rPr>
        <w:t>pentru</w:t>
      </w:r>
      <w:r w:rsidR="000D1938">
        <w:rPr>
          <w:i/>
          <w:iCs/>
        </w:rPr>
        <w:t xml:space="preserve"> </w:t>
      </w:r>
      <w:r w:rsidRPr="005A1D6F">
        <w:rPr>
          <w:i/>
          <w:iCs/>
        </w:rPr>
        <w:t>Economia</w:t>
      </w:r>
      <w:r w:rsidR="000D1938">
        <w:rPr>
          <w:i/>
          <w:iCs/>
        </w:rPr>
        <w:t xml:space="preserve"> </w:t>
      </w:r>
      <w:r w:rsidRPr="005A1D6F">
        <w:rPr>
          <w:i/>
          <w:iCs/>
        </w:rPr>
        <w:t>Circulară,</w:t>
      </w:r>
      <w:r w:rsidR="000D1938">
        <w:rPr>
          <w:i/>
          <w:iCs/>
        </w:rPr>
        <w:t xml:space="preserve"> </w:t>
      </w:r>
      <w:r w:rsidRPr="005A1D6F">
        <w:rPr>
          <w:i/>
          <w:iCs/>
        </w:rPr>
        <w:t>de</w:t>
      </w:r>
      <w:r w:rsidR="000D1938">
        <w:rPr>
          <w:i/>
          <w:iCs/>
        </w:rPr>
        <w:t xml:space="preserve"> </w:t>
      </w:r>
      <w:r w:rsidRPr="005A1D6F">
        <w:rPr>
          <w:i/>
          <w:iCs/>
        </w:rPr>
        <w:t>la</w:t>
      </w:r>
      <w:r w:rsidR="000D1938">
        <w:rPr>
          <w:i/>
          <w:iCs/>
        </w:rPr>
        <w:t xml:space="preserve"> </w:t>
      </w:r>
      <w:r w:rsidRPr="005A1D6F">
        <w:rPr>
          <w:i/>
          <w:iCs/>
        </w:rPr>
        <w:t>Climate</w:t>
      </w:r>
      <w:r w:rsidR="000D1938">
        <w:rPr>
          <w:i/>
          <w:iCs/>
        </w:rPr>
        <w:t xml:space="preserve"> </w:t>
      </w:r>
      <w:proofErr w:type="spellStart"/>
      <w:r w:rsidRPr="005A1D6F">
        <w:rPr>
          <w:i/>
          <w:iCs/>
        </w:rPr>
        <w:t>Change</w:t>
      </w:r>
      <w:proofErr w:type="spellEnd"/>
      <w:r w:rsidR="000D1938">
        <w:rPr>
          <w:i/>
          <w:iCs/>
        </w:rPr>
        <w:t xml:space="preserve"> </w:t>
      </w:r>
      <w:r w:rsidRPr="005A1D6F">
        <w:rPr>
          <w:i/>
          <w:iCs/>
        </w:rPr>
        <w:t>Summit</w:t>
      </w:r>
      <w:r w:rsidR="000D1938">
        <w:rPr>
          <w:i/>
          <w:iCs/>
        </w:rPr>
        <w:t xml:space="preserve"> </w:t>
      </w:r>
      <w:r w:rsidRPr="005A1D6F">
        <w:rPr>
          <w:i/>
          <w:iCs/>
        </w:rPr>
        <w:t>și</w:t>
      </w:r>
      <w:r w:rsidR="000D1938">
        <w:rPr>
          <w:i/>
          <w:iCs/>
        </w:rPr>
        <w:t xml:space="preserve"> </w:t>
      </w:r>
      <w:r w:rsidRPr="005A1D6F">
        <w:rPr>
          <w:i/>
          <w:iCs/>
        </w:rPr>
        <w:t>seria</w:t>
      </w:r>
      <w:r w:rsidR="000D1938">
        <w:rPr>
          <w:i/>
          <w:iCs/>
        </w:rPr>
        <w:t xml:space="preserve"> </w:t>
      </w:r>
      <w:r w:rsidRPr="005A1D6F">
        <w:rPr>
          <w:i/>
          <w:iCs/>
        </w:rPr>
        <w:t>de</w:t>
      </w:r>
      <w:r w:rsidR="000D1938">
        <w:rPr>
          <w:i/>
          <w:iCs/>
        </w:rPr>
        <w:t xml:space="preserve"> </w:t>
      </w:r>
      <w:r w:rsidRPr="005A1D6F">
        <w:rPr>
          <w:i/>
          <w:iCs/>
        </w:rPr>
        <w:t>conferințe</w:t>
      </w:r>
      <w:r w:rsidR="000D1938">
        <w:rPr>
          <w:i/>
          <w:iCs/>
        </w:rPr>
        <w:t xml:space="preserve"> </w:t>
      </w:r>
      <w:r w:rsidRPr="005A1D6F">
        <w:rPr>
          <w:i/>
          <w:iCs/>
        </w:rPr>
        <w:t>regionale</w:t>
      </w:r>
      <w:r w:rsidR="000D1938">
        <w:rPr>
          <w:i/>
          <w:iCs/>
        </w:rPr>
        <w:t xml:space="preserve"> </w:t>
      </w:r>
      <w:proofErr w:type="spellStart"/>
      <w:r w:rsidRPr="005A1D6F">
        <w:rPr>
          <w:i/>
          <w:iCs/>
        </w:rPr>
        <w:t>Circulario</w:t>
      </w:r>
      <w:proofErr w:type="spellEnd"/>
      <w:r w:rsidRPr="005A1D6F">
        <w:rPr>
          <w:i/>
          <w:iCs/>
        </w:rPr>
        <w:t>,</w:t>
      </w:r>
      <w:r w:rsidR="000D1938">
        <w:rPr>
          <w:i/>
          <w:iCs/>
        </w:rPr>
        <w:t xml:space="preserve"> </w:t>
      </w:r>
      <w:r w:rsidRPr="005A1D6F">
        <w:rPr>
          <w:i/>
          <w:iCs/>
        </w:rPr>
        <w:t>Guvernul</w:t>
      </w:r>
      <w:r w:rsidR="000D1938">
        <w:rPr>
          <w:i/>
          <w:iCs/>
        </w:rPr>
        <w:t xml:space="preserve"> </w:t>
      </w:r>
      <w:r w:rsidRPr="005A1D6F">
        <w:rPr>
          <w:i/>
          <w:iCs/>
        </w:rPr>
        <w:t>României</w:t>
      </w:r>
      <w:r w:rsidR="000D1938">
        <w:rPr>
          <w:i/>
          <w:iCs/>
        </w:rPr>
        <w:t xml:space="preserve"> </w:t>
      </w:r>
      <w:r w:rsidRPr="005A1D6F">
        <w:rPr>
          <w:i/>
          <w:iCs/>
        </w:rPr>
        <w:t>demonstrează</w:t>
      </w:r>
      <w:r w:rsidR="000D1938">
        <w:rPr>
          <w:i/>
          <w:iCs/>
        </w:rPr>
        <w:t xml:space="preserve"> </w:t>
      </w:r>
      <w:r w:rsidRPr="005A1D6F">
        <w:rPr>
          <w:i/>
          <w:iCs/>
        </w:rPr>
        <w:t>un</w:t>
      </w:r>
      <w:r w:rsidR="000D1938">
        <w:rPr>
          <w:i/>
          <w:iCs/>
        </w:rPr>
        <w:t xml:space="preserve"> </w:t>
      </w:r>
      <w:r w:rsidRPr="005A1D6F">
        <w:rPr>
          <w:i/>
          <w:iCs/>
        </w:rPr>
        <w:t>angajament</w:t>
      </w:r>
      <w:r w:rsidR="000D1938">
        <w:rPr>
          <w:i/>
          <w:iCs/>
        </w:rPr>
        <w:t xml:space="preserve"> </w:t>
      </w:r>
      <w:r w:rsidRPr="005A1D6F">
        <w:rPr>
          <w:i/>
          <w:iCs/>
        </w:rPr>
        <w:t>ferm</w:t>
      </w:r>
      <w:r w:rsidR="000D1938">
        <w:rPr>
          <w:i/>
          <w:iCs/>
        </w:rPr>
        <w:t xml:space="preserve"> </w:t>
      </w:r>
      <w:r w:rsidRPr="005A1D6F">
        <w:rPr>
          <w:i/>
          <w:iCs/>
        </w:rPr>
        <w:t>în</w:t>
      </w:r>
      <w:r w:rsidR="000D1938">
        <w:rPr>
          <w:i/>
          <w:iCs/>
        </w:rPr>
        <w:t xml:space="preserve"> </w:t>
      </w:r>
      <w:r w:rsidRPr="005A1D6F">
        <w:rPr>
          <w:i/>
          <w:iCs/>
        </w:rPr>
        <w:t>protejarea</w:t>
      </w:r>
      <w:r w:rsidR="000D1938">
        <w:rPr>
          <w:i/>
          <w:iCs/>
        </w:rPr>
        <w:t xml:space="preserve"> </w:t>
      </w:r>
      <w:r w:rsidRPr="005A1D6F">
        <w:rPr>
          <w:i/>
          <w:iCs/>
        </w:rPr>
        <w:t>mediului</w:t>
      </w:r>
      <w:r w:rsidR="000D1938">
        <w:rPr>
          <w:i/>
          <w:iCs/>
        </w:rPr>
        <w:t xml:space="preserve"> </w:t>
      </w:r>
      <w:r w:rsidRPr="005A1D6F">
        <w:rPr>
          <w:i/>
          <w:iCs/>
        </w:rPr>
        <w:t>și</w:t>
      </w:r>
      <w:r w:rsidR="000D1938">
        <w:rPr>
          <w:i/>
          <w:iCs/>
        </w:rPr>
        <w:t xml:space="preserve"> </w:t>
      </w:r>
      <w:r w:rsidRPr="005A1D6F">
        <w:rPr>
          <w:i/>
          <w:iCs/>
        </w:rPr>
        <w:t>în</w:t>
      </w:r>
      <w:r w:rsidR="000D1938">
        <w:rPr>
          <w:i/>
          <w:iCs/>
        </w:rPr>
        <w:t xml:space="preserve"> </w:t>
      </w:r>
      <w:r w:rsidRPr="005A1D6F">
        <w:rPr>
          <w:i/>
          <w:iCs/>
        </w:rPr>
        <w:t>promovarea</w:t>
      </w:r>
      <w:r w:rsidR="000D1938">
        <w:rPr>
          <w:i/>
          <w:iCs/>
        </w:rPr>
        <w:t xml:space="preserve"> </w:t>
      </w:r>
      <w:r w:rsidRPr="005A1D6F">
        <w:rPr>
          <w:i/>
          <w:iCs/>
        </w:rPr>
        <w:t>unui</w:t>
      </w:r>
      <w:r w:rsidR="000D1938">
        <w:rPr>
          <w:i/>
          <w:iCs/>
        </w:rPr>
        <w:t xml:space="preserve"> </w:t>
      </w:r>
      <w:r w:rsidRPr="005A1D6F">
        <w:rPr>
          <w:i/>
          <w:iCs/>
        </w:rPr>
        <w:t>mod</w:t>
      </w:r>
      <w:r w:rsidR="000D1938">
        <w:rPr>
          <w:i/>
          <w:iCs/>
        </w:rPr>
        <w:t xml:space="preserve"> </w:t>
      </w:r>
      <w:r w:rsidRPr="005A1D6F">
        <w:rPr>
          <w:i/>
          <w:iCs/>
        </w:rPr>
        <w:t>de</w:t>
      </w:r>
      <w:r w:rsidR="000D1938">
        <w:rPr>
          <w:i/>
          <w:iCs/>
        </w:rPr>
        <w:t xml:space="preserve"> </w:t>
      </w:r>
      <w:r w:rsidRPr="005A1D6F">
        <w:rPr>
          <w:i/>
          <w:iCs/>
        </w:rPr>
        <w:t>viață</w:t>
      </w:r>
      <w:r w:rsidR="000D1938">
        <w:rPr>
          <w:i/>
          <w:iCs/>
        </w:rPr>
        <w:t xml:space="preserve"> </w:t>
      </w:r>
      <w:r w:rsidRPr="005A1D6F">
        <w:rPr>
          <w:i/>
          <w:iCs/>
        </w:rPr>
        <w:t>mai</w:t>
      </w:r>
      <w:r w:rsidR="000D1938">
        <w:rPr>
          <w:i/>
          <w:iCs/>
        </w:rPr>
        <w:t xml:space="preserve"> </w:t>
      </w:r>
      <w:r w:rsidRPr="005A1D6F">
        <w:rPr>
          <w:i/>
          <w:iCs/>
        </w:rPr>
        <w:t>durabil”,</w:t>
      </w:r>
      <w:r w:rsidR="000D1938">
        <w:t xml:space="preserve"> </w:t>
      </w:r>
      <w:r w:rsidRPr="005A1D6F">
        <w:t>subliniază</w:t>
      </w:r>
      <w:r w:rsidR="000D1938">
        <w:t xml:space="preserve"> </w:t>
      </w:r>
      <w:r w:rsidRPr="005A1D6F">
        <w:t>mesajul</w:t>
      </w:r>
      <w:r w:rsidR="000D1938">
        <w:t xml:space="preserve"> </w:t>
      </w:r>
      <w:r w:rsidRPr="005A1D6F">
        <w:t>premierului</w:t>
      </w:r>
      <w:r w:rsidR="000D1938">
        <w:t xml:space="preserve"> </w:t>
      </w:r>
      <w:r w:rsidRPr="005A1D6F">
        <w:t>Marcel</w:t>
      </w:r>
      <w:r w:rsidR="000D1938">
        <w:t xml:space="preserve"> </w:t>
      </w:r>
      <w:r w:rsidRPr="005A1D6F">
        <w:t>Ciolacu,</w:t>
      </w:r>
      <w:r w:rsidR="000D1938">
        <w:t xml:space="preserve"> </w:t>
      </w:r>
      <w:r w:rsidRPr="005A1D6F">
        <w:t>transmis</w:t>
      </w:r>
      <w:r w:rsidR="000D1938">
        <w:t xml:space="preserve"> </w:t>
      </w:r>
      <w:r w:rsidRPr="005A1D6F">
        <w:t>de</w:t>
      </w:r>
      <w:r w:rsidR="000D1938">
        <w:t xml:space="preserve"> </w:t>
      </w:r>
      <w:r w:rsidRPr="005A1D6F">
        <w:t>consilierul</w:t>
      </w:r>
      <w:r w:rsidR="000D1938">
        <w:t xml:space="preserve"> </w:t>
      </w:r>
      <w:r w:rsidRPr="005A1D6F">
        <w:t>de</w:t>
      </w:r>
      <w:r w:rsidR="000D1938">
        <w:t xml:space="preserve"> </w:t>
      </w:r>
      <w:r w:rsidRPr="005A1D6F">
        <w:t>stat</w:t>
      </w:r>
      <w:r w:rsidR="000D1938">
        <w:t xml:space="preserve"> </w:t>
      </w:r>
      <w:r w:rsidRPr="005A1D6F">
        <w:t>în</w:t>
      </w:r>
      <w:r w:rsidR="000D1938">
        <w:t xml:space="preserve"> </w:t>
      </w:r>
      <w:r w:rsidRPr="005A1D6F">
        <w:t>Cancelaria</w:t>
      </w:r>
      <w:r w:rsidR="000D1938">
        <w:t xml:space="preserve"> </w:t>
      </w:r>
      <w:r w:rsidRPr="005A1D6F">
        <w:t>Prim-Ministrului,</w:t>
      </w:r>
      <w:r w:rsidR="000D1938">
        <w:t xml:space="preserve"> </w:t>
      </w:r>
      <w:r w:rsidRPr="005A1D6F">
        <w:t>Mihaela</w:t>
      </w:r>
      <w:r w:rsidR="000D1938">
        <w:t xml:space="preserve"> </w:t>
      </w:r>
      <w:proofErr w:type="spellStart"/>
      <w:r w:rsidRPr="005A1D6F">
        <w:t>Frăsineanu</w:t>
      </w:r>
      <w:proofErr w:type="spellEnd"/>
      <w:r w:rsidRPr="005A1D6F">
        <w:t>.</w:t>
      </w:r>
    </w:p>
    <w:p w14:paraId="68D52825" w14:textId="6B026D23" w:rsidR="005A1D6F" w:rsidRPr="005A1D6F" w:rsidRDefault="005A1D6F" w:rsidP="005A1D6F">
      <w:r w:rsidRPr="005A1D6F">
        <w:t>După</w:t>
      </w:r>
      <w:r w:rsidR="000D1938">
        <w:t xml:space="preserve"> </w:t>
      </w:r>
      <w:r w:rsidRPr="005A1D6F">
        <w:t>o</w:t>
      </w:r>
      <w:r w:rsidR="000D1938">
        <w:t xml:space="preserve"> </w:t>
      </w:r>
      <w:r w:rsidRPr="005A1D6F">
        <w:t>întrerupere</w:t>
      </w:r>
      <w:r w:rsidR="000D1938">
        <w:t xml:space="preserve"> </w:t>
      </w:r>
      <w:r w:rsidRPr="005A1D6F">
        <w:t>de</w:t>
      </w:r>
      <w:r w:rsidR="000D1938">
        <w:t xml:space="preserve"> </w:t>
      </w:r>
      <w:r w:rsidRPr="005A1D6F">
        <w:t>10</w:t>
      </w:r>
      <w:r w:rsidR="000D1938">
        <w:t xml:space="preserve"> </w:t>
      </w:r>
      <w:r w:rsidRPr="005A1D6F">
        <w:t>ani,</w:t>
      </w:r>
      <w:r w:rsidR="000D1938">
        <w:t xml:space="preserve"> </w:t>
      </w:r>
      <w:r w:rsidRPr="005A1D6F">
        <w:t>a</w:t>
      </w:r>
      <w:r w:rsidR="000D1938">
        <w:t xml:space="preserve"> </w:t>
      </w:r>
      <w:r w:rsidRPr="005A1D6F">
        <w:t>fost</w:t>
      </w:r>
      <w:r w:rsidR="000D1938">
        <w:t xml:space="preserve"> </w:t>
      </w:r>
      <w:r w:rsidRPr="005A1D6F">
        <w:t>reluat</w:t>
      </w:r>
      <w:r w:rsidR="000D1938">
        <w:t xml:space="preserve"> </w:t>
      </w:r>
      <w:r w:rsidRPr="005A1D6F">
        <w:t>parteneriatul</w:t>
      </w:r>
      <w:r w:rsidR="000D1938">
        <w:t xml:space="preserve"> </w:t>
      </w:r>
      <w:r w:rsidRPr="005A1D6F">
        <w:t>Cancelariei</w:t>
      </w:r>
      <w:r w:rsidR="000D1938">
        <w:t xml:space="preserve"> </w:t>
      </w:r>
      <w:r w:rsidRPr="005A1D6F">
        <w:t>Prim-Ministrului</w:t>
      </w:r>
      <w:r w:rsidR="000D1938">
        <w:t xml:space="preserve"> </w:t>
      </w:r>
      <w:r w:rsidRPr="005A1D6F">
        <w:t>și</w:t>
      </w:r>
      <w:r w:rsidR="000D1938">
        <w:t xml:space="preserve"> </w:t>
      </w:r>
      <w:r w:rsidRPr="005A1D6F">
        <w:t>Ministerului</w:t>
      </w:r>
      <w:r w:rsidR="000D1938">
        <w:t xml:space="preserve"> </w:t>
      </w:r>
      <w:r w:rsidRPr="005A1D6F">
        <w:t>Mediului,</w:t>
      </w:r>
      <w:r w:rsidR="000D1938">
        <w:t xml:space="preserve"> </w:t>
      </w:r>
      <w:r w:rsidRPr="005A1D6F">
        <w:t>Apelor</w:t>
      </w:r>
      <w:r w:rsidR="000D1938">
        <w:t xml:space="preserve"> </w:t>
      </w:r>
      <w:r w:rsidRPr="005A1D6F">
        <w:t>și</w:t>
      </w:r>
      <w:r w:rsidR="000D1938">
        <w:t xml:space="preserve"> </w:t>
      </w:r>
      <w:r w:rsidRPr="005A1D6F">
        <w:t>Pădurilor</w:t>
      </w:r>
      <w:r w:rsidR="000D1938">
        <w:t xml:space="preserve"> </w:t>
      </w:r>
      <w:r w:rsidRPr="005A1D6F">
        <w:t>cu</w:t>
      </w:r>
      <w:r w:rsidR="000D1938">
        <w:t xml:space="preserve"> </w:t>
      </w:r>
      <w:r w:rsidRPr="005A1D6F">
        <w:t>organizatorii.</w:t>
      </w:r>
      <w:r w:rsidR="000D1938">
        <w:t xml:space="preserve"> </w:t>
      </w:r>
      <w:r w:rsidRPr="005A1D6F">
        <w:t>Acest</w:t>
      </w:r>
      <w:r w:rsidR="000D1938">
        <w:t xml:space="preserve"> </w:t>
      </w:r>
      <w:r w:rsidRPr="005A1D6F">
        <w:t>parteneriat</w:t>
      </w:r>
      <w:r w:rsidR="000D1938">
        <w:t xml:space="preserve"> </w:t>
      </w:r>
      <w:r w:rsidRPr="005A1D6F">
        <w:t>a</w:t>
      </w:r>
      <w:r w:rsidR="000D1938">
        <w:t xml:space="preserve"> </w:t>
      </w:r>
      <w:r w:rsidRPr="005A1D6F">
        <w:t>fost</w:t>
      </w:r>
      <w:r w:rsidR="000D1938">
        <w:t xml:space="preserve"> </w:t>
      </w:r>
      <w:r w:rsidRPr="005A1D6F">
        <w:t>concretizat</w:t>
      </w:r>
      <w:r w:rsidR="000D1938">
        <w:t xml:space="preserve"> </w:t>
      </w:r>
      <w:r w:rsidRPr="005A1D6F">
        <w:t>în</w:t>
      </w:r>
      <w:r w:rsidR="000D1938">
        <w:t xml:space="preserve"> </w:t>
      </w:r>
      <w:r w:rsidRPr="005A1D6F">
        <w:t>redeschiderea</w:t>
      </w:r>
      <w:r w:rsidR="000D1938">
        <w:t xml:space="preserve"> </w:t>
      </w:r>
      <w:r w:rsidRPr="005A1D6F">
        <w:t>Green</w:t>
      </w:r>
      <w:r w:rsidR="000D1938">
        <w:t xml:space="preserve"> </w:t>
      </w:r>
      <w:r w:rsidRPr="005A1D6F">
        <w:t>Energy</w:t>
      </w:r>
      <w:r w:rsidR="000D1938">
        <w:t xml:space="preserve"> </w:t>
      </w:r>
      <w:r w:rsidRPr="005A1D6F">
        <w:t>Expo</w:t>
      </w:r>
      <w:r w:rsidR="000D1938">
        <w:t xml:space="preserve"> </w:t>
      </w:r>
      <w:r w:rsidRPr="005A1D6F">
        <w:t>&amp;</w:t>
      </w:r>
      <w:r w:rsidR="000D1938">
        <w:t xml:space="preserve"> </w:t>
      </w:r>
      <w:proofErr w:type="spellStart"/>
      <w:r w:rsidRPr="005A1D6F">
        <w:t>Romenvirotec</w:t>
      </w:r>
      <w:proofErr w:type="spellEnd"/>
      <w:r w:rsidRPr="005A1D6F">
        <w:t>,</w:t>
      </w:r>
      <w:r w:rsidR="000D1938">
        <w:t xml:space="preserve"> </w:t>
      </w:r>
      <w:r w:rsidRPr="005A1D6F">
        <w:t>târgul</w:t>
      </w:r>
      <w:r w:rsidR="000D1938">
        <w:t xml:space="preserve"> </w:t>
      </w:r>
      <w:r w:rsidRPr="005A1D6F">
        <w:t>de</w:t>
      </w:r>
      <w:r w:rsidR="000D1938">
        <w:t xml:space="preserve"> </w:t>
      </w:r>
      <w:r w:rsidRPr="005A1D6F">
        <w:t>mediu</w:t>
      </w:r>
      <w:r w:rsidR="000D1938">
        <w:t xml:space="preserve"> </w:t>
      </w:r>
      <w:r w:rsidRPr="005A1D6F">
        <w:t>românesc,</w:t>
      </w:r>
      <w:r w:rsidR="000D1938">
        <w:t xml:space="preserve"> </w:t>
      </w:r>
      <w:r w:rsidRPr="005A1D6F">
        <w:t>care,</w:t>
      </w:r>
      <w:r w:rsidR="000D1938">
        <w:t xml:space="preserve"> </w:t>
      </w:r>
      <w:r w:rsidRPr="005A1D6F">
        <w:t>de</w:t>
      </w:r>
      <w:r w:rsidR="000D1938">
        <w:t xml:space="preserve"> </w:t>
      </w:r>
      <w:r w:rsidRPr="005A1D6F">
        <w:t>data</w:t>
      </w:r>
      <w:r w:rsidR="000D1938">
        <w:t xml:space="preserve"> </w:t>
      </w:r>
      <w:r w:rsidRPr="005A1D6F">
        <w:t>aceasta,</w:t>
      </w:r>
      <w:r w:rsidR="000D1938">
        <w:t xml:space="preserve"> </w:t>
      </w:r>
      <w:r w:rsidRPr="005A1D6F">
        <w:t>se</w:t>
      </w:r>
      <w:r w:rsidR="000D1938">
        <w:t xml:space="preserve"> </w:t>
      </w:r>
      <w:r w:rsidRPr="005A1D6F">
        <w:t>adresează</w:t>
      </w:r>
      <w:r w:rsidR="000D1938">
        <w:t xml:space="preserve"> </w:t>
      </w:r>
      <w:r w:rsidRPr="005A1D6F">
        <w:t>și</w:t>
      </w:r>
      <w:r w:rsidR="000D1938">
        <w:t xml:space="preserve"> </w:t>
      </w:r>
      <w:r w:rsidRPr="005A1D6F">
        <w:t>energiei</w:t>
      </w:r>
      <w:r w:rsidR="000D1938">
        <w:t xml:space="preserve"> </w:t>
      </w:r>
      <w:r w:rsidRPr="005A1D6F">
        <w:t>verzi.</w:t>
      </w:r>
    </w:p>
    <w:p w14:paraId="5471F333" w14:textId="19CEC347" w:rsidR="005A1D6F" w:rsidRPr="005A1D6F" w:rsidRDefault="005A1D6F" w:rsidP="005A1D6F">
      <w:r w:rsidRPr="005A1D6F">
        <w:t>Concomitent,</w:t>
      </w:r>
      <w:r w:rsidR="000D1938">
        <w:t xml:space="preserve"> </w:t>
      </w:r>
      <w:r w:rsidRPr="005A1D6F">
        <w:t>se</w:t>
      </w:r>
      <w:r w:rsidR="000D1938">
        <w:t xml:space="preserve"> </w:t>
      </w:r>
      <w:r w:rsidRPr="005A1D6F">
        <w:t>desfășoară</w:t>
      </w:r>
      <w:r w:rsidR="000D1938">
        <w:t xml:space="preserve"> </w:t>
      </w:r>
      <w:r w:rsidRPr="005A1D6F">
        <w:t>Forumul</w:t>
      </w:r>
      <w:r w:rsidR="000D1938">
        <w:t xml:space="preserve"> </w:t>
      </w:r>
      <w:r w:rsidRPr="005A1D6F">
        <w:t>Internațional</w:t>
      </w:r>
      <w:r w:rsidR="000D1938">
        <w:t xml:space="preserve"> </w:t>
      </w:r>
      <w:r w:rsidRPr="005A1D6F">
        <w:t>de</w:t>
      </w:r>
      <w:r w:rsidR="000D1938">
        <w:t xml:space="preserve"> </w:t>
      </w:r>
      <w:r w:rsidRPr="005A1D6F">
        <w:t>Mediu,</w:t>
      </w:r>
      <w:r w:rsidR="000D1938">
        <w:t xml:space="preserve"> </w:t>
      </w:r>
      <w:r w:rsidRPr="005A1D6F">
        <w:t>conferința</w:t>
      </w:r>
      <w:r w:rsidR="000D1938">
        <w:t xml:space="preserve"> </w:t>
      </w:r>
      <w:r w:rsidRPr="005A1D6F">
        <w:t>eveniment</w:t>
      </w:r>
      <w:r w:rsidR="000D1938">
        <w:t xml:space="preserve"> </w:t>
      </w:r>
      <w:r w:rsidRPr="005A1D6F">
        <w:t>ce</w:t>
      </w:r>
      <w:r w:rsidR="000D1938">
        <w:t xml:space="preserve"> </w:t>
      </w:r>
      <w:r w:rsidRPr="005A1D6F">
        <w:t>constituie</w:t>
      </w:r>
      <w:r w:rsidR="000D1938">
        <w:t xml:space="preserve"> </w:t>
      </w:r>
      <w:r w:rsidRPr="005A1D6F">
        <w:t>o</w:t>
      </w:r>
      <w:r w:rsidR="000D1938">
        <w:t xml:space="preserve"> </w:t>
      </w:r>
      <w:r w:rsidRPr="005A1D6F">
        <w:t>platformă</w:t>
      </w:r>
      <w:r w:rsidR="000D1938">
        <w:t xml:space="preserve"> </w:t>
      </w:r>
      <w:r w:rsidRPr="005A1D6F">
        <w:t>valoroasă</w:t>
      </w:r>
      <w:r w:rsidR="000D1938">
        <w:t xml:space="preserve"> </w:t>
      </w:r>
      <w:r w:rsidRPr="005A1D6F">
        <w:t>pentru</w:t>
      </w:r>
      <w:r w:rsidR="000D1938">
        <w:t xml:space="preserve"> </w:t>
      </w:r>
      <w:r w:rsidRPr="005A1D6F">
        <w:t>schimbul</w:t>
      </w:r>
      <w:r w:rsidR="000D1938">
        <w:t xml:space="preserve"> </w:t>
      </w:r>
      <w:r w:rsidRPr="005A1D6F">
        <w:t>de</w:t>
      </w:r>
      <w:r w:rsidR="000D1938">
        <w:t xml:space="preserve"> </w:t>
      </w:r>
      <w:r w:rsidRPr="005A1D6F">
        <w:t>cunoștințe</w:t>
      </w:r>
      <w:r w:rsidR="000D1938">
        <w:t xml:space="preserve"> </w:t>
      </w:r>
      <w:r w:rsidRPr="005A1D6F">
        <w:t>și</w:t>
      </w:r>
      <w:r w:rsidR="000D1938">
        <w:t xml:space="preserve"> </w:t>
      </w:r>
      <w:r w:rsidRPr="005A1D6F">
        <w:t>bune</w:t>
      </w:r>
      <w:r w:rsidR="000D1938">
        <w:t xml:space="preserve"> </w:t>
      </w:r>
      <w:r w:rsidRPr="005A1D6F">
        <w:t>practici</w:t>
      </w:r>
      <w:r w:rsidR="000D1938">
        <w:t xml:space="preserve"> </w:t>
      </w:r>
      <w:r w:rsidRPr="005A1D6F">
        <w:t>la</w:t>
      </w:r>
      <w:r w:rsidR="000D1938">
        <w:t xml:space="preserve"> </w:t>
      </w:r>
      <w:r w:rsidRPr="005A1D6F">
        <w:t>nivel</w:t>
      </w:r>
      <w:r w:rsidR="000D1938">
        <w:t xml:space="preserve"> </w:t>
      </w:r>
      <w:r w:rsidRPr="005A1D6F">
        <w:t>internațional.</w:t>
      </w:r>
    </w:p>
    <w:p w14:paraId="328BCA9D" w14:textId="2C61147D" w:rsidR="005A1D6F" w:rsidRPr="005A1D6F" w:rsidRDefault="005A1D6F" w:rsidP="005A1D6F">
      <w:r w:rsidRPr="005A1D6F">
        <w:t>La</w:t>
      </w:r>
      <w:r w:rsidR="000D1938">
        <w:t xml:space="preserve"> </w:t>
      </w:r>
      <w:r w:rsidRPr="005A1D6F">
        <w:t>evenimente</w:t>
      </w:r>
      <w:r w:rsidR="000D1938">
        <w:t xml:space="preserve"> </w:t>
      </w:r>
      <w:r w:rsidRPr="005A1D6F">
        <w:t>au</w:t>
      </w:r>
      <w:r w:rsidR="000D1938">
        <w:t xml:space="preserve"> </w:t>
      </w:r>
      <w:r w:rsidRPr="005A1D6F">
        <w:t>mai</w:t>
      </w:r>
      <w:r w:rsidR="000D1938">
        <w:t xml:space="preserve"> </w:t>
      </w:r>
      <w:r w:rsidRPr="005A1D6F">
        <w:t>participat,</w:t>
      </w:r>
      <w:r w:rsidR="000D1938">
        <w:t xml:space="preserve"> </w:t>
      </w:r>
      <w:r w:rsidRPr="005A1D6F">
        <w:t>din</w:t>
      </w:r>
      <w:r w:rsidR="000D1938">
        <w:t xml:space="preserve"> </w:t>
      </w:r>
      <w:r w:rsidRPr="005A1D6F">
        <w:t>partea</w:t>
      </w:r>
      <w:r w:rsidR="000D1938">
        <w:t xml:space="preserve"> </w:t>
      </w:r>
      <w:r w:rsidRPr="005A1D6F">
        <w:t>Guvernului,</w:t>
      </w:r>
      <w:r w:rsidR="000D1938">
        <w:t xml:space="preserve"> </w:t>
      </w:r>
      <w:r w:rsidRPr="005A1D6F">
        <w:t>alături</w:t>
      </w:r>
      <w:r w:rsidR="000D1938">
        <w:t xml:space="preserve"> </w:t>
      </w:r>
      <w:r w:rsidRPr="005A1D6F">
        <w:t>de</w:t>
      </w:r>
      <w:r w:rsidR="000D1938">
        <w:t xml:space="preserve"> </w:t>
      </w:r>
      <w:r w:rsidRPr="005A1D6F">
        <w:t>consilierul</w:t>
      </w:r>
      <w:r w:rsidR="000D1938">
        <w:t xml:space="preserve"> </w:t>
      </w:r>
      <w:r w:rsidRPr="005A1D6F">
        <w:t>de</w:t>
      </w:r>
      <w:r w:rsidR="000D1938">
        <w:t xml:space="preserve"> </w:t>
      </w:r>
      <w:r w:rsidRPr="005A1D6F">
        <w:t>stat</w:t>
      </w:r>
      <w:r w:rsidR="000D1938">
        <w:t xml:space="preserve"> </w:t>
      </w:r>
      <w:r w:rsidRPr="005A1D6F">
        <w:t>în</w:t>
      </w:r>
      <w:r w:rsidR="000D1938">
        <w:t xml:space="preserve"> </w:t>
      </w:r>
      <w:r w:rsidRPr="005A1D6F">
        <w:t>Cancelaria</w:t>
      </w:r>
      <w:r w:rsidR="000D1938">
        <w:t xml:space="preserve"> </w:t>
      </w:r>
      <w:r w:rsidRPr="005A1D6F">
        <w:t>Prim-Ministrului,</w:t>
      </w:r>
      <w:r w:rsidR="000D1938">
        <w:t xml:space="preserve"> </w:t>
      </w:r>
      <w:r w:rsidRPr="005A1D6F">
        <w:t>Mihaela</w:t>
      </w:r>
      <w:r w:rsidR="000D1938">
        <w:t xml:space="preserve"> </w:t>
      </w:r>
      <w:proofErr w:type="spellStart"/>
      <w:r w:rsidRPr="005A1D6F">
        <w:t>Frăsineanu</w:t>
      </w:r>
      <w:proofErr w:type="spellEnd"/>
      <w:r w:rsidRPr="005A1D6F">
        <w:t>,</w:t>
      </w:r>
      <w:r w:rsidR="000D1938">
        <w:t xml:space="preserve"> </w:t>
      </w:r>
      <w:r w:rsidRPr="005A1D6F">
        <w:t>ministrul</w:t>
      </w:r>
      <w:r w:rsidR="000D1938">
        <w:t xml:space="preserve"> </w:t>
      </w:r>
      <w:r w:rsidRPr="005A1D6F">
        <w:t>Mediului,</w:t>
      </w:r>
      <w:r w:rsidR="000D1938">
        <w:t xml:space="preserve"> </w:t>
      </w:r>
      <w:r w:rsidRPr="005A1D6F">
        <w:t>Apelor</w:t>
      </w:r>
      <w:r w:rsidR="000D1938">
        <w:t xml:space="preserve"> </w:t>
      </w:r>
      <w:r w:rsidRPr="005A1D6F">
        <w:t>și</w:t>
      </w:r>
      <w:r w:rsidR="000D1938">
        <w:t xml:space="preserve"> </w:t>
      </w:r>
      <w:r w:rsidRPr="005A1D6F">
        <w:t>Pădurilor</w:t>
      </w:r>
      <w:r w:rsidR="000D1938">
        <w:t xml:space="preserve"> </w:t>
      </w:r>
      <w:r w:rsidRPr="005A1D6F">
        <w:t>,</w:t>
      </w:r>
      <w:r w:rsidR="000D1938">
        <w:t xml:space="preserve"> </w:t>
      </w:r>
      <w:r w:rsidRPr="005A1D6F">
        <w:t>Mircea</w:t>
      </w:r>
      <w:r w:rsidR="000D1938">
        <w:t xml:space="preserve"> </w:t>
      </w:r>
      <w:proofErr w:type="spellStart"/>
      <w:r w:rsidRPr="005A1D6F">
        <w:t>Fechet</w:t>
      </w:r>
      <w:proofErr w:type="spellEnd"/>
      <w:r w:rsidRPr="005A1D6F">
        <w:t>,</w:t>
      </w:r>
      <w:r w:rsidR="000D1938">
        <w:t xml:space="preserve"> </w:t>
      </w:r>
      <w:r w:rsidRPr="005A1D6F">
        <w:t>ministrul</w:t>
      </w:r>
      <w:r w:rsidR="000D1938">
        <w:t xml:space="preserve"> </w:t>
      </w:r>
      <w:r w:rsidRPr="005A1D6F">
        <w:t>Energiei,</w:t>
      </w:r>
      <w:r w:rsidR="000D1938">
        <w:t xml:space="preserve"> </w:t>
      </w:r>
      <w:r w:rsidRPr="005A1D6F">
        <w:t>Sebastian</w:t>
      </w:r>
      <w:r w:rsidR="000D1938">
        <w:t xml:space="preserve"> </w:t>
      </w:r>
      <w:r w:rsidRPr="005A1D6F">
        <w:t>Burduja,</w:t>
      </w:r>
      <w:r w:rsidR="000D1938">
        <w:t xml:space="preserve"> </w:t>
      </w:r>
      <w:r w:rsidRPr="005A1D6F">
        <w:t>secretarul</w:t>
      </w:r>
      <w:r w:rsidR="000D1938">
        <w:t xml:space="preserve"> </w:t>
      </w:r>
      <w:r w:rsidRPr="005A1D6F">
        <w:t>de</w:t>
      </w:r>
      <w:r w:rsidR="000D1938">
        <w:t xml:space="preserve"> </w:t>
      </w:r>
      <w:r w:rsidRPr="005A1D6F">
        <w:t>stat</w:t>
      </w:r>
      <w:r w:rsidR="000D1938">
        <w:t xml:space="preserve"> </w:t>
      </w:r>
      <w:r w:rsidRPr="005A1D6F">
        <w:t>în</w:t>
      </w:r>
      <w:r w:rsidR="000D1938">
        <w:t xml:space="preserve"> </w:t>
      </w:r>
      <w:r w:rsidRPr="005A1D6F">
        <w:t>Ministerul</w:t>
      </w:r>
      <w:r w:rsidR="000D1938">
        <w:t xml:space="preserve"> </w:t>
      </w:r>
      <w:r w:rsidRPr="005A1D6F">
        <w:t>Cercetării,</w:t>
      </w:r>
      <w:r w:rsidR="000D1938">
        <w:t xml:space="preserve"> </w:t>
      </w:r>
      <w:r w:rsidRPr="005A1D6F">
        <w:t>Digitalizării</w:t>
      </w:r>
      <w:r w:rsidR="000D1938">
        <w:t xml:space="preserve"> </w:t>
      </w:r>
      <w:r w:rsidRPr="005A1D6F">
        <w:t>și</w:t>
      </w:r>
      <w:r w:rsidR="000D1938">
        <w:t xml:space="preserve"> </w:t>
      </w:r>
      <w:r w:rsidRPr="005A1D6F">
        <w:t>Inovării,</w:t>
      </w:r>
      <w:r w:rsidR="000D1938">
        <w:t xml:space="preserve"> </w:t>
      </w:r>
      <w:r w:rsidRPr="005A1D6F">
        <w:t>Bogdan</w:t>
      </w:r>
      <w:r w:rsidR="000D1938">
        <w:t xml:space="preserve"> </w:t>
      </w:r>
      <w:r w:rsidRPr="005A1D6F">
        <w:t>Mihai</w:t>
      </w:r>
      <w:r w:rsidR="000D1938">
        <w:t xml:space="preserve"> </w:t>
      </w:r>
      <w:proofErr w:type="spellStart"/>
      <w:r w:rsidRPr="005A1D6F">
        <w:t>Dumea</w:t>
      </w:r>
      <w:proofErr w:type="spellEnd"/>
      <w:r w:rsidRPr="005A1D6F">
        <w:t>.</w:t>
      </w:r>
    </w:p>
    <w:p w14:paraId="37E8AFC5" w14:textId="69E486E2" w:rsidR="005A1D6F" w:rsidRPr="005A1D6F" w:rsidRDefault="005A1D6F" w:rsidP="005A1D6F">
      <w:r w:rsidRPr="005A1D6F">
        <w:lastRenderedPageBreak/>
        <w:t>Desfășurat</w:t>
      </w:r>
      <w:r w:rsidR="000D1938">
        <w:t xml:space="preserve"> </w:t>
      </w:r>
      <w:r w:rsidRPr="005A1D6F">
        <w:t>în</w:t>
      </w:r>
      <w:r w:rsidR="000D1938">
        <w:t xml:space="preserve"> </w:t>
      </w:r>
      <w:r w:rsidRPr="005A1D6F">
        <w:t>perioada</w:t>
      </w:r>
      <w:r w:rsidR="000D1938">
        <w:t xml:space="preserve"> </w:t>
      </w:r>
      <w:r w:rsidRPr="005A1D6F">
        <w:t>11-13</w:t>
      </w:r>
      <w:r w:rsidR="000D1938">
        <w:t xml:space="preserve"> </w:t>
      </w:r>
      <w:r w:rsidRPr="005A1D6F">
        <w:t>aprilie</w:t>
      </w:r>
      <w:r w:rsidR="000D1938">
        <w:t xml:space="preserve"> </w:t>
      </w:r>
      <w:r w:rsidRPr="005A1D6F">
        <w:t>2024,</w:t>
      </w:r>
      <w:r w:rsidR="000D1938">
        <w:t xml:space="preserve"> </w:t>
      </w:r>
      <w:r w:rsidRPr="005A1D6F">
        <w:t>la</w:t>
      </w:r>
      <w:r w:rsidR="000D1938">
        <w:t xml:space="preserve"> </w:t>
      </w:r>
      <w:r w:rsidRPr="005A1D6F">
        <w:t>Centrul</w:t>
      </w:r>
      <w:r w:rsidR="000D1938">
        <w:t xml:space="preserve"> </w:t>
      </w:r>
      <w:r w:rsidRPr="005A1D6F">
        <w:t>Expozițional</w:t>
      </w:r>
      <w:r w:rsidR="000D1938">
        <w:t xml:space="preserve"> </w:t>
      </w:r>
      <w:r w:rsidRPr="005A1D6F">
        <w:t>Romexpo,</w:t>
      </w:r>
      <w:r w:rsidR="000D1938">
        <w:t xml:space="preserve"> </w:t>
      </w:r>
      <w:r w:rsidRPr="005A1D6F">
        <w:t>la</w:t>
      </w:r>
      <w:r w:rsidR="000D1938">
        <w:t xml:space="preserve"> </w:t>
      </w:r>
      <w:r w:rsidRPr="005A1D6F">
        <w:t>acest</w:t>
      </w:r>
      <w:r w:rsidR="000D1938">
        <w:t xml:space="preserve"> </w:t>
      </w:r>
      <w:r w:rsidRPr="005A1D6F">
        <w:t>târg</w:t>
      </w:r>
      <w:r w:rsidR="000D1938">
        <w:t xml:space="preserve"> </w:t>
      </w:r>
      <w:r w:rsidRPr="005A1D6F">
        <w:t>vor</w:t>
      </w:r>
      <w:r w:rsidR="000D1938">
        <w:t xml:space="preserve"> </w:t>
      </w:r>
      <w:r w:rsidRPr="005A1D6F">
        <w:t>participa</w:t>
      </w:r>
      <w:r w:rsidR="000D1938">
        <w:t xml:space="preserve"> </w:t>
      </w:r>
      <w:r w:rsidRPr="005A1D6F">
        <w:t>peste</w:t>
      </w:r>
      <w:r w:rsidR="000D1938">
        <w:t xml:space="preserve"> </w:t>
      </w:r>
      <w:r w:rsidRPr="005A1D6F">
        <w:t>150</w:t>
      </w:r>
      <w:r w:rsidR="000D1938">
        <w:t xml:space="preserve"> </w:t>
      </w:r>
      <w:r w:rsidRPr="005A1D6F">
        <w:t>de</w:t>
      </w:r>
      <w:r w:rsidR="000D1938">
        <w:t xml:space="preserve"> </w:t>
      </w:r>
      <w:r w:rsidRPr="005A1D6F">
        <w:t>brand-uri</w:t>
      </w:r>
      <w:r w:rsidR="000D1938">
        <w:t xml:space="preserve"> </w:t>
      </w:r>
      <w:r w:rsidRPr="005A1D6F">
        <w:t>internaționale</w:t>
      </w:r>
      <w:r w:rsidR="000D1938">
        <w:t xml:space="preserve"> </w:t>
      </w:r>
      <w:r w:rsidRPr="005A1D6F">
        <w:t>și</w:t>
      </w:r>
      <w:r w:rsidR="000D1938">
        <w:t xml:space="preserve"> </w:t>
      </w:r>
      <w:r w:rsidRPr="005A1D6F">
        <w:t>locale</w:t>
      </w:r>
      <w:r w:rsidR="000D1938">
        <w:t xml:space="preserve"> </w:t>
      </w:r>
      <w:r w:rsidRPr="005A1D6F">
        <w:t>din</w:t>
      </w:r>
      <w:r w:rsidR="000D1938">
        <w:t xml:space="preserve"> </w:t>
      </w:r>
      <w:r w:rsidRPr="005A1D6F">
        <w:t>domeniile</w:t>
      </w:r>
      <w:r w:rsidR="000D1938">
        <w:t xml:space="preserve"> </w:t>
      </w:r>
      <w:r w:rsidRPr="005A1D6F">
        <w:t>energetic</w:t>
      </w:r>
      <w:r w:rsidR="000D1938">
        <w:t xml:space="preserve"> </w:t>
      </w:r>
      <w:r w:rsidRPr="005A1D6F">
        <w:t>și</w:t>
      </w:r>
      <w:r w:rsidR="000D1938">
        <w:t xml:space="preserve"> </w:t>
      </w:r>
      <w:r w:rsidRPr="005A1D6F">
        <w:t>protecției</w:t>
      </w:r>
      <w:r w:rsidR="000D1938">
        <w:t xml:space="preserve"> </w:t>
      </w:r>
      <w:r w:rsidRPr="005A1D6F">
        <w:t>mediului,</w:t>
      </w:r>
      <w:r w:rsidR="000D1938">
        <w:t xml:space="preserve"> </w:t>
      </w:r>
      <w:r w:rsidRPr="005A1D6F">
        <w:t>40</w:t>
      </w:r>
      <w:r w:rsidR="000D1938">
        <w:t xml:space="preserve"> </w:t>
      </w:r>
      <w:r w:rsidRPr="005A1D6F">
        <w:t>de</w:t>
      </w:r>
      <w:r w:rsidR="000D1938">
        <w:t xml:space="preserve"> </w:t>
      </w:r>
      <w:proofErr w:type="spellStart"/>
      <w:r w:rsidRPr="005A1D6F">
        <w:t>speakeri</w:t>
      </w:r>
      <w:proofErr w:type="spellEnd"/>
      <w:r w:rsidR="000D1938">
        <w:t xml:space="preserve"> </w:t>
      </w:r>
      <w:r w:rsidRPr="005A1D6F">
        <w:t>internaționali</w:t>
      </w:r>
      <w:r w:rsidR="000D1938">
        <w:t xml:space="preserve"> </w:t>
      </w:r>
      <w:r w:rsidRPr="005A1D6F">
        <w:t>și</w:t>
      </w:r>
      <w:r w:rsidR="000D1938">
        <w:t xml:space="preserve"> </w:t>
      </w:r>
      <w:r w:rsidRPr="005A1D6F">
        <w:t>locali</w:t>
      </w:r>
      <w:r w:rsidR="000D1938">
        <w:t xml:space="preserve"> </w:t>
      </w:r>
      <w:r w:rsidRPr="005A1D6F">
        <w:t>și</w:t>
      </w:r>
      <w:r w:rsidR="000D1938">
        <w:t xml:space="preserve"> </w:t>
      </w:r>
      <w:r w:rsidRPr="005A1D6F">
        <w:t>vor</w:t>
      </w:r>
      <w:r w:rsidR="000D1938">
        <w:t xml:space="preserve"> </w:t>
      </w:r>
      <w:r w:rsidRPr="005A1D6F">
        <w:t>avea</w:t>
      </w:r>
      <w:r w:rsidR="000D1938">
        <w:t xml:space="preserve"> </w:t>
      </w:r>
      <w:r w:rsidRPr="005A1D6F">
        <w:t>loc</w:t>
      </w:r>
      <w:r w:rsidR="000D1938">
        <w:t xml:space="preserve"> </w:t>
      </w:r>
      <w:r w:rsidRPr="005A1D6F">
        <w:t>demonstrații</w:t>
      </w:r>
      <w:r w:rsidR="000D1938">
        <w:t xml:space="preserve"> </w:t>
      </w:r>
      <w:r w:rsidRPr="005A1D6F">
        <w:t>de</w:t>
      </w:r>
      <w:r w:rsidR="000D1938">
        <w:t xml:space="preserve"> </w:t>
      </w:r>
      <w:r w:rsidRPr="005A1D6F">
        <w:t>tehnologii</w:t>
      </w:r>
      <w:r w:rsidR="000D1938">
        <w:t xml:space="preserve"> </w:t>
      </w:r>
      <w:r w:rsidRPr="005A1D6F">
        <w:t>și</w:t>
      </w:r>
      <w:r w:rsidR="000D1938">
        <w:t xml:space="preserve"> </w:t>
      </w:r>
      <w:r w:rsidRPr="005A1D6F">
        <w:t>echipamente</w:t>
      </w:r>
      <w:r w:rsidR="000D1938">
        <w:t xml:space="preserve"> </w:t>
      </w:r>
      <w:r w:rsidRPr="005A1D6F">
        <w:t>pe</w:t>
      </w:r>
      <w:r w:rsidR="000D1938">
        <w:t xml:space="preserve"> </w:t>
      </w:r>
      <w:r w:rsidRPr="005A1D6F">
        <w:t>teren</w:t>
      </w:r>
      <w:r w:rsidR="000D1938">
        <w:t xml:space="preserve"> </w:t>
      </w:r>
      <w:r w:rsidRPr="005A1D6F">
        <w:t>exterior.</w:t>
      </w:r>
      <w:r w:rsidR="000D1938">
        <w:t xml:space="preserve"> </w:t>
      </w:r>
      <w:r w:rsidRPr="005A1D6F">
        <w:t>Evenimentul</w:t>
      </w:r>
      <w:r w:rsidR="000D1938">
        <w:t xml:space="preserve"> </w:t>
      </w:r>
      <w:r w:rsidRPr="005A1D6F">
        <w:t>va</w:t>
      </w:r>
      <w:r w:rsidR="000D1938">
        <w:t xml:space="preserve"> </w:t>
      </w:r>
      <w:r w:rsidRPr="005A1D6F">
        <w:t>oferi</w:t>
      </w:r>
      <w:r w:rsidR="000D1938">
        <w:t xml:space="preserve"> </w:t>
      </w:r>
      <w:r w:rsidRPr="005A1D6F">
        <w:t>o</w:t>
      </w:r>
      <w:r w:rsidR="000D1938">
        <w:t xml:space="preserve"> </w:t>
      </w:r>
      <w:r w:rsidRPr="005A1D6F">
        <w:t>varietate</w:t>
      </w:r>
      <w:r w:rsidR="000D1938">
        <w:t xml:space="preserve"> </w:t>
      </w:r>
      <w:r w:rsidRPr="005A1D6F">
        <w:t>impresionantă</w:t>
      </w:r>
      <w:r w:rsidR="000D1938">
        <w:t xml:space="preserve"> </w:t>
      </w:r>
      <w:r w:rsidRPr="005A1D6F">
        <w:t>de</w:t>
      </w:r>
      <w:r w:rsidR="000D1938">
        <w:t xml:space="preserve"> </w:t>
      </w:r>
      <w:r w:rsidRPr="005A1D6F">
        <w:t>standuri</w:t>
      </w:r>
      <w:r w:rsidR="000D1938">
        <w:t xml:space="preserve"> </w:t>
      </w:r>
      <w:r w:rsidRPr="005A1D6F">
        <w:t>și</w:t>
      </w:r>
      <w:r w:rsidR="000D1938">
        <w:t xml:space="preserve"> </w:t>
      </w:r>
      <w:r w:rsidRPr="005A1D6F">
        <w:t>expoziții,</w:t>
      </w:r>
      <w:r w:rsidR="000D1938">
        <w:t xml:space="preserve"> </w:t>
      </w:r>
      <w:r w:rsidRPr="005A1D6F">
        <w:t>inclusiv</w:t>
      </w:r>
      <w:r w:rsidR="000D1938">
        <w:t xml:space="preserve"> </w:t>
      </w:r>
      <w:r w:rsidRPr="005A1D6F">
        <w:t>standuri</w:t>
      </w:r>
      <w:r w:rsidR="000D1938">
        <w:t xml:space="preserve"> </w:t>
      </w:r>
      <w:r w:rsidRPr="005A1D6F">
        <w:t>de</w:t>
      </w:r>
      <w:r w:rsidR="000D1938">
        <w:t xml:space="preserve"> </w:t>
      </w:r>
      <w:r w:rsidRPr="005A1D6F">
        <w:t>mari</w:t>
      </w:r>
      <w:r w:rsidR="000D1938">
        <w:t xml:space="preserve"> </w:t>
      </w:r>
      <w:r w:rsidRPr="005A1D6F">
        <w:t>dimensiuni</w:t>
      </w:r>
      <w:r w:rsidR="000D1938">
        <w:t xml:space="preserve"> </w:t>
      </w:r>
      <w:r w:rsidRPr="005A1D6F">
        <w:t>(400</w:t>
      </w:r>
      <w:r w:rsidR="000D1938">
        <w:t xml:space="preserve"> </w:t>
      </w:r>
      <w:r w:rsidRPr="005A1D6F">
        <w:t>de</w:t>
      </w:r>
      <w:r w:rsidR="000D1938">
        <w:t xml:space="preserve"> </w:t>
      </w:r>
      <w:r w:rsidRPr="005A1D6F">
        <w:t>mp).</w:t>
      </w:r>
    </w:p>
    <w:p w14:paraId="74ABDE06" w14:textId="3B9340BD" w:rsidR="005A1D6F" w:rsidRPr="005A1D6F" w:rsidRDefault="005A1D6F" w:rsidP="005A1D6F">
      <w:r w:rsidRPr="005A1D6F">
        <w:t>Concomitent</w:t>
      </w:r>
      <w:r w:rsidR="000D1938">
        <w:t xml:space="preserve"> </w:t>
      </w:r>
      <w:r w:rsidRPr="005A1D6F">
        <w:t>cu</w:t>
      </w:r>
      <w:r w:rsidR="000D1938">
        <w:t xml:space="preserve"> </w:t>
      </w:r>
      <w:r w:rsidRPr="005A1D6F">
        <w:t>expoziția</w:t>
      </w:r>
      <w:r w:rsidR="000D1938">
        <w:t xml:space="preserve"> </w:t>
      </w:r>
      <w:r w:rsidRPr="005A1D6F">
        <w:t>de</w:t>
      </w:r>
      <w:r w:rsidR="000D1938">
        <w:t xml:space="preserve"> </w:t>
      </w:r>
      <w:r w:rsidRPr="005A1D6F">
        <w:t>prestigiu</w:t>
      </w:r>
      <w:r w:rsidR="000D1938">
        <w:t xml:space="preserve"> </w:t>
      </w:r>
      <w:r w:rsidRPr="005A1D6F">
        <w:t>în</w:t>
      </w:r>
      <w:r w:rsidR="000D1938">
        <w:t xml:space="preserve"> </w:t>
      </w:r>
      <w:r w:rsidRPr="005A1D6F">
        <w:t>domeniul</w:t>
      </w:r>
      <w:r w:rsidR="000D1938">
        <w:t xml:space="preserve"> </w:t>
      </w:r>
      <w:r w:rsidRPr="005A1D6F">
        <w:t>energiei</w:t>
      </w:r>
      <w:r w:rsidR="000D1938">
        <w:t xml:space="preserve"> </w:t>
      </w:r>
      <w:r w:rsidRPr="005A1D6F">
        <w:t>verzi</w:t>
      </w:r>
      <w:r w:rsidR="000D1938">
        <w:t xml:space="preserve"> </w:t>
      </w:r>
      <w:r w:rsidRPr="005A1D6F">
        <w:t>și</w:t>
      </w:r>
      <w:r w:rsidR="000D1938">
        <w:t xml:space="preserve"> </w:t>
      </w:r>
      <w:r w:rsidRPr="005A1D6F">
        <w:t>protecției</w:t>
      </w:r>
      <w:r w:rsidR="000D1938">
        <w:t xml:space="preserve"> </w:t>
      </w:r>
      <w:r w:rsidRPr="005A1D6F">
        <w:t>mediului,</w:t>
      </w:r>
      <w:r w:rsidR="000D1938">
        <w:t xml:space="preserve"> </w:t>
      </w:r>
      <w:r w:rsidRPr="005A1D6F">
        <w:t>are</w:t>
      </w:r>
      <w:r w:rsidR="000D1938">
        <w:t xml:space="preserve"> </w:t>
      </w:r>
      <w:r w:rsidRPr="005A1D6F">
        <w:t>loc</w:t>
      </w:r>
      <w:r w:rsidR="000D1938">
        <w:t xml:space="preserve"> </w:t>
      </w:r>
      <w:r w:rsidRPr="005A1D6F">
        <w:t>și</w:t>
      </w:r>
      <w:r w:rsidR="000D1938">
        <w:t xml:space="preserve"> </w:t>
      </w:r>
      <w:r w:rsidRPr="005A1D6F">
        <w:t>Forumul</w:t>
      </w:r>
      <w:r w:rsidR="000D1938">
        <w:t xml:space="preserve"> </w:t>
      </w:r>
      <w:r w:rsidRPr="005A1D6F">
        <w:t>Internațional</w:t>
      </w:r>
      <w:r w:rsidR="000D1938">
        <w:t xml:space="preserve"> </w:t>
      </w:r>
      <w:r w:rsidRPr="005A1D6F">
        <w:t>de</w:t>
      </w:r>
      <w:r w:rsidR="000D1938">
        <w:t xml:space="preserve"> </w:t>
      </w:r>
      <w:r w:rsidRPr="005A1D6F">
        <w:t>Mediu,</w:t>
      </w:r>
      <w:r w:rsidR="000D1938">
        <w:t xml:space="preserve"> </w:t>
      </w:r>
      <w:r w:rsidRPr="005A1D6F">
        <w:t>organizat</w:t>
      </w:r>
      <w:r w:rsidR="000D1938">
        <w:t xml:space="preserve"> </w:t>
      </w:r>
      <w:r w:rsidRPr="005A1D6F">
        <w:t>de</w:t>
      </w:r>
      <w:r w:rsidR="000D1938">
        <w:t xml:space="preserve"> </w:t>
      </w:r>
      <w:r w:rsidRPr="005A1D6F">
        <w:t>revista</w:t>
      </w:r>
      <w:r w:rsidR="000D1938">
        <w:t xml:space="preserve"> </w:t>
      </w:r>
      <w:proofErr w:type="spellStart"/>
      <w:r w:rsidRPr="005A1D6F">
        <w:t>Infomediu</w:t>
      </w:r>
      <w:proofErr w:type="spellEnd"/>
      <w:r w:rsidR="000D1938">
        <w:t xml:space="preserve"> </w:t>
      </w:r>
      <w:r w:rsidRPr="005A1D6F">
        <w:t>Europa,</w:t>
      </w:r>
      <w:r w:rsidR="000D1938">
        <w:t xml:space="preserve"> </w:t>
      </w:r>
      <w:r w:rsidRPr="005A1D6F">
        <w:t>în</w:t>
      </w:r>
      <w:r w:rsidR="000D1938">
        <w:t xml:space="preserve"> </w:t>
      </w:r>
      <w:r w:rsidRPr="005A1D6F">
        <w:t>parteneriat</w:t>
      </w:r>
      <w:r w:rsidR="000D1938">
        <w:t xml:space="preserve"> </w:t>
      </w:r>
      <w:r w:rsidRPr="005A1D6F">
        <w:t>cu</w:t>
      </w:r>
      <w:r w:rsidR="000D1938">
        <w:t xml:space="preserve"> </w:t>
      </w:r>
      <w:r w:rsidRPr="005A1D6F">
        <w:t>Cancelaria</w:t>
      </w:r>
      <w:r w:rsidR="000D1938">
        <w:t xml:space="preserve"> </w:t>
      </w:r>
      <w:r w:rsidRPr="005A1D6F">
        <w:t>Prim-Ministrului</w:t>
      </w:r>
      <w:r w:rsidR="000D1938">
        <w:t xml:space="preserve"> </w:t>
      </w:r>
      <w:r w:rsidRPr="005A1D6F">
        <w:t>și</w:t>
      </w:r>
      <w:r w:rsidR="000D1938">
        <w:t xml:space="preserve"> </w:t>
      </w:r>
      <w:r w:rsidRPr="005A1D6F">
        <w:t>Ministerul</w:t>
      </w:r>
      <w:r w:rsidR="000D1938">
        <w:t xml:space="preserve"> </w:t>
      </w:r>
      <w:r w:rsidRPr="005A1D6F">
        <w:t>Mediului,</w:t>
      </w:r>
      <w:r w:rsidR="000D1938">
        <w:t xml:space="preserve"> </w:t>
      </w:r>
      <w:r w:rsidRPr="005A1D6F">
        <w:t>Apelor</w:t>
      </w:r>
      <w:r w:rsidR="000D1938">
        <w:t xml:space="preserve"> </w:t>
      </w:r>
      <w:r w:rsidRPr="005A1D6F">
        <w:t>și</w:t>
      </w:r>
      <w:r w:rsidR="000D1938">
        <w:t xml:space="preserve"> </w:t>
      </w:r>
      <w:r w:rsidRPr="005A1D6F">
        <w:t>Pădurilor.</w:t>
      </w:r>
      <w:r w:rsidR="000D1938">
        <w:t xml:space="preserve"> </w:t>
      </w:r>
      <w:r w:rsidRPr="005A1D6F">
        <w:t>Evenimentul</w:t>
      </w:r>
      <w:r w:rsidR="000D1938">
        <w:t xml:space="preserve"> </w:t>
      </w:r>
      <w:r w:rsidRPr="005A1D6F">
        <w:t>include</w:t>
      </w:r>
      <w:r w:rsidR="000D1938">
        <w:t xml:space="preserve"> </w:t>
      </w:r>
      <w:r w:rsidRPr="005A1D6F">
        <w:t>sesiuni</w:t>
      </w:r>
      <w:r w:rsidR="000D1938">
        <w:t xml:space="preserve"> </w:t>
      </w:r>
      <w:r w:rsidRPr="005A1D6F">
        <w:t>plenare,</w:t>
      </w:r>
      <w:r w:rsidR="000D1938">
        <w:t xml:space="preserve"> </w:t>
      </w:r>
      <w:r w:rsidRPr="005A1D6F">
        <w:t>workshop-uri</w:t>
      </w:r>
      <w:r w:rsidR="000D1938">
        <w:t xml:space="preserve"> </w:t>
      </w:r>
      <w:r w:rsidRPr="005A1D6F">
        <w:t>și</w:t>
      </w:r>
      <w:r w:rsidR="000D1938">
        <w:t xml:space="preserve"> </w:t>
      </w:r>
      <w:r w:rsidRPr="005A1D6F">
        <w:t>paneluri</w:t>
      </w:r>
      <w:r w:rsidR="000D1938">
        <w:t xml:space="preserve"> </w:t>
      </w:r>
      <w:r w:rsidRPr="005A1D6F">
        <w:t>de</w:t>
      </w:r>
      <w:r w:rsidR="000D1938">
        <w:t xml:space="preserve"> </w:t>
      </w:r>
      <w:r w:rsidRPr="005A1D6F">
        <w:t>discuții,</w:t>
      </w:r>
      <w:r w:rsidR="000D1938">
        <w:t xml:space="preserve"> </w:t>
      </w:r>
      <w:r w:rsidRPr="005A1D6F">
        <w:t>cu</w:t>
      </w:r>
      <w:r w:rsidR="000D1938">
        <w:t xml:space="preserve"> </w:t>
      </w:r>
      <w:r w:rsidRPr="005A1D6F">
        <w:t>scopul</w:t>
      </w:r>
      <w:r w:rsidR="000D1938">
        <w:t xml:space="preserve"> </w:t>
      </w:r>
      <w:r w:rsidRPr="005A1D6F">
        <w:t>de</w:t>
      </w:r>
      <w:r w:rsidR="000D1938">
        <w:t xml:space="preserve"> </w:t>
      </w:r>
      <w:r w:rsidRPr="005A1D6F">
        <w:t>a</w:t>
      </w:r>
      <w:r w:rsidR="000D1938">
        <w:t xml:space="preserve"> </w:t>
      </w:r>
      <w:r w:rsidRPr="005A1D6F">
        <w:t>aduce</w:t>
      </w:r>
      <w:r w:rsidR="000D1938">
        <w:t xml:space="preserve"> </w:t>
      </w:r>
      <w:r w:rsidRPr="005A1D6F">
        <w:t>împreună</w:t>
      </w:r>
      <w:r w:rsidR="000D1938">
        <w:t xml:space="preserve"> </w:t>
      </w:r>
      <w:r w:rsidRPr="005A1D6F">
        <w:t>lideri</w:t>
      </w:r>
      <w:r w:rsidR="000D1938">
        <w:t xml:space="preserve"> </w:t>
      </w:r>
      <w:r w:rsidRPr="005A1D6F">
        <w:t>de</w:t>
      </w:r>
      <w:r w:rsidR="000D1938">
        <w:t xml:space="preserve"> </w:t>
      </w:r>
      <w:r w:rsidRPr="005A1D6F">
        <w:t>opinie,</w:t>
      </w:r>
      <w:r w:rsidR="000D1938">
        <w:t xml:space="preserve"> </w:t>
      </w:r>
      <w:r w:rsidRPr="005A1D6F">
        <w:t>experți</w:t>
      </w:r>
      <w:r w:rsidR="000D1938">
        <w:t xml:space="preserve"> </w:t>
      </w:r>
      <w:r w:rsidRPr="005A1D6F">
        <w:t>internaționali,</w:t>
      </w:r>
      <w:r w:rsidR="000D1938">
        <w:t xml:space="preserve"> </w:t>
      </w:r>
      <w:r w:rsidRPr="005A1D6F">
        <w:t>reprezentanți</w:t>
      </w:r>
      <w:r w:rsidR="000D1938">
        <w:t xml:space="preserve"> </w:t>
      </w:r>
      <w:r w:rsidRPr="005A1D6F">
        <w:t>ai</w:t>
      </w:r>
      <w:r w:rsidR="000D1938">
        <w:t xml:space="preserve"> </w:t>
      </w:r>
      <w:r w:rsidRPr="005A1D6F">
        <w:t>Guvernului</w:t>
      </w:r>
      <w:r w:rsidR="000D1938">
        <w:t xml:space="preserve"> </w:t>
      </w:r>
      <w:r w:rsidRPr="005A1D6F">
        <w:t>și</w:t>
      </w:r>
      <w:r w:rsidR="000D1938">
        <w:t xml:space="preserve"> </w:t>
      </w:r>
      <w:r w:rsidRPr="005A1D6F">
        <w:t>inițiative</w:t>
      </w:r>
      <w:r w:rsidR="000D1938">
        <w:t xml:space="preserve"> </w:t>
      </w:r>
      <w:r w:rsidRPr="005A1D6F">
        <w:t>private</w:t>
      </w:r>
      <w:r w:rsidR="000D1938">
        <w:t xml:space="preserve"> </w:t>
      </w:r>
      <w:r w:rsidRPr="005A1D6F">
        <w:t>pentru</w:t>
      </w:r>
      <w:r w:rsidR="000D1938">
        <w:t xml:space="preserve"> </w:t>
      </w:r>
      <w:r w:rsidRPr="005A1D6F">
        <w:t>a</w:t>
      </w:r>
      <w:r w:rsidR="000D1938">
        <w:t xml:space="preserve"> </w:t>
      </w:r>
      <w:r w:rsidRPr="005A1D6F">
        <w:t>dezbate</w:t>
      </w:r>
      <w:r w:rsidR="000D1938">
        <w:t xml:space="preserve"> </w:t>
      </w:r>
      <w:r w:rsidRPr="005A1D6F">
        <w:t>și</w:t>
      </w:r>
      <w:r w:rsidR="000D1938">
        <w:t xml:space="preserve"> </w:t>
      </w:r>
      <w:r w:rsidRPr="005A1D6F">
        <w:t>dezvolta</w:t>
      </w:r>
      <w:r w:rsidR="000D1938">
        <w:t xml:space="preserve"> </w:t>
      </w:r>
      <w:r w:rsidRPr="005A1D6F">
        <w:t>soluții</w:t>
      </w:r>
      <w:r w:rsidR="000D1938">
        <w:t xml:space="preserve"> </w:t>
      </w:r>
      <w:r w:rsidRPr="005A1D6F">
        <w:t>sustenabile</w:t>
      </w:r>
      <w:r w:rsidR="000D1938">
        <w:t xml:space="preserve"> </w:t>
      </w:r>
      <w:r w:rsidRPr="005A1D6F">
        <w:t>pentru</w:t>
      </w:r>
      <w:r w:rsidR="000D1938">
        <w:t xml:space="preserve"> </w:t>
      </w:r>
      <w:r w:rsidRPr="005A1D6F">
        <w:t>provocările</w:t>
      </w:r>
      <w:r w:rsidR="000D1938">
        <w:t xml:space="preserve"> </w:t>
      </w:r>
      <w:r w:rsidRPr="005A1D6F">
        <w:t>globale</w:t>
      </w:r>
      <w:r w:rsidR="000D1938">
        <w:t xml:space="preserve"> </w:t>
      </w:r>
      <w:r w:rsidRPr="005A1D6F">
        <w:t>ale</w:t>
      </w:r>
      <w:r w:rsidR="000D1938">
        <w:t xml:space="preserve"> </w:t>
      </w:r>
      <w:r w:rsidRPr="005A1D6F">
        <w:t>mediului.</w:t>
      </w:r>
    </w:p>
    <w:p w14:paraId="0E861E12" w14:textId="4A3C6364" w:rsidR="005A1D6F" w:rsidRPr="005A1D6F" w:rsidRDefault="005A1D6F" w:rsidP="005A1D6F">
      <w:pPr>
        <w:pStyle w:val="separatorarticole"/>
      </w:pPr>
      <w:r>
        <w:t>*</w:t>
      </w:r>
    </w:p>
    <w:p w14:paraId="57E834D1" w14:textId="1CF4C334" w:rsidR="005A1D6F" w:rsidRDefault="005A1D6F" w:rsidP="005A1D6F">
      <w:pPr>
        <w:pStyle w:val="TitluArticolinINFOUE"/>
      </w:pPr>
      <w:bookmarkStart w:id="127" w:name="_Toc164061291"/>
      <w:r w:rsidRPr="005A1D6F">
        <w:t>Premierul</w:t>
      </w:r>
      <w:r w:rsidR="000D1938">
        <w:t xml:space="preserve"> </w:t>
      </w:r>
      <w:r w:rsidRPr="005A1D6F">
        <w:t>Marcel</w:t>
      </w:r>
      <w:r w:rsidR="000D1938">
        <w:t xml:space="preserve"> </w:t>
      </w:r>
      <w:r w:rsidRPr="005A1D6F">
        <w:t>Ciolacu:</w:t>
      </w:r>
      <w:r w:rsidR="000D1938">
        <w:t xml:space="preserve"> </w:t>
      </w:r>
      <w:r w:rsidRPr="005A1D6F">
        <w:t>Guvernul</w:t>
      </w:r>
      <w:r w:rsidR="000D1938">
        <w:t xml:space="preserve"> </w:t>
      </w:r>
      <w:r w:rsidRPr="005A1D6F">
        <w:t>va</w:t>
      </w:r>
      <w:r w:rsidR="000D1938">
        <w:t xml:space="preserve"> </w:t>
      </w:r>
      <w:r w:rsidRPr="005A1D6F">
        <w:t>sprijini</w:t>
      </w:r>
      <w:r w:rsidR="000D1938">
        <w:t xml:space="preserve"> </w:t>
      </w:r>
      <w:r w:rsidRPr="005A1D6F">
        <w:t>activitățile</w:t>
      </w:r>
      <w:r w:rsidR="000D1938">
        <w:t xml:space="preserve"> </w:t>
      </w:r>
      <w:r w:rsidRPr="005A1D6F">
        <w:t>cultelor</w:t>
      </w:r>
      <w:r w:rsidR="000D1938">
        <w:t xml:space="preserve"> </w:t>
      </w:r>
      <w:r w:rsidRPr="005A1D6F">
        <w:t>religioase</w:t>
      </w:r>
      <w:r w:rsidR="000D1938">
        <w:t xml:space="preserve"> </w:t>
      </w:r>
      <w:r w:rsidRPr="005A1D6F">
        <w:t>pentru</w:t>
      </w:r>
      <w:r w:rsidR="000D1938">
        <w:t xml:space="preserve"> </w:t>
      </w:r>
      <w:r w:rsidRPr="005A1D6F">
        <w:t>a</w:t>
      </w:r>
      <w:r w:rsidR="000D1938">
        <w:t xml:space="preserve"> </w:t>
      </w:r>
      <w:r w:rsidRPr="005A1D6F">
        <w:t>valorifica</w:t>
      </w:r>
      <w:r w:rsidR="000D1938">
        <w:t xml:space="preserve"> </w:t>
      </w:r>
      <w:r w:rsidRPr="005A1D6F">
        <w:t>într-o</w:t>
      </w:r>
      <w:r w:rsidR="000D1938">
        <w:t xml:space="preserve"> </w:t>
      </w:r>
      <w:r w:rsidRPr="005A1D6F">
        <w:t>și</w:t>
      </w:r>
      <w:r w:rsidR="000D1938">
        <w:t xml:space="preserve"> </w:t>
      </w:r>
      <w:r w:rsidRPr="005A1D6F">
        <w:t>mai</w:t>
      </w:r>
      <w:r w:rsidR="000D1938">
        <w:t xml:space="preserve"> </w:t>
      </w:r>
      <w:r w:rsidRPr="005A1D6F">
        <w:t>mare</w:t>
      </w:r>
      <w:r w:rsidR="000D1938">
        <w:t xml:space="preserve"> </w:t>
      </w:r>
      <w:r w:rsidRPr="005A1D6F">
        <w:t>măsură</w:t>
      </w:r>
      <w:r w:rsidR="000D1938">
        <w:t xml:space="preserve"> </w:t>
      </w:r>
      <w:r w:rsidRPr="005A1D6F">
        <w:t>potențialul</w:t>
      </w:r>
      <w:r w:rsidR="000D1938">
        <w:t xml:space="preserve"> </w:t>
      </w:r>
      <w:r w:rsidRPr="005A1D6F">
        <w:t>acestora</w:t>
      </w:r>
      <w:r w:rsidR="000D1938">
        <w:t xml:space="preserve"> </w:t>
      </w:r>
      <w:r w:rsidRPr="005A1D6F">
        <w:t>în</w:t>
      </w:r>
      <w:r w:rsidR="000D1938">
        <w:t xml:space="preserve"> </w:t>
      </w:r>
      <w:r w:rsidRPr="005A1D6F">
        <w:t>domeniul</w:t>
      </w:r>
      <w:r w:rsidR="000D1938">
        <w:t xml:space="preserve"> </w:t>
      </w:r>
      <w:r w:rsidRPr="005A1D6F">
        <w:t>social-filantropic,</w:t>
      </w:r>
      <w:r w:rsidR="000D1938">
        <w:t xml:space="preserve"> </w:t>
      </w:r>
      <w:r w:rsidRPr="005A1D6F">
        <w:t>medical</w:t>
      </w:r>
      <w:r w:rsidR="000D1938">
        <w:t xml:space="preserve"> </w:t>
      </w:r>
      <w:r w:rsidRPr="005A1D6F">
        <w:t>și</w:t>
      </w:r>
      <w:r w:rsidR="000D1938">
        <w:t xml:space="preserve"> </w:t>
      </w:r>
      <w:r w:rsidRPr="005A1D6F">
        <w:t>educațional</w:t>
      </w:r>
      <w:bookmarkEnd w:id="127"/>
    </w:p>
    <w:p w14:paraId="16FEB9DD" w14:textId="523D5B06" w:rsidR="005A1D6F" w:rsidRPr="005A1D6F" w:rsidRDefault="005A1D6F" w:rsidP="005A1D6F">
      <w:r w:rsidRPr="005A1D6F">
        <w:t>Prim-ministrul</w:t>
      </w:r>
      <w:r w:rsidR="000D1938">
        <w:t xml:space="preserve"> </w:t>
      </w:r>
      <w:r w:rsidRPr="005A1D6F">
        <w:t>Marcel</w:t>
      </w:r>
      <w:r w:rsidR="000D1938">
        <w:t xml:space="preserve"> </w:t>
      </w:r>
      <w:r w:rsidRPr="005A1D6F">
        <w:t>Ciolacu</w:t>
      </w:r>
      <w:r w:rsidR="000D1938">
        <w:t xml:space="preserve"> </w:t>
      </w:r>
      <w:r w:rsidRPr="005A1D6F">
        <w:t>și</w:t>
      </w:r>
      <w:r w:rsidR="000D1938">
        <w:t xml:space="preserve"> </w:t>
      </w:r>
      <w:r w:rsidRPr="005A1D6F">
        <w:t>reprezentanți</w:t>
      </w:r>
      <w:r w:rsidR="000D1938">
        <w:t xml:space="preserve"> </w:t>
      </w:r>
      <w:r w:rsidRPr="005A1D6F">
        <w:t>ai</w:t>
      </w:r>
      <w:r w:rsidR="000D1938">
        <w:t xml:space="preserve"> </w:t>
      </w:r>
      <w:r w:rsidRPr="005A1D6F">
        <w:t>statului</w:t>
      </w:r>
      <w:r w:rsidR="000D1938">
        <w:t xml:space="preserve"> </w:t>
      </w:r>
      <w:r w:rsidRPr="005A1D6F">
        <w:t>român</w:t>
      </w:r>
      <w:r w:rsidR="000D1938">
        <w:t xml:space="preserve"> </w:t>
      </w:r>
      <w:r w:rsidRPr="005A1D6F">
        <w:t>au</w:t>
      </w:r>
      <w:r w:rsidR="000D1938">
        <w:t xml:space="preserve"> </w:t>
      </w:r>
      <w:r w:rsidRPr="005A1D6F">
        <w:t>avut</w:t>
      </w:r>
      <w:r w:rsidR="000D1938">
        <w:t xml:space="preserve"> </w:t>
      </w:r>
      <w:r w:rsidRPr="005A1D6F">
        <w:t>astăzi</w:t>
      </w:r>
      <w:r w:rsidR="000D1938">
        <w:t xml:space="preserve"> </w:t>
      </w:r>
      <w:r w:rsidRPr="005A1D6F">
        <w:t>o</w:t>
      </w:r>
      <w:r w:rsidR="000D1938">
        <w:t xml:space="preserve"> </w:t>
      </w:r>
      <w:r w:rsidRPr="005A1D6F">
        <w:t>întâlnire</w:t>
      </w:r>
      <w:r w:rsidR="000D1938">
        <w:t xml:space="preserve"> </w:t>
      </w:r>
      <w:r w:rsidRPr="005A1D6F">
        <w:t>cu</w:t>
      </w:r>
      <w:r w:rsidR="000D1938">
        <w:t xml:space="preserve"> </w:t>
      </w:r>
      <w:r w:rsidRPr="005A1D6F">
        <w:t>reprezentanți</w:t>
      </w:r>
      <w:r w:rsidR="000D1938">
        <w:t xml:space="preserve"> </w:t>
      </w:r>
      <w:r w:rsidRPr="005A1D6F">
        <w:t>ai</w:t>
      </w:r>
      <w:r w:rsidR="000D1938">
        <w:t xml:space="preserve"> </w:t>
      </w:r>
      <w:r w:rsidRPr="005A1D6F">
        <w:t>cultelor</w:t>
      </w:r>
      <w:r w:rsidR="000D1938">
        <w:t xml:space="preserve"> </w:t>
      </w:r>
      <w:r w:rsidRPr="005A1D6F">
        <w:t>religioase</w:t>
      </w:r>
      <w:r w:rsidR="000D1938">
        <w:t xml:space="preserve"> </w:t>
      </w:r>
      <w:r w:rsidRPr="005A1D6F">
        <w:t>recunoscute</w:t>
      </w:r>
      <w:r w:rsidR="000D1938">
        <w:t xml:space="preserve"> </w:t>
      </w:r>
      <w:r w:rsidRPr="005A1D6F">
        <w:t>din</w:t>
      </w:r>
      <w:r w:rsidR="000D1938">
        <w:t xml:space="preserve"> </w:t>
      </w:r>
      <w:r w:rsidRPr="005A1D6F">
        <w:t>România.</w:t>
      </w:r>
    </w:p>
    <w:p w14:paraId="452D117A" w14:textId="5B2F03F1" w:rsidR="005A1D6F" w:rsidRPr="005A1D6F" w:rsidRDefault="005A1D6F" w:rsidP="005A1D6F">
      <w:r w:rsidRPr="005A1D6F">
        <w:t>Au</w:t>
      </w:r>
      <w:r w:rsidR="000D1938">
        <w:t xml:space="preserve"> </w:t>
      </w:r>
      <w:r w:rsidRPr="005A1D6F">
        <w:t>fost</w:t>
      </w:r>
      <w:r w:rsidR="000D1938">
        <w:t xml:space="preserve"> </w:t>
      </w:r>
      <w:r w:rsidRPr="005A1D6F">
        <w:t>abordate</w:t>
      </w:r>
      <w:r w:rsidR="000D1938">
        <w:t xml:space="preserve"> </w:t>
      </w:r>
      <w:r w:rsidRPr="005A1D6F">
        <w:t>teme</w:t>
      </w:r>
      <w:r w:rsidR="000D1938">
        <w:t xml:space="preserve"> </w:t>
      </w:r>
      <w:r w:rsidRPr="005A1D6F">
        <w:t>care</w:t>
      </w:r>
      <w:r w:rsidR="000D1938">
        <w:t xml:space="preserve"> </w:t>
      </w:r>
      <w:r w:rsidRPr="005A1D6F">
        <w:t>privesc</w:t>
      </w:r>
      <w:r w:rsidR="000D1938">
        <w:t xml:space="preserve"> </w:t>
      </w:r>
      <w:r w:rsidRPr="005A1D6F">
        <w:t>viața</w:t>
      </w:r>
      <w:r w:rsidR="000D1938">
        <w:t xml:space="preserve"> </w:t>
      </w:r>
      <w:r w:rsidRPr="005A1D6F">
        <w:t>religioasă</w:t>
      </w:r>
      <w:r w:rsidR="000D1938">
        <w:t xml:space="preserve"> </w:t>
      </w:r>
      <w:r w:rsidRPr="005A1D6F">
        <w:t>din</w:t>
      </w:r>
      <w:r w:rsidR="000D1938">
        <w:t xml:space="preserve"> </w:t>
      </w:r>
      <w:r w:rsidRPr="005A1D6F">
        <w:t>România,</w:t>
      </w:r>
      <w:r w:rsidR="000D1938">
        <w:t xml:space="preserve"> </w:t>
      </w:r>
      <w:r w:rsidRPr="005A1D6F">
        <w:t>precum</w:t>
      </w:r>
      <w:r w:rsidR="000D1938">
        <w:t xml:space="preserve"> </w:t>
      </w:r>
      <w:r w:rsidRPr="005A1D6F">
        <w:t>și</w:t>
      </w:r>
      <w:r w:rsidR="000D1938">
        <w:t xml:space="preserve"> </w:t>
      </w:r>
      <w:r w:rsidRPr="005A1D6F">
        <w:t>perspectivele</w:t>
      </w:r>
      <w:r w:rsidR="000D1938">
        <w:t xml:space="preserve"> </w:t>
      </w:r>
      <w:r w:rsidRPr="005A1D6F">
        <w:t>consolidării</w:t>
      </w:r>
      <w:r w:rsidR="000D1938">
        <w:t xml:space="preserve"> </w:t>
      </w:r>
      <w:r w:rsidRPr="005A1D6F">
        <w:t>parteneriatului</w:t>
      </w:r>
      <w:r w:rsidR="000D1938">
        <w:t xml:space="preserve"> </w:t>
      </w:r>
      <w:r w:rsidRPr="005A1D6F">
        <w:t>dintre</w:t>
      </w:r>
      <w:r w:rsidR="000D1938">
        <w:t xml:space="preserve"> </w:t>
      </w:r>
      <w:r w:rsidRPr="005A1D6F">
        <w:t>stat</w:t>
      </w:r>
      <w:r w:rsidR="000D1938">
        <w:t xml:space="preserve"> </w:t>
      </w:r>
      <w:r w:rsidRPr="005A1D6F">
        <w:t>și</w:t>
      </w:r>
      <w:r w:rsidR="000D1938">
        <w:t xml:space="preserve"> </w:t>
      </w:r>
      <w:r w:rsidRPr="005A1D6F">
        <w:t>culte.</w:t>
      </w:r>
    </w:p>
    <w:p w14:paraId="6D044604" w14:textId="129C3357" w:rsidR="005A1D6F" w:rsidRPr="005A1D6F" w:rsidRDefault="005A1D6F" w:rsidP="005A1D6F">
      <w:r w:rsidRPr="005A1D6F">
        <w:rPr>
          <w:i/>
          <w:iCs/>
        </w:rPr>
        <w:t>„Am</w:t>
      </w:r>
      <w:r w:rsidR="000D1938">
        <w:rPr>
          <w:i/>
          <w:iCs/>
        </w:rPr>
        <w:t xml:space="preserve"> </w:t>
      </w:r>
      <w:r w:rsidRPr="005A1D6F">
        <w:rPr>
          <w:i/>
          <w:iCs/>
        </w:rPr>
        <w:t>convingerea</w:t>
      </w:r>
      <w:r w:rsidR="000D1938">
        <w:rPr>
          <w:i/>
          <w:iCs/>
        </w:rPr>
        <w:t xml:space="preserve"> </w:t>
      </w:r>
      <w:r w:rsidRPr="005A1D6F">
        <w:rPr>
          <w:i/>
          <w:iCs/>
        </w:rPr>
        <w:t>că</w:t>
      </w:r>
      <w:r w:rsidR="000D1938">
        <w:rPr>
          <w:i/>
          <w:iCs/>
        </w:rPr>
        <w:t xml:space="preserve"> </w:t>
      </w:r>
      <w:r w:rsidRPr="005A1D6F">
        <w:rPr>
          <w:i/>
          <w:iCs/>
        </w:rPr>
        <w:t>prin</w:t>
      </w:r>
      <w:r w:rsidR="000D1938">
        <w:rPr>
          <w:i/>
          <w:iCs/>
        </w:rPr>
        <w:t xml:space="preserve"> </w:t>
      </w:r>
      <w:r w:rsidRPr="005A1D6F">
        <w:rPr>
          <w:i/>
          <w:iCs/>
        </w:rPr>
        <w:t>instituțiile</w:t>
      </w:r>
      <w:r w:rsidR="000D1938">
        <w:rPr>
          <w:i/>
          <w:iCs/>
        </w:rPr>
        <w:t xml:space="preserve"> </w:t>
      </w:r>
      <w:r w:rsidRPr="005A1D6F">
        <w:rPr>
          <w:i/>
          <w:iCs/>
        </w:rPr>
        <w:t>abilitate,</w:t>
      </w:r>
      <w:r w:rsidR="000D1938">
        <w:rPr>
          <w:i/>
          <w:iCs/>
        </w:rPr>
        <w:t xml:space="preserve"> </w:t>
      </w:r>
      <w:r w:rsidRPr="005A1D6F">
        <w:rPr>
          <w:i/>
          <w:iCs/>
        </w:rPr>
        <w:t>în</w:t>
      </w:r>
      <w:r w:rsidR="000D1938">
        <w:rPr>
          <w:i/>
          <w:iCs/>
        </w:rPr>
        <w:t xml:space="preserve"> </w:t>
      </w:r>
      <w:r w:rsidRPr="005A1D6F">
        <w:rPr>
          <w:i/>
          <w:iCs/>
        </w:rPr>
        <w:t>mod</w:t>
      </w:r>
      <w:r w:rsidR="000D1938">
        <w:rPr>
          <w:i/>
          <w:iCs/>
        </w:rPr>
        <w:t xml:space="preserve"> </w:t>
      </w:r>
      <w:r w:rsidRPr="005A1D6F">
        <w:rPr>
          <w:i/>
          <w:iCs/>
        </w:rPr>
        <w:t>deosebit</w:t>
      </w:r>
      <w:r w:rsidR="000D1938">
        <w:rPr>
          <w:i/>
          <w:iCs/>
        </w:rPr>
        <w:t xml:space="preserve"> </w:t>
      </w:r>
      <w:r w:rsidRPr="005A1D6F">
        <w:rPr>
          <w:i/>
          <w:iCs/>
        </w:rPr>
        <w:t>Secretariatul</w:t>
      </w:r>
      <w:r w:rsidR="000D1938">
        <w:rPr>
          <w:i/>
          <w:iCs/>
        </w:rPr>
        <w:t xml:space="preserve"> </w:t>
      </w:r>
      <w:r w:rsidRPr="005A1D6F">
        <w:rPr>
          <w:i/>
          <w:iCs/>
        </w:rPr>
        <w:t>de</w:t>
      </w:r>
      <w:r w:rsidR="000D1938">
        <w:rPr>
          <w:i/>
          <w:iCs/>
        </w:rPr>
        <w:t xml:space="preserve"> </w:t>
      </w:r>
      <w:r w:rsidRPr="005A1D6F">
        <w:rPr>
          <w:i/>
          <w:iCs/>
        </w:rPr>
        <w:t>Stat</w:t>
      </w:r>
      <w:r w:rsidR="000D1938">
        <w:rPr>
          <w:i/>
          <w:iCs/>
        </w:rPr>
        <w:t xml:space="preserve"> </w:t>
      </w:r>
      <w:r w:rsidRPr="005A1D6F">
        <w:rPr>
          <w:i/>
          <w:iCs/>
        </w:rPr>
        <w:t>pentru</w:t>
      </w:r>
      <w:r w:rsidR="000D1938">
        <w:rPr>
          <w:i/>
          <w:iCs/>
        </w:rPr>
        <w:t xml:space="preserve"> </w:t>
      </w:r>
      <w:r w:rsidRPr="005A1D6F">
        <w:rPr>
          <w:i/>
          <w:iCs/>
        </w:rPr>
        <w:t>Culte,</w:t>
      </w:r>
      <w:r w:rsidR="000D1938">
        <w:rPr>
          <w:i/>
          <w:iCs/>
        </w:rPr>
        <w:t xml:space="preserve"> </w:t>
      </w:r>
      <w:r w:rsidRPr="005A1D6F">
        <w:rPr>
          <w:i/>
          <w:iCs/>
        </w:rPr>
        <w:t>vom</w:t>
      </w:r>
      <w:r w:rsidR="000D1938">
        <w:rPr>
          <w:i/>
          <w:iCs/>
        </w:rPr>
        <w:t xml:space="preserve"> </w:t>
      </w:r>
      <w:r w:rsidRPr="005A1D6F">
        <w:rPr>
          <w:i/>
          <w:iCs/>
        </w:rPr>
        <w:t>reuși</w:t>
      </w:r>
      <w:r w:rsidR="000D1938">
        <w:rPr>
          <w:i/>
          <w:iCs/>
        </w:rPr>
        <w:t xml:space="preserve"> </w:t>
      </w:r>
      <w:r w:rsidRPr="005A1D6F">
        <w:rPr>
          <w:i/>
          <w:iCs/>
        </w:rPr>
        <w:t>să</w:t>
      </w:r>
      <w:r w:rsidR="000D1938">
        <w:rPr>
          <w:i/>
          <w:iCs/>
        </w:rPr>
        <w:t xml:space="preserve"> </w:t>
      </w:r>
      <w:r w:rsidRPr="005A1D6F">
        <w:rPr>
          <w:i/>
          <w:iCs/>
        </w:rPr>
        <w:t>diversificăm</w:t>
      </w:r>
      <w:r w:rsidR="000D1938">
        <w:rPr>
          <w:i/>
          <w:iCs/>
        </w:rPr>
        <w:t xml:space="preserve"> </w:t>
      </w:r>
      <w:r w:rsidRPr="005A1D6F">
        <w:rPr>
          <w:i/>
          <w:iCs/>
        </w:rPr>
        <w:t>modalitățile</w:t>
      </w:r>
      <w:r w:rsidR="000D1938">
        <w:rPr>
          <w:i/>
          <w:iCs/>
        </w:rPr>
        <w:t xml:space="preserve"> </w:t>
      </w:r>
      <w:r w:rsidRPr="005A1D6F">
        <w:rPr>
          <w:i/>
          <w:iCs/>
        </w:rPr>
        <w:t>prin</w:t>
      </w:r>
      <w:r w:rsidR="000D1938">
        <w:rPr>
          <w:i/>
          <w:iCs/>
        </w:rPr>
        <w:t xml:space="preserve"> </w:t>
      </w:r>
      <w:r w:rsidRPr="005A1D6F">
        <w:rPr>
          <w:i/>
          <w:iCs/>
        </w:rPr>
        <w:t>care</w:t>
      </w:r>
      <w:r w:rsidR="000D1938">
        <w:rPr>
          <w:i/>
          <w:iCs/>
        </w:rPr>
        <w:t xml:space="preserve"> </w:t>
      </w:r>
      <w:r w:rsidRPr="005A1D6F">
        <w:rPr>
          <w:i/>
          <w:iCs/>
        </w:rPr>
        <w:t>Guvernul</w:t>
      </w:r>
      <w:r w:rsidR="000D1938">
        <w:rPr>
          <w:i/>
          <w:iCs/>
        </w:rPr>
        <w:t xml:space="preserve"> </w:t>
      </w:r>
      <w:r w:rsidRPr="005A1D6F">
        <w:rPr>
          <w:i/>
          <w:iCs/>
        </w:rPr>
        <w:t>va</w:t>
      </w:r>
      <w:r w:rsidR="000D1938">
        <w:rPr>
          <w:i/>
          <w:iCs/>
        </w:rPr>
        <w:t xml:space="preserve"> </w:t>
      </w:r>
      <w:r w:rsidRPr="005A1D6F">
        <w:rPr>
          <w:i/>
          <w:iCs/>
        </w:rPr>
        <w:t>sprijini</w:t>
      </w:r>
      <w:r w:rsidR="000D1938">
        <w:rPr>
          <w:i/>
          <w:iCs/>
        </w:rPr>
        <w:t xml:space="preserve"> </w:t>
      </w:r>
      <w:r w:rsidRPr="005A1D6F">
        <w:rPr>
          <w:i/>
          <w:iCs/>
        </w:rPr>
        <w:t>activitățile</w:t>
      </w:r>
      <w:r w:rsidR="000D1938">
        <w:rPr>
          <w:i/>
          <w:iCs/>
        </w:rPr>
        <w:t xml:space="preserve"> </w:t>
      </w:r>
      <w:r w:rsidRPr="005A1D6F">
        <w:rPr>
          <w:i/>
          <w:iCs/>
        </w:rPr>
        <w:t>cultelor,</w:t>
      </w:r>
      <w:r w:rsidR="000D1938">
        <w:rPr>
          <w:i/>
          <w:iCs/>
        </w:rPr>
        <w:t xml:space="preserve"> </w:t>
      </w:r>
      <w:r w:rsidRPr="005A1D6F">
        <w:rPr>
          <w:i/>
          <w:iCs/>
        </w:rPr>
        <w:t>împlinind</w:t>
      </w:r>
      <w:r w:rsidR="000D1938">
        <w:rPr>
          <w:i/>
          <w:iCs/>
        </w:rPr>
        <w:t xml:space="preserve"> </w:t>
      </w:r>
      <w:r w:rsidRPr="005A1D6F">
        <w:rPr>
          <w:i/>
          <w:iCs/>
        </w:rPr>
        <w:t>astfel</w:t>
      </w:r>
      <w:r w:rsidR="000D1938">
        <w:rPr>
          <w:i/>
          <w:iCs/>
        </w:rPr>
        <w:t xml:space="preserve"> </w:t>
      </w:r>
      <w:r w:rsidRPr="005A1D6F">
        <w:rPr>
          <w:i/>
          <w:iCs/>
        </w:rPr>
        <w:t>promisiunea</w:t>
      </w:r>
      <w:r w:rsidR="000D1938">
        <w:rPr>
          <w:i/>
          <w:iCs/>
        </w:rPr>
        <w:t xml:space="preserve"> </w:t>
      </w:r>
      <w:r w:rsidRPr="005A1D6F">
        <w:rPr>
          <w:i/>
          <w:iCs/>
        </w:rPr>
        <w:t>făcută</w:t>
      </w:r>
      <w:r w:rsidR="000D1938">
        <w:rPr>
          <w:i/>
          <w:iCs/>
        </w:rPr>
        <w:t xml:space="preserve"> </w:t>
      </w:r>
      <w:r w:rsidRPr="005A1D6F">
        <w:rPr>
          <w:i/>
          <w:iCs/>
        </w:rPr>
        <w:t>în</w:t>
      </w:r>
      <w:r w:rsidR="000D1938">
        <w:rPr>
          <w:i/>
          <w:iCs/>
        </w:rPr>
        <w:t xml:space="preserve"> </w:t>
      </w:r>
      <w:r w:rsidRPr="005A1D6F">
        <w:rPr>
          <w:i/>
          <w:iCs/>
        </w:rPr>
        <w:t>octombrie</w:t>
      </w:r>
      <w:r w:rsidR="000D1938">
        <w:rPr>
          <w:i/>
          <w:iCs/>
        </w:rPr>
        <w:t xml:space="preserve"> </w:t>
      </w:r>
      <w:r w:rsidRPr="005A1D6F">
        <w:rPr>
          <w:i/>
          <w:iCs/>
        </w:rPr>
        <w:t>2023</w:t>
      </w:r>
      <w:r w:rsidR="000D1938">
        <w:rPr>
          <w:i/>
          <w:iCs/>
        </w:rPr>
        <w:t xml:space="preserve"> </w:t>
      </w:r>
      <w:r w:rsidRPr="005A1D6F">
        <w:rPr>
          <w:i/>
          <w:iCs/>
        </w:rPr>
        <w:t>de</w:t>
      </w:r>
      <w:r w:rsidR="000D1938">
        <w:rPr>
          <w:i/>
          <w:iCs/>
        </w:rPr>
        <w:t xml:space="preserve"> </w:t>
      </w:r>
      <w:r w:rsidRPr="005A1D6F">
        <w:rPr>
          <w:i/>
          <w:iCs/>
        </w:rPr>
        <w:t>a</w:t>
      </w:r>
      <w:r w:rsidR="000D1938">
        <w:rPr>
          <w:i/>
          <w:iCs/>
        </w:rPr>
        <w:t xml:space="preserve"> </w:t>
      </w:r>
      <w:r w:rsidRPr="005A1D6F">
        <w:rPr>
          <w:i/>
          <w:iCs/>
        </w:rPr>
        <w:t>valorifica</w:t>
      </w:r>
      <w:r w:rsidR="000D1938">
        <w:rPr>
          <w:i/>
          <w:iCs/>
        </w:rPr>
        <w:t xml:space="preserve"> </w:t>
      </w:r>
      <w:r w:rsidRPr="005A1D6F">
        <w:rPr>
          <w:i/>
          <w:iCs/>
        </w:rPr>
        <w:t>într-o</w:t>
      </w:r>
      <w:r w:rsidR="000D1938">
        <w:rPr>
          <w:i/>
          <w:iCs/>
        </w:rPr>
        <w:t xml:space="preserve"> </w:t>
      </w:r>
      <w:r w:rsidRPr="005A1D6F">
        <w:rPr>
          <w:i/>
          <w:iCs/>
        </w:rPr>
        <w:t>și</w:t>
      </w:r>
      <w:r w:rsidR="000D1938">
        <w:rPr>
          <w:i/>
          <w:iCs/>
        </w:rPr>
        <w:t xml:space="preserve"> </w:t>
      </w:r>
      <w:r w:rsidRPr="005A1D6F">
        <w:rPr>
          <w:i/>
          <w:iCs/>
        </w:rPr>
        <w:t>mai</w:t>
      </w:r>
      <w:r w:rsidR="000D1938">
        <w:rPr>
          <w:i/>
          <w:iCs/>
        </w:rPr>
        <w:t xml:space="preserve"> </w:t>
      </w:r>
      <w:r w:rsidRPr="005A1D6F">
        <w:rPr>
          <w:i/>
          <w:iCs/>
        </w:rPr>
        <w:t>mare</w:t>
      </w:r>
      <w:r w:rsidR="000D1938">
        <w:rPr>
          <w:i/>
          <w:iCs/>
        </w:rPr>
        <w:t xml:space="preserve"> </w:t>
      </w:r>
      <w:r w:rsidRPr="005A1D6F">
        <w:rPr>
          <w:i/>
          <w:iCs/>
        </w:rPr>
        <w:t>măsură</w:t>
      </w:r>
      <w:r w:rsidR="000D1938">
        <w:rPr>
          <w:i/>
          <w:iCs/>
        </w:rPr>
        <w:t xml:space="preserve"> </w:t>
      </w:r>
      <w:r w:rsidRPr="005A1D6F">
        <w:rPr>
          <w:i/>
          <w:iCs/>
        </w:rPr>
        <w:t>potențialul</w:t>
      </w:r>
      <w:r w:rsidR="000D1938">
        <w:rPr>
          <w:i/>
          <w:iCs/>
        </w:rPr>
        <w:t xml:space="preserve"> </w:t>
      </w:r>
      <w:r w:rsidRPr="005A1D6F">
        <w:rPr>
          <w:i/>
          <w:iCs/>
        </w:rPr>
        <w:t>pe</w:t>
      </w:r>
      <w:r w:rsidR="000D1938">
        <w:rPr>
          <w:i/>
          <w:iCs/>
        </w:rPr>
        <w:t xml:space="preserve"> </w:t>
      </w:r>
      <w:r w:rsidRPr="005A1D6F">
        <w:rPr>
          <w:i/>
          <w:iCs/>
        </w:rPr>
        <w:t>care</w:t>
      </w:r>
      <w:r w:rsidR="000D1938">
        <w:rPr>
          <w:i/>
          <w:iCs/>
        </w:rPr>
        <w:t xml:space="preserve"> </w:t>
      </w:r>
      <w:r w:rsidRPr="005A1D6F">
        <w:rPr>
          <w:i/>
          <w:iCs/>
        </w:rPr>
        <w:t>cultele</w:t>
      </w:r>
      <w:r w:rsidR="000D1938">
        <w:rPr>
          <w:i/>
          <w:iCs/>
        </w:rPr>
        <w:t xml:space="preserve"> </w:t>
      </w:r>
      <w:r w:rsidRPr="005A1D6F">
        <w:rPr>
          <w:i/>
          <w:iCs/>
        </w:rPr>
        <w:t>îl</w:t>
      </w:r>
      <w:r w:rsidR="000D1938">
        <w:rPr>
          <w:i/>
          <w:iCs/>
        </w:rPr>
        <w:t xml:space="preserve"> </w:t>
      </w:r>
      <w:r w:rsidRPr="005A1D6F">
        <w:rPr>
          <w:i/>
          <w:iCs/>
        </w:rPr>
        <w:t>au</w:t>
      </w:r>
      <w:r w:rsidR="000D1938">
        <w:rPr>
          <w:i/>
          <w:iCs/>
        </w:rPr>
        <w:t xml:space="preserve"> </w:t>
      </w:r>
      <w:r w:rsidRPr="005A1D6F">
        <w:rPr>
          <w:i/>
          <w:iCs/>
        </w:rPr>
        <w:t>în</w:t>
      </w:r>
      <w:r w:rsidR="000D1938">
        <w:rPr>
          <w:i/>
          <w:iCs/>
        </w:rPr>
        <w:t xml:space="preserve"> </w:t>
      </w:r>
      <w:r w:rsidRPr="005A1D6F">
        <w:rPr>
          <w:i/>
          <w:iCs/>
        </w:rPr>
        <w:t>domeniul</w:t>
      </w:r>
      <w:r w:rsidR="000D1938">
        <w:rPr>
          <w:i/>
          <w:iCs/>
        </w:rPr>
        <w:t xml:space="preserve"> </w:t>
      </w:r>
      <w:r w:rsidRPr="005A1D6F">
        <w:rPr>
          <w:i/>
          <w:iCs/>
        </w:rPr>
        <w:t>social-filantropic,</w:t>
      </w:r>
      <w:r w:rsidR="000D1938">
        <w:rPr>
          <w:i/>
          <w:iCs/>
        </w:rPr>
        <w:t xml:space="preserve"> </w:t>
      </w:r>
      <w:r w:rsidRPr="005A1D6F">
        <w:rPr>
          <w:i/>
          <w:iCs/>
        </w:rPr>
        <w:t>medical</w:t>
      </w:r>
      <w:r w:rsidR="000D1938">
        <w:rPr>
          <w:i/>
          <w:iCs/>
        </w:rPr>
        <w:t xml:space="preserve"> </w:t>
      </w:r>
      <w:r w:rsidRPr="005A1D6F">
        <w:rPr>
          <w:i/>
          <w:iCs/>
        </w:rPr>
        <w:t>și</w:t>
      </w:r>
      <w:r w:rsidR="000D1938">
        <w:rPr>
          <w:i/>
          <w:iCs/>
        </w:rPr>
        <w:t xml:space="preserve"> </w:t>
      </w:r>
      <w:r w:rsidRPr="005A1D6F">
        <w:rPr>
          <w:i/>
          <w:iCs/>
        </w:rPr>
        <w:t>educațional.</w:t>
      </w:r>
      <w:r w:rsidR="000D1938">
        <w:rPr>
          <w:i/>
          <w:iCs/>
        </w:rPr>
        <w:t xml:space="preserve"> </w:t>
      </w:r>
      <w:r w:rsidRPr="005A1D6F">
        <w:rPr>
          <w:i/>
          <w:iCs/>
        </w:rPr>
        <w:t>În</w:t>
      </w:r>
      <w:r w:rsidR="000D1938">
        <w:rPr>
          <w:i/>
          <w:iCs/>
        </w:rPr>
        <w:t xml:space="preserve"> </w:t>
      </w:r>
      <w:r w:rsidRPr="005A1D6F">
        <w:rPr>
          <w:i/>
          <w:iCs/>
        </w:rPr>
        <w:t>plus,</w:t>
      </w:r>
      <w:r w:rsidR="000D1938">
        <w:rPr>
          <w:i/>
          <w:iCs/>
        </w:rPr>
        <w:t xml:space="preserve"> </w:t>
      </w:r>
      <w:r w:rsidRPr="005A1D6F">
        <w:rPr>
          <w:i/>
          <w:iCs/>
        </w:rPr>
        <w:t>există</w:t>
      </w:r>
      <w:r w:rsidR="000D1938">
        <w:rPr>
          <w:i/>
          <w:iCs/>
        </w:rPr>
        <w:t xml:space="preserve"> </w:t>
      </w:r>
      <w:r w:rsidRPr="005A1D6F">
        <w:rPr>
          <w:i/>
          <w:iCs/>
        </w:rPr>
        <w:t>oportunități</w:t>
      </w:r>
      <w:r w:rsidR="000D1938">
        <w:rPr>
          <w:i/>
          <w:iCs/>
        </w:rPr>
        <w:t xml:space="preserve"> </w:t>
      </w:r>
      <w:r w:rsidRPr="005A1D6F">
        <w:rPr>
          <w:i/>
          <w:iCs/>
        </w:rPr>
        <w:t>concrete</w:t>
      </w:r>
      <w:r w:rsidR="000D1938">
        <w:rPr>
          <w:i/>
          <w:iCs/>
        </w:rPr>
        <w:t xml:space="preserve"> </w:t>
      </w:r>
      <w:r w:rsidRPr="005A1D6F">
        <w:rPr>
          <w:i/>
          <w:iCs/>
        </w:rPr>
        <w:t>în</w:t>
      </w:r>
      <w:r w:rsidR="000D1938">
        <w:rPr>
          <w:i/>
          <w:iCs/>
        </w:rPr>
        <w:t xml:space="preserve"> </w:t>
      </w:r>
      <w:r w:rsidRPr="005A1D6F">
        <w:rPr>
          <w:i/>
          <w:iCs/>
        </w:rPr>
        <w:t>accesarea</w:t>
      </w:r>
      <w:r w:rsidR="000D1938">
        <w:rPr>
          <w:i/>
          <w:iCs/>
        </w:rPr>
        <w:t xml:space="preserve"> </w:t>
      </w:r>
      <w:r w:rsidRPr="005A1D6F">
        <w:rPr>
          <w:i/>
          <w:iCs/>
        </w:rPr>
        <w:t>de</w:t>
      </w:r>
      <w:r w:rsidR="000D1938">
        <w:rPr>
          <w:i/>
          <w:iCs/>
        </w:rPr>
        <w:t xml:space="preserve"> </w:t>
      </w:r>
      <w:r w:rsidRPr="005A1D6F">
        <w:rPr>
          <w:i/>
          <w:iCs/>
        </w:rPr>
        <w:t>fonduri</w:t>
      </w:r>
      <w:r w:rsidR="000D1938">
        <w:rPr>
          <w:i/>
          <w:iCs/>
        </w:rPr>
        <w:t xml:space="preserve"> </w:t>
      </w:r>
      <w:r w:rsidRPr="005A1D6F">
        <w:rPr>
          <w:i/>
          <w:iCs/>
        </w:rPr>
        <w:t>europene</w:t>
      </w:r>
      <w:r w:rsidR="000D1938">
        <w:rPr>
          <w:i/>
          <w:iCs/>
        </w:rPr>
        <w:t xml:space="preserve"> </w:t>
      </w:r>
      <w:r w:rsidRPr="005A1D6F">
        <w:rPr>
          <w:i/>
          <w:iCs/>
        </w:rPr>
        <w:t>pentru</w:t>
      </w:r>
      <w:r w:rsidR="000D1938">
        <w:rPr>
          <w:i/>
          <w:iCs/>
        </w:rPr>
        <w:t xml:space="preserve"> </w:t>
      </w:r>
      <w:r w:rsidRPr="005A1D6F">
        <w:rPr>
          <w:i/>
          <w:iCs/>
        </w:rPr>
        <w:t>proiecte</w:t>
      </w:r>
      <w:r w:rsidR="000D1938">
        <w:rPr>
          <w:i/>
          <w:iCs/>
        </w:rPr>
        <w:t xml:space="preserve"> </w:t>
      </w:r>
      <w:r w:rsidRPr="005A1D6F">
        <w:rPr>
          <w:i/>
          <w:iCs/>
        </w:rPr>
        <w:t>comune</w:t>
      </w:r>
      <w:r w:rsidR="000D1938">
        <w:rPr>
          <w:i/>
          <w:iCs/>
        </w:rPr>
        <w:t xml:space="preserve"> </w:t>
      </w:r>
      <w:r w:rsidRPr="005A1D6F">
        <w:rPr>
          <w:i/>
          <w:iCs/>
        </w:rPr>
        <w:t>în</w:t>
      </w:r>
      <w:r w:rsidR="000D1938">
        <w:rPr>
          <w:i/>
          <w:iCs/>
        </w:rPr>
        <w:t xml:space="preserve"> </w:t>
      </w:r>
      <w:r w:rsidRPr="005A1D6F">
        <w:rPr>
          <w:i/>
          <w:iCs/>
        </w:rPr>
        <w:t>ceea</w:t>
      </w:r>
      <w:r w:rsidR="000D1938">
        <w:rPr>
          <w:i/>
          <w:iCs/>
        </w:rPr>
        <w:t xml:space="preserve"> </w:t>
      </w:r>
      <w:r w:rsidRPr="005A1D6F">
        <w:rPr>
          <w:i/>
          <w:iCs/>
        </w:rPr>
        <w:t>ce</w:t>
      </w:r>
      <w:r w:rsidR="000D1938">
        <w:rPr>
          <w:i/>
          <w:iCs/>
        </w:rPr>
        <w:t xml:space="preserve"> </w:t>
      </w:r>
      <w:r w:rsidRPr="005A1D6F">
        <w:rPr>
          <w:i/>
          <w:iCs/>
        </w:rPr>
        <w:t>privește</w:t>
      </w:r>
      <w:r w:rsidR="000D1938">
        <w:rPr>
          <w:i/>
          <w:iCs/>
        </w:rPr>
        <w:t xml:space="preserve"> </w:t>
      </w:r>
      <w:r w:rsidRPr="005A1D6F">
        <w:rPr>
          <w:i/>
          <w:iCs/>
        </w:rPr>
        <w:t>asistența</w:t>
      </w:r>
      <w:r w:rsidR="000D1938">
        <w:rPr>
          <w:i/>
          <w:iCs/>
        </w:rPr>
        <w:t xml:space="preserve"> </w:t>
      </w:r>
      <w:r w:rsidRPr="005A1D6F">
        <w:rPr>
          <w:i/>
          <w:iCs/>
        </w:rPr>
        <w:t>persoanelor</w:t>
      </w:r>
      <w:r w:rsidR="000D1938">
        <w:rPr>
          <w:i/>
          <w:iCs/>
        </w:rPr>
        <w:t xml:space="preserve"> </w:t>
      </w:r>
      <w:r w:rsidRPr="005A1D6F">
        <w:rPr>
          <w:i/>
          <w:iCs/>
        </w:rPr>
        <w:t>dependente</w:t>
      </w:r>
      <w:r w:rsidR="000D1938">
        <w:rPr>
          <w:i/>
          <w:iCs/>
        </w:rPr>
        <w:t xml:space="preserve"> </w:t>
      </w:r>
      <w:r w:rsidRPr="005A1D6F">
        <w:rPr>
          <w:i/>
          <w:iCs/>
        </w:rPr>
        <w:t>sau</w:t>
      </w:r>
      <w:r w:rsidR="000D1938">
        <w:rPr>
          <w:i/>
          <w:iCs/>
        </w:rPr>
        <w:t xml:space="preserve"> </w:t>
      </w:r>
      <w:r w:rsidRPr="005A1D6F">
        <w:rPr>
          <w:i/>
          <w:iCs/>
        </w:rPr>
        <w:t>sprijinirea</w:t>
      </w:r>
      <w:r w:rsidR="000D1938">
        <w:rPr>
          <w:i/>
          <w:iCs/>
        </w:rPr>
        <w:t xml:space="preserve"> </w:t>
      </w:r>
      <w:r w:rsidRPr="005A1D6F">
        <w:rPr>
          <w:i/>
          <w:iCs/>
        </w:rPr>
        <w:t>familiilor</w:t>
      </w:r>
      <w:r w:rsidR="000D1938">
        <w:rPr>
          <w:i/>
          <w:iCs/>
        </w:rPr>
        <w:t xml:space="preserve"> </w:t>
      </w:r>
      <w:r w:rsidRPr="005A1D6F">
        <w:rPr>
          <w:i/>
          <w:iCs/>
        </w:rPr>
        <w:t>monoparentale</w:t>
      </w:r>
      <w:r w:rsidR="000D1938">
        <w:rPr>
          <w:i/>
          <w:iCs/>
        </w:rPr>
        <w:t xml:space="preserve"> </w:t>
      </w:r>
      <w:r w:rsidRPr="005A1D6F">
        <w:rPr>
          <w:i/>
          <w:iCs/>
        </w:rPr>
        <w:t>sau</w:t>
      </w:r>
      <w:r w:rsidR="000D1938">
        <w:rPr>
          <w:i/>
          <w:iCs/>
        </w:rPr>
        <w:t xml:space="preserve"> </w:t>
      </w:r>
      <w:r w:rsidRPr="005A1D6F">
        <w:rPr>
          <w:i/>
          <w:iCs/>
        </w:rPr>
        <w:t>vulnerabile”,</w:t>
      </w:r>
      <w:r w:rsidR="000D1938">
        <w:t xml:space="preserve"> </w:t>
      </w:r>
      <w:r w:rsidRPr="005A1D6F">
        <w:t>a</w:t>
      </w:r>
      <w:r w:rsidR="000D1938">
        <w:t xml:space="preserve"> </w:t>
      </w:r>
      <w:r w:rsidRPr="005A1D6F">
        <w:t>subliniat</w:t>
      </w:r>
      <w:r w:rsidR="000D1938">
        <w:t xml:space="preserve"> </w:t>
      </w:r>
      <w:r w:rsidRPr="005A1D6F">
        <w:t>premierul</w:t>
      </w:r>
      <w:r w:rsidR="000D1938">
        <w:t xml:space="preserve"> </w:t>
      </w:r>
      <w:r w:rsidRPr="005A1D6F">
        <w:t>României.</w:t>
      </w:r>
    </w:p>
    <w:p w14:paraId="57FEF958" w14:textId="328766E2" w:rsidR="005A1D6F" w:rsidRPr="005A1D6F" w:rsidRDefault="005A1D6F" w:rsidP="005A1D6F">
      <w:r w:rsidRPr="005A1D6F">
        <w:t>În</w:t>
      </w:r>
      <w:r w:rsidR="000D1938">
        <w:t xml:space="preserve"> </w:t>
      </w:r>
      <w:r w:rsidRPr="005A1D6F">
        <w:t>ultimele</w:t>
      </w:r>
      <w:r w:rsidR="000D1938">
        <w:t xml:space="preserve"> </w:t>
      </w:r>
      <w:r w:rsidRPr="005A1D6F">
        <w:t>luni</w:t>
      </w:r>
      <w:r w:rsidR="000D1938">
        <w:t xml:space="preserve"> </w:t>
      </w:r>
      <w:r w:rsidRPr="005A1D6F">
        <w:t>au</w:t>
      </w:r>
      <w:r w:rsidR="000D1938">
        <w:t xml:space="preserve"> </w:t>
      </w:r>
      <w:r w:rsidRPr="005A1D6F">
        <w:t>avut</w:t>
      </w:r>
      <w:r w:rsidR="000D1938">
        <w:t xml:space="preserve"> </w:t>
      </w:r>
      <w:r w:rsidRPr="005A1D6F">
        <w:t>loc</w:t>
      </w:r>
      <w:r w:rsidR="000D1938">
        <w:t xml:space="preserve"> </w:t>
      </w:r>
      <w:r w:rsidRPr="005A1D6F">
        <w:t>mai</w:t>
      </w:r>
      <w:r w:rsidR="000D1938">
        <w:t xml:space="preserve"> </w:t>
      </w:r>
      <w:r w:rsidRPr="005A1D6F">
        <w:t>multe</w:t>
      </w:r>
      <w:r w:rsidR="000D1938">
        <w:t xml:space="preserve"> </w:t>
      </w:r>
      <w:r w:rsidRPr="005A1D6F">
        <w:t>schimbări</w:t>
      </w:r>
      <w:r w:rsidR="000D1938">
        <w:t xml:space="preserve"> </w:t>
      </w:r>
      <w:r w:rsidRPr="005A1D6F">
        <w:t>legislative</w:t>
      </w:r>
      <w:r w:rsidR="000D1938">
        <w:t xml:space="preserve"> </w:t>
      </w:r>
      <w:r w:rsidRPr="005A1D6F">
        <w:t>cu</w:t>
      </w:r>
      <w:r w:rsidR="000D1938">
        <w:t xml:space="preserve"> </w:t>
      </w:r>
      <w:r w:rsidRPr="005A1D6F">
        <w:t>impact</w:t>
      </w:r>
      <w:r w:rsidR="000D1938">
        <w:t xml:space="preserve"> </w:t>
      </w:r>
      <w:r w:rsidRPr="005A1D6F">
        <w:t>în</w:t>
      </w:r>
      <w:r w:rsidR="000D1938">
        <w:t xml:space="preserve"> </w:t>
      </w:r>
      <w:r w:rsidRPr="005A1D6F">
        <w:t>domeniul</w:t>
      </w:r>
      <w:r w:rsidR="000D1938">
        <w:t xml:space="preserve"> </w:t>
      </w:r>
      <w:r w:rsidRPr="005A1D6F">
        <w:t>vieții</w:t>
      </w:r>
      <w:r w:rsidR="000D1938">
        <w:t xml:space="preserve"> </w:t>
      </w:r>
      <w:r w:rsidRPr="005A1D6F">
        <w:t>religioase,</w:t>
      </w:r>
      <w:r w:rsidR="000D1938">
        <w:t xml:space="preserve"> </w:t>
      </w:r>
      <w:r w:rsidRPr="005A1D6F">
        <w:t>printre</w:t>
      </w:r>
      <w:r w:rsidR="000D1938">
        <w:t xml:space="preserve"> </w:t>
      </w:r>
      <w:r w:rsidRPr="005A1D6F">
        <w:t>care</w:t>
      </w:r>
      <w:r w:rsidR="000D1938">
        <w:t xml:space="preserve"> </w:t>
      </w:r>
      <w:r w:rsidRPr="005A1D6F">
        <w:t>cele</w:t>
      </w:r>
      <w:r w:rsidR="000D1938">
        <w:t xml:space="preserve"> </w:t>
      </w:r>
      <w:r w:rsidRPr="005A1D6F">
        <w:t>mai</w:t>
      </w:r>
      <w:r w:rsidR="000D1938">
        <w:t xml:space="preserve"> </w:t>
      </w:r>
      <w:r w:rsidRPr="005A1D6F">
        <w:t>importante</w:t>
      </w:r>
      <w:r w:rsidR="000D1938">
        <w:t xml:space="preserve"> </w:t>
      </w:r>
      <w:r w:rsidRPr="005A1D6F">
        <w:t>privesc</w:t>
      </w:r>
      <w:r w:rsidR="000D1938">
        <w:t xml:space="preserve"> </w:t>
      </w:r>
      <w:r w:rsidRPr="005A1D6F">
        <w:t>sprijinul</w:t>
      </w:r>
      <w:r w:rsidR="000D1938">
        <w:t xml:space="preserve"> </w:t>
      </w:r>
      <w:r w:rsidRPr="005A1D6F">
        <w:t>pentru</w:t>
      </w:r>
      <w:r w:rsidR="000D1938">
        <w:t xml:space="preserve"> </w:t>
      </w:r>
      <w:r w:rsidRPr="005A1D6F">
        <w:t>salarizarea</w:t>
      </w:r>
      <w:r w:rsidR="000D1938">
        <w:t xml:space="preserve"> </w:t>
      </w:r>
      <w:r w:rsidRPr="005A1D6F">
        <w:t>personalului</w:t>
      </w:r>
      <w:r w:rsidR="000D1938">
        <w:t xml:space="preserve"> </w:t>
      </w:r>
      <w:r w:rsidRPr="005A1D6F">
        <w:t>clerical</w:t>
      </w:r>
      <w:r w:rsidR="000D1938">
        <w:t xml:space="preserve"> </w:t>
      </w:r>
      <w:r w:rsidRPr="005A1D6F">
        <w:t>și</w:t>
      </w:r>
      <w:r w:rsidR="000D1938">
        <w:t xml:space="preserve"> </w:t>
      </w:r>
      <w:proofErr w:type="spellStart"/>
      <w:r w:rsidRPr="005A1D6F">
        <w:t>neclerical</w:t>
      </w:r>
      <w:proofErr w:type="spellEnd"/>
      <w:r w:rsidRPr="005A1D6F">
        <w:t>,</w:t>
      </w:r>
      <w:r w:rsidR="000D1938">
        <w:t xml:space="preserve"> </w:t>
      </w:r>
      <w:r w:rsidRPr="005A1D6F">
        <w:t>diversificarea</w:t>
      </w:r>
      <w:r w:rsidR="000D1938">
        <w:t xml:space="preserve"> </w:t>
      </w:r>
      <w:r w:rsidRPr="005A1D6F">
        <w:t>sprijinului</w:t>
      </w:r>
      <w:r w:rsidR="000D1938">
        <w:t xml:space="preserve"> </w:t>
      </w:r>
      <w:r w:rsidRPr="005A1D6F">
        <w:t>financiar</w:t>
      </w:r>
      <w:r w:rsidR="000D1938">
        <w:t xml:space="preserve"> </w:t>
      </w:r>
      <w:r w:rsidRPr="005A1D6F">
        <w:t>acordat</w:t>
      </w:r>
      <w:r w:rsidR="000D1938">
        <w:t xml:space="preserve"> </w:t>
      </w:r>
      <w:r w:rsidRPr="005A1D6F">
        <w:t>cultelor,</w:t>
      </w:r>
      <w:r w:rsidR="000D1938">
        <w:t xml:space="preserve"> </w:t>
      </w:r>
      <w:r w:rsidRPr="005A1D6F">
        <w:t>conform</w:t>
      </w:r>
      <w:r w:rsidR="000D1938">
        <w:t xml:space="preserve"> </w:t>
      </w:r>
      <w:r w:rsidRPr="005A1D6F">
        <w:t>nevoilor</w:t>
      </w:r>
      <w:r w:rsidR="000D1938">
        <w:t xml:space="preserve"> </w:t>
      </w:r>
      <w:r w:rsidRPr="005A1D6F">
        <w:t>și</w:t>
      </w:r>
      <w:r w:rsidR="000D1938">
        <w:t xml:space="preserve"> </w:t>
      </w:r>
      <w:r w:rsidRPr="005A1D6F">
        <w:t>solicitărilor</w:t>
      </w:r>
      <w:r w:rsidR="000D1938">
        <w:t xml:space="preserve"> </w:t>
      </w:r>
      <w:r w:rsidRPr="005A1D6F">
        <w:t>acestora,</w:t>
      </w:r>
      <w:r w:rsidR="000D1938">
        <w:t xml:space="preserve"> </w:t>
      </w:r>
      <w:r w:rsidRPr="005A1D6F">
        <w:t>în</w:t>
      </w:r>
      <w:r w:rsidR="000D1938">
        <w:t xml:space="preserve"> </w:t>
      </w:r>
      <w:r w:rsidRPr="005A1D6F">
        <w:t>mod</w:t>
      </w:r>
      <w:r w:rsidR="000D1938">
        <w:t xml:space="preserve"> </w:t>
      </w:r>
      <w:r w:rsidRPr="005A1D6F">
        <w:t>deosebit</w:t>
      </w:r>
      <w:r w:rsidR="000D1938">
        <w:t xml:space="preserve"> </w:t>
      </w:r>
      <w:r w:rsidRPr="005A1D6F">
        <w:t>în</w:t>
      </w:r>
      <w:r w:rsidR="000D1938">
        <w:t xml:space="preserve"> </w:t>
      </w:r>
      <w:r w:rsidRPr="005A1D6F">
        <w:t>domeniul</w:t>
      </w:r>
      <w:r w:rsidR="000D1938">
        <w:t xml:space="preserve"> </w:t>
      </w:r>
      <w:r w:rsidRPr="005A1D6F">
        <w:t>asistenței</w:t>
      </w:r>
      <w:r w:rsidR="000D1938">
        <w:t xml:space="preserve"> </w:t>
      </w:r>
      <w:r w:rsidRPr="005A1D6F">
        <w:t>sociale</w:t>
      </w:r>
      <w:r w:rsidR="000D1938">
        <w:t xml:space="preserve"> </w:t>
      </w:r>
      <w:r w:rsidRPr="005A1D6F">
        <w:t>și</w:t>
      </w:r>
      <w:r w:rsidR="000D1938">
        <w:t xml:space="preserve"> </w:t>
      </w:r>
      <w:r w:rsidRPr="005A1D6F">
        <w:t>medicale,</w:t>
      </w:r>
      <w:r w:rsidR="000D1938">
        <w:t xml:space="preserve"> </w:t>
      </w:r>
      <w:r w:rsidRPr="005A1D6F">
        <w:t>precum</w:t>
      </w:r>
      <w:r w:rsidR="000D1938">
        <w:t xml:space="preserve"> </w:t>
      </w:r>
      <w:r w:rsidRPr="005A1D6F">
        <w:t>și</w:t>
      </w:r>
      <w:r w:rsidR="000D1938">
        <w:t xml:space="preserve"> </w:t>
      </w:r>
      <w:r w:rsidRPr="005A1D6F">
        <w:t>reorganizarea</w:t>
      </w:r>
      <w:r w:rsidR="000D1938">
        <w:t xml:space="preserve"> </w:t>
      </w:r>
      <w:r w:rsidRPr="005A1D6F">
        <w:t>Secretariatului</w:t>
      </w:r>
      <w:r w:rsidR="000D1938">
        <w:t xml:space="preserve"> </w:t>
      </w:r>
      <w:r w:rsidRPr="005A1D6F">
        <w:t>de</w:t>
      </w:r>
      <w:r w:rsidR="000D1938">
        <w:t xml:space="preserve"> </w:t>
      </w:r>
      <w:r w:rsidRPr="005A1D6F">
        <w:t>Stat</w:t>
      </w:r>
      <w:r w:rsidR="000D1938">
        <w:t xml:space="preserve"> </w:t>
      </w:r>
      <w:r w:rsidRPr="005A1D6F">
        <w:t>pentru</w:t>
      </w:r>
      <w:r w:rsidR="000D1938">
        <w:t xml:space="preserve"> </w:t>
      </w:r>
      <w:r w:rsidRPr="005A1D6F">
        <w:t>Culte.</w:t>
      </w:r>
    </w:p>
    <w:p w14:paraId="6BB08267" w14:textId="053CED66" w:rsidR="005A1D6F" w:rsidRPr="005A1D6F" w:rsidRDefault="005A1D6F" w:rsidP="005A1D6F">
      <w:r w:rsidRPr="005A1D6F">
        <w:t>Conducătorii</w:t>
      </w:r>
      <w:r w:rsidR="000D1938">
        <w:t xml:space="preserve"> </w:t>
      </w:r>
      <w:r w:rsidRPr="005A1D6F">
        <w:t>cultelor</w:t>
      </w:r>
      <w:r w:rsidR="000D1938">
        <w:t xml:space="preserve"> </w:t>
      </w:r>
      <w:r w:rsidRPr="005A1D6F">
        <w:t>din</w:t>
      </w:r>
      <w:r w:rsidR="000D1938">
        <w:t xml:space="preserve"> </w:t>
      </w:r>
      <w:r w:rsidRPr="005A1D6F">
        <w:t>România</w:t>
      </w:r>
      <w:r w:rsidR="000D1938">
        <w:t xml:space="preserve"> </w:t>
      </w:r>
      <w:r w:rsidRPr="005A1D6F">
        <w:t>au</w:t>
      </w:r>
      <w:r w:rsidR="000D1938">
        <w:t xml:space="preserve"> </w:t>
      </w:r>
      <w:r w:rsidRPr="005A1D6F">
        <w:t>transmis</w:t>
      </w:r>
      <w:r w:rsidR="000D1938">
        <w:t xml:space="preserve"> </w:t>
      </w:r>
      <w:r w:rsidRPr="005A1D6F">
        <w:t>mesajul</w:t>
      </w:r>
      <w:r w:rsidR="000D1938">
        <w:t xml:space="preserve"> </w:t>
      </w:r>
      <w:r w:rsidRPr="005A1D6F">
        <w:t>lor,</w:t>
      </w:r>
      <w:r w:rsidR="000D1938">
        <w:t xml:space="preserve"> </w:t>
      </w:r>
      <w:r w:rsidRPr="005A1D6F">
        <w:t>alături</w:t>
      </w:r>
      <w:r w:rsidR="000D1938">
        <w:t xml:space="preserve"> </w:t>
      </w:r>
      <w:r w:rsidRPr="005A1D6F">
        <w:t>de</w:t>
      </w:r>
      <w:r w:rsidR="000D1938">
        <w:t xml:space="preserve"> </w:t>
      </w:r>
      <w:r w:rsidRPr="005A1D6F">
        <w:t>sugestii</w:t>
      </w:r>
      <w:r w:rsidR="000D1938">
        <w:t xml:space="preserve"> </w:t>
      </w:r>
      <w:r w:rsidRPr="005A1D6F">
        <w:t>privind</w:t>
      </w:r>
      <w:r w:rsidR="000D1938">
        <w:t xml:space="preserve"> </w:t>
      </w:r>
      <w:r w:rsidRPr="005A1D6F">
        <w:t>formele</w:t>
      </w:r>
      <w:r w:rsidR="000D1938">
        <w:t xml:space="preserve"> </w:t>
      </w:r>
      <w:r w:rsidRPr="005A1D6F">
        <w:t>concrete</w:t>
      </w:r>
      <w:r w:rsidR="000D1938">
        <w:t xml:space="preserve"> </w:t>
      </w:r>
      <w:r w:rsidRPr="005A1D6F">
        <w:t>de</w:t>
      </w:r>
      <w:r w:rsidR="000D1938">
        <w:t xml:space="preserve"> </w:t>
      </w:r>
      <w:r w:rsidRPr="005A1D6F">
        <w:t>manifestare</w:t>
      </w:r>
      <w:r w:rsidR="000D1938">
        <w:t xml:space="preserve"> </w:t>
      </w:r>
      <w:r w:rsidRPr="005A1D6F">
        <w:t>ale</w:t>
      </w:r>
      <w:r w:rsidR="000D1938">
        <w:t xml:space="preserve"> </w:t>
      </w:r>
      <w:r w:rsidRPr="005A1D6F">
        <w:t>dialogului</w:t>
      </w:r>
      <w:r w:rsidR="000D1938">
        <w:t xml:space="preserve"> </w:t>
      </w:r>
      <w:r w:rsidRPr="005A1D6F">
        <w:t>dintre</w:t>
      </w:r>
      <w:r w:rsidR="000D1938">
        <w:t xml:space="preserve"> </w:t>
      </w:r>
      <w:r w:rsidRPr="005A1D6F">
        <w:t>stat</w:t>
      </w:r>
      <w:r w:rsidR="000D1938">
        <w:t xml:space="preserve"> </w:t>
      </w:r>
      <w:r w:rsidRPr="005A1D6F">
        <w:t>și</w:t>
      </w:r>
      <w:r w:rsidR="000D1938">
        <w:t xml:space="preserve"> </w:t>
      </w:r>
      <w:r w:rsidRPr="005A1D6F">
        <w:t>culte.</w:t>
      </w:r>
      <w:r w:rsidR="000D1938">
        <w:t xml:space="preserve"> </w:t>
      </w:r>
      <w:r w:rsidRPr="005A1D6F">
        <w:t>Aceștia</w:t>
      </w:r>
      <w:r w:rsidR="000D1938">
        <w:t xml:space="preserve"> </w:t>
      </w:r>
      <w:r w:rsidRPr="005A1D6F">
        <w:t>au</w:t>
      </w:r>
      <w:r w:rsidR="000D1938">
        <w:t xml:space="preserve"> </w:t>
      </w:r>
      <w:r w:rsidRPr="005A1D6F">
        <w:t>subliniat</w:t>
      </w:r>
      <w:r w:rsidR="000D1938">
        <w:t xml:space="preserve"> </w:t>
      </w:r>
      <w:r w:rsidRPr="005A1D6F">
        <w:t>importanța</w:t>
      </w:r>
      <w:r w:rsidR="000D1938">
        <w:t xml:space="preserve"> </w:t>
      </w:r>
      <w:r w:rsidRPr="005A1D6F">
        <w:t>promovării</w:t>
      </w:r>
      <w:r w:rsidR="000D1938">
        <w:t xml:space="preserve"> </w:t>
      </w:r>
      <w:r w:rsidRPr="005A1D6F">
        <w:t>valorilor</w:t>
      </w:r>
      <w:r w:rsidR="000D1938">
        <w:t xml:space="preserve"> </w:t>
      </w:r>
      <w:r w:rsidRPr="005A1D6F">
        <w:t>construite</w:t>
      </w:r>
      <w:r w:rsidR="000D1938">
        <w:t xml:space="preserve"> </w:t>
      </w:r>
      <w:r w:rsidRPr="005A1D6F">
        <w:t>pe</w:t>
      </w:r>
      <w:r w:rsidR="000D1938">
        <w:t xml:space="preserve"> </w:t>
      </w:r>
      <w:r w:rsidRPr="005A1D6F">
        <w:t>principiul</w:t>
      </w:r>
      <w:r w:rsidR="000D1938">
        <w:t xml:space="preserve"> </w:t>
      </w:r>
      <w:r w:rsidRPr="005A1D6F">
        <w:t>iubirii</w:t>
      </w:r>
      <w:r w:rsidR="000D1938">
        <w:t xml:space="preserve"> </w:t>
      </w:r>
      <w:r w:rsidRPr="005A1D6F">
        <w:t>aproapelui,</w:t>
      </w:r>
      <w:r w:rsidR="000D1938">
        <w:t xml:space="preserve"> </w:t>
      </w:r>
      <w:r w:rsidRPr="005A1D6F">
        <w:t>nevoia</w:t>
      </w:r>
      <w:r w:rsidR="000D1938">
        <w:t xml:space="preserve"> </w:t>
      </w:r>
      <w:r w:rsidRPr="005A1D6F">
        <w:t>de</w:t>
      </w:r>
      <w:r w:rsidR="000D1938">
        <w:t xml:space="preserve"> </w:t>
      </w:r>
      <w:r w:rsidRPr="005A1D6F">
        <w:t>pace</w:t>
      </w:r>
      <w:r w:rsidR="000D1938">
        <w:t xml:space="preserve"> </w:t>
      </w:r>
      <w:r w:rsidRPr="005A1D6F">
        <w:t>în</w:t>
      </w:r>
      <w:r w:rsidR="000D1938">
        <w:t xml:space="preserve"> </w:t>
      </w:r>
      <w:r w:rsidRPr="005A1D6F">
        <w:t>lumea</w:t>
      </w:r>
      <w:r w:rsidR="000D1938">
        <w:t xml:space="preserve"> </w:t>
      </w:r>
      <w:r w:rsidRPr="005A1D6F">
        <w:t>de</w:t>
      </w:r>
      <w:r w:rsidR="000D1938">
        <w:t xml:space="preserve"> </w:t>
      </w:r>
      <w:r w:rsidRPr="005A1D6F">
        <w:t>astăzi,</w:t>
      </w:r>
      <w:r w:rsidR="000D1938">
        <w:t xml:space="preserve"> </w:t>
      </w:r>
      <w:r w:rsidRPr="005A1D6F">
        <w:t>precum</w:t>
      </w:r>
      <w:r w:rsidR="000D1938">
        <w:t xml:space="preserve"> </w:t>
      </w:r>
      <w:r w:rsidRPr="005A1D6F">
        <w:t>și</w:t>
      </w:r>
      <w:r w:rsidR="000D1938">
        <w:t xml:space="preserve"> </w:t>
      </w:r>
      <w:r w:rsidRPr="005A1D6F">
        <w:t>păstrarea</w:t>
      </w:r>
      <w:r w:rsidR="000D1938">
        <w:t xml:space="preserve"> </w:t>
      </w:r>
      <w:r w:rsidRPr="005A1D6F">
        <w:t>valorilor</w:t>
      </w:r>
      <w:r w:rsidR="000D1938">
        <w:t xml:space="preserve"> </w:t>
      </w:r>
      <w:r w:rsidRPr="005A1D6F">
        <w:t>conservatoare</w:t>
      </w:r>
      <w:r w:rsidR="000D1938">
        <w:t xml:space="preserve"> </w:t>
      </w:r>
      <w:r w:rsidRPr="005A1D6F">
        <w:t>care</w:t>
      </w:r>
      <w:r w:rsidR="000D1938">
        <w:t xml:space="preserve"> </w:t>
      </w:r>
      <w:r w:rsidRPr="005A1D6F">
        <w:t>stau</w:t>
      </w:r>
      <w:r w:rsidR="000D1938">
        <w:t xml:space="preserve"> </w:t>
      </w:r>
      <w:r w:rsidRPr="005A1D6F">
        <w:t>la</w:t>
      </w:r>
      <w:r w:rsidR="000D1938">
        <w:t xml:space="preserve"> </w:t>
      </w:r>
      <w:r w:rsidRPr="005A1D6F">
        <w:t>baza</w:t>
      </w:r>
      <w:r w:rsidR="000D1938">
        <w:t xml:space="preserve"> </w:t>
      </w:r>
      <w:r w:rsidRPr="005A1D6F">
        <w:t>societății</w:t>
      </w:r>
      <w:r w:rsidR="000D1938">
        <w:t xml:space="preserve"> </w:t>
      </w:r>
      <w:r w:rsidRPr="005A1D6F">
        <w:t>românești.</w:t>
      </w:r>
    </w:p>
    <w:p w14:paraId="6D8796A9" w14:textId="3B130FF8" w:rsidR="005A1D6F" w:rsidRPr="005A1D6F" w:rsidRDefault="005A1D6F" w:rsidP="005A1D6F">
      <w:r w:rsidRPr="005A1D6F">
        <w:t>Una</w:t>
      </w:r>
      <w:r w:rsidR="000D1938">
        <w:t xml:space="preserve"> </w:t>
      </w:r>
      <w:r w:rsidRPr="005A1D6F">
        <w:t>dintre</w:t>
      </w:r>
      <w:r w:rsidR="000D1938">
        <w:t xml:space="preserve"> </w:t>
      </w:r>
      <w:r w:rsidRPr="005A1D6F">
        <w:t>propunerile</w:t>
      </w:r>
      <w:r w:rsidR="000D1938">
        <w:t xml:space="preserve"> </w:t>
      </w:r>
      <w:r w:rsidRPr="005A1D6F">
        <w:t>întâlnirii</w:t>
      </w:r>
      <w:r w:rsidR="000D1938">
        <w:t xml:space="preserve"> </w:t>
      </w:r>
      <w:r w:rsidRPr="005A1D6F">
        <w:t>a</w:t>
      </w:r>
      <w:r w:rsidR="000D1938">
        <w:t xml:space="preserve"> </w:t>
      </w:r>
      <w:r w:rsidRPr="005A1D6F">
        <w:t>constat</w:t>
      </w:r>
      <w:r w:rsidR="000D1938">
        <w:t xml:space="preserve"> </w:t>
      </w:r>
      <w:r w:rsidRPr="005A1D6F">
        <w:t>și</w:t>
      </w:r>
      <w:r w:rsidR="000D1938">
        <w:t xml:space="preserve"> </w:t>
      </w:r>
      <w:r w:rsidRPr="005A1D6F">
        <w:t>în</w:t>
      </w:r>
      <w:r w:rsidR="000D1938">
        <w:t xml:space="preserve"> </w:t>
      </w:r>
      <w:r w:rsidRPr="005A1D6F">
        <w:t>inițierea</w:t>
      </w:r>
      <w:r w:rsidR="000D1938">
        <w:t xml:space="preserve"> </w:t>
      </w:r>
      <w:r w:rsidRPr="005A1D6F">
        <w:t>declarării</w:t>
      </w:r>
      <w:r w:rsidR="000D1938">
        <w:t xml:space="preserve"> </w:t>
      </w:r>
      <w:r w:rsidRPr="005A1D6F">
        <w:t>unei</w:t>
      </w:r>
      <w:r w:rsidR="000D1938">
        <w:t xml:space="preserve"> </w:t>
      </w:r>
      <w:r w:rsidRPr="005A1D6F">
        <w:rPr>
          <w:i/>
          <w:iCs/>
        </w:rPr>
        <w:t>Zile</w:t>
      </w:r>
      <w:r w:rsidR="000D1938">
        <w:rPr>
          <w:i/>
          <w:iCs/>
        </w:rPr>
        <w:t xml:space="preserve"> </w:t>
      </w:r>
      <w:r w:rsidRPr="005A1D6F">
        <w:rPr>
          <w:i/>
          <w:iCs/>
        </w:rPr>
        <w:t>a</w:t>
      </w:r>
      <w:r w:rsidR="000D1938">
        <w:rPr>
          <w:i/>
          <w:iCs/>
        </w:rPr>
        <w:t xml:space="preserve"> </w:t>
      </w:r>
      <w:r w:rsidRPr="005A1D6F">
        <w:rPr>
          <w:i/>
          <w:iCs/>
        </w:rPr>
        <w:t>Libertății</w:t>
      </w:r>
      <w:r w:rsidR="000D1938">
        <w:rPr>
          <w:i/>
          <w:iCs/>
        </w:rPr>
        <w:t xml:space="preserve"> </w:t>
      </w:r>
      <w:r w:rsidRPr="005A1D6F">
        <w:rPr>
          <w:i/>
          <w:iCs/>
        </w:rPr>
        <w:t>Religioase</w:t>
      </w:r>
      <w:r w:rsidR="000D1938">
        <w:rPr>
          <w:i/>
          <w:iCs/>
        </w:rPr>
        <w:t xml:space="preserve"> </w:t>
      </w:r>
      <w:r w:rsidRPr="005A1D6F">
        <w:rPr>
          <w:i/>
          <w:iCs/>
        </w:rPr>
        <w:t>și</w:t>
      </w:r>
      <w:r w:rsidR="000D1938">
        <w:rPr>
          <w:i/>
          <w:iCs/>
        </w:rPr>
        <w:t xml:space="preserve"> </w:t>
      </w:r>
      <w:r w:rsidRPr="005A1D6F">
        <w:rPr>
          <w:i/>
          <w:iCs/>
        </w:rPr>
        <w:t>a</w:t>
      </w:r>
      <w:r w:rsidR="000D1938">
        <w:rPr>
          <w:i/>
          <w:iCs/>
        </w:rPr>
        <w:t xml:space="preserve"> </w:t>
      </w:r>
      <w:r w:rsidRPr="005A1D6F">
        <w:rPr>
          <w:i/>
          <w:iCs/>
        </w:rPr>
        <w:t>contribuției</w:t>
      </w:r>
      <w:r w:rsidR="000D1938">
        <w:rPr>
          <w:i/>
          <w:iCs/>
        </w:rPr>
        <w:t xml:space="preserve"> </w:t>
      </w:r>
      <w:r w:rsidRPr="005A1D6F">
        <w:rPr>
          <w:i/>
          <w:iCs/>
        </w:rPr>
        <w:t>cultelor</w:t>
      </w:r>
      <w:r w:rsidR="000D1938">
        <w:rPr>
          <w:i/>
          <w:iCs/>
        </w:rPr>
        <w:t xml:space="preserve"> </w:t>
      </w:r>
      <w:r w:rsidRPr="005A1D6F">
        <w:rPr>
          <w:i/>
          <w:iCs/>
        </w:rPr>
        <w:t>la</w:t>
      </w:r>
      <w:r w:rsidR="000D1938">
        <w:rPr>
          <w:i/>
          <w:iCs/>
        </w:rPr>
        <w:t xml:space="preserve"> </w:t>
      </w:r>
      <w:r w:rsidRPr="005A1D6F">
        <w:rPr>
          <w:i/>
          <w:iCs/>
        </w:rPr>
        <w:t>binele</w:t>
      </w:r>
      <w:r w:rsidR="000D1938">
        <w:rPr>
          <w:i/>
          <w:iCs/>
        </w:rPr>
        <w:t xml:space="preserve"> </w:t>
      </w:r>
      <w:r w:rsidRPr="005A1D6F">
        <w:rPr>
          <w:i/>
          <w:iCs/>
        </w:rPr>
        <w:t>social</w:t>
      </w:r>
      <w:r w:rsidR="000D1938">
        <w:rPr>
          <w:i/>
          <w:iCs/>
        </w:rPr>
        <w:t xml:space="preserve"> </w:t>
      </w:r>
      <w:r w:rsidRPr="005A1D6F">
        <w:rPr>
          <w:i/>
          <w:iCs/>
        </w:rPr>
        <w:t>în</w:t>
      </w:r>
      <w:r w:rsidR="000D1938">
        <w:rPr>
          <w:i/>
          <w:iCs/>
        </w:rPr>
        <w:t xml:space="preserve"> </w:t>
      </w:r>
      <w:r w:rsidRPr="005A1D6F">
        <w:rPr>
          <w:i/>
          <w:iCs/>
        </w:rPr>
        <w:t>România</w:t>
      </w:r>
      <w:r w:rsidRPr="005A1D6F">
        <w:t>,</w:t>
      </w:r>
      <w:r w:rsidR="000D1938">
        <w:t xml:space="preserve"> </w:t>
      </w:r>
      <w:r w:rsidRPr="005A1D6F">
        <w:t>data</w:t>
      </w:r>
      <w:r w:rsidR="000D1938">
        <w:t xml:space="preserve"> </w:t>
      </w:r>
      <w:r w:rsidRPr="005A1D6F">
        <w:t>propusă</w:t>
      </w:r>
      <w:r w:rsidR="000D1938">
        <w:t xml:space="preserve"> </w:t>
      </w:r>
      <w:r w:rsidRPr="005A1D6F">
        <w:t>fiind</w:t>
      </w:r>
      <w:r w:rsidR="000D1938">
        <w:t xml:space="preserve"> </w:t>
      </w:r>
      <w:r w:rsidRPr="005A1D6F">
        <w:t>cea</w:t>
      </w:r>
      <w:r w:rsidR="000D1938">
        <w:t xml:space="preserve"> </w:t>
      </w:r>
      <w:r w:rsidRPr="005A1D6F">
        <w:t>de</w:t>
      </w:r>
      <w:r w:rsidR="000D1938">
        <w:t xml:space="preserve"> </w:t>
      </w:r>
      <w:r w:rsidRPr="005A1D6F">
        <w:t>16</w:t>
      </w:r>
      <w:r w:rsidR="000D1938">
        <w:t xml:space="preserve"> </w:t>
      </w:r>
      <w:r w:rsidRPr="005A1D6F">
        <w:t>mai,</w:t>
      </w:r>
      <w:r w:rsidR="000D1938">
        <w:t xml:space="preserve"> </w:t>
      </w:r>
      <w:r w:rsidRPr="005A1D6F">
        <w:t>pentru</w:t>
      </w:r>
      <w:r w:rsidR="000D1938">
        <w:t xml:space="preserve"> </w:t>
      </w:r>
      <w:r w:rsidRPr="005A1D6F">
        <w:t>a</w:t>
      </w:r>
      <w:r w:rsidR="000D1938">
        <w:t xml:space="preserve"> </w:t>
      </w:r>
      <w:r w:rsidRPr="005A1D6F">
        <w:t>marca</w:t>
      </w:r>
      <w:r w:rsidR="000D1938">
        <w:t xml:space="preserve"> </w:t>
      </w:r>
      <w:r w:rsidRPr="005A1D6F">
        <w:t>semnarea</w:t>
      </w:r>
      <w:r w:rsidR="000D1938">
        <w:t xml:space="preserve"> </w:t>
      </w:r>
      <w:r w:rsidRPr="005A1D6F">
        <w:t>de</w:t>
      </w:r>
      <w:r w:rsidR="000D1938">
        <w:t xml:space="preserve"> </w:t>
      </w:r>
      <w:r w:rsidRPr="005A1D6F">
        <w:t>către</w:t>
      </w:r>
      <w:r w:rsidR="000D1938">
        <w:t xml:space="preserve"> </w:t>
      </w:r>
      <w:r w:rsidRPr="005A1D6F">
        <w:t>toți</w:t>
      </w:r>
      <w:r w:rsidR="000D1938">
        <w:t xml:space="preserve"> </w:t>
      </w:r>
      <w:r w:rsidRPr="005A1D6F">
        <w:t>reprezentanții</w:t>
      </w:r>
      <w:r w:rsidR="000D1938">
        <w:t xml:space="preserve"> </w:t>
      </w:r>
      <w:r w:rsidRPr="005A1D6F">
        <w:t>cultelor</w:t>
      </w:r>
      <w:r w:rsidR="000D1938">
        <w:t xml:space="preserve"> </w:t>
      </w:r>
      <w:r w:rsidRPr="005A1D6F">
        <w:t>din</w:t>
      </w:r>
      <w:r w:rsidR="000D1938">
        <w:t xml:space="preserve"> </w:t>
      </w:r>
      <w:r w:rsidRPr="005A1D6F">
        <w:t>România,</w:t>
      </w:r>
      <w:r w:rsidR="000D1938">
        <w:t xml:space="preserve"> </w:t>
      </w:r>
      <w:r w:rsidRPr="005A1D6F">
        <w:t>la</w:t>
      </w:r>
      <w:r w:rsidR="000D1938">
        <w:t xml:space="preserve"> </w:t>
      </w:r>
      <w:r w:rsidRPr="005A1D6F">
        <w:t>Snagov,</w:t>
      </w:r>
      <w:r w:rsidR="000D1938">
        <w:t xml:space="preserve"> </w:t>
      </w:r>
      <w:r w:rsidRPr="005A1D6F">
        <w:t>în</w:t>
      </w:r>
      <w:r w:rsidR="000D1938">
        <w:t xml:space="preserve"> </w:t>
      </w:r>
      <w:r w:rsidRPr="005A1D6F">
        <w:t>16</w:t>
      </w:r>
      <w:r w:rsidR="000D1938">
        <w:t xml:space="preserve"> </w:t>
      </w:r>
      <w:r w:rsidRPr="005A1D6F">
        <w:t>mai</w:t>
      </w:r>
      <w:r w:rsidR="000D1938">
        <w:t xml:space="preserve"> </w:t>
      </w:r>
      <w:r w:rsidRPr="005A1D6F">
        <w:t>2000,</w:t>
      </w:r>
      <w:r w:rsidR="000D1938">
        <w:t xml:space="preserve"> </w:t>
      </w:r>
      <w:r w:rsidRPr="005A1D6F">
        <w:t>a</w:t>
      </w:r>
      <w:r w:rsidR="000D1938">
        <w:t xml:space="preserve"> </w:t>
      </w:r>
      <w:r w:rsidRPr="005A1D6F">
        <w:t>unei</w:t>
      </w:r>
      <w:r w:rsidR="000D1938">
        <w:t xml:space="preserve"> </w:t>
      </w:r>
      <w:r w:rsidRPr="005A1D6F">
        <w:t>declarații</w:t>
      </w:r>
      <w:r w:rsidR="000D1938">
        <w:t xml:space="preserve"> </w:t>
      </w:r>
      <w:r w:rsidRPr="005A1D6F">
        <w:t>comune</w:t>
      </w:r>
      <w:r w:rsidR="000D1938">
        <w:t xml:space="preserve"> </w:t>
      </w:r>
      <w:r w:rsidRPr="005A1D6F">
        <w:t>cu</w:t>
      </w:r>
      <w:r w:rsidR="000D1938">
        <w:t xml:space="preserve"> </w:t>
      </w:r>
      <w:r w:rsidRPr="005A1D6F">
        <w:t>privire</w:t>
      </w:r>
      <w:r w:rsidR="000D1938">
        <w:t xml:space="preserve"> </w:t>
      </w:r>
      <w:r w:rsidRPr="005A1D6F">
        <w:t>la</w:t>
      </w:r>
      <w:r w:rsidR="000D1938">
        <w:t xml:space="preserve"> </w:t>
      </w:r>
      <w:r w:rsidRPr="005A1D6F">
        <w:t>integrarea</w:t>
      </w:r>
      <w:r w:rsidR="000D1938">
        <w:t xml:space="preserve"> </w:t>
      </w:r>
      <w:r w:rsidRPr="005A1D6F">
        <w:t>României</w:t>
      </w:r>
      <w:r w:rsidR="000D1938">
        <w:t xml:space="preserve"> </w:t>
      </w:r>
      <w:r w:rsidRPr="005A1D6F">
        <w:t>în</w:t>
      </w:r>
      <w:r w:rsidR="000D1938">
        <w:t xml:space="preserve"> </w:t>
      </w:r>
      <w:r w:rsidRPr="005A1D6F">
        <w:t>Uniunea</w:t>
      </w:r>
      <w:r w:rsidR="000D1938">
        <w:t xml:space="preserve"> </w:t>
      </w:r>
      <w:r w:rsidRPr="005A1D6F">
        <w:t>Europeană,</w:t>
      </w:r>
      <w:r w:rsidR="000D1938">
        <w:t xml:space="preserve"> </w:t>
      </w:r>
      <w:r w:rsidRPr="005A1D6F">
        <w:t>o</w:t>
      </w:r>
      <w:r w:rsidR="000D1938">
        <w:t xml:space="preserve"> </w:t>
      </w:r>
      <w:r w:rsidRPr="005A1D6F">
        <w:t>premieră</w:t>
      </w:r>
      <w:r w:rsidR="000D1938">
        <w:t xml:space="preserve"> </w:t>
      </w:r>
      <w:r w:rsidRPr="005A1D6F">
        <w:t>în</w:t>
      </w:r>
      <w:r w:rsidR="000D1938">
        <w:t xml:space="preserve"> </w:t>
      </w:r>
      <w:r w:rsidRPr="005A1D6F">
        <w:t>România</w:t>
      </w:r>
      <w:r w:rsidR="000D1938">
        <w:t xml:space="preserve"> </w:t>
      </w:r>
      <w:r w:rsidRPr="005A1D6F">
        <w:t>post-decembristă.</w:t>
      </w:r>
    </w:p>
    <w:p w14:paraId="05ABCB4F" w14:textId="0AC8BFA9" w:rsidR="005A1D6F" w:rsidRPr="005A1D6F" w:rsidRDefault="005A1D6F" w:rsidP="005A1D6F">
      <w:r w:rsidRPr="005A1D6F">
        <w:t>La</w:t>
      </w:r>
      <w:r w:rsidR="000D1938">
        <w:t xml:space="preserve"> </w:t>
      </w:r>
      <w:r w:rsidRPr="005A1D6F">
        <w:t>eveniment</w:t>
      </w:r>
      <w:r w:rsidR="000D1938">
        <w:t xml:space="preserve"> </w:t>
      </w:r>
      <w:r w:rsidRPr="005A1D6F">
        <w:t>au</w:t>
      </w:r>
      <w:r w:rsidR="000D1938">
        <w:t xml:space="preserve"> </w:t>
      </w:r>
      <w:r w:rsidRPr="005A1D6F">
        <w:t>mai</w:t>
      </w:r>
      <w:r w:rsidR="000D1938">
        <w:t xml:space="preserve"> </w:t>
      </w:r>
      <w:r w:rsidRPr="005A1D6F">
        <w:t>participat</w:t>
      </w:r>
      <w:r w:rsidR="000D1938">
        <w:t xml:space="preserve"> </w:t>
      </w:r>
      <w:r w:rsidRPr="005A1D6F">
        <w:t>președintele</w:t>
      </w:r>
      <w:r w:rsidR="000D1938">
        <w:t xml:space="preserve"> </w:t>
      </w:r>
      <w:r w:rsidRPr="005A1D6F">
        <w:t>Senatului</w:t>
      </w:r>
      <w:r w:rsidR="000D1938">
        <w:t xml:space="preserve"> </w:t>
      </w:r>
      <w:r w:rsidRPr="005A1D6F">
        <w:t>României,</w:t>
      </w:r>
      <w:r w:rsidR="000D1938">
        <w:t xml:space="preserve"> </w:t>
      </w:r>
      <w:r w:rsidRPr="005A1D6F">
        <w:t>Nicolae</w:t>
      </w:r>
      <w:r w:rsidR="000D1938">
        <w:t xml:space="preserve"> </w:t>
      </w:r>
      <w:r w:rsidRPr="005A1D6F">
        <w:t>Ionel</w:t>
      </w:r>
      <w:r w:rsidR="000D1938">
        <w:t xml:space="preserve"> </w:t>
      </w:r>
      <w:r w:rsidRPr="005A1D6F">
        <w:t>Ciucă,</w:t>
      </w:r>
      <w:r w:rsidR="000D1938">
        <w:t xml:space="preserve"> </w:t>
      </w:r>
      <w:r w:rsidRPr="005A1D6F">
        <w:t>vice-premierul</w:t>
      </w:r>
      <w:r w:rsidR="000D1938">
        <w:t xml:space="preserve"> </w:t>
      </w:r>
      <w:r w:rsidRPr="005A1D6F">
        <w:t>Marian</w:t>
      </w:r>
      <w:r w:rsidR="000D1938">
        <w:t xml:space="preserve"> </w:t>
      </w:r>
      <w:r w:rsidRPr="005A1D6F">
        <w:t>Neacșu,</w:t>
      </w:r>
      <w:r w:rsidR="000D1938">
        <w:t xml:space="preserve"> </w:t>
      </w:r>
      <w:r w:rsidRPr="005A1D6F">
        <w:t>ministrul</w:t>
      </w:r>
      <w:r w:rsidR="000D1938">
        <w:t xml:space="preserve"> </w:t>
      </w:r>
      <w:r w:rsidRPr="005A1D6F">
        <w:t>Muncii</w:t>
      </w:r>
      <w:r w:rsidR="000D1938">
        <w:t xml:space="preserve"> </w:t>
      </w:r>
      <w:r w:rsidRPr="005A1D6F">
        <w:t>și</w:t>
      </w:r>
      <w:r w:rsidR="000D1938">
        <w:t xml:space="preserve"> </w:t>
      </w:r>
      <w:r w:rsidRPr="005A1D6F">
        <w:t>Solidarității</w:t>
      </w:r>
      <w:r w:rsidR="000D1938">
        <w:t xml:space="preserve"> </w:t>
      </w:r>
      <w:r w:rsidRPr="005A1D6F">
        <w:t>Sociale,</w:t>
      </w:r>
      <w:r w:rsidR="000D1938">
        <w:t xml:space="preserve"> </w:t>
      </w:r>
      <w:r w:rsidRPr="005A1D6F">
        <w:t>Simona</w:t>
      </w:r>
      <w:r w:rsidR="000D1938">
        <w:t xml:space="preserve"> </w:t>
      </w:r>
      <w:r w:rsidRPr="005A1D6F">
        <w:t>Bucura-Oprescu,</w:t>
      </w:r>
      <w:r w:rsidR="000D1938">
        <w:t xml:space="preserve"> </w:t>
      </w:r>
      <w:r w:rsidRPr="005A1D6F">
        <w:t>secretarul</w:t>
      </w:r>
      <w:r w:rsidR="000D1938">
        <w:t xml:space="preserve"> </w:t>
      </w:r>
      <w:r w:rsidRPr="005A1D6F">
        <w:t>de</w:t>
      </w:r>
      <w:r w:rsidR="000D1938">
        <w:t xml:space="preserve"> </w:t>
      </w:r>
      <w:r w:rsidRPr="005A1D6F">
        <w:t>stat</w:t>
      </w:r>
      <w:r w:rsidR="000D1938">
        <w:t xml:space="preserve"> </w:t>
      </w:r>
      <w:r w:rsidRPr="005A1D6F">
        <w:t>pentru</w:t>
      </w:r>
      <w:r w:rsidR="000D1938">
        <w:t xml:space="preserve"> </w:t>
      </w:r>
      <w:r w:rsidRPr="005A1D6F">
        <w:t>culte,</w:t>
      </w:r>
      <w:r w:rsidR="000D1938">
        <w:t xml:space="preserve"> </w:t>
      </w:r>
      <w:r w:rsidRPr="005A1D6F">
        <w:t>Ciprian-Vasile</w:t>
      </w:r>
      <w:r w:rsidR="000D1938">
        <w:t xml:space="preserve"> </w:t>
      </w:r>
      <w:proofErr w:type="spellStart"/>
      <w:r w:rsidRPr="005A1D6F">
        <w:t>Olinici</w:t>
      </w:r>
      <w:proofErr w:type="spellEnd"/>
      <w:r w:rsidRPr="005A1D6F">
        <w:t>,</w:t>
      </w:r>
      <w:r w:rsidR="000D1938">
        <w:t xml:space="preserve"> </w:t>
      </w:r>
      <w:r w:rsidRPr="005A1D6F">
        <w:t>Teodora</w:t>
      </w:r>
      <w:r w:rsidR="000D1938">
        <w:t xml:space="preserve"> </w:t>
      </w:r>
      <w:r w:rsidRPr="005A1D6F">
        <w:t>Preoteasa,</w:t>
      </w:r>
      <w:r w:rsidR="000D1938">
        <w:t xml:space="preserve"> </w:t>
      </w:r>
      <w:r w:rsidRPr="005A1D6F">
        <w:t>secretar</w:t>
      </w:r>
      <w:r w:rsidR="000D1938">
        <w:t xml:space="preserve"> </w:t>
      </w:r>
      <w:r w:rsidRPr="005A1D6F">
        <w:t>de</w:t>
      </w:r>
      <w:r w:rsidR="000D1938">
        <w:t xml:space="preserve"> </w:t>
      </w:r>
      <w:r w:rsidRPr="005A1D6F">
        <w:t>stat</w:t>
      </w:r>
      <w:r w:rsidR="000D1938">
        <w:t xml:space="preserve"> </w:t>
      </w:r>
      <w:r w:rsidRPr="005A1D6F">
        <w:t>în</w:t>
      </w:r>
      <w:r w:rsidR="000D1938">
        <w:t xml:space="preserve"> </w:t>
      </w:r>
      <w:r w:rsidRPr="005A1D6F">
        <w:t>Ministerul</w:t>
      </w:r>
      <w:r w:rsidR="000D1938">
        <w:t xml:space="preserve"> </w:t>
      </w:r>
      <w:r w:rsidRPr="005A1D6F">
        <w:t>Investițiilor</w:t>
      </w:r>
      <w:r w:rsidR="000D1938">
        <w:t xml:space="preserve"> </w:t>
      </w:r>
      <w:r w:rsidRPr="005A1D6F">
        <w:t>și</w:t>
      </w:r>
      <w:r w:rsidR="000D1938">
        <w:t xml:space="preserve"> </w:t>
      </w:r>
      <w:r w:rsidRPr="005A1D6F">
        <w:t>Proiectelor</w:t>
      </w:r>
      <w:r w:rsidR="000D1938">
        <w:t xml:space="preserve"> </w:t>
      </w:r>
      <w:r w:rsidRPr="005A1D6F">
        <w:t>Europene,</w:t>
      </w:r>
      <w:r w:rsidR="000D1938">
        <w:t xml:space="preserve"> </w:t>
      </w:r>
      <w:r w:rsidRPr="005A1D6F">
        <w:t>președintele</w:t>
      </w:r>
      <w:r w:rsidR="000D1938">
        <w:t xml:space="preserve"> </w:t>
      </w:r>
      <w:r w:rsidRPr="005A1D6F">
        <w:t>UDMR,</w:t>
      </w:r>
      <w:r w:rsidR="000D1938">
        <w:t xml:space="preserve"> </w:t>
      </w:r>
      <w:r w:rsidRPr="005A1D6F">
        <w:t>Kelemen</w:t>
      </w:r>
      <w:r w:rsidR="000D1938">
        <w:t xml:space="preserve"> </w:t>
      </w:r>
      <w:r w:rsidRPr="005A1D6F">
        <w:t>Hunor,</w:t>
      </w:r>
      <w:r w:rsidR="000D1938">
        <w:t xml:space="preserve"> </w:t>
      </w:r>
      <w:r w:rsidRPr="005A1D6F">
        <w:t>alături</w:t>
      </w:r>
      <w:r w:rsidR="000D1938">
        <w:t xml:space="preserve"> </w:t>
      </w:r>
      <w:r w:rsidRPr="005A1D6F">
        <w:t>de</w:t>
      </w:r>
      <w:r w:rsidR="000D1938">
        <w:t xml:space="preserve"> </w:t>
      </w:r>
      <w:r w:rsidRPr="005A1D6F">
        <w:t>reprezentanții</w:t>
      </w:r>
      <w:r w:rsidR="000D1938">
        <w:t xml:space="preserve"> </w:t>
      </w:r>
      <w:r w:rsidRPr="005A1D6F">
        <w:t>ai</w:t>
      </w:r>
      <w:r w:rsidR="000D1938">
        <w:t xml:space="preserve"> </w:t>
      </w:r>
      <w:r w:rsidRPr="005A1D6F">
        <w:t>Secretariatului</w:t>
      </w:r>
      <w:r w:rsidR="000D1938">
        <w:t xml:space="preserve"> </w:t>
      </w:r>
      <w:r w:rsidRPr="005A1D6F">
        <w:t>de</w:t>
      </w:r>
      <w:r w:rsidR="000D1938">
        <w:t xml:space="preserve"> </w:t>
      </w:r>
      <w:r w:rsidRPr="005A1D6F">
        <w:t>Stat</w:t>
      </w:r>
      <w:r w:rsidR="000D1938">
        <w:t xml:space="preserve"> </w:t>
      </w:r>
      <w:r w:rsidRPr="005A1D6F">
        <w:t>pentru</w:t>
      </w:r>
      <w:r w:rsidR="000D1938">
        <w:t xml:space="preserve"> </w:t>
      </w:r>
      <w:r w:rsidRPr="005A1D6F">
        <w:t>Culte</w:t>
      </w:r>
      <w:r w:rsidR="000D1938">
        <w:t xml:space="preserve"> </w:t>
      </w:r>
      <w:r w:rsidRPr="005A1D6F">
        <w:t>și</w:t>
      </w:r>
      <w:r w:rsidR="000D1938">
        <w:t xml:space="preserve"> </w:t>
      </w:r>
      <w:r w:rsidRPr="005A1D6F">
        <w:t>ai</w:t>
      </w:r>
      <w:r w:rsidR="000D1938">
        <w:t xml:space="preserve"> </w:t>
      </w:r>
      <w:r w:rsidRPr="005A1D6F">
        <w:t>Institutului</w:t>
      </w:r>
      <w:r w:rsidR="000D1938">
        <w:t xml:space="preserve"> </w:t>
      </w:r>
      <w:r w:rsidRPr="005A1D6F">
        <w:t>Național</w:t>
      </w:r>
      <w:r w:rsidR="000D1938">
        <w:t xml:space="preserve"> </w:t>
      </w:r>
      <w:r w:rsidRPr="005A1D6F">
        <w:t>de</w:t>
      </w:r>
      <w:r w:rsidR="000D1938">
        <w:t xml:space="preserve"> </w:t>
      </w:r>
      <w:r w:rsidRPr="005A1D6F">
        <w:t>Statistică.</w:t>
      </w:r>
    </w:p>
    <w:p w14:paraId="2AA33732" w14:textId="00FC1E9E" w:rsidR="005A1D6F" w:rsidRPr="005A1D6F" w:rsidRDefault="005A1D6F" w:rsidP="005A1D6F">
      <w:r w:rsidRPr="005A1D6F">
        <w:t>Întâlnirea</w:t>
      </w:r>
      <w:r w:rsidR="000D1938">
        <w:t xml:space="preserve"> </w:t>
      </w:r>
      <w:r w:rsidRPr="005A1D6F">
        <w:t>a</w:t>
      </w:r>
      <w:r w:rsidR="000D1938">
        <w:t xml:space="preserve"> </w:t>
      </w:r>
      <w:r w:rsidRPr="005A1D6F">
        <w:t>fost</w:t>
      </w:r>
      <w:r w:rsidR="000D1938">
        <w:t xml:space="preserve"> </w:t>
      </w:r>
      <w:r w:rsidRPr="005A1D6F">
        <w:t>găzduită</w:t>
      </w:r>
      <w:r w:rsidR="000D1938">
        <w:t xml:space="preserve"> </w:t>
      </w:r>
      <w:r w:rsidRPr="005A1D6F">
        <w:t>în</w:t>
      </w:r>
      <w:r w:rsidR="000D1938">
        <w:t xml:space="preserve"> </w:t>
      </w:r>
      <w:r w:rsidRPr="005A1D6F">
        <w:rPr>
          <w:i/>
          <w:iCs/>
        </w:rPr>
        <w:t>Sufrageria</w:t>
      </w:r>
      <w:r w:rsidR="000D1938">
        <w:rPr>
          <w:i/>
          <w:iCs/>
        </w:rPr>
        <w:t xml:space="preserve"> </w:t>
      </w:r>
      <w:r w:rsidRPr="005A1D6F">
        <w:rPr>
          <w:i/>
          <w:iCs/>
        </w:rPr>
        <w:t>Regală</w:t>
      </w:r>
      <w:r w:rsidR="000D1938">
        <w:t xml:space="preserve"> </w:t>
      </w:r>
      <w:r w:rsidRPr="005A1D6F">
        <w:t>din</w:t>
      </w:r>
      <w:r w:rsidR="000D1938">
        <w:t xml:space="preserve"> </w:t>
      </w:r>
      <w:r w:rsidRPr="005A1D6F">
        <w:t>cadrul</w:t>
      </w:r>
      <w:r w:rsidR="000D1938">
        <w:t xml:space="preserve"> </w:t>
      </w:r>
      <w:r w:rsidRPr="005A1D6F">
        <w:t>Muzeului</w:t>
      </w:r>
      <w:r w:rsidR="000D1938">
        <w:t xml:space="preserve"> </w:t>
      </w:r>
      <w:r w:rsidRPr="005A1D6F">
        <w:t>Național</w:t>
      </w:r>
      <w:r w:rsidR="000D1938">
        <w:t xml:space="preserve"> </w:t>
      </w:r>
      <w:r w:rsidRPr="005A1D6F">
        <w:t>de</w:t>
      </w:r>
      <w:r w:rsidR="000D1938">
        <w:t xml:space="preserve"> </w:t>
      </w:r>
      <w:r w:rsidRPr="005A1D6F">
        <w:t>Artă</w:t>
      </w:r>
      <w:r w:rsidR="000D1938">
        <w:t xml:space="preserve"> </w:t>
      </w:r>
      <w:r w:rsidRPr="005A1D6F">
        <w:t>al</w:t>
      </w:r>
      <w:r w:rsidR="000D1938">
        <w:t xml:space="preserve"> </w:t>
      </w:r>
      <w:r w:rsidRPr="005A1D6F">
        <w:t>României,</w:t>
      </w:r>
      <w:r w:rsidR="000D1938">
        <w:t xml:space="preserve"> </w:t>
      </w:r>
      <w:r w:rsidRPr="005A1D6F">
        <w:t>următorul</w:t>
      </w:r>
      <w:r w:rsidR="000D1938">
        <w:t xml:space="preserve"> </w:t>
      </w:r>
      <w:r w:rsidRPr="005A1D6F">
        <w:t>eveniment</w:t>
      </w:r>
      <w:r w:rsidR="000D1938">
        <w:t xml:space="preserve"> </w:t>
      </w:r>
      <w:r w:rsidRPr="005A1D6F">
        <w:t>de</w:t>
      </w:r>
      <w:r w:rsidR="000D1938">
        <w:t xml:space="preserve"> </w:t>
      </w:r>
      <w:r w:rsidRPr="005A1D6F">
        <w:t>acest</w:t>
      </w:r>
      <w:r w:rsidR="000D1938">
        <w:t xml:space="preserve"> </w:t>
      </w:r>
      <w:r w:rsidRPr="005A1D6F">
        <w:t>fel</w:t>
      </w:r>
      <w:r w:rsidR="000D1938">
        <w:t xml:space="preserve"> </w:t>
      </w:r>
      <w:r w:rsidRPr="005A1D6F">
        <w:t>fiind</w:t>
      </w:r>
      <w:r w:rsidR="000D1938">
        <w:t xml:space="preserve"> </w:t>
      </w:r>
      <w:r w:rsidRPr="005A1D6F">
        <w:t>programat</w:t>
      </w:r>
      <w:r w:rsidR="000D1938">
        <w:t xml:space="preserve"> </w:t>
      </w:r>
      <w:r w:rsidRPr="005A1D6F">
        <w:t>pentru</w:t>
      </w:r>
      <w:r w:rsidR="000D1938">
        <w:t xml:space="preserve"> </w:t>
      </w:r>
      <w:r w:rsidRPr="005A1D6F">
        <w:t>luna</w:t>
      </w:r>
      <w:r w:rsidR="000D1938">
        <w:t xml:space="preserve"> </w:t>
      </w:r>
      <w:r w:rsidRPr="005A1D6F">
        <w:t>octombrie</w:t>
      </w:r>
      <w:r w:rsidR="000D1938">
        <w:t xml:space="preserve"> </w:t>
      </w:r>
      <w:r w:rsidRPr="005A1D6F">
        <w:t>a</w:t>
      </w:r>
      <w:r w:rsidR="000D1938">
        <w:t xml:space="preserve"> </w:t>
      </w:r>
      <w:r w:rsidRPr="005A1D6F">
        <w:t>acestui</w:t>
      </w:r>
      <w:r w:rsidR="000D1938">
        <w:t xml:space="preserve"> </w:t>
      </w:r>
      <w:r w:rsidRPr="005A1D6F">
        <w:t>an.</w:t>
      </w:r>
    </w:p>
    <w:p w14:paraId="007C070A" w14:textId="5460F95D" w:rsidR="00803AE5" w:rsidRDefault="005A1D6F" w:rsidP="005A1D6F">
      <w:pPr>
        <w:pStyle w:val="separatorarticole"/>
      </w:pPr>
      <w:r>
        <w:t>*</w:t>
      </w:r>
    </w:p>
    <w:p w14:paraId="373DFF80" w14:textId="6765636F" w:rsidR="00803AE5" w:rsidRDefault="00803AE5" w:rsidP="00803AE5">
      <w:pPr>
        <w:pStyle w:val="TitluArticolinINFOUE"/>
      </w:pPr>
      <w:bookmarkStart w:id="128" w:name="_Toc164061292"/>
      <w:r w:rsidRPr="00803AE5">
        <w:lastRenderedPageBreak/>
        <w:t>Reuniune</w:t>
      </w:r>
      <w:r w:rsidR="000D1938">
        <w:t xml:space="preserve"> </w:t>
      </w:r>
      <w:r w:rsidRPr="00803AE5">
        <w:t>de</w:t>
      </w:r>
      <w:r w:rsidR="000D1938">
        <w:t xml:space="preserve"> </w:t>
      </w:r>
      <w:r w:rsidRPr="00803AE5">
        <w:t>lucru</w:t>
      </w:r>
      <w:r w:rsidR="000D1938">
        <w:t xml:space="preserve"> </w:t>
      </w:r>
      <w:r w:rsidRPr="00803AE5">
        <w:t>cu</w:t>
      </w:r>
      <w:r w:rsidR="000D1938">
        <w:t xml:space="preserve"> </w:t>
      </w:r>
      <w:r w:rsidRPr="00803AE5">
        <w:t>tema</w:t>
      </w:r>
      <w:r w:rsidR="000D1938">
        <w:t xml:space="preserve"> </w:t>
      </w:r>
      <w:r w:rsidRPr="00803AE5">
        <w:t>”Sănătatea</w:t>
      </w:r>
      <w:r w:rsidR="000D1938">
        <w:t xml:space="preserve"> </w:t>
      </w:r>
      <w:r w:rsidRPr="00803AE5">
        <w:t>sistemului</w:t>
      </w:r>
      <w:r w:rsidR="000D1938">
        <w:t xml:space="preserve"> </w:t>
      </w:r>
      <w:r w:rsidRPr="00803AE5">
        <w:t>medical,</w:t>
      </w:r>
      <w:r w:rsidR="000D1938">
        <w:t xml:space="preserve"> </w:t>
      </w:r>
      <w:r w:rsidRPr="00803AE5">
        <w:t>la</w:t>
      </w:r>
      <w:r w:rsidR="000D1938">
        <w:t xml:space="preserve"> </w:t>
      </w:r>
      <w:r w:rsidRPr="00803AE5">
        <w:t>intersecția</w:t>
      </w:r>
      <w:r w:rsidR="000D1938">
        <w:t xml:space="preserve"> </w:t>
      </w:r>
      <w:r w:rsidRPr="00803AE5">
        <w:t>proiectelor</w:t>
      </w:r>
      <w:r w:rsidR="000D1938">
        <w:t xml:space="preserve"> </w:t>
      </w:r>
      <w:r w:rsidRPr="00803AE5">
        <w:t>strategice</w:t>
      </w:r>
      <w:r w:rsidR="000D1938">
        <w:t xml:space="preserve"> </w:t>
      </w:r>
      <w:r w:rsidRPr="00803AE5">
        <w:t>ale</w:t>
      </w:r>
      <w:r w:rsidR="000D1938">
        <w:t xml:space="preserve"> </w:t>
      </w:r>
      <w:r w:rsidRPr="00803AE5">
        <w:t>României,</w:t>
      </w:r>
      <w:r w:rsidR="000D1938">
        <w:t xml:space="preserve"> </w:t>
      </w:r>
      <w:r w:rsidRPr="00803AE5">
        <w:t>în</w:t>
      </w:r>
      <w:r w:rsidR="000D1938">
        <w:t xml:space="preserve"> </w:t>
      </w:r>
      <w:r w:rsidRPr="00803AE5">
        <w:t>perioada</w:t>
      </w:r>
      <w:r w:rsidR="000D1938">
        <w:t xml:space="preserve"> </w:t>
      </w:r>
      <w:r w:rsidRPr="00803AE5">
        <w:t>2024-2025”,</w:t>
      </w:r>
      <w:r w:rsidR="000D1938">
        <w:t xml:space="preserve"> </w:t>
      </w:r>
      <w:r w:rsidRPr="00803AE5">
        <w:t>în</w:t>
      </w:r>
      <w:r w:rsidR="000D1938">
        <w:t xml:space="preserve"> </w:t>
      </w:r>
      <w:r w:rsidRPr="00803AE5">
        <w:t>contextul</w:t>
      </w:r>
      <w:r w:rsidR="000D1938">
        <w:t xml:space="preserve"> </w:t>
      </w:r>
      <w:r w:rsidRPr="00803AE5">
        <w:t>marcării</w:t>
      </w:r>
      <w:r w:rsidR="000D1938">
        <w:t xml:space="preserve"> </w:t>
      </w:r>
      <w:r w:rsidRPr="00803AE5">
        <w:t>Zilei</w:t>
      </w:r>
      <w:r w:rsidR="000D1938">
        <w:t xml:space="preserve"> </w:t>
      </w:r>
      <w:r w:rsidRPr="00803AE5">
        <w:t>Mondiale</w:t>
      </w:r>
      <w:r w:rsidR="000D1938">
        <w:t xml:space="preserve"> </w:t>
      </w:r>
      <w:r w:rsidRPr="00803AE5">
        <w:t>a</w:t>
      </w:r>
      <w:r w:rsidR="000D1938">
        <w:t xml:space="preserve"> </w:t>
      </w:r>
      <w:r w:rsidRPr="00803AE5">
        <w:t>Sănătății</w:t>
      </w:r>
      <w:bookmarkEnd w:id="128"/>
    </w:p>
    <w:p w14:paraId="5009892A" w14:textId="7BA48EAF" w:rsidR="00803AE5" w:rsidRPr="00803AE5" w:rsidRDefault="00803AE5" w:rsidP="00803AE5">
      <w:r w:rsidRPr="00803AE5">
        <w:t>Ziua</w:t>
      </w:r>
      <w:r w:rsidR="000D1938">
        <w:t xml:space="preserve"> </w:t>
      </w:r>
      <w:r w:rsidRPr="00803AE5">
        <w:t>Mondială</w:t>
      </w:r>
      <w:r w:rsidR="000D1938">
        <w:t xml:space="preserve"> </w:t>
      </w:r>
      <w:r w:rsidRPr="00803AE5">
        <w:t>a</w:t>
      </w:r>
      <w:r w:rsidR="000D1938">
        <w:t xml:space="preserve"> </w:t>
      </w:r>
      <w:r w:rsidRPr="00803AE5">
        <w:t>Sănătății,</w:t>
      </w:r>
      <w:r w:rsidR="000D1938">
        <w:t xml:space="preserve"> </w:t>
      </w:r>
      <w:r w:rsidRPr="00803AE5">
        <w:t>celebrată</w:t>
      </w:r>
      <w:r w:rsidR="000D1938">
        <w:t xml:space="preserve"> </w:t>
      </w:r>
      <w:r w:rsidRPr="00803AE5">
        <w:t>în</w:t>
      </w:r>
      <w:r w:rsidR="000D1938">
        <w:t xml:space="preserve"> </w:t>
      </w:r>
      <w:r w:rsidRPr="00803AE5">
        <w:t>fiecare</w:t>
      </w:r>
      <w:r w:rsidR="000D1938">
        <w:t xml:space="preserve"> </w:t>
      </w:r>
      <w:r w:rsidRPr="00803AE5">
        <w:t>an</w:t>
      </w:r>
      <w:r w:rsidR="000D1938">
        <w:t xml:space="preserve"> </w:t>
      </w:r>
      <w:r w:rsidRPr="00803AE5">
        <w:t>în</w:t>
      </w:r>
      <w:r w:rsidR="000D1938">
        <w:t xml:space="preserve"> </w:t>
      </w:r>
      <w:r w:rsidRPr="00803AE5">
        <w:t>data</w:t>
      </w:r>
      <w:r w:rsidR="000D1938">
        <w:t xml:space="preserve"> </w:t>
      </w:r>
      <w:r w:rsidRPr="00803AE5">
        <w:t>de</w:t>
      </w:r>
      <w:r w:rsidR="000D1938">
        <w:t xml:space="preserve"> </w:t>
      </w:r>
      <w:r w:rsidRPr="00803AE5">
        <w:t>7</w:t>
      </w:r>
      <w:r w:rsidR="000D1938">
        <w:t xml:space="preserve"> </w:t>
      </w:r>
      <w:r w:rsidRPr="00803AE5">
        <w:t>aprilie,</w:t>
      </w:r>
      <w:r w:rsidR="000D1938">
        <w:t xml:space="preserve"> </w:t>
      </w:r>
      <w:r w:rsidRPr="00803AE5">
        <w:t>a</w:t>
      </w:r>
      <w:r w:rsidR="000D1938">
        <w:t xml:space="preserve"> </w:t>
      </w:r>
      <w:r w:rsidRPr="00803AE5">
        <w:t>fost</w:t>
      </w:r>
      <w:r w:rsidR="000D1938">
        <w:t xml:space="preserve"> </w:t>
      </w:r>
      <w:r w:rsidRPr="00803AE5">
        <w:t>marcată</w:t>
      </w:r>
      <w:r w:rsidR="000D1938">
        <w:t xml:space="preserve"> </w:t>
      </w:r>
      <w:r w:rsidRPr="00803AE5">
        <w:t>astăzi,</w:t>
      </w:r>
      <w:r w:rsidR="000D1938">
        <w:t xml:space="preserve"> </w:t>
      </w:r>
      <w:r w:rsidRPr="00803AE5">
        <w:t>la</w:t>
      </w:r>
      <w:r w:rsidR="000D1938">
        <w:t xml:space="preserve"> </w:t>
      </w:r>
      <w:r w:rsidRPr="00803AE5">
        <w:t>Palatul</w:t>
      </w:r>
      <w:r w:rsidR="000D1938">
        <w:t xml:space="preserve"> </w:t>
      </w:r>
      <w:r w:rsidRPr="00803AE5">
        <w:t>Victoria,</w:t>
      </w:r>
      <w:r w:rsidR="000D1938">
        <w:t xml:space="preserve"> </w:t>
      </w:r>
      <w:r w:rsidRPr="00803AE5">
        <w:t>printr-o</w:t>
      </w:r>
      <w:r w:rsidR="000D1938">
        <w:t xml:space="preserve"> </w:t>
      </w:r>
      <w:r w:rsidRPr="00803AE5">
        <w:t>reuniune</w:t>
      </w:r>
      <w:r w:rsidR="000D1938">
        <w:t xml:space="preserve"> </w:t>
      </w:r>
      <w:r w:rsidRPr="00803AE5">
        <w:t>de</w:t>
      </w:r>
      <w:r w:rsidR="000D1938">
        <w:t xml:space="preserve"> </w:t>
      </w:r>
      <w:r w:rsidRPr="00803AE5">
        <w:t>lucru</w:t>
      </w:r>
      <w:r w:rsidR="000D1938">
        <w:t xml:space="preserve"> </w:t>
      </w:r>
      <w:r w:rsidRPr="00803AE5">
        <w:t>cu</w:t>
      </w:r>
      <w:r w:rsidR="000D1938">
        <w:t xml:space="preserve"> </w:t>
      </w:r>
      <w:r w:rsidRPr="00803AE5">
        <w:t>partenerii</w:t>
      </w:r>
      <w:r w:rsidR="000D1938">
        <w:t xml:space="preserve"> </w:t>
      </w:r>
      <w:r w:rsidRPr="00803AE5">
        <w:t>de</w:t>
      </w:r>
      <w:r w:rsidR="000D1938">
        <w:t xml:space="preserve"> </w:t>
      </w:r>
      <w:r w:rsidRPr="00803AE5">
        <w:t>dialog</w:t>
      </w:r>
      <w:r w:rsidR="000D1938">
        <w:t xml:space="preserve"> </w:t>
      </w:r>
      <w:r w:rsidRPr="00803AE5">
        <w:t>din</w:t>
      </w:r>
      <w:r w:rsidR="000D1938">
        <w:t xml:space="preserve"> </w:t>
      </w:r>
      <w:r w:rsidRPr="00803AE5">
        <w:t>domeniul</w:t>
      </w:r>
      <w:r w:rsidR="000D1938">
        <w:t xml:space="preserve"> </w:t>
      </w:r>
      <w:r w:rsidRPr="00803AE5">
        <w:t>sănătății,</w:t>
      </w:r>
      <w:r w:rsidR="000D1938">
        <w:t xml:space="preserve"> </w:t>
      </w:r>
      <w:r w:rsidRPr="00803AE5">
        <w:t>având</w:t>
      </w:r>
      <w:r w:rsidR="000D1938">
        <w:t xml:space="preserve"> </w:t>
      </w:r>
      <w:r w:rsidRPr="00803AE5">
        <w:t>ca</w:t>
      </w:r>
      <w:r w:rsidR="000D1938">
        <w:t xml:space="preserve"> </w:t>
      </w:r>
      <w:r w:rsidRPr="00803AE5">
        <w:t>temă</w:t>
      </w:r>
      <w:r w:rsidR="000D1938">
        <w:t xml:space="preserve"> </w:t>
      </w:r>
      <w:r w:rsidRPr="00803AE5">
        <w:t>”</w:t>
      </w:r>
      <w:r w:rsidRPr="00803AE5">
        <w:rPr>
          <w:i/>
          <w:iCs/>
        </w:rPr>
        <w:t>Sănătatea</w:t>
      </w:r>
      <w:r w:rsidR="000D1938">
        <w:rPr>
          <w:i/>
          <w:iCs/>
        </w:rPr>
        <w:t xml:space="preserve"> </w:t>
      </w:r>
      <w:r w:rsidRPr="00803AE5">
        <w:rPr>
          <w:i/>
          <w:iCs/>
        </w:rPr>
        <w:t>sistemului</w:t>
      </w:r>
      <w:r w:rsidR="000D1938">
        <w:rPr>
          <w:i/>
          <w:iCs/>
        </w:rPr>
        <w:t xml:space="preserve"> </w:t>
      </w:r>
      <w:r w:rsidRPr="00803AE5">
        <w:rPr>
          <w:i/>
          <w:iCs/>
        </w:rPr>
        <w:t>medical,</w:t>
      </w:r>
      <w:r w:rsidR="000D1938">
        <w:rPr>
          <w:i/>
          <w:iCs/>
        </w:rPr>
        <w:t xml:space="preserve"> </w:t>
      </w:r>
      <w:r w:rsidRPr="00803AE5">
        <w:rPr>
          <w:i/>
          <w:iCs/>
        </w:rPr>
        <w:t>la</w:t>
      </w:r>
      <w:r w:rsidR="000D1938">
        <w:rPr>
          <w:i/>
          <w:iCs/>
        </w:rPr>
        <w:t xml:space="preserve"> </w:t>
      </w:r>
      <w:r w:rsidRPr="00803AE5">
        <w:rPr>
          <w:i/>
          <w:iCs/>
        </w:rPr>
        <w:t>intersecția</w:t>
      </w:r>
      <w:r w:rsidR="000D1938">
        <w:rPr>
          <w:i/>
          <w:iCs/>
        </w:rPr>
        <w:t xml:space="preserve"> </w:t>
      </w:r>
      <w:r w:rsidRPr="00803AE5">
        <w:rPr>
          <w:i/>
          <w:iCs/>
        </w:rPr>
        <w:t>proiectelor</w:t>
      </w:r>
      <w:r w:rsidR="000D1938">
        <w:rPr>
          <w:i/>
          <w:iCs/>
        </w:rPr>
        <w:t xml:space="preserve"> </w:t>
      </w:r>
      <w:r w:rsidRPr="00803AE5">
        <w:rPr>
          <w:i/>
          <w:iCs/>
        </w:rPr>
        <w:t>strategice</w:t>
      </w:r>
      <w:r w:rsidR="000D1938">
        <w:rPr>
          <w:i/>
          <w:iCs/>
        </w:rPr>
        <w:t xml:space="preserve"> </w:t>
      </w:r>
      <w:r w:rsidRPr="00803AE5">
        <w:rPr>
          <w:i/>
          <w:iCs/>
        </w:rPr>
        <w:t>ale</w:t>
      </w:r>
      <w:r w:rsidR="000D1938">
        <w:rPr>
          <w:i/>
          <w:iCs/>
        </w:rPr>
        <w:t xml:space="preserve"> </w:t>
      </w:r>
      <w:r w:rsidRPr="00803AE5">
        <w:rPr>
          <w:i/>
          <w:iCs/>
        </w:rPr>
        <w:t>României,</w:t>
      </w:r>
      <w:r w:rsidR="000D1938">
        <w:rPr>
          <w:i/>
          <w:iCs/>
        </w:rPr>
        <w:t xml:space="preserve"> </w:t>
      </w:r>
      <w:r w:rsidRPr="00803AE5">
        <w:rPr>
          <w:i/>
          <w:iCs/>
        </w:rPr>
        <w:t>în</w:t>
      </w:r>
      <w:r w:rsidR="000D1938">
        <w:rPr>
          <w:i/>
          <w:iCs/>
        </w:rPr>
        <w:t xml:space="preserve"> </w:t>
      </w:r>
      <w:r w:rsidRPr="00803AE5">
        <w:rPr>
          <w:i/>
          <w:iCs/>
        </w:rPr>
        <w:t>perioada</w:t>
      </w:r>
      <w:r w:rsidR="000D1938">
        <w:rPr>
          <w:i/>
          <w:iCs/>
        </w:rPr>
        <w:t xml:space="preserve"> </w:t>
      </w:r>
      <w:r w:rsidRPr="00803AE5">
        <w:rPr>
          <w:i/>
          <w:iCs/>
        </w:rPr>
        <w:t>2024-2025</w:t>
      </w:r>
      <w:r w:rsidRPr="00803AE5">
        <w:t>”.</w:t>
      </w:r>
      <w:r w:rsidR="000D1938">
        <w:t xml:space="preserve">  </w:t>
      </w:r>
      <w:r w:rsidRPr="00803AE5">
        <w:t>Evenimentul</w:t>
      </w:r>
      <w:r w:rsidR="000D1938">
        <w:t xml:space="preserve"> </w:t>
      </w:r>
      <w:r w:rsidRPr="00803AE5">
        <w:t>a</w:t>
      </w:r>
      <w:r w:rsidR="000D1938">
        <w:t xml:space="preserve"> </w:t>
      </w:r>
      <w:r w:rsidRPr="00803AE5">
        <w:t>fost</w:t>
      </w:r>
      <w:r w:rsidR="000D1938">
        <w:t xml:space="preserve"> </w:t>
      </w:r>
      <w:r w:rsidRPr="00803AE5">
        <w:t>organizat</w:t>
      </w:r>
      <w:r w:rsidR="000D1938">
        <w:t xml:space="preserve"> </w:t>
      </w:r>
      <w:r w:rsidRPr="00803AE5">
        <w:t>de</w:t>
      </w:r>
      <w:r w:rsidR="000D1938">
        <w:t xml:space="preserve"> </w:t>
      </w:r>
      <w:r w:rsidRPr="00803AE5">
        <w:t>Guvernul</w:t>
      </w:r>
      <w:r w:rsidR="000D1938">
        <w:t xml:space="preserve"> </w:t>
      </w:r>
      <w:r w:rsidRPr="00803AE5">
        <w:t>României,</w:t>
      </w:r>
      <w:r w:rsidR="000D1938">
        <w:t xml:space="preserve"> </w:t>
      </w:r>
      <w:r w:rsidRPr="00803AE5">
        <w:t>prin</w:t>
      </w:r>
      <w:r w:rsidR="000D1938">
        <w:t xml:space="preserve"> </w:t>
      </w:r>
      <w:r w:rsidRPr="00803AE5">
        <w:t>Cancelaria</w:t>
      </w:r>
      <w:r w:rsidR="000D1938">
        <w:t xml:space="preserve"> </w:t>
      </w:r>
      <w:r w:rsidRPr="00803AE5">
        <w:t>Prim-Ministrului,</w:t>
      </w:r>
      <w:r w:rsidR="000D1938">
        <w:t xml:space="preserve"> </w:t>
      </w:r>
      <w:r w:rsidRPr="00803AE5">
        <w:t>în</w:t>
      </w:r>
      <w:r w:rsidR="000D1938">
        <w:t xml:space="preserve"> </w:t>
      </w:r>
      <w:r w:rsidRPr="00803AE5">
        <w:t>parteneriat</w:t>
      </w:r>
      <w:r w:rsidR="000D1938">
        <w:t xml:space="preserve"> </w:t>
      </w:r>
      <w:r w:rsidRPr="00803AE5">
        <w:t>cu</w:t>
      </w:r>
      <w:r w:rsidR="000D1938">
        <w:t xml:space="preserve"> </w:t>
      </w:r>
      <w:r w:rsidRPr="00803AE5">
        <w:t>Colegiul</w:t>
      </w:r>
      <w:r w:rsidR="000D1938">
        <w:t xml:space="preserve"> </w:t>
      </w:r>
      <w:r w:rsidRPr="00803AE5">
        <w:t>Medicilor</w:t>
      </w:r>
      <w:r w:rsidR="000D1938">
        <w:t xml:space="preserve"> </w:t>
      </w:r>
      <w:r w:rsidRPr="00803AE5">
        <w:t>din</w:t>
      </w:r>
      <w:r w:rsidR="000D1938">
        <w:t xml:space="preserve"> </w:t>
      </w:r>
      <w:r w:rsidRPr="00803AE5">
        <w:t>România.</w:t>
      </w:r>
    </w:p>
    <w:p w14:paraId="18DFE06F" w14:textId="74B537C7" w:rsidR="00803AE5" w:rsidRPr="00803AE5" w:rsidRDefault="00803AE5" w:rsidP="00803AE5">
      <w:r w:rsidRPr="00803AE5">
        <w:t>Întâlnirea</w:t>
      </w:r>
      <w:r w:rsidR="000D1938">
        <w:t xml:space="preserve"> </w:t>
      </w:r>
      <w:r w:rsidRPr="00803AE5">
        <w:t>de</w:t>
      </w:r>
      <w:r w:rsidR="000D1938">
        <w:t xml:space="preserve"> </w:t>
      </w:r>
      <w:r w:rsidRPr="00803AE5">
        <w:t>lucru</w:t>
      </w:r>
      <w:r w:rsidR="000D1938">
        <w:t xml:space="preserve"> </w:t>
      </w:r>
      <w:r w:rsidRPr="00803AE5">
        <w:t>s-a</w:t>
      </w:r>
      <w:r w:rsidR="000D1938">
        <w:t xml:space="preserve"> </w:t>
      </w:r>
      <w:r w:rsidRPr="00803AE5">
        <w:t>axat</w:t>
      </w:r>
      <w:r w:rsidR="000D1938">
        <w:t xml:space="preserve"> </w:t>
      </w:r>
      <w:r w:rsidRPr="00803AE5">
        <w:t>pe</w:t>
      </w:r>
      <w:r w:rsidR="000D1938">
        <w:t xml:space="preserve"> </w:t>
      </w:r>
      <w:r w:rsidRPr="00803AE5">
        <w:t>evidențierea</w:t>
      </w:r>
      <w:r w:rsidR="000D1938">
        <w:t xml:space="preserve"> </w:t>
      </w:r>
      <w:r w:rsidRPr="00803AE5">
        <w:t>principalelor</w:t>
      </w:r>
      <w:r w:rsidR="000D1938">
        <w:t xml:space="preserve"> </w:t>
      </w:r>
      <w:r w:rsidRPr="00803AE5">
        <w:t>probleme</w:t>
      </w:r>
      <w:r w:rsidR="000D1938">
        <w:t xml:space="preserve"> </w:t>
      </w:r>
      <w:r w:rsidRPr="00803AE5">
        <w:t>din</w:t>
      </w:r>
      <w:r w:rsidR="000D1938">
        <w:t xml:space="preserve"> </w:t>
      </w:r>
      <w:r w:rsidRPr="00803AE5">
        <w:t>domeniul</w:t>
      </w:r>
      <w:r w:rsidR="000D1938">
        <w:t xml:space="preserve"> </w:t>
      </w:r>
      <w:r w:rsidRPr="00803AE5">
        <w:t>sănătății,</w:t>
      </w:r>
      <w:r w:rsidR="000D1938">
        <w:t xml:space="preserve"> </w:t>
      </w:r>
      <w:r w:rsidRPr="00803AE5">
        <w:t>identificarea</w:t>
      </w:r>
      <w:r w:rsidR="000D1938">
        <w:t xml:space="preserve"> </w:t>
      </w:r>
      <w:r w:rsidRPr="00803AE5">
        <w:t>soluțiilor,</w:t>
      </w:r>
      <w:r w:rsidR="000D1938">
        <w:t xml:space="preserve"> </w:t>
      </w:r>
      <w:r w:rsidRPr="00803AE5">
        <w:t>proiectelor</w:t>
      </w:r>
      <w:r w:rsidR="000D1938">
        <w:t xml:space="preserve"> </w:t>
      </w:r>
      <w:r w:rsidRPr="00803AE5">
        <w:t>în</w:t>
      </w:r>
      <w:r w:rsidR="000D1938">
        <w:t xml:space="preserve"> </w:t>
      </w:r>
      <w:r w:rsidRPr="00803AE5">
        <w:t>curs</w:t>
      </w:r>
      <w:r w:rsidR="000D1938">
        <w:t xml:space="preserve"> </w:t>
      </w:r>
      <w:r w:rsidRPr="00803AE5">
        <w:t>și</w:t>
      </w:r>
      <w:r w:rsidR="000D1938">
        <w:t xml:space="preserve"> </w:t>
      </w:r>
      <w:r w:rsidRPr="00803AE5">
        <w:t>a</w:t>
      </w:r>
      <w:r w:rsidR="000D1938">
        <w:t xml:space="preserve"> </w:t>
      </w:r>
      <w:r w:rsidRPr="00803AE5">
        <w:t>celor</w:t>
      </w:r>
      <w:r w:rsidR="000D1938">
        <w:t xml:space="preserve"> </w:t>
      </w:r>
      <w:r w:rsidRPr="00803AE5">
        <w:t>planificate,</w:t>
      </w:r>
      <w:r w:rsidR="000D1938">
        <w:t xml:space="preserve"> </w:t>
      </w:r>
      <w:r w:rsidRPr="00803AE5">
        <w:t>în</w:t>
      </w:r>
      <w:r w:rsidR="000D1938">
        <w:t xml:space="preserve"> </w:t>
      </w:r>
      <w:r w:rsidRPr="00803AE5">
        <w:t>conformitate</w:t>
      </w:r>
      <w:r w:rsidR="000D1938">
        <w:t xml:space="preserve"> </w:t>
      </w:r>
      <w:r w:rsidRPr="00803AE5">
        <w:t>cu</w:t>
      </w:r>
      <w:r w:rsidR="000D1938">
        <w:t xml:space="preserve"> </w:t>
      </w:r>
      <w:r w:rsidRPr="00803AE5">
        <w:t>Strategia</w:t>
      </w:r>
      <w:r w:rsidR="000D1938">
        <w:t xml:space="preserve"> </w:t>
      </w:r>
      <w:r w:rsidRPr="00803AE5">
        <w:t>Națională</w:t>
      </w:r>
      <w:r w:rsidR="000D1938">
        <w:t xml:space="preserve"> </w:t>
      </w:r>
      <w:r w:rsidRPr="00803AE5">
        <w:t>de</w:t>
      </w:r>
      <w:r w:rsidR="000D1938">
        <w:t xml:space="preserve"> </w:t>
      </w:r>
      <w:r w:rsidRPr="00803AE5">
        <w:t>Sănătate</w:t>
      </w:r>
      <w:r w:rsidR="000D1938">
        <w:t xml:space="preserve"> </w:t>
      </w:r>
      <w:r w:rsidRPr="00803AE5">
        <w:t>și</w:t>
      </w:r>
      <w:r w:rsidR="000D1938">
        <w:t xml:space="preserve"> </w:t>
      </w:r>
      <w:r w:rsidRPr="00803AE5">
        <w:t>cu</w:t>
      </w:r>
      <w:r w:rsidR="000D1938">
        <w:t xml:space="preserve"> </w:t>
      </w:r>
      <w:r w:rsidRPr="00803AE5">
        <w:t>Planul</w:t>
      </w:r>
      <w:r w:rsidR="000D1938">
        <w:t xml:space="preserve"> </w:t>
      </w:r>
      <w:r w:rsidRPr="00803AE5">
        <w:t>Strategic</w:t>
      </w:r>
      <w:r w:rsidR="000D1938">
        <w:t xml:space="preserve"> </w:t>
      </w:r>
      <w:r w:rsidRPr="00803AE5">
        <w:t>Multianual</w:t>
      </w:r>
      <w:r w:rsidR="000D1938">
        <w:t xml:space="preserve"> </w:t>
      </w:r>
      <w:r w:rsidRPr="00803AE5">
        <w:t>pentru</w:t>
      </w:r>
      <w:r w:rsidR="000D1938">
        <w:t xml:space="preserve"> </w:t>
      </w:r>
      <w:r w:rsidRPr="00803AE5">
        <w:t>Dezvoltarea</w:t>
      </w:r>
      <w:r w:rsidR="000D1938">
        <w:t xml:space="preserve"> </w:t>
      </w:r>
      <w:r w:rsidRPr="00803AE5">
        <w:t>Resurselor</w:t>
      </w:r>
      <w:r w:rsidR="000D1938">
        <w:t xml:space="preserve"> </w:t>
      </w:r>
      <w:r w:rsidRPr="00803AE5">
        <w:t>Umane</w:t>
      </w:r>
      <w:r w:rsidR="000D1938">
        <w:t xml:space="preserve"> </w:t>
      </w:r>
      <w:r w:rsidRPr="00803AE5">
        <w:t>în</w:t>
      </w:r>
      <w:r w:rsidR="000D1938">
        <w:t xml:space="preserve"> </w:t>
      </w:r>
      <w:r w:rsidRPr="00803AE5">
        <w:t>Sănătate</w:t>
      </w:r>
      <w:r w:rsidR="000D1938">
        <w:t xml:space="preserve"> </w:t>
      </w:r>
      <w:r w:rsidRPr="00803AE5">
        <w:t>în</w:t>
      </w:r>
      <w:r w:rsidR="000D1938">
        <w:t xml:space="preserve"> </w:t>
      </w:r>
      <w:r w:rsidRPr="00803AE5">
        <w:t>perioada</w:t>
      </w:r>
      <w:r w:rsidR="000D1938">
        <w:t xml:space="preserve"> </w:t>
      </w:r>
      <w:r w:rsidRPr="00803AE5">
        <w:t>2022-2030.</w:t>
      </w:r>
      <w:r w:rsidR="000D1938">
        <w:t xml:space="preserve"> </w:t>
      </w:r>
      <w:r w:rsidRPr="00803AE5">
        <w:t>De</w:t>
      </w:r>
      <w:r w:rsidR="000D1938">
        <w:t xml:space="preserve"> </w:t>
      </w:r>
      <w:r w:rsidRPr="00803AE5">
        <w:t>asemenea,</w:t>
      </w:r>
      <w:r w:rsidR="000D1938">
        <w:t xml:space="preserve"> </w:t>
      </w:r>
      <w:r w:rsidRPr="00803AE5">
        <w:t>s-a</w:t>
      </w:r>
      <w:r w:rsidR="000D1938">
        <w:t xml:space="preserve"> </w:t>
      </w:r>
      <w:r w:rsidRPr="00803AE5">
        <w:t>pus</w:t>
      </w:r>
      <w:r w:rsidR="000D1938">
        <w:t xml:space="preserve"> </w:t>
      </w:r>
      <w:r w:rsidRPr="00803AE5">
        <w:t>accent</w:t>
      </w:r>
      <w:r w:rsidR="000D1938">
        <w:t xml:space="preserve"> </w:t>
      </w:r>
      <w:r w:rsidRPr="00803AE5">
        <w:t>pe</w:t>
      </w:r>
      <w:r w:rsidR="000D1938">
        <w:t xml:space="preserve"> </w:t>
      </w:r>
      <w:r w:rsidRPr="00803AE5">
        <w:t>identificarea</w:t>
      </w:r>
      <w:r w:rsidR="000D1938">
        <w:t xml:space="preserve"> </w:t>
      </w:r>
      <w:r w:rsidRPr="00803AE5">
        <w:t>oportunităților</w:t>
      </w:r>
      <w:r w:rsidR="000D1938">
        <w:t xml:space="preserve"> </w:t>
      </w:r>
      <w:r w:rsidRPr="00803AE5">
        <w:t>de</w:t>
      </w:r>
      <w:r w:rsidR="000D1938">
        <w:t xml:space="preserve"> </w:t>
      </w:r>
      <w:r w:rsidRPr="00803AE5">
        <w:t>colaborare</w:t>
      </w:r>
      <w:r w:rsidR="000D1938">
        <w:t xml:space="preserve"> </w:t>
      </w:r>
      <w:r w:rsidRPr="00803AE5">
        <w:t>între</w:t>
      </w:r>
      <w:r w:rsidR="000D1938">
        <w:t xml:space="preserve"> </w:t>
      </w:r>
      <w:r w:rsidRPr="00803AE5">
        <w:t>instituții</w:t>
      </w:r>
      <w:r w:rsidR="000D1938">
        <w:t xml:space="preserve"> </w:t>
      </w:r>
      <w:r w:rsidRPr="00803AE5">
        <w:t>publice</w:t>
      </w:r>
      <w:r w:rsidR="000D1938">
        <w:t xml:space="preserve"> </w:t>
      </w:r>
      <w:r w:rsidRPr="00803AE5">
        <w:t>și</w:t>
      </w:r>
      <w:r w:rsidR="000D1938">
        <w:t xml:space="preserve"> </w:t>
      </w:r>
      <w:r w:rsidRPr="00803AE5">
        <w:t>profesionale</w:t>
      </w:r>
      <w:r w:rsidR="000D1938">
        <w:t xml:space="preserve"> </w:t>
      </w:r>
      <w:r w:rsidRPr="00803AE5">
        <w:t>pentru</w:t>
      </w:r>
      <w:r w:rsidR="000D1938">
        <w:t xml:space="preserve"> </w:t>
      </w:r>
      <w:r w:rsidRPr="00803AE5">
        <w:t>implementarea</w:t>
      </w:r>
      <w:r w:rsidR="000D1938">
        <w:t xml:space="preserve"> </w:t>
      </w:r>
      <w:r w:rsidRPr="00803AE5">
        <w:t>unitară</w:t>
      </w:r>
      <w:r w:rsidR="000D1938">
        <w:t xml:space="preserve"> </w:t>
      </w:r>
      <w:r w:rsidRPr="00803AE5">
        <w:t>a</w:t>
      </w:r>
      <w:r w:rsidR="000D1938">
        <w:t xml:space="preserve"> </w:t>
      </w:r>
      <w:r w:rsidRPr="00803AE5">
        <w:t>măsurilor</w:t>
      </w:r>
      <w:r w:rsidR="000D1938">
        <w:t xml:space="preserve"> </w:t>
      </w:r>
      <w:r w:rsidRPr="00803AE5">
        <w:t>propuse</w:t>
      </w:r>
      <w:r w:rsidR="000D1938">
        <w:t xml:space="preserve"> </w:t>
      </w:r>
      <w:r w:rsidRPr="00803AE5">
        <w:t>și</w:t>
      </w:r>
      <w:r w:rsidR="000D1938">
        <w:t xml:space="preserve"> </w:t>
      </w:r>
      <w:r w:rsidRPr="00803AE5">
        <w:t>pentru</w:t>
      </w:r>
      <w:r w:rsidR="000D1938">
        <w:t xml:space="preserve"> </w:t>
      </w:r>
      <w:r w:rsidRPr="00803AE5">
        <w:t>reorganizarea</w:t>
      </w:r>
      <w:r w:rsidR="000D1938">
        <w:t xml:space="preserve"> </w:t>
      </w:r>
      <w:r w:rsidRPr="00803AE5">
        <w:t>sistemului</w:t>
      </w:r>
      <w:r w:rsidR="000D1938">
        <w:t xml:space="preserve"> </w:t>
      </w:r>
      <w:r w:rsidRPr="00803AE5">
        <w:t>de</w:t>
      </w:r>
      <w:r w:rsidR="000D1938">
        <w:t xml:space="preserve"> </w:t>
      </w:r>
      <w:r w:rsidRPr="00803AE5">
        <w:t>sănătate,</w:t>
      </w:r>
      <w:r w:rsidR="000D1938">
        <w:t xml:space="preserve"> </w:t>
      </w:r>
      <w:r w:rsidRPr="00803AE5">
        <w:t>inclusiv</w:t>
      </w:r>
      <w:r w:rsidR="000D1938">
        <w:t xml:space="preserve"> </w:t>
      </w:r>
      <w:r w:rsidRPr="00803AE5">
        <w:t>pentru</w:t>
      </w:r>
      <w:r w:rsidR="000D1938">
        <w:t xml:space="preserve"> </w:t>
      </w:r>
      <w:r w:rsidRPr="00803AE5">
        <w:t>îmbunătățirea</w:t>
      </w:r>
      <w:r w:rsidR="000D1938">
        <w:t xml:space="preserve"> </w:t>
      </w:r>
      <w:r w:rsidRPr="00803AE5">
        <w:t>retenției</w:t>
      </w:r>
      <w:r w:rsidR="000D1938">
        <w:t xml:space="preserve"> </w:t>
      </w:r>
      <w:r w:rsidRPr="00803AE5">
        <w:t>resursei</w:t>
      </w:r>
      <w:r w:rsidR="000D1938">
        <w:t xml:space="preserve"> </w:t>
      </w:r>
      <w:r w:rsidRPr="00803AE5">
        <w:t>umane</w:t>
      </w:r>
      <w:r w:rsidR="000D1938">
        <w:t xml:space="preserve"> </w:t>
      </w:r>
      <w:r w:rsidRPr="00803AE5">
        <w:t>din</w:t>
      </w:r>
      <w:r w:rsidR="000D1938">
        <w:t xml:space="preserve"> </w:t>
      </w:r>
      <w:r w:rsidRPr="00803AE5">
        <w:t>sănătate.</w:t>
      </w:r>
    </w:p>
    <w:p w14:paraId="5FB1C36F" w14:textId="01F4D168" w:rsidR="00803AE5" w:rsidRPr="00803AE5" w:rsidRDefault="00803AE5" w:rsidP="00803AE5">
      <w:r w:rsidRPr="00803AE5">
        <w:t>Reuniunea</w:t>
      </w:r>
      <w:r w:rsidR="000D1938">
        <w:t xml:space="preserve"> </w:t>
      </w:r>
      <w:r w:rsidRPr="00803AE5">
        <w:t>a</w:t>
      </w:r>
      <w:r w:rsidR="000D1938">
        <w:t xml:space="preserve"> </w:t>
      </w:r>
      <w:r w:rsidRPr="00803AE5">
        <w:t>fost</w:t>
      </w:r>
      <w:r w:rsidR="000D1938">
        <w:t xml:space="preserve"> </w:t>
      </w:r>
      <w:r w:rsidRPr="00803AE5">
        <w:t>prezidată</w:t>
      </w:r>
      <w:r w:rsidR="000D1938">
        <w:t xml:space="preserve"> </w:t>
      </w:r>
      <w:r w:rsidRPr="00803AE5">
        <w:t>de</w:t>
      </w:r>
      <w:r w:rsidR="000D1938">
        <w:t xml:space="preserve"> </w:t>
      </w:r>
      <w:r w:rsidRPr="00803AE5">
        <w:t>șeful</w:t>
      </w:r>
      <w:r w:rsidR="000D1938">
        <w:t xml:space="preserve"> </w:t>
      </w:r>
      <w:r w:rsidRPr="00803AE5">
        <w:t>Cancelariei</w:t>
      </w:r>
      <w:r w:rsidR="000D1938">
        <w:t xml:space="preserve"> </w:t>
      </w:r>
      <w:r w:rsidRPr="00803AE5">
        <w:t>Prim-Ministrului,</w:t>
      </w:r>
      <w:r w:rsidR="000D1938">
        <w:t xml:space="preserve"> </w:t>
      </w:r>
      <w:r w:rsidRPr="00803AE5">
        <w:t>Alexandru-Mihai</w:t>
      </w:r>
      <w:r w:rsidR="000D1938">
        <w:t xml:space="preserve"> </w:t>
      </w:r>
      <w:proofErr w:type="spellStart"/>
      <w:r w:rsidRPr="00803AE5">
        <w:t>Ghigiu</w:t>
      </w:r>
      <w:proofErr w:type="spellEnd"/>
      <w:r w:rsidRPr="00803AE5">
        <w:t>,</w:t>
      </w:r>
      <w:r w:rsidR="000D1938">
        <w:t xml:space="preserve"> </w:t>
      </w:r>
      <w:r w:rsidRPr="00803AE5">
        <w:t>care</w:t>
      </w:r>
      <w:r w:rsidR="000D1938">
        <w:t xml:space="preserve"> </w:t>
      </w:r>
      <w:r w:rsidRPr="00803AE5">
        <w:t>a</w:t>
      </w:r>
      <w:r w:rsidR="000D1938">
        <w:t xml:space="preserve"> </w:t>
      </w:r>
      <w:r w:rsidRPr="00803AE5">
        <w:t>subliniat</w:t>
      </w:r>
      <w:r w:rsidR="000D1938">
        <w:t xml:space="preserve"> </w:t>
      </w:r>
      <w:r w:rsidRPr="00803AE5">
        <w:t>că</w:t>
      </w:r>
      <w:r w:rsidR="000D1938">
        <w:t xml:space="preserve"> </w:t>
      </w:r>
      <w:r w:rsidRPr="00803AE5">
        <w:t>este</w:t>
      </w:r>
      <w:r w:rsidR="000D1938">
        <w:t xml:space="preserve"> </w:t>
      </w:r>
      <w:r w:rsidRPr="00803AE5">
        <w:t>nevoie</w:t>
      </w:r>
      <w:r w:rsidR="000D1938">
        <w:t xml:space="preserve"> </w:t>
      </w:r>
      <w:r w:rsidRPr="00803AE5">
        <w:t>de</w:t>
      </w:r>
      <w:r w:rsidR="000D1938">
        <w:t xml:space="preserve"> </w:t>
      </w:r>
      <w:r w:rsidRPr="00803AE5">
        <w:t>o</w:t>
      </w:r>
      <w:r w:rsidR="000D1938">
        <w:t xml:space="preserve"> </w:t>
      </w:r>
      <w:r w:rsidRPr="00803AE5">
        <w:t>colaborare</w:t>
      </w:r>
      <w:r w:rsidR="000D1938">
        <w:t xml:space="preserve"> </w:t>
      </w:r>
      <w:r w:rsidRPr="00803AE5">
        <w:t>strânsă</w:t>
      </w:r>
      <w:r w:rsidR="000D1938">
        <w:t xml:space="preserve"> </w:t>
      </w:r>
      <w:r w:rsidRPr="00803AE5">
        <w:t>a</w:t>
      </w:r>
      <w:r w:rsidR="000D1938">
        <w:t xml:space="preserve"> </w:t>
      </w:r>
      <w:r w:rsidRPr="00803AE5">
        <w:t>tuturor</w:t>
      </w:r>
      <w:r w:rsidR="000D1938">
        <w:t xml:space="preserve"> </w:t>
      </w:r>
      <w:r w:rsidRPr="00803AE5">
        <w:t>partenerilor</w:t>
      </w:r>
      <w:r w:rsidR="000D1938">
        <w:t xml:space="preserve"> </w:t>
      </w:r>
      <w:r w:rsidRPr="00803AE5">
        <w:t>implicați</w:t>
      </w:r>
      <w:r w:rsidR="000D1938">
        <w:t xml:space="preserve"> </w:t>
      </w:r>
      <w:r w:rsidRPr="00803AE5">
        <w:t>în</w:t>
      </w:r>
      <w:r w:rsidR="000D1938">
        <w:t xml:space="preserve"> </w:t>
      </w:r>
      <w:r w:rsidRPr="00803AE5">
        <w:t>vederea</w:t>
      </w:r>
      <w:r w:rsidR="000D1938">
        <w:t xml:space="preserve"> </w:t>
      </w:r>
      <w:r w:rsidRPr="00803AE5">
        <w:t>identificării</w:t>
      </w:r>
      <w:r w:rsidR="000D1938">
        <w:t xml:space="preserve"> </w:t>
      </w:r>
      <w:r w:rsidRPr="00803AE5">
        <w:t>și</w:t>
      </w:r>
      <w:r w:rsidR="000D1938">
        <w:t xml:space="preserve"> </w:t>
      </w:r>
      <w:r w:rsidRPr="00803AE5">
        <w:t>implementării</w:t>
      </w:r>
      <w:r w:rsidR="000D1938">
        <w:t xml:space="preserve"> </w:t>
      </w:r>
      <w:r w:rsidRPr="00803AE5">
        <w:t>soluțiilor</w:t>
      </w:r>
      <w:r w:rsidR="000D1938">
        <w:t xml:space="preserve"> </w:t>
      </w:r>
      <w:r w:rsidRPr="00803AE5">
        <w:t>adecvate</w:t>
      </w:r>
      <w:r w:rsidR="000D1938">
        <w:t xml:space="preserve"> </w:t>
      </w:r>
      <w:r w:rsidRPr="00803AE5">
        <w:t>pentru</w:t>
      </w:r>
      <w:r w:rsidR="000D1938">
        <w:t xml:space="preserve"> </w:t>
      </w:r>
      <w:r w:rsidRPr="00803AE5">
        <w:t>îmbunătățirea</w:t>
      </w:r>
      <w:r w:rsidR="000D1938">
        <w:t xml:space="preserve"> </w:t>
      </w:r>
      <w:r w:rsidRPr="00803AE5">
        <w:t>sistemului</w:t>
      </w:r>
      <w:r w:rsidR="000D1938">
        <w:t xml:space="preserve"> </w:t>
      </w:r>
      <w:r w:rsidRPr="00803AE5">
        <w:t>de</w:t>
      </w:r>
      <w:r w:rsidR="000D1938">
        <w:t xml:space="preserve"> </w:t>
      </w:r>
      <w:r w:rsidRPr="00803AE5">
        <w:t>sănătate.</w:t>
      </w:r>
      <w:r w:rsidR="000D1938">
        <w:t xml:space="preserve"> </w:t>
      </w:r>
      <w:r w:rsidRPr="00803AE5">
        <w:t>”</w:t>
      </w:r>
      <w:r w:rsidRPr="00803AE5">
        <w:rPr>
          <w:i/>
          <w:iCs/>
        </w:rPr>
        <w:t>Împreună</w:t>
      </w:r>
      <w:r w:rsidR="000D1938">
        <w:rPr>
          <w:i/>
          <w:iCs/>
        </w:rPr>
        <w:t xml:space="preserve"> </w:t>
      </w:r>
      <w:r w:rsidRPr="00803AE5">
        <w:rPr>
          <w:i/>
          <w:iCs/>
        </w:rPr>
        <w:t>putem</w:t>
      </w:r>
      <w:r w:rsidR="000D1938">
        <w:rPr>
          <w:i/>
          <w:iCs/>
        </w:rPr>
        <w:t xml:space="preserve"> </w:t>
      </w:r>
      <w:r w:rsidRPr="00803AE5">
        <w:rPr>
          <w:i/>
          <w:iCs/>
        </w:rPr>
        <w:t>aborda</w:t>
      </w:r>
      <w:r w:rsidR="000D1938">
        <w:rPr>
          <w:i/>
          <w:iCs/>
        </w:rPr>
        <w:t xml:space="preserve"> </w:t>
      </w:r>
      <w:r w:rsidRPr="00803AE5">
        <w:rPr>
          <w:i/>
          <w:iCs/>
        </w:rPr>
        <w:t>mai</w:t>
      </w:r>
      <w:r w:rsidR="000D1938">
        <w:rPr>
          <w:i/>
          <w:iCs/>
        </w:rPr>
        <w:t xml:space="preserve"> </w:t>
      </w:r>
      <w:r w:rsidRPr="00803AE5">
        <w:rPr>
          <w:i/>
          <w:iCs/>
        </w:rPr>
        <w:t>eficient</w:t>
      </w:r>
      <w:r w:rsidR="000D1938">
        <w:rPr>
          <w:i/>
          <w:iCs/>
        </w:rPr>
        <w:t xml:space="preserve"> </w:t>
      </w:r>
      <w:r w:rsidRPr="00803AE5">
        <w:rPr>
          <w:i/>
          <w:iCs/>
        </w:rPr>
        <w:t>provocările</w:t>
      </w:r>
      <w:r w:rsidR="000D1938">
        <w:rPr>
          <w:i/>
          <w:iCs/>
        </w:rPr>
        <w:t xml:space="preserve"> </w:t>
      </w:r>
      <w:r w:rsidRPr="00803AE5">
        <w:rPr>
          <w:i/>
          <w:iCs/>
        </w:rPr>
        <w:t>actuale</w:t>
      </w:r>
      <w:r w:rsidR="000D1938">
        <w:rPr>
          <w:i/>
          <w:iCs/>
        </w:rPr>
        <w:t xml:space="preserve"> </w:t>
      </w:r>
      <w:r w:rsidRPr="00803AE5">
        <w:rPr>
          <w:i/>
          <w:iCs/>
        </w:rPr>
        <w:t>și</w:t>
      </w:r>
      <w:r w:rsidR="000D1938">
        <w:rPr>
          <w:i/>
          <w:iCs/>
        </w:rPr>
        <w:t xml:space="preserve"> </w:t>
      </w:r>
      <w:r w:rsidRPr="00803AE5">
        <w:rPr>
          <w:i/>
          <w:iCs/>
        </w:rPr>
        <w:t>viitoare,</w:t>
      </w:r>
      <w:r w:rsidR="000D1938">
        <w:rPr>
          <w:i/>
          <w:iCs/>
        </w:rPr>
        <w:t xml:space="preserve"> </w:t>
      </w:r>
      <w:r w:rsidRPr="00803AE5">
        <w:rPr>
          <w:i/>
          <w:iCs/>
        </w:rPr>
        <w:t>asigurând</w:t>
      </w:r>
      <w:r w:rsidR="000D1938">
        <w:rPr>
          <w:i/>
          <w:iCs/>
        </w:rPr>
        <w:t xml:space="preserve"> </w:t>
      </w:r>
      <w:r w:rsidRPr="00803AE5">
        <w:rPr>
          <w:i/>
          <w:iCs/>
        </w:rPr>
        <w:t>o</w:t>
      </w:r>
      <w:r w:rsidR="000D1938">
        <w:rPr>
          <w:i/>
          <w:iCs/>
        </w:rPr>
        <w:t xml:space="preserve"> </w:t>
      </w:r>
      <w:r w:rsidRPr="00803AE5">
        <w:rPr>
          <w:i/>
          <w:iCs/>
        </w:rPr>
        <w:t>îngrijire</w:t>
      </w:r>
      <w:r w:rsidR="000D1938">
        <w:rPr>
          <w:i/>
          <w:iCs/>
        </w:rPr>
        <w:t xml:space="preserve"> </w:t>
      </w:r>
      <w:r w:rsidRPr="00803AE5">
        <w:rPr>
          <w:i/>
          <w:iCs/>
        </w:rPr>
        <w:t>medicală</w:t>
      </w:r>
      <w:r w:rsidR="000D1938">
        <w:rPr>
          <w:i/>
          <w:iCs/>
        </w:rPr>
        <w:t xml:space="preserve"> </w:t>
      </w:r>
      <w:r w:rsidRPr="00803AE5">
        <w:rPr>
          <w:i/>
          <w:iCs/>
        </w:rPr>
        <w:t>de</w:t>
      </w:r>
      <w:r w:rsidR="000D1938">
        <w:rPr>
          <w:i/>
          <w:iCs/>
        </w:rPr>
        <w:t xml:space="preserve"> </w:t>
      </w:r>
      <w:r w:rsidRPr="00803AE5">
        <w:rPr>
          <w:i/>
          <w:iCs/>
        </w:rPr>
        <w:t>calitate</w:t>
      </w:r>
      <w:r w:rsidR="000D1938">
        <w:rPr>
          <w:i/>
          <w:iCs/>
        </w:rPr>
        <w:t xml:space="preserve"> </w:t>
      </w:r>
      <w:r w:rsidRPr="00803AE5">
        <w:rPr>
          <w:i/>
          <w:iCs/>
        </w:rPr>
        <w:t>și</w:t>
      </w:r>
      <w:r w:rsidR="000D1938">
        <w:rPr>
          <w:i/>
          <w:iCs/>
        </w:rPr>
        <w:t xml:space="preserve"> </w:t>
      </w:r>
      <w:r w:rsidRPr="00803AE5">
        <w:rPr>
          <w:i/>
          <w:iCs/>
        </w:rPr>
        <w:t>accesibilă</w:t>
      </w:r>
      <w:r w:rsidR="000D1938">
        <w:rPr>
          <w:i/>
          <w:iCs/>
        </w:rPr>
        <w:t xml:space="preserve"> </w:t>
      </w:r>
      <w:r w:rsidRPr="00803AE5">
        <w:rPr>
          <w:i/>
          <w:iCs/>
        </w:rPr>
        <w:t>pentru</w:t>
      </w:r>
      <w:r w:rsidR="000D1938">
        <w:rPr>
          <w:i/>
          <w:iCs/>
        </w:rPr>
        <w:t xml:space="preserve"> </w:t>
      </w:r>
      <w:r w:rsidRPr="00803AE5">
        <w:rPr>
          <w:i/>
          <w:iCs/>
        </w:rPr>
        <w:t>toți</w:t>
      </w:r>
      <w:r w:rsidR="000D1938">
        <w:rPr>
          <w:i/>
          <w:iCs/>
        </w:rPr>
        <w:t xml:space="preserve"> </w:t>
      </w:r>
      <w:r w:rsidRPr="00803AE5">
        <w:rPr>
          <w:i/>
          <w:iCs/>
        </w:rPr>
        <w:t>cetățenii.</w:t>
      </w:r>
      <w:r w:rsidR="000D1938">
        <w:rPr>
          <w:i/>
          <w:iCs/>
        </w:rPr>
        <w:t xml:space="preserve"> </w:t>
      </w:r>
      <w:r w:rsidRPr="00803AE5">
        <w:rPr>
          <w:i/>
          <w:iCs/>
        </w:rPr>
        <w:t>Recunoașterea</w:t>
      </w:r>
      <w:r w:rsidR="000D1938">
        <w:rPr>
          <w:i/>
          <w:iCs/>
        </w:rPr>
        <w:t xml:space="preserve"> </w:t>
      </w:r>
      <w:r w:rsidRPr="00803AE5">
        <w:rPr>
          <w:i/>
          <w:iCs/>
        </w:rPr>
        <w:t>meritelor</w:t>
      </w:r>
      <w:r w:rsidR="000D1938">
        <w:rPr>
          <w:i/>
          <w:iCs/>
        </w:rPr>
        <w:t xml:space="preserve"> </w:t>
      </w:r>
      <w:r w:rsidRPr="00803AE5">
        <w:rPr>
          <w:i/>
          <w:iCs/>
        </w:rPr>
        <w:t>și</w:t>
      </w:r>
      <w:r w:rsidR="000D1938">
        <w:rPr>
          <w:i/>
          <w:iCs/>
        </w:rPr>
        <w:t xml:space="preserve"> </w:t>
      </w:r>
      <w:r w:rsidRPr="00803AE5">
        <w:rPr>
          <w:i/>
          <w:iCs/>
        </w:rPr>
        <w:t>evidențierea</w:t>
      </w:r>
      <w:r w:rsidR="000D1938">
        <w:rPr>
          <w:i/>
          <w:iCs/>
        </w:rPr>
        <w:t xml:space="preserve"> </w:t>
      </w:r>
      <w:r w:rsidRPr="00803AE5">
        <w:rPr>
          <w:i/>
          <w:iCs/>
        </w:rPr>
        <w:t>lucrurilor</w:t>
      </w:r>
      <w:r w:rsidR="000D1938">
        <w:rPr>
          <w:i/>
          <w:iCs/>
        </w:rPr>
        <w:t xml:space="preserve"> </w:t>
      </w:r>
      <w:r w:rsidRPr="00803AE5">
        <w:rPr>
          <w:i/>
          <w:iCs/>
        </w:rPr>
        <w:t>bune</w:t>
      </w:r>
      <w:r w:rsidR="000D1938">
        <w:rPr>
          <w:i/>
          <w:iCs/>
        </w:rPr>
        <w:t xml:space="preserve"> </w:t>
      </w:r>
      <w:r w:rsidRPr="00803AE5">
        <w:rPr>
          <w:i/>
          <w:iCs/>
        </w:rPr>
        <w:t>sunt</w:t>
      </w:r>
      <w:r w:rsidR="000D1938">
        <w:rPr>
          <w:i/>
          <w:iCs/>
        </w:rPr>
        <w:t xml:space="preserve"> </w:t>
      </w:r>
      <w:r w:rsidRPr="00803AE5">
        <w:rPr>
          <w:i/>
          <w:iCs/>
        </w:rPr>
        <w:t>fundamentale</w:t>
      </w:r>
      <w:r w:rsidR="000D1938">
        <w:rPr>
          <w:i/>
          <w:iCs/>
        </w:rPr>
        <w:t xml:space="preserve"> </w:t>
      </w:r>
      <w:r w:rsidRPr="00803AE5">
        <w:rPr>
          <w:i/>
          <w:iCs/>
        </w:rPr>
        <w:t>pentru</w:t>
      </w:r>
      <w:r w:rsidR="000D1938">
        <w:rPr>
          <w:i/>
          <w:iCs/>
        </w:rPr>
        <w:t xml:space="preserve"> </w:t>
      </w:r>
      <w:r w:rsidRPr="00803AE5">
        <w:rPr>
          <w:i/>
          <w:iCs/>
        </w:rPr>
        <w:t>motivarea</w:t>
      </w:r>
      <w:r w:rsidR="000D1938">
        <w:rPr>
          <w:i/>
          <w:iCs/>
        </w:rPr>
        <w:t xml:space="preserve"> </w:t>
      </w:r>
      <w:r w:rsidRPr="00803AE5">
        <w:rPr>
          <w:i/>
          <w:iCs/>
        </w:rPr>
        <w:t>și</w:t>
      </w:r>
      <w:r w:rsidR="000D1938">
        <w:rPr>
          <w:i/>
          <w:iCs/>
        </w:rPr>
        <w:t xml:space="preserve"> </w:t>
      </w:r>
      <w:r w:rsidRPr="00803AE5">
        <w:rPr>
          <w:i/>
          <w:iCs/>
        </w:rPr>
        <w:t>susținerea</w:t>
      </w:r>
      <w:r w:rsidR="000D1938">
        <w:rPr>
          <w:i/>
          <w:iCs/>
        </w:rPr>
        <w:t xml:space="preserve"> </w:t>
      </w:r>
      <w:r w:rsidRPr="00803AE5">
        <w:rPr>
          <w:i/>
          <w:iCs/>
        </w:rPr>
        <w:t>profesioniștilor</w:t>
      </w:r>
      <w:r w:rsidR="000D1938">
        <w:rPr>
          <w:i/>
          <w:iCs/>
        </w:rPr>
        <w:t xml:space="preserve"> </w:t>
      </w:r>
      <w:r w:rsidRPr="00803AE5">
        <w:rPr>
          <w:i/>
          <w:iCs/>
        </w:rPr>
        <w:t>din</w:t>
      </w:r>
      <w:r w:rsidR="000D1938">
        <w:rPr>
          <w:i/>
          <w:iCs/>
        </w:rPr>
        <w:t xml:space="preserve"> </w:t>
      </w:r>
      <w:r w:rsidRPr="00803AE5">
        <w:rPr>
          <w:i/>
          <w:iCs/>
        </w:rPr>
        <w:t>sănătate.</w:t>
      </w:r>
      <w:r w:rsidR="000D1938">
        <w:rPr>
          <w:i/>
          <w:iCs/>
        </w:rPr>
        <w:t xml:space="preserve"> </w:t>
      </w:r>
      <w:r w:rsidRPr="00803AE5">
        <w:rPr>
          <w:i/>
          <w:iCs/>
        </w:rPr>
        <w:t>Vreau</w:t>
      </w:r>
      <w:r w:rsidR="000D1938">
        <w:rPr>
          <w:i/>
          <w:iCs/>
        </w:rPr>
        <w:t xml:space="preserve"> </w:t>
      </w:r>
      <w:r w:rsidRPr="00803AE5">
        <w:rPr>
          <w:i/>
          <w:iCs/>
        </w:rPr>
        <w:t>să</w:t>
      </w:r>
      <w:r w:rsidR="000D1938">
        <w:rPr>
          <w:i/>
          <w:iCs/>
        </w:rPr>
        <w:t xml:space="preserve"> </w:t>
      </w:r>
      <w:r w:rsidRPr="00803AE5">
        <w:rPr>
          <w:i/>
          <w:iCs/>
        </w:rPr>
        <w:t>vă</w:t>
      </w:r>
      <w:r w:rsidR="000D1938">
        <w:rPr>
          <w:i/>
          <w:iCs/>
        </w:rPr>
        <w:t xml:space="preserve"> </w:t>
      </w:r>
      <w:r w:rsidRPr="00803AE5">
        <w:rPr>
          <w:i/>
          <w:iCs/>
        </w:rPr>
        <w:t>mulțumesc</w:t>
      </w:r>
      <w:r w:rsidR="000D1938">
        <w:rPr>
          <w:i/>
          <w:iCs/>
        </w:rPr>
        <w:t xml:space="preserve"> </w:t>
      </w:r>
      <w:r w:rsidRPr="00803AE5">
        <w:rPr>
          <w:i/>
          <w:iCs/>
        </w:rPr>
        <w:t>în</w:t>
      </w:r>
      <w:r w:rsidR="000D1938">
        <w:rPr>
          <w:i/>
          <w:iCs/>
        </w:rPr>
        <w:t xml:space="preserve"> </w:t>
      </w:r>
      <w:r w:rsidRPr="00803AE5">
        <w:rPr>
          <w:i/>
          <w:iCs/>
        </w:rPr>
        <w:t>numele</w:t>
      </w:r>
      <w:r w:rsidR="000D1938">
        <w:rPr>
          <w:i/>
          <w:iCs/>
        </w:rPr>
        <w:t xml:space="preserve"> </w:t>
      </w:r>
      <w:r w:rsidRPr="00803AE5">
        <w:rPr>
          <w:i/>
          <w:iCs/>
        </w:rPr>
        <w:t>prim-ministrului</w:t>
      </w:r>
      <w:r w:rsidR="000D1938">
        <w:rPr>
          <w:i/>
          <w:iCs/>
        </w:rPr>
        <w:t xml:space="preserve"> </w:t>
      </w:r>
      <w:r w:rsidRPr="00803AE5">
        <w:rPr>
          <w:i/>
          <w:iCs/>
        </w:rPr>
        <w:t>și</w:t>
      </w:r>
      <w:r w:rsidR="000D1938">
        <w:rPr>
          <w:i/>
          <w:iCs/>
        </w:rPr>
        <w:t xml:space="preserve"> </w:t>
      </w:r>
      <w:r w:rsidRPr="00803AE5">
        <w:rPr>
          <w:i/>
          <w:iCs/>
        </w:rPr>
        <w:t>al</w:t>
      </w:r>
      <w:r w:rsidR="000D1938">
        <w:rPr>
          <w:i/>
          <w:iCs/>
        </w:rPr>
        <w:t xml:space="preserve"> </w:t>
      </w:r>
      <w:r w:rsidRPr="00803AE5">
        <w:rPr>
          <w:i/>
          <w:iCs/>
        </w:rPr>
        <w:t>Guvernului</w:t>
      </w:r>
      <w:r w:rsidR="000D1938">
        <w:rPr>
          <w:i/>
          <w:iCs/>
        </w:rPr>
        <w:t xml:space="preserve"> </w:t>
      </w:r>
      <w:r w:rsidRPr="00803AE5">
        <w:rPr>
          <w:i/>
          <w:iCs/>
        </w:rPr>
        <w:t>pentru</w:t>
      </w:r>
      <w:r w:rsidR="000D1938">
        <w:rPr>
          <w:i/>
          <w:iCs/>
        </w:rPr>
        <w:t xml:space="preserve"> </w:t>
      </w:r>
      <w:r w:rsidRPr="00803AE5">
        <w:rPr>
          <w:i/>
          <w:iCs/>
        </w:rPr>
        <w:t>tot</w:t>
      </w:r>
      <w:r w:rsidR="000D1938">
        <w:rPr>
          <w:i/>
          <w:iCs/>
        </w:rPr>
        <w:t xml:space="preserve"> </w:t>
      </w:r>
      <w:r w:rsidRPr="00803AE5">
        <w:rPr>
          <w:i/>
          <w:iCs/>
        </w:rPr>
        <w:t>ceea</w:t>
      </w:r>
      <w:r w:rsidR="000D1938">
        <w:rPr>
          <w:i/>
          <w:iCs/>
        </w:rPr>
        <w:t xml:space="preserve"> </w:t>
      </w:r>
      <w:r w:rsidRPr="00803AE5">
        <w:rPr>
          <w:i/>
          <w:iCs/>
        </w:rPr>
        <w:t>ce</w:t>
      </w:r>
      <w:r w:rsidR="000D1938">
        <w:rPr>
          <w:i/>
          <w:iCs/>
        </w:rPr>
        <w:t xml:space="preserve"> </w:t>
      </w:r>
      <w:r w:rsidRPr="00803AE5">
        <w:rPr>
          <w:i/>
          <w:iCs/>
        </w:rPr>
        <w:t>faceți!</w:t>
      </w:r>
      <w:r w:rsidR="000D1938">
        <w:rPr>
          <w:i/>
          <w:iCs/>
        </w:rPr>
        <w:t xml:space="preserve"> </w:t>
      </w:r>
      <w:r w:rsidRPr="00803AE5">
        <w:rPr>
          <w:i/>
          <w:iCs/>
        </w:rPr>
        <w:t>Bugetul</w:t>
      </w:r>
      <w:r w:rsidR="000D1938">
        <w:rPr>
          <w:i/>
          <w:iCs/>
        </w:rPr>
        <w:t xml:space="preserve"> </w:t>
      </w:r>
      <w:r w:rsidRPr="00803AE5">
        <w:rPr>
          <w:i/>
          <w:iCs/>
        </w:rPr>
        <w:t>sănătății</w:t>
      </w:r>
      <w:r w:rsidR="000D1938">
        <w:rPr>
          <w:i/>
          <w:iCs/>
        </w:rPr>
        <w:t xml:space="preserve"> </w:t>
      </w:r>
      <w:r w:rsidRPr="00803AE5">
        <w:rPr>
          <w:i/>
          <w:iCs/>
        </w:rPr>
        <w:t>a</w:t>
      </w:r>
      <w:r w:rsidR="000D1938">
        <w:rPr>
          <w:i/>
          <w:iCs/>
        </w:rPr>
        <w:t xml:space="preserve"> </w:t>
      </w:r>
      <w:r w:rsidRPr="00803AE5">
        <w:rPr>
          <w:i/>
          <w:iCs/>
        </w:rPr>
        <w:t>crescut</w:t>
      </w:r>
      <w:r w:rsidR="000D1938">
        <w:rPr>
          <w:i/>
          <w:iCs/>
        </w:rPr>
        <w:t xml:space="preserve"> </w:t>
      </w:r>
      <w:r w:rsidRPr="00803AE5">
        <w:rPr>
          <w:i/>
          <w:iCs/>
        </w:rPr>
        <w:t>constant</w:t>
      </w:r>
      <w:r w:rsidR="000D1938">
        <w:rPr>
          <w:i/>
          <w:iCs/>
        </w:rPr>
        <w:t xml:space="preserve"> </w:t>
      </w:r>
      <w:r w:rsidRPr="00803AE5">
        <w:rPr>
          <w:i/>
          <w:iCs/>
        </w:rPr>
        <w:t>în</w:t>
      </w:r>
      <w:r w:rsidR="000D1938">
        <w:rPr>
          <w:i/>
          <w:iCs/>
        </w:rPr>
        <w:t xml:space="preserve"> </w:t>
      </w:r>
      <w:r w:rsidRPr="00803AE5">
        <w:rPr>
          <w:i/>
          <w:iCs/>
        </w:rPr>
        <w:t>ultima</w:t>
      </w:r>
      <w:r w:rsidR="000D1938">
        <w:rPr>
          <w:i/>
          <w:iCs/>
        </w:rPr>
        <w:t xml:space="preserve"> </w:t>
      </w:r>
      <w:r w:rsidRPr="00803AE5">
        <w:rPr>
          <w:i/>
          <w:iCs/>
        </w:rPr>
        <w:t>perioadă,</w:t>
      </w:r>
      <w:r w:rsidR="000D1938">
        <w:rPr>
          <w:i/>
          <w:iCs/>
        </w:rPr>
        <w:t xml:space="preserve"> </w:t>
      </w:r>
      <w:r w:rsidRPr="00803AE5">
        <w:rPr>
          <w:i/>
          <w:iCs/>
        </w:rPr>
        <w:t>însă</w:t>
      </w:r>
      <w:r w:rsidR="000D1938">
        <w:rPr>
          <w:i/>
          <w:iCs/>
        </w:rPr>
        <w:t xml:space="preserve"> </w:t>
      </w:r>
      <w:r w:rsidRPr="00803AE5">
        <w:rPr>
          <w:i/>
          <w:iCs/>
        </w:rPr>
        <w:t>niciodată</w:t>
      </w:r>
      <w:r w:rsidR="000D1938">
        <w:rPr>
          <w:i/>
          <w:iCs/>
        </w:rPr>
        <w:t xml:space="preserve"> </w:t>
      </w:r>
      <w:r w:rsidRPr="00803AE5">
        <w:rPr>
          <w:i/>
          <w:iCs/>
        </w:rPr>
        <w:t>nu</w:t>
      </w:r>
      <w:r w:rsidR="000D1938">
        <w:rPr>
          <w:i/>
          <w:iCs/>
        </w:rPr>
        <w:t xml:space="preserve"> </w:t>
      </w:r>
      <w:r w:rsidRPr="00803AE5">
        <w:rPr>
          <w:i/>
          <w:iCs/>
        </w:rPr>
        <w:t>este</w:t>
      </w:r>
      <w:r w:rsidR="000D1938">
        <w:rPr>
          <w:i/>
          <w:iCs/>
        </w:rPr>
        <w:t xml:space="preserve"> </w:t>
      </w:r>
      <w:r w:rsidRPr="00803AE5">
        <w:rPr>
          <w:i/>
          <w:iCs/>
        </w:rPr>
        <w:t>suficient.</w:t>
      </w:r>
      <w:r w:rsidR="000D1938">
        <w:rPr>
          <w:i/>
          <w:iCs/>
        </w:rPr>
        <w:t xml:space="preserve"> </w:t>
      </w:r>
      <w:r w:rsidRPr="00803AE5">
        <w:rPr>
          <w:i/>
          <w:iCs/>
        </w:rPr>
        <w:t>Avem,</w:t>
      </w:r>
      <w:r w:rsidR="000D1938">
        <w:rPr>
          <w:i/>
          <w:iCs/>
        </w:rPr>
        <w:t xml:space="preserve"> </w:t>
      </w:r>
      <w:r w:rsidRPr="00803AE5">
        <w:rPr>
          <w:i/>
          <w:iCs/>
        </w:rPr>
        <w:t>pentru</w:t>
      </w:r>
      <w:r w:rsidR="000D1938">
        <w:rPr>
          <w:i/>
          <w:iCs/>
        </w:rPr>
        <w:t xml:space="preserve"> </w:t>
      </w:r>
      <w:r w:rsidRPr="00803AE5">
        <w:rPr>
          <w:i/>
          <w:iCs/>
        </w:rPr>
        <w:t>prima</w:t>
      </w:r>
      <w:r w:rsidR="000D1938">
        <w:rPr>
          <w:i/>
          <w:iCs/>
        </w:rPr>
        <w:t xml:space="preserve"> </w:t>
      </w:r>
      <w:r w:rsidRPr="00803AE5">
        <w:rPr>
          <w:i/>
          <w:iCs/>
        </w:rPr>
        <w:t>dată,</w:t>
      </w:r>
      <w:r w:rsidR="000D1938">
        <w:rPr>
          <w:i/>
          <w:iCs/>
        </w:rPr>
        <w:t xml:space="preserve"> </w:t>
      </w:r>
      <w:r w:rsidRPr="00803AE5">
        <w:rPr>
          <w:i/>
          <w:iCs/>
        </w:rPr>
        <w:t>semnate</w:t>
      </w:r>
      <w:r w:rsidR="000D1938">
        <w:rPr>
          <w:i/>
          <w:iCs/>
        </w:rPr>
        <w:t xml:space="preserve"> </w:t>
      </w:r>
      <w:r w:rsidRPr="00803AE5">
        <w:rPr>
          <w:i/>
          <w:iCs/>
        </w:rPr>
        <w:t>contractele</w:t>
      </w:r>
      <w:r w:rsidR="000D1938">
        <w:rPr>
          <w:i/>
          <w:iCs/>
        </w:rPr>
        <w:t xml:space="preserve"> </w:t>
      </w:r>
      <w:r w:rsidRPr="00803AE5">
        <w:rPr>
          <w:i/>
          <w:iCs/>
        </w:rPr>
        <w:t>pentru</w:t>
      </w:r>
      <w:r w:rsidR="000D1938">
        <w:rPr>
          <w:i/>
          <w:iCs/>
        </w:rPr>
        <w:t xml:space="preserve"> </w:t>
      </w:r>
      <w:r w:rsidRPr="00803AE5">
        <w:rPr>
          <w:i/>
          <w:iCs/>
        </w:rPr>
        <w:t>cele</w:t>
      </w:r>
      <w:r w:rsidR="000D1938">
        <w:rPr>
          <w:i/>
          <w:iCs/>
        </w:rPr>
        <w:t xml:space="preserve"> </w:t>
      </w:r>
      <w:r w:rsidRPr="00803AE5">
        <w:rPr>
          <w:i/>
          <w:iCs/>
        </w:rPr>
        <w:t>trei</w:t>
      </w:r>
      <w:r w:rsidR="000D1938">
        <w:rPr>
          <w:i/>
          <w:iCs/>
        </w:rPr>
        <w:t xml:space="preserve"> </w:t>
      </w:r>
      <w:r w:rsidRPr="00803AE5">
        <w:rPr>
          <w:i/>
          <w:iCs/>
        </w:rPr>
        <w:t>spitale</w:t>
      </w:r>
      <w:r w:rsidR="000D1938">
        <w:rPr>
          <w:i/>
          <w:iCs/>
        </w:rPr>
        <w:t xml:space="preserve"> </w:t>
      </w:r>
      <w:r w:rsidRPr="00803AE5">
        <w:rPr>
          <w:i/>
          <w:iCs/>
        </w:rPr>
        <w:t>regionale</w:t>
      </w:r>
      <w:r w:rsidR="000D1938">
        <w:rPr>
          <w:i/>
          <w:iCs/>
        </w:rPr>
        <w:t xml:space="preserve"> </w:t>
      </w:r>
      <w:r w:rsidRPr="00803AE5">
        <w:rPr>
          <w:i/>
          <w:iCs/>
        </w:rPr>
        <w:t>și</w:t>
      </w:r>
      <w:r w:rsidR="000D1938">
        <w:rPr>
          <w:i/>
          <w:iCs/>
        </w:rPr>
        <w:t xml:space="preserve"> </w:t>
      </w:r>
      <w:r w:rsidRPr="00803AE5">
        <w:rPr>
          <w:i/>
          <w:iCs/>
        </w:rPr>
        <w:t>au</w:t>
      </w:r>
      <w:r w:rsidR="000D1938">
        <w:rPr>
          <w:i/>
          <w:iCs/>
        </w:rPr>
        <w:t xml:space="preserve"> </w:t>
      </w:r>
      <w:r w:rsidRPr="00803AE5">
        <w:rPr>
          <w:i/>
          <w:iCs/>
        </w:rPr>
        <w:t>fost</w:t>
      </w:r>
      <w:r w:rsidR="000D1938">
        <w:rPr>
          <w:i/>
          <w:iCs/>
        </w:rPr>
        <w:t xml:space="preserve"> </w:t>
      </w:r>
      <w:r w:rsidRPr="00803AE5">
        <w:rPr>
          <w:i/>
          <w:iCs/>
        </w:rPr>
        <w:t>făcute</w:t>
      </w:r>
      <w:r w:rsidR="000D1938">
        <w:rPr>
          <w:i/>
          <w:iCs/>
        </w:rPr>
        <w:t xml:space="preserve"> </w:t>
      </w:r>
      <w:r w:rsidRPr="00803AE5">
        <w:rPr>
          <w:i/>
          <w:iCs/>
        </w:rPr>
        <w:t>investiții</w:t>
      </w:r>
      <w:r w:rsidR="000D1938">
        <w:rPr>
          <w:i/>
          <w:iCs/>
        </w:rPr>
        <w:t xml:space="preserve"> </w:t>
      </w:r>
      <w:r w:rsidRPr="00803AE5">
        <w:rPr>
          <w:i/>
          <w:iCs/>
        </w:rPr>
        <w:t>în</w:t>
      </w:r>
      <w:r w:rsidR="000D1938">
        <w:rPr>
          <w:i/>
          <w:iCs/>
        </w:rPr>
        <w:t xml:space="preserve"> </w:t>
      </w:r>
      <w:r w:rsidRPr="00803AE5">
        <w:rPr>
          <w:i/>
          <w:iCs/>
        </w:rPr>
        <w:t>modernizarea</w:t>
      </w:r>
      <w:r w:rsidR="000D1938">
        <w:rPr>
          <w:i/>
          <w:iCs/>
        </w:rPr>
        <w:t xml:space="preserve"> </w:t>
      </w:r>
      <w:r w:rsidRPr="00803AE5">
        <w:rPr>
          <w:i/>
          <w:iCs/>
        </w:rPr>
        <w:t>și</w:t>
      </w:r>
      <w:r w:rsidR="000D1938">
        <w:rPr>
          <w:i/>
          <w:iCs/>
        </w:rPr>
        <w:t xml:space="preserve"> </w:t>
      </w:r>
      <w:r w:rsidRPr="00803AE5">
        <w:rPr>
          <w:i/>
          <w:iCs/>
        </w:rPr>
        <w:t>dotarea</w:t>
      </w:r>
      <w:r w:rsidR="000D1938">
        <w:rPr>
          <w:i/>
          <w:iCs/>
        </w:rPr>
        <w:t xml:space="preserve"> </w:t>
      </w:r>
      <w:r w:rsidRPr="00803AE5">
        <w:rPr>
          <w:i/>
          <w:iCs/>
        </w:rPr>
        <w:t>unităților</w:t>
      </w:r>
      <w:r w:rsidR="000D1938">
        <w:rPr>
          <w:i/>
          <w:iCs/>
        </w:rPr>
        <w:t xml:space="preserve"> </w:t>
      </w:r>
      <w:r w:rsidRPr="00803AE5">
        <w:rPr>
          <w:i/>
          <w:iCs/>
        </w:rPr>
        <w:t>sanitare.</w:t>
      </w:r>
      <w:r w:rsidR="000D1938">
        <w:rPr>
          <w:i/>
          <w:iCs/>
        </w:rPr>
        <w:t xml:space="preserve"> </w:t>
      </w:r>
      <w:r w:rsidRPr="00803AE5">
        <w:rPr>
          <w:i/>
          <w:iCs/>
        </w:rPr>
        <w:t>Aceste</w:t>
      </w:r>
      <w:r w:rsidR="000D1938">
        <w:rPr>
          <w:i/>
          <w:iCs/>
        </w:rPr>
        <w:t xml:space="preserve"> </w:t>
      </w:r>
      <w:r w:rsidRPr="00803AE5">
        <w:rPr>
          <w:i/>
          <w:iCs/>
        </w:rPr>
        <w:t>măsuri</w:t>
      </w:r>
      <w:r w:rsidR="000D1938">
        <w:rPr>
          <w:i/>
          <w:iCs/>
        </w:rPr>
        <w:t xml:space="preserve"> </w:t>
      </w:r>
      <w:r w:rsidRPr="00803AE5">
        <w:rPr>
          <w:i/>
          <w:iCs/>
        </w:rPr>
        <w:t>vor</w:t>
      </w:r>
      <w:r w:rsidR="000D1938">
        <w:rPr>
          <w:i/>
          <w:iCs/>
        </w:rPr>
        <w:t xml:space="preserve"> </w:t>
      </w:r>
      <w:r w:rsidRPr="00803AE5">
        <w:rPr>
          <w:i/>
          <w:iCs/>
        </w:rPr>
        <w:t>contribui</w:t>
      </w:r>
      <w:r w:rsidR="000D1938">
        <w:rPr>
          <w:i/>
          <w:iCs/>
        </w:rPr>
        <w:t xml:space="preserve"> </w:t>
      </w:r>
      <w:r w:rsidRPr="00803AE5">
        <w:rPr>
          <w:i/>
          <w:iCs/>
        </w:rPr>
        <w:t>la</w:t>
      </w:r>
      <w:r w:rsidR="000D1938">
        <w:rPr>
          <w:i/>
          <w:iCs/>
        </w:rPr>
        <w:t xml:space="preserve"> </w:t>
      </w:r>
      <w:r w:rsidRPr="00803AE5">
        <w:rPr>
          <w:i/>
          <w:iCs/>
        </w:rPr>
        <w:t>îmbunătățirea</w:t>
      </w:r>
      <w:r w:rsidR="000D1938">
        <w:rPr>
          <w:i/>
          <w:iCs/>
        </w:rPr>
        <w:t xml:space="preserve"> </w:t>
      </w:r>
      <w:r w:rsidRPr="00803AE5">
        <w:rPr>
          <w:i/>
          <w:iCs/>
        </w:rPr>
        <w:t>infrastructurii</w:t>
      </w:r>
      <w:r w:rsidR="000D1938">
        <w:rPr>
          <w:i/>
          <w:iCs/>
        </w:rPr>
        <w:t xml:space="preserve"> </w:t>
      </w:r>
      <w:r w:rsidRPr="00803AE5">
        <w:rPr>
          <w:i/>
          <w:iCs/>
        </w:rPr>
        <w:t>medicale</w:t>
      </w:r>
      <w:r w:rsidR="000D1938">
        <w:rPr>
          <w:i/>
          <w:iCs/>
        </w:rPr>
        <w:t xml:space="preserve"> </w:t>
      </w:r>
      <w:r w:rsidRPr="00803AE5">
        <w:rPr>
          <w:i/>
          <w:iCs/>
        </w:rPr>
        <w:t>și</w:t>
      </w:r>
      <w:r w:rsidR="000D1938">
        <w:rPr>
          <w:i/>
          <w:iCs/>
        </w:rPr>
        <w:t xml:space="preserve"> </w:t>
      </w:r>
      <w:r w:rsidRPr="00803AE5">
        <w:rPr>
          <w:i/>
          <w:iCs/>
        </w:rPr>
        <w:t>la</w:t>
      </w:r>
      <w:r w:rsidR="000D1938">
        <w:rPr>
          <w:i/>
          <w:iCs/>
        </w:rPr>
        <w:t xml:space="preserve"> </w:t>
      </w:r>
      <w:r w:rsidRPr="00803AE5">
        <w:rPr>
          <w:i/>
          <w:iCs/>
        </w:rPr>
        <w:t>asigurarea</w:t>
      </w:r>
      <w:r w:rsidR="000D1938">
        <w:rPr>
          <w:i/>
          <w:iCs/>
        </w:rPr>
        <w:t xml:space="preserve"> </w:t>
      </w:r>
      <w:r w:rsidRPr="00803AE5">
        <w:rPr>
          <w:i/>
          <w:iCs/>
        </w:rPr>
        <w:t>unei</w:t>
      </w:r>
      <w:r w:rsidR="000D1938">
        <w:rPr>
          <w:i/>
          <w:iCs/>
        </w:rPr>
        <w:t xml:space="preserve"> </w:t>
      </w:r>
      <w:r w:rsidRPr="00803AE5">
        <w:rPr>
          <w:i/>
          <w:iCs/>
        </w:rPr>
        <w:t>îngrijiri</w:t>
      </w:r>
      <w:r w:rsidR="000D1938">
        <w:rPr>
          <w:i/>
          <w:iCs/>
        </w:rPr>
        <w:t xml:space="preserve"> </w:t>
      </w:r>
      <w:r w:rsidRPr="00803AE5">
        <w:rPr>
          <w:i/>
          <w:iCs/>
        </w:rPr>
        <w:t>mai</w:t>
      </w:r>
      <w:r w:rsidR="000D1938">
        <w:rPr>
          <w:i/>
          <w:iCs/>
        </w:rPr>
        <w:t xml:space="preserve"> </w:t>
      </w:r>
      <w:r w:rsidRPr="00803AE5">
        <w:rPr>
          <w:i/>
          <w:iCs/>
        </w:rPr>
        <w:t>bune</w:t>
      </w:r>
      <w:r w:rsidR="000D1938">
        <w:rPr>
          <w:i/>
          <w:iCs/>
        </w:rPr>
        <w:t xml:space="preserve"> </w:t>
      </w:r>
      <w:r w:rsidRPr="00803AE5">
        <w:rPr>
          <w:i/>
          <w:iCs/>
        </w:rPr>
        <w:t>pentru</w:t>
      </w:r>
      <w:r w:rsidR="000D1938">
        <w:rPr>
          <w:i/>
          <w:iCs/>
        </w:rPr>
        <w:t xml:space="preserve"> </w:t>
      </w:r>
      <w:r w:rsidRPr="00803AE5">
        <w:rPr>
          <w:i/>
          <w:iCs/>
        </w:rPr>
        <w:t>pacienți</w:t>
      </w:r>
      <w:r w:rsidRPr="00803AE5">
        <w:t>”,</w:t>
      </w:r>
      <w:r w:rsidR="000D1938">
        <w:t xml:space="preserve"> </w:t>
      </w:r>
      <w:r w:rsidRPr="00803AE5">
        <w:t>a</w:t>
      </w:r>
      <w:r w:rsidR="000D1938">
        <w:t xml:space="preserve"> </w:t>
      </w:r>
      <w:r w:rsidRPr="00803AE5">
        <w:t>afirmat</w:t>
      </w:r>
      <w:r w:rsidR="000D1938">
        <w:t xml:space="preserve"> </w:t>
      </w:r>
      <w:r w:rsidRPr="00803AE5">
        <w:t>șeful</w:t>
      </w:r>
      <w:r w:rsidR="000D1938">
        <w:t xml:space="preserve"> </w:t>
      </w:r>
      <w:r w:rsidRPr="00803AE5">
        <w:t>Cancelariei</w:t>
      </w:r>
      <w:r w:rsidR="000D1938">
        <w:t xml:space="preserve">  </w:t>
      </w:r>
      <w:r w:rsidRPr="00803AE5">
        <w:t>Prim-Ministrului,</w:t>
      </w:r>
      <w:r w:rsidR="000D1938">
        <w:t xml:space="preserve"> </w:t>
      </w:r>
      <w:r w:rsidRPr="00803AE5">
        <w:t>Alexandru-Mihai</w:t>
      </w:r>
      <w:r w:rsidR="000D1938">
        <w:t xml:space="preserve"> </w:t>
      </w:r>
      <w:proofErr w:type="spellStart"/>
      <w:r w:rsidRPr="00803AE5">
        <w:t>Ghigiu</w:t>
      </w:r>
      <w:proofErr w:type="spellEnd"/>
      <w:r w:rsidRPr="00803AE5">
        <w:t>.</w:t>
      </w:r>
    </w:p>
    <w:p w14:paraId="41A3739B" w14:textId="671AECD3" w:rsidR="00803AE5" w:rsidRPr="00803AE5" w:rsidRDefault="00803AE5" w:rsidP="00803AE5">
      <w:r w:rsidRPr="00803AE5">
        <w:t>La</w:t>
      </w:r>
      <w:r w:rsidR="000D1938">
        <w:t xml:space="preserve"> </w:t>
      </w:r>
      <w:r w:rsidRPr="00803AE5">
        <w:t>rândul</w:t>
      </w:r>
      <w:r w:rsidR="000D1938">
        <w:t xml:space="preserve"> </w:t>
      </w:r>
      <w:r w:rsidRPr="00803AE5">
        <w:t>său,</w:t>
      </w:r>
      <w:r w:rsidR="000D1938">
        <w:t xml:space="preserve"> </w:t>
      </w:r>
      <w:r w:rsidRPr="00803AE5">
        <w:t>consilierul</w:t>
      </w:r>
      <w:r w:rsidR="000D1938">
        <w:t xml:space="preserve"> </w:t>
      </w:r>
      <w:r w:rsidRPr="00803AE5">
        <w:t>de</w:t>
      </w:r>
      <w:r w:rsidR="000D1938">
        <w:t xml:space="preserve"> </w:t>
      </w:r>
      <w:r w:rsidRPr="00803AE5">
        <w:t>stat</w:t>
      </w:r>
      <w:r w:rsidR="000D1938">
        <w:t xml:space="preserve"> </w:t>
      </w:r>
      <w:r w:rsidRPr="00803AE5">
        <w:t>din</w:t>
      </w:r>
      <w:r w:rsidR="000D1938">
        <w:t xml:space="preserve"> </w:t>
      </w:r>
      <w:r w:rsidRPr="00803AE5">
        <w:t>cadrul</w:t>
      </w:r>
      <w:r w:rsidR="000D1938">
        <w:t xml:space="preserve"> </w:t>
      </w:r>
      <w:r w:rsidRPr="00803AE5">
        <w:t>Cancelariei</w:t>
      </w:r>
      <w:r w:rsidR="000D1938">
        <w:t xml:space="preserve"> </w:t>
      </w:r>
      <w:r w:rsidRPr="00803AE5">
        <w:t>Prim-Ministrului,</w:t>
      </w:r>
      <w:r w:rsidR="000D1938">
        <w:t xml:space="preserve"> </w:t>
      </w:r>
      <w:r w:rsidRPr="00803AE5">
        <w:t>prof.</w:t>
      </w:r>
      <w:r w:rsidR="000D1938">
        <w:t xml:space="preserve"> </w:t>
      </w:r>
      <w:r w:rsidRPr="00803AE5">
        <w:t>univ.</w:t>
      </w:r>
      <w:r w:rsidR="000D1938">
        <w:t xml:space="preserve"> </w:t>
      </w:r>
      <w:r w:rsidRPr="00803AE5">
        <w:t>dr.</w:t>
      </w:r>
      <w:r w:rsidR="000D1938">
        <w:t xml:space="preserve"> </w:t>
      </w:r>
      <w:r w:rsidRPr="00803AE5">
        <w:t>Carmen</w:t>
      </w:r>
      <w:r w:rsidR="000D1938">
        <w:t xml:space="preserve"> </w:t>
      </w:r>
      <w:r w:rsidRPr="00803AE5">
        <w:t>Orban,</w:t>
      </w:r>
      <w:r w:rsidR="000D1938">
        <w:t xml:space="preserve"> </w:t>
      </w:r>
      <w:r w:rsidRPr="00803AE5">
        <w:t>a</w:t>
      </w:r>
      <w:r w:rsidR="000D1938">
        <w:t xml:space="preserve"> </w:t>
      </w:r>
      <w:r w:rsidRPr="00803AE5">
        <w:t>adăugat</w:t>
      </w:r>
      <w:r w:rsidR="000D1938">
        <w:t xml:space="preserve"> </w:t>
      </w:r>
      <w:r w:rsidRPr="00803AE5">
        <w:t>că</w:t>
      </w:r>
      <w:r w:rsidR="000D1938">
        <w:t xml:space="preserve"> </w:t>
      </w:r>
      <w:r w:rsidRPr="00803AE5">
        <w:t>asigurarea</w:t>
      </w:r>
      <w:r w:rsidR="000D1938">
        <w:t xml:space="preserve"> </w:t>
      </w:r>
      <w:r w:rsidRPr="00803AE5">
        <w:t>accesului</w:t>
      </w:r>
      <w:r w:rsidR="000D1938">
        <w:t xml:space="preserve"> </w:t>
      </w:r>
      <w:r w:rsidRPr="00803AE5">
        <w:t>la</w:t>
      </w:r>
      <w:r w:rsidR="000D1938">
        <w:t xml:space="preserve"> </w:t>
      </w:r>
      <w:r w:rsidRPr="00803AE5">
        <w:t>servicii</w:t>
      </w:r>
      <w:r w:rsidR="000D1938">
        <w:t xml:space="preserve"> </w:t>
      </w:r>
      <w:r w:rsidRPr="00803AE5">
        <w:t>de</w:t>
      </w:r>
      <w:r w:rsidR="000D1938">
        <w:t xml:space="preserve"> </w:t>
      </w:r>
      <w:r w:rsidRPr="00803AE5">
        <w:t>sănătate</w:t>
      </w:r>
      <w:r w:rsidR="000D1938">
        <w:t xml:space="preserve"> </w:t>
      </w:r>
      <w:r w:rsidRPr="00803AE5">
        <w:t>de</w:t>
      </w:r>
      <w:r w:rsidR="000D1938">
        <w:t xml:space="preserve"> </w:t>
      </w:r>
      <w:r w:rsidRPr="00803AE5">
        <w:t>calitate</w:t>
      </w:r>
      <w:r w:rsidR="000D1938">
        <w:t xml:space="preserve"> </w:t>
      </w:r>
      <w:r w:rsidRPr="00803AE5">
        <w:t>necesită</w:t>
      </w:r>
      <w:r w:rsidR="000D1938">
        <w:t xml:space="preserve"> </w:t>
      </w:r>
      <w:r w:rsidRPr="00803AE5">
        <w:t>implementarea</w:t>
      </w:r>
      <w:r w:rsidR="000D1938">
        <w:t xml:space="preserve"> </w:t>
      </w:r>
      <w:r w:rsidRPr="00803AE5">
        <w:t>unor</w:t>
      </w:r>
      <w:r w:rsidR="000D1938">
        <w:t xml:space="preserve"> </w:t>
      </w:r>
      <w:r w:rsidRPr="00803AE5">
        <w:t>politici</w:t>
      </w:r>
      <w:r w:rsidR="000D1938">
        <w:t xml:space="preserve"> </w:t>
      </w:r>
      <w:r w:rsidRPr="00803AE5">
        <w:t>coerente</w:t>
      </w:r>
      <w:r w:rsidR="000D1938">
        <w:t xml:space="preserve"> </w:t>
      </w:r>
      <w:r w:rsidRPr="00803AE5">
        <w:t>de</w:t>
      </w:r>
      <w:r w:rsidR="000D1938">
        <w:t xml:space="preserve"> </w:t>
      </w:r>
      <w:r w:rsidRPr="00803AE5">
        <w:t>dezvoltare</w:t>
      </w:r>
      <w:r w:rsidR="000D1938">
        <w:t xml:space="preserve"> </w:t>
      </w:r>
      <w:r w:rsidRPr="00803AE5">
        <w:t>și</w:t>
      </w:r>
      <w:r w:rsidR="000D1938">
        <w:t xml:space="preserve"> </w:t>
      </w:r>
      <w:r w:rsidRPr="00803AE5">
        <w:t>colaborarea</w:t>
      </w:r>
      <w:r w:rsidR="000D1938">
        <w:t xml:space="preserve"> </w:t>
      </w:r>
      <w:r w:rsidRPr="00803AE5">
        <w:t>strânsă</w:t>
      </w:r>
      <w:r w:rsidR="000D1938">
        <w:t xml:space="preserve"> </w:t>
      </w:r>
      <w:r w:rsidRPr="00803AE5">
        <w:t>între</w:t>
      </w:r>
      <w:r w:rsidR="000D1938">
        <w:t xml:space="preserve"> </w:t>
      </w:r>
      <w:r w:rsidRPr="00803AE5">
        <w:t>instituții</w:t>
      </w:r>
      <w:r w:rsidR="000D1938">
        <w:t xml:space="preserve"> </w:t>
      </w:r>
      <w:r w:rsidRPr="00803AE5">
        <w:t>guvernamentale,</w:t>
      </w:r>
      <w:r w:rsidR="000D1938">
        <w:t xml:space="preserve"> </w:t>
      </w:r>
      <w:r w:rsidRPr="00803AE5">
        <w:t>profesioniști</w:t>
      </w:r>
      <w:r w:rsidR="000D1938">
        <w:t xml:space="preserve"> </w:t>
      </w:r>
      <w:r w:rsidRPr="00803AE5">
        <w:t>din</w:t>
      </w:r>
      <w:r w:rsidR="000D1938">
        <w:t xml:space="preserve"> </w:t>
      </w:r>
      <w:r w:rsidRPr="00803AE5">
        <w:t>domeniul</w:t>
      </w:r>
      <w:r w:rsidR="000D1938">
        <w:t xml:space="preserve"> </w:t>
      </w:r>
      <w:r w:rsidRPr="00803AE5">
        <w:t>sănătății,</w:t>
      </w:r>
      <w:r w:rsidR="000D1938">
        <w:t xml:space="preserve"> </w:t>
      </w:r>
      <w:r w:rsidRPr="00803AE5">
        <w:t>asociații</w:t>
      </w:r>
      <w:r w:rsidR="000D1938">
        <w:t xml:space="preserve"> </w:t>
      </w:r>
      <w:r w:rsidRPr="00803AE5">
        <w:t>de</w:t>
      </w:r>
      <w:r w:rsidR="000D1938">
        <w:t xml:space="preserve"> </w:t>
      </w:r>
      <w:r w:rsidRPr="00803AE5">
        <w:t>pacienți</w:t>
      </w:r>
      <w:r w:rsidR="000D1938">
        <w:t xml:space="preserve"> </w:t>
      </w:r>
      <w:r w:rsidRPr="00803AE5">
        <w:t>și</w:t>
      </w:r>
      <w:r w:rsidR="000D1938">
        <w:t xml:space="preserve"> </w:t>
      </w:r>
      <w:r w:rsidRPr="00803AE5">
        <w:t>societatea</w:t>
      </w:r>
      <w:r w:rsidR="000D1938">
        <w:t xml:space="preserve"> </w:t>
      </w:r>
      <w:r w:rsidRPr="00803AE5">
        <w:t>în</w:t>
      </w:r>
      <w:r w:rsidR="000D1938">
        <w:t xml:space="preserve"> </w:t>
      </w:r>
      <w:r w:rsidRPr="00803AE5">
        <w:t>ansamblu.</w:t>
      </w:r>
      <w:r w:rsidR="000D1938">
        <w:t xml:space="preserve"> </w:t>
      </w:r>
      <w:r w:rsidRPr="00803AE5">
        <w:t>”</w:t>
      </w:r>
      <w:r w:rsidRPr="00803AE5">
        <w:rPr>
          <w:i/>
          <w:iCs/>
        </w:rPr>
        <w:t>Prin</w:t>
      </w:r>
      <w:r w:rsidR="000D1938">
        <w:rPr>
          <w:i/>
          <w:iCs/>
        </w:rPr>
        <w:t xml:space="preserve"> </w:t>
      </w:r>
      <w:r w:rsidRPr="00803AE5">
        <w:rPr>
          <w:i/>
          <w:iCs/>
        </w:rPr>
        <w:t>cooperare</w:t>
      </w:r>
      <w:r w:rsidR="000D1938">
        <w:rPr>
          <w:i/>
          <w:iCs/>
        </w:rPr>
        <w:t xml:space="preserve"> </w:t>
      </w:r>
      <w:r w:rsidRPr="00803AE5">
        <w:rPr>
          <w:i/>
          <w:iCs/>
        </w:rPr>
        <w:t>și</w:t>
      </w:r>
      <w:r w:rsidR="000D1938">
        <w:rPr>
          <w:i/>
          <w:iCs/>
        </w:rPr>
        <w:t xml:space="preserve"> </w:t>
      </w:r>
      <w:r w:rsidRPr="00803AE5">
        <w:rPr>
          <w:i/>
          <w:iCs/>
        </w:rPr>
        <w:t>coordonare</w:t>
      </w:r>
      <w:r w:rsidR="000D1938">
        <w:rPr>
          <w:i/>
          <w:iCs/>
        </w:rPr>
        <w:t xml:space="preserve"> </w:t>
      </w:r>
      <w:r w:rsidRPr="00803AE5">
        <w:rPr>
          <w:i/>
          <w:iCs/>
        </w:rPr>
        <w:t>între</w:t>
      </w:r>
      <w:r w:rsidR="000D1938">
        <w:rPr>
          <w:i/>
          <w:iCs/>
        </w:rPr>
        <w:t xml:space="preserve"> </w:t>
      </w:r>
      <w:r w:rsidRPr="00803AE5">
        <w:rPr>
          <w:i/>
          <w:iCs/>
        </w:rPr>
        <w:t>toți</w:t>
      </w:r>
      <w:r w:rsidR="000D1938">
        <w:rPr>
          <w:i/>
          <w:iCs/>
        </w:rPr>
        <w:t xml:space="preserve"> </w:t>
      </w:r>
      <w:r w:rsidRPr="00803AE5">
        <w:rPr>
          <w:i/>
          <w:iCs/>
        </w:rPr>
        <w:t>factorii</w:t>
      </w:r>
      <w:r w:rsidR="000D1938">
        <w:rPr>
          <w:i/>
          <w:iCs/>
        </w:rPr>
        <w:t xml:space="preserve"> </w:t>
      </w:r>
      <w:r w:rsidRPr="00803AE5">
        <w:rPr>
          <w:i/>
          <w:iCs/>
        </w:rPr>
        <w:t>implicați,</w:t>
      </w:r>
      <w:r w:rsidR="000D1938">
        <w:rPr>
          <w:i/>
          <w:iCs/>
        </w:rPr>
        <w:t xml:space="preserve"> </w:t>
      </w:r>
      <w:r w:rsidRPr="00803AE5">
        <w:rPr>
          <w:i/>
          <w:iCs/>
        </w:rPr>
        <w:t>putem</w:t>
      </w:r>
      <w:r w:rsidR="000D1938">
        <w:rPr>
          <w:i/>
          <w:iCs/>
        </w:rPr>
        <w:t xml:space="preserve"> </w:t>
      </w:r>
      <w:r w:rsidRPr="00803AE5">
        <w:rPr>
          <w:i/>
          <w:iCs/>
        </w:rPr>
        <w:t>să</w:t>
      </w:r>
      <w:r w:rsidR="000D1938">
        <w:rPr>
          <w:i/>
          <w:iCs/>
        </w:rPr>
        <w:t xml:space="preserve"> </w:t>
      </w:r>
      <w:r w:rsidRPr="00803AE5">
        <w:rPr>
          <w:i/>
          <w:iCs/>
        </w:rPr>
        <w:t>ne</w:t>
      </w:r>
      <w:r w:rsidR="000D1938">
        <w:rPr>
          <w:i/>
          <w:iCs/>
        </w:rPr>
        <w:t xml:space="preserve"> </w:t>
      </w:r>
      <w:r w:rsidRPr="00803AE5">
        <w:rPr>
          <w:i/>
          <w:iCs/>
        </w:rPr>
        <w:t>concentrăm</w:t>
      </w:r>
      <w:r w:rsidR="000D1938">
        <w:rPr>
          <w:i/>
          <w:iCs/>
        </w:rPr>
        <w:t xml:space="preserve"> </w:t>
      </w:r>
      <w:r w:rsidRPr="00803AE5">
        <w:rPr>
          <w:i/>
          <w:iCs/>
        </w:rPr>
        <w:t>pe</w:t>
      </w:r>
      <w:r w:rsidR="000D1938">
        <w:rPr>
          <w:i/>
          <w:iCs/>
        </w:rPr>
        <w:t xml:space="preserve"> </w:t>
      </w:r>
      <w:r w:rsidRPr="00803AE5">
        <w:rPr>
          <w:i/>
          <w:iCs/>
        </w:rPr>
        <w:t>îmbunătățirea</w:t>
      </w:r>
      <w:r w:rsidR="000D1938">
        <w:rPr>
          <w:i/>
          <w:iCs/>
        </w:rPr>
        <w:t xml:space="preserve"> </w:t>
      </w:r>
      <w:r w:rsidRPr="00803AE5">
        <w:rPr>
          <w:i/>
          <w:iCs/>
        </w:rPr>
        <w:t>indicatorilor</w:t>
      </w:r>
      <w:r w:rsidR="000D1938">
        <w:rPr>
          <w:i/>
          <w:iCs/>
        </w:rPr>
        <w:t xml:space="preserve"> </w:t>
      </w:r>
      <w:r w:rsidRPr="00803AE5">
        <w:rPr>
          <w:i/>
          <w:iCs/>
        </w:rPr>
        <w:t>stării</w:t>
      </w:r>
      <w:r w:rsidR="000D1938">
        <w:rPr>
          <w:i/>
          <w:iCs/>
        </w:rPr>
        <w:t xml:space="preserve"> </w:t>
      </w:r>
      <w:r w:rsidRPr="00803AE5">
        <w:rPr>
          <w:i/>
          <w:iCs/>
        </w:rPr>
        <w:t>de</w:t>
      </w:r>
      <w:r w:rsidR="000D1938">
        <w:rPr>
          <w:i/>
          <w:iCs/>
        </w:rPr>
        <w:t xml:space="preserve"> </w:t>
      </w:r>
      <w:r w:rsidRPr="00803AE5">
        <w:rPr>
          <w:i/>
          <w:iCs/>
        </w:rPr>
        <w:t>sănătate</w:t>
      </w:r>
      <w:r w:rsidR="000D1938">
        <w:rPr>
          <w:i/>
          <w:iCs/>
        </w:rPr>
        <w:t xml:space="preserve"> </w:t>
      </w:r>
      <w:r w:rsidRPr="00803AE5">
        <w:rPr>
          <w:i/>
          <w:iCs/>
        </w:rPr>
        <w:t>din</w:t>
      </w:r>
      <w:r w:rsidR="000D1938">
        <w:rPr>
          <w:i/>
          <w:iCs/>
        </w:rPr>
        <w:t xml:space="preserve"> </w:t>
      </w:r>
      <w:r w:rsidRPr="00803AE5">
        <w:rPr>
          <w:i/>
          <w:iCs/>
        </w:rPr>
        <w:t>România,</w:t>
      </w:r>
      <w:r w:rsidR="000D1938">
        <w:rPr>
          <w:i/>
          <w:iCs/>
        </w:rPr>
        <w:t xml:space="preserve"> </w:t>
      </w:r>
      <w:r w:rsidRPr="00803AE5">
        <w:rPr>
          <w:i/>
          <w:iCs/>
        </w:rPr>
        <w:t>inclusiv</w:t>
      </w:r>
      <w:r w:rsidR="000D1938">
        <w:rPr>
          <w:i/>
          <w:iCs/>
        </w:rPr>
        <w:t xml:space="preserve"> </w:t>
      </w:r>
      <w:r w:rsidRPr="00803AE5">
        <w:rPr>
          <w:i/>
          <w:iCs/>
        </w:rPr>
        <w:t>creșterea</w:t>
      </w:r>
      <w:r w:rsidR="000D1938">
        <w:rPr>
          <w:i/>
          <w:iCs/>
        </w:rPr>
        <w:t xml:space="preserve"> </w:t>
      </w:r>
      <w:r w:rsidRPr="00803AE5">
        <w:rPr>
          <w:i/>
          <w:iCs/>
        </w:rPr>
        <w:t>duratei</w:t>
      </w:r>
      <w:r w:rsidR="000D1938">
        <w:rPr>
          <w:i/>
          <w:iCs/>
        </w:rPr>
        <w:t xml:space="preserve"> </w:t>
      </w:r>
      <w:r w:rsidRPr="00803AE5">
        <w:rPr>
          <w:i/>
          <w:iCs/>
        </w:rPr>
        <w:t>de</w:t>
      </w:r>
      <w:r w:rsidR="000D1938">
        <w:rPr>
          <w:i/>
          <w:iCs/>
        </w:rPr>
        <w:t xml:space="preserve"> </w:t>
      </w:r>
      <w:r w:rsidRPr="00803AE5">
        <w:rPr>
          <w:i/>
          <w:iCs/>
        </w:rPr>
        <w:t>viață.</w:t>
      </w:r>
      <w:r w:rsidR="000D1938">
        <w:rPr>
          <w:i/>
          <w:iCs/>
        </w:rPr>
        <w:t xml:space="preserve"> </w:t>
      </w:r>
      <w:r w:rsidRPr="00803AE5">
        <w:rPr>
          <w:i/>
          <w:iCs/>
        </w:rPr>
        <w:t>Împreună</w:t>
      </w:r>
      <w:r w:rsidR="000D1938">
        <w:rPr>
          <w:i/>
          <w:iCs/>
        </w:rPr>
        <w:t xml:space="preserve"> </w:t>
      </w:r>
      <w:r w:rsidRPr="00803AE5">
        <w:rPr>
          <w:i/>
          <w:iCs/>
        </w:rPr>
        <w:t>putem</w:t>
      </w:r>
      <w:r w:rsidR="000D1938">
        <w:rPr>
          <w:i/>
          <w:iCs/>
        </w:rPr>
        <w:t xml:space="preserve"> </w:t>
      </w:r>
      <w:r w:rsidRPr="00803AE5">
        <w:rPr>
          <w:i/>
          <w:iCs/>
        </w:rPr>
        <w:t>crea</w:t>
      </w:r>
      <w:r w:rsidR="000D1938">
        <w:rPr>
          <w:i/>
          <w:iCs/>
        </w:rPr>
        <w:t xml:space="preserve"> </w:t>
      </w:r>
      <w:r w:rsidRPr="00803AE5">
        <w:rPr>
          <w:i/>
          <w:iCs/>
        </w:rPr>
        <w:t>un</w:t>
      </w:r>
      <w:r w:rsidR="000D1938">
        <w:rPr>
          <w:i/>
          <w:iCs/>
        </w:rPr>
        <w:t xml:space="preserve"> </w:t>
      </w:r>
      <w:r w:rsidRPr="00803AE5">
        <w:rPr>
          <w:i/>
          <w:iCs/>
        </w:rPr>
        <w:t>cadru</w:t>
      </w:r>
      <w:r w:rsidR="000D1938">
        <w:rPr>
          <w:i/>
          <w:iCs/>
        </w:rPr>
        <w:t xml:space="preserve"> </w:t>
      </w:r>
      <w:r w:rsidRPr="00803AE5">
        <w:rPr>
          <w:i/>
          <w:iCs/>
        </w:rPr>
        <w:t>solid</w:t>
      </w:r>
      <w:r w:rsidR="000D1938">
        <w:rPr>
          <w:i/>
          <w:iCs/>
        </w:rPr>
        <w:t xml:space="preserve"> </w:t>
      </w:r>
      <w:r w:rsidRPr="00803AE5">
        <w:rPr>
          <w:i/>
          <w:iCs/>
        </w:rPr>
        <w:t>pentru</w:t>
      </w:r>
      <w:r w:rsidR="000D1938">
        <w:rPr>
          <w:i/>
          <w:iCs/>
        </w:rPr>
        <w:t xml:space="preserve"> </w:t>
      </w:r>
      <w:r w:rsidRPr="00803AE5">
        <w:rPr>
          <w:i/>
          <w:iCs/>
        </w:rPr>
        <w:t>îmbunătățirea</w:t>
      </w:r>
      <w:r w:rsidR="000D1938">
        <w:rPr>
          <w:i/>
          <w:iCs/>
        </w:rPr>
        <w:t xml:space="preserve"> </w:t>
      </w:r>
      <w:r w:rsidRPr="00803AE5">
        <w:rPr>
          <w:i/>
          <w:iCs/>
        </w:rPr>
        <w:t>sistemului</w:t>
      </w:r>
      <w:r w:rsidR="000D1938">
        <w:rPr>
          <w:i/>
          <w:iCs/>
        </w:rPr>
        <w:t xml:space="preserve"> </w:t>
      </w:r>
      <w:r w:rsidRPr="00803AE5">
        <w:rPr>
          <w:i/>
          <w:iCs/>
        </w:rPr>
        <w:t>de</w:t>
      </w:r>
      <w:r w:rsidR="000D1938">
        <w:rPr>
          <w:i/>
          <w:iCs/>
        </w:rPr>
        <w:t xml:space="preserve"> </w:t>
      </w:r>
      <w:r w:rsidRPr="00803AE5">
        <w:rPr>
          <w:i/>
          <w:iCs/>
        </w:rPr>
        <w:t>sănătate</w:t>
      </w:r>
      <w:r w:rsidR="000D1938">
        <w:rPr>
          <w:i/>
          <w:iCs/>
        </w:rPr>
        <w:t xml:space="preserve"> </w:t>
      </w:r>
      <w:r w:rsidRPr="00803AE5">
        <w:rPr>
          <w:i/>
          <w:iCs/>
        </w:rPr>
        <w:t>și</w:t>
      </w:r>
      <w:r w:rsidR="000D1938">
        <w:rPr>
          <w:i/>
          <w:iCs/>
        </w:rPr>
        <w:t xml:space="preserve"> </w:t>
      </w:r>
      <w:r w:rsidRPr="00803AE5">
        <w:rPr>
          <w:i/>
          <w:iCs/>
        </w:rPr>
        <w:t>pentru</w:t>
      </w:r>
      <w:r w:rsidR="000D1938">
        <w:rPr>
          <w:i/>
          <w:iCs/>
        </w:rPr>
        <w:t xml:space="preserve"> </w:t>
      </w:r>
      <w:r w:rsidRPr="00803AE5">
        <w:rPr>
          <w:i/>
          <w:iCs/>
        </w:rPr>
        <w:t>asigurarea</w:t>
      </w:r>
      <w:r w:rsidR="000D1938">
        <w:rPr>
          <w:i/>
          <w:iCs/>
        </w:rPr>
        <w:t xml:space="preserve"> </w:t>
      </w:r>
      <w:r w:rsidRPr="00803AE5">
        <w:rPr>
          <w:i/>
          <w:iCs/>
        </w:rPr>
        <w:t>unei</w:t>
      </w:r>
      <w:r w:rsidR="000D1938">
        <w:rPr>
          <w:i/>
          <w:iCs/>
        </w:rPr>
        <w:t xml:space="preserve"> </w:t>
      </w:r>
      <w:r w:rsidRPr="00803AE5">
        <w:rPr>
          <w:i/>
          <w:iCs/>
        </w:rPr>
        <w:t>acoperiri</w:t>
      </w:r>
      <w:r w:rsidR="000D1938">
        <w:rPr>
          <w:i/>
          <w:iCs/>
        </w:rPr>
        <w:t xml:space="preserve"> </w:t>
      </w:r>
      <w:r w:rsidRPr="00803AE5">
        <w:rPr>
          <w:i/>
          <w:iCs/>
        </w:rPr>
        <w:t>mai</w:t>
      </w:r>
      <w:r w:rsidR="000D1938">
        <w:rPr>
          <w:i/>
          <w:iCs/>
        </w:rPr>
        <w:t xml:space="preserve"> </w:t>
      </w:r>
      <w:r w:rsidRPr="00803AE5">
        <w:rPr>
          <w:i/>
          <w:iCs/>
        </w:rPr>
        <w:t>bune</w:t>
      </w:r>
      <w:r w:rsidR="000D1938">
        <w:rPr>
          <w:i/>
          <w:iCs/>
        </w:rPr>
        <w:t xml:space="preserve"> </w:t>
      </w:r>
      <w:r w:rsidRPr="00803AE5">
        <w:rPr>
          <w:i/>
          <w:iCs/>
        </w:rPr>
        <w:t>a</w:t>
      </w:r>
      <w:r w:rsidR="000D1938">
        <w:rPr>
          <w:i/>
          <w:iCs/>
        </w:rPr>
        <w:t xml:space="preserve"> </w:t>
      </w:r>
      <w:r w:rsidRPr="00803AE5">
        <w:rPr>
          <w:i/>
          <w:iCs/>
        </w:rPr>
        <w:t>nevoilor</w:t>
      </w:r>
      <w:r w:rsidR="000D1938">
        <w:rPr>
          <w:i/>
          <w:iCs/>
        </w:rPr>
        <w:t xml:space="preserve"> </w:t>
      </w:r>
      <w:r w:rsidRPr="00803AE5">
        <w:rPr>
          <w:i/>
          <w:iCs/>
        </w:rPr>
        <w:t>de</w:t>
      </w:r>
      <w:r w:rsidR="000D1938">
        <w:rPr>
          <w:i/>
          <w:iCs/>
        </w:rPr>
        <w:t xml:space="preserve"> </w:t>
      </w:r>
      <w:r w:rsidRPr="00803AE5">
        <w:rPr>
          <w:i/>
          <w:iCs/>
        </w:rPr>
        <w:t>sănătate</w:t>
      </w:r>
      <w:r w:rsidR="000D1938">
        <w:rPr>
          <w:i/>
          <w:iCs/>
        </w:rPr>
        <w:t xml:space="preserve"> </w:t>
      </w:r>
      <w:r w:rsidRPr="00803AE5">
        <w:rPr>
          <w:i/>
          <w:iCs/>
        </w:rPr>
        <w:t>ale</w:t>
      </w:r>
      <w:r w:rsidR="000D1938">
        <w:rPr>
          <w:i/>
          <w:iCs/>
        </w:rPr>
        <w:t xml:space="preserve"> </w:t>
      </w:r>
      <w:r w:rsidRPr="00803AE5">
        <w:rPr>
          <w:i/>
          <w:iCs/>
        </w:rPr>
        <w:t>populației</w:t>
      </w:r>
      <w:r w:rsidRPr="00803AE5">
        <w:t>”,</w:t>
      </w:r>
      <w:r w:rsidR="000D1938">
        <w:t xml:space="preserve"> </w:t>
      </w:r>
      <w:r w:rsidRPr="00803AE5">
        <w:t>a</w:t>
      </w:r>
      <w:r w:rsidR="000D1938">
        <w:t xml:space="preserve"> </w:t>
      </w:r>
      <w:r w:rsidRPr="00803AE5">
        <w:t>declarat</w:t>
      </w:r>
      <w:r w:rsidR="000D1938">
        <w:t xml:space="preserve"> </w:t>
      </w:r>
      <w:r w:rsidRPr="00803AE5">
        <w:t>consilierul</w:t>
      </w:r>
      <w:r w:rsidR="000D1938">
        <w:t xml:space="preserve"> </w:t>
      </w:r>
      <w:r w:rsidRPr="00803AE5">
        <w:t>de</w:t>
      </w:r>
      <w:r w:rsidR="000D1938">
        <w:t xml:space="preserve"> </w:t>
      </w:r>
      <w:r w:rsidRPr="00803AE5">
        <w:t>stat</w:t>
      </w:r>
      <w:r w:rsidR="000D1938">
        <w:t xml:space="preserve"> </w:t>
      </w:r>
      <w:r w:rsidRPr="00803AE5">
        <w:t>prof.univ.dr.</w:t>
      </w:r>
      <w:r w:rsidR="000D1938">
        <w:t xml:space="preserve"> </w:t>
      </w:r>
      <w:r w:rsidRPr="00803AE5">
        <w:t>Carmen</w:t>
      </w:r>
      <w:r w:rsidR="000D1938">
        <w:t xml:space="preserve"> </w:t>
      </w:r>
      <w:r w:rsidRPr="00803AE5">
        <w:t>Orban.</w:t>
      </w:r>
    </w:p>
    <w:p w14:paraId="3696EBEF" w14:textId="196B962E" w:rsidR="00803AE5" w:rsidRPr="00803AE5" w:rsidRDefault="00803AE5" w:rsidP="00803AE5">
      <w:r w:rsidRPr="00803AE5">
        <w:t>Președintele</w:t>
      </w:r>
      <w:r w:rsidR="000D1938">
        <w:t xml:space="preserve"> </w:t>
      </w:r>
      <w:r w:rsidRPr="00803AE5">
        <w:t>Colegiului</w:t>
      </w:r>
      <w:r w:rsidR="000D1938">
        <w:t xml:space="preserve"> </w:t>
      </w:r>
      <w:r w:rsidRPr="00803AE5">
        <w:t>Medicilor</w:t>
      </w:r>
      <w:r w:rsidR="000D1938">
        <w:t xml:space="preserve"> </w:t>
      </w:r>
      <w:r w:rsidRPr="00803AE5">
        <w:t>din</w:t>
      </w:r>
      <w:r w:rsidR="000D1938">
        <w:t xml:space="preserve"> </w:t>
      </w:r>
      <w:r w:rsidRPr="00803AE5">
        <w:t>România</w:t>
      </w:r>
      <w:r w:rsidR="000D1938">
        <w:t xml:space="preserve"> </w:t>
      </w:r>
      <w:r w:rsidRPr="00803AE5">
        <w:t>a</w:t>
      </w:r>
      <w:r w:rsidR="000D1938">
        <w:t xml:space="preserve"> </w:t>
      </w:r>
      <w:r w:rsidRPr="00803AE5">
        <w:t>subliniat</w:t>
      </w:r>
      <w:r w:rsidR="000D1938">
        <w:t xml:space="preserve"> </w:t>
      </w:r>
      <w:r w:rsidRPr="00803AE5">
        <w:t>că</w:t>
      </w:r>
      <w:r w:rsidR="000D1938">
        <w:t xml:space="preserve"> </w:t>
      </w:r>
      <w:r w:rsidRPr="00803AE5">
        <w:t>reuniunea</w:t>
      </w:r>
      <w:r w:rsidR="000D1938">
        <w:t xml:space="preserve"> </w:t>
      </w:r>
      <w:r w:rsidRPr="00803AE5">
        <w:t>de</w:t>
      </w:r>
      <w:r w:rsidR="000D1938">
        <w:t xml:space="preserve"> </w:t>
      </w:r>
      <w:r w:rsidRPr="00803AE5">
        <w:t>lucru</w:t>
      </w:r>
      <w:r w:rsidR="000D1938">
        <w:t xml:space="preserve"> </w:t>
      </w:r>
      <w:r w:rsidRPr="00803AE5">
        <w:t>de</w:t>
      </w:r>
      <w:r w:rsidR="000D1938">
        <w:t xml:space="preserve"> </w:t>
      </w:r>
      <w:r w:rsidRPr="00803AE5">
        <w:t>astăzi</w:t>
      </w:r>
      <w:r w:rsidR="000D1938">
        <w:t xml:space="preserve"> </w:t>
      </w:r>
      <w:r w:rsidRPr="00803AE5">
        <w:t>a</w:t>
      </w:r>
      <w:r w:rsidR="000D1938">
        <w:t xml:space="preserve"> </w:t>
      </w:r>
      <w:r w:rsidRPr="00803AE5">
        <w:t>promovat</w:t>
      </w:r>
      <w:r w:rsidR="000D1938">
        <w:t xml:space="preserve"> </w:t>
      </w:r>
      <w:r w:rsidRPr="00803AE5">
        <w:t>complementaritatea</w:t>
      </w:r>
      <w:r w:rsidR="000D1938">
        <w:t xml:space="preserve"> </w:t>
      </w:r>
      <w:r w:rsidRPr="00803AE5">
        <w:t>perspectivelor</w:t>
      </w:r>
      <w:r w:rsidR="000D1938">
        <w:t xml:space="preserve"> </w:t>
      </w:r>
      <w:r w:rsidRPr="00803AE5">
        <w:t>și</w:t>
      </w:r>
      <w:r w:rsidR="000D1938">
        <w:t xml:space="preserve"> </w:t>
      </w:r>
      <w:r w:rsidRPr="00803AE5">
        <w:t>abordările</w:t>
      </w:r>
      <w:r w:rsidR="000D1938">
        <w:t xml:space="preserve"> </w:t>
      </w:r>
      <w:r w:rsidRPr="00803AE5">
        <w:t>constructive,</w:t>
      </w:r>
      <w:r w:rsidR="000D1938">
        <w:t xml:space="preserve"> </w:t>
      </w:r>
      <w:r w:rsidRPr="00803AE5">
        <w:t>pentru</w:t>
      </w:r>
      <w:r w:rsidR="000D1938">
        <w:t xml:space="preserve"> </w:t>
      </w:r>
      <w:r w:rsidRPr="00803AE5">
        <w:t>identificarea</w:t>
      </w:r>
      <w:r w:rsidR="000D1938">
        <w:t xml:space="preserve"> </w:t>
      </w:r>
      <w:r w:rsidRPr="00803AE5">
        <w:t>soluțiilor</w:t>
      </w:r>
      <w:r w:rsidR="000D1938">
        <w:t xml:space="preserve"> </w:t>
      </w:r>
      <w:r w:rsidRPr="00803AE5">
        <w:t>adecvate,</w:t>
      </w:r>
      <w:r w:rsidR="000D1938">
        <w:t xml:space="preserve"> </w:t>
      </w:r>
      <w:r w:rsidRPr="00803AE5">
        <w:t>cu</w:t>
      </w:r>
      <w:r w:rsidR="000D1938">
        <w:t xml:space="preserve"> </w:t>
      </w:r>
      <w:r w:rsidRPr="00803AE5">
        <w:t>impact</w:t>
      </w:r>
      <w:r w:rsidR="000D1938">
        <w:t xml:space="preserve"> </w:t>
      </w:r>
      <w:r w:rsidRPr="00803AE5">
        <w:t>pozitiv</w:t>
      </w:r>
      <w:r w:rsidR="000D1938">
        <w:t xml:space="preserve"> </w:t>
      </w:r>
      <w:r w:rsidRPr="00803AE5">
        <w:t>asupra</w:t>
      </w:r>
      <w:r w:rsidR="000D1938">
        <w:t xml:space="preserve"> </w:t>
      </w:r>
      <w:r w:rsidRPr="00803AE5">
        <w:t>sistemului</w:t>
      </w:r>
      <w:r w:rsidR="000D1938">
        <w:t xml:space="preserve"> </w:t>
      </w:r>
      <w:r w:rsidRPr="00803AE5">
        <w:t>de</w:t>
      </w:r>
      <w:r w:rsidR="000D1938">
        <w:t xml:space="preserve"> </w:t>
      </w:r>
      <w:r w:rsidRPr="00803AE5">
        <w:t>sănătate.</w:t>
      </w:r>
      <w:r w:rsidR="000D1938">
        <w:t xml:space="preserve"> </w:t>
      </w:r>
      <w:r w:rsidRPr="00803AE5">
        <w:t>„</w:t>
      </w:r>
      <w:r w:rsidRPr="00803AE5">
        <w:rPr>
          <w:i/>
          <w:iCs/>
        </w:rPr>
        <w:t>Dreptul</w:t>
      </w:r>
      <w:r w:rsidR="000D1938">
        <w:rPr>
          <w:i/>
          <w:iCs/>
        </w:rPr>
        <w:t xml:space="preserve"> </w:t>
      </w:r>
      <w:r w:rsidRPr="00803AE5">
        <w:rPr>
          <w:i/>
          <w:iCs/>
        </w:rPr>
        <w:t>la</w:t>
      </w:r>
      <w:r w:rsidR="000D1938">
        <w:rPr>
          <w:i/>
          <w:iCs/>
        </w:rPr>
        <w:t xml:space="preserve"> </w:t>
      </w:r>
      <w:r w:rsidRPr="00803AE5">
        <w:rPr>
          <w:i/>
          <w:iCs/>
        </w:rPr>
        <w:t>ocrotirea</w:t>
      </w:r>
      <w:r w:rsidR="000D1938">
        <w:rPr>
          <w:i/>
          <w:iCs/>
        </w:rPr>
        <w:t xml:space="preserve"> </w:t>
      </w:r>
      <w:r w:rsidRPr="00803AE5">
        <w:rPr>
          <w:i/>
          <w:iCs/>
        </w:rPr>
        <w:t>sănătății,</w:t>
      </w:r>
      <w:r w:rsidR="000D1938">
        <w:rPr>
          <w:i/>
          <w:iCs/>
        </w:rPr>
        <w:t xml:space="preserve"> </w:t>
      </w:r>
      <w:r w:rsidRPr="00803AE5">
        <w:rPr>
          <w:i/>
          <w:iCs/>
        </w:rPr>
        <w:t>recunoscut</w:t>
      </w:r>
      <w:r w:rsidR="000D1938">
        <w:rPr>
          <w:i/>
          <w:iCs/>
        </w:rPr>
        <w:t xml:space="preserve"> </w:t>
      </w:r>
      <w:r w:rsidRPr="00803AE5">
        <w:rPr>
          <w:i/>
          <w:iCs/>
        </w:rPr>
        <w:t>și</w:t>
      </w:r>
      <w:r w:rsidR="000D1938">
        <w:rPr>
          <w:i/>
          <w:iCs/>
        </w:rPr>
        <w:t xml:space="preserve"> </w:t>
      </w:r>
      <w:r w:rsidRPr="00803AE5">
        <w:rPr>
          <w:i/>
          <w:iCs/>
        </w:rPr>
        <w:t>garantat</w:t>
      </w:r>
      <w:r w:rsidR="000D1938">
        <w:rPr>
          <w:i/>
          <w:iCs/>
        </w:rPr>
        <w:t xml:space="preserve"> </w:t>
      </w:r>
      <w:r w:rsidRPr="00803AE5">
        <w:rPr>
          <w:i/>
          <w:iCs/>
        </w:rPr>
        <w:t>de</w:t>
      </w:r>
      <w:r w:rsidR="000D1938">
        <w:rPr>
          <w:i/>
          <w:iCs/>
        </w:rPr>
        <w:t xml:space="preserve"> </w:t>
      </w:r>
      <w:r w:rsidRPr="00803AE5">
        <w:rPr>
          <w:i/>
          <w:iCs/>
        </w:rPr>
        <w:t>Constituția</w:t>
      </w:r>
      <w:r w:rsidR="000D1938">
        <w:rPr>
          <w:i/>
          <w:iCs/>
        </w:rPr>
        <w:t xml:space="preserve"> </w:t>
      </w:r>
      <w:r w:rsidRPr="00803AE5">
        <w:rPr>
          <w:i/>
          <w:iCs/>
        </w:rPr>
        <w:t>României,</w:t>
      </w:r>
      <w:r w:rsidR="000D1938">
        <w:rPr>
          <w:i/>
          <w:iCs/>
        </w:rPr>
        <w:t xml:space="preserve"> </w:t>
      </w:r>
      <w:r w:rsidRPr="00803AE5">
        <w:rPr>
          <w:i/>
          <w:iCs/>
        </w:rPr>
        <w:t>presupune</w:t>
      </w:r>
      <w:r w:rsidR="000D1938">
        <w:rPr>
          <w:i/>
          <w:iCs/>
        </w:rPr>
        <w:t xml:space="preserve"> </w:t>
      </w:r>
      <w:r w:rsidRPr="00803AE5">
        <w:rPr>
          <w:i/>
          <w:iCs/>
        </w:rPr>
        <w:t>ca</w:t>
      </w:r>
      <w:r w:rsidR="000D1938">
        <w:rPr>
          <w:i/>
          <w:iCs/>
        </w:rPr>
        <w:t xml:space="preserve"> </w:t>
      </w:r>
      <w:r w:rsidRPr="00803AE5">
        <w:rPr>
          <w:i/>
          <w:iCs/>
        </w:rPr>
        <w:t>preocuparea</w:t>
      </w:r>
      <w:r w:rsidR="000D1938">
        <w:rPr>
          <w:i/>
          <w:iCs/>
        </w:rPr>
        <w:t xml:space="preserve"> </w:t>
      </w:r>
      <w:r w:rsidRPr="00803AE5">
        <w:rPr>
          <w:i/>
          <w:iCs/>
        </w:rPr>
        <w:t>statului</w:t>
      </w:r>
      <w:r w:rsidR="000D1938">
        <w:rPr>
          <w:i/>
          <w:iCs/>
        </w:rPr>
        <w:t xml:space="preserve"> </w:t>
      </w:r>
      <w:r w:rsidRPr="00803AE5">
        <w:rPr>
          <w:i/>
          <w:iCs/>
        </w:rPr>
        <w:t>român</w:t>
      </w:r>
      <w:r w:rsidR="000D1938">
        <w:rPr>
          <w:i/>
          <w:iCs/>
        </w:rPr>
        <w:t xml:space="preserve"> </w:t>
      </w:r>
      <w:r w:rsidRPr="00803AE5">
        <w:rPr>
          <w:i/>
          <w:iCs/>
        </w:rPr>
        <w:t>pentru</w:t>
      </w:r>
      <w:r w:rsidR="000D1938">
        <w:rPr>
          <w:i/>
          <w:iCs/>
        </w:rPr>
        <w:t xml:space="preserve"> </w:t>
      </w:r>
      <w:r w:rsidRPr="00803AE5">
        <w:rPr>
          <w:i/>
          <w:iCs/>
        </w:rPr>
        <w:t>sănătatea</w:t>
      </w:r>
      <w:r w:rsidR="000D1938">
        <w:rPr>
          <w:i/>
          <w:iCs/>
        </w:rPr>
        <w:t xml:space="preserve"> </w:t>
      </w:r>
      <w:r w:rsidRPr="00803AE5">
        <w:rPr>
          <w:i/>
          <w:iCs/>
        </w:rPr>
        <w:t>cetățeanului</w:t>
      </w:r>
      <w:r w:rsidR="000D1938">
        <w:rPr>
          <w:i/>
          <w:iCs/>
        </w:rPr>
        <w:t xml:space="preserve"> </w:t>
      </w:r>
      <w:r w:rsidRPr="00803AE5">
        <w:rPr>
          <w:i/>
          <w:iCs/>
        </w:rPr>
        <w:t>să</w:t>
      </w:r>
      <w:r w:rsidR="000D1938">
        <w:rPr>
          <w:i/>
          <w:iCs/>
        </w:rPr>
        <w:t xml:space="preserve"> </w:t>
      </w:r>
      <w:r w:rsidRPr="00803AE5">
        <w:rPr>
          <w:i/>
          <w:iCs/>
        </w:rPr>
        <w:t>fie</w:t>
      </w:r>
      <w:r w:rsidR="000D1938">
        <w:rPr>
          <w:i/>
          <w:iCs/>
        </w:rPr>
        <w:t xml:space="preserve"> </w:t>
      </w:r>
      <w:r w:rsidRPr="00803AE5">
        <w:rPr>
          <w:i/>
          <w:iCs/>
        </w:rPr>
        <w:t>constantă</w:t>
      </w:r>
      <w:r w:rsidR="000D1938">
        <w:rPr>
          <w:i/>
          <w:iCs/>
        </w:rPr>
        <w:t xml:space="preserve"> </w:t>
      </w:r>
      <w:r w:rsidRPr="00803AE5">
        <w:rPr>
          <w:i/>
          <w:iCs/>
        </w:rPr>
        <w:t>și</w:t>
      </w:r>
      <w:r w:rsidR="000D1938">
        <w:rPr>
          <w:i/>
          <w:iCs/>
        </w:rPr>
        <w:t xml:space="preserve"> </w:t>
      </w:r>
      <w:r w:rsidRPr="00803AE5">
        <w:rPr>
          <w:i/>
          <w:iCs/>
        </w:rPr>
        <w:t>să</w:t>
      </w:r>
      <w:r w:rsidR="000D1938">
        <w:rPr>
          <w:i/>
          <w:iCs/>
        </w:rPr>
        <w:t xml:space="preserve"> </w:t>
      </w:r>
      <w:r w:rsidRPr="00803AE5">
        <w:rPr>
          <w:i/>
          <w:iCs/>
        </w:rPr>
        <w:t>includă</w:t>
      </w:r>
      <w:r w:rsidR="000D1938">
        <w:rPr>
          <w:i/>
          <w:iCs/>
        </w:rPr>
        <w:t xml:space="preserve"> </w:t>
      </w:r>
      <w:r w:rsidRPr="00803AE5">
        <w:rPr>
          <w:i/>
          <w:iCs/>
        </w:rPr>
        <w:t>accesul</w:t>
      </w:r>
      <w:r w:rsidR="000D1938">
        <w:rPr>
          <w:i/>
          <w:iCs/>
        </w:rPr>
        <w:t xml:space="preserve"> </w:t>
      </w:r>
      <w:r w:rsidRPr="00803AE5">
        <w:rPr>
          <w:i/>
          <w:iCs/>
        </w:rPr>
        <w:t>la</w:t>
      </w:r>
      <w:r w:rsidR="000D1938">
        <w:rPr>
          <w:i/>
          <w:iCs/>
        </w:rPr>
        <w:t xml:space="preserve"> </w:t>
      </w:r>
      <w:r w:rsidRPr="00803AE5">
        <w:rPr>
          <w:i/>
          <w:iCs/>
        </w:rPr>
        <w:t>informare</w:t>
      </w:r>
      <w:r w:rsidR="000D1938">
        <w:rPr>
          <w:i/>
          <w:iCs/>
        </w:rPr>
        <w:t xml:space="preserve"> </w:t>
      </w:r>
      <w:r w:rsidRPr="00803AE5">
        <w:rPr>
          <w:i/>
          <w:iCs/>
        </w:rPr>
        <w:t>și</w:t>
      </w:r>
      <w:r w:rsidR="000D1938">
        <w:rPr>
          <w:i/>
          <w:iCs/>
        </w:rPr>
        <w:t xml:space="preserve"> </w:t>
      </w:r>
      <w:r w:rsidRPr="00803AE5">
        <w:rPr>
          <w:i/>
          <w:iCs/>
        </w:rPr>
        <w:t>educație</w:t>
      </w:r>
      <w:r w:rsidR="000D1938">
        <w:rPr>
          <w:i/>
          <w:iCs/>
        </w:rPr>
        <w:t xml:space="preserve"> </w:t>
      </w:r>
      <w:r w:rsidRPr="00803AE5">
        <w:rPr>
          <w:i/>
          <w:iCs/>
        </w:rPr>
        <w:t>despre</w:t>
      </w:r>
      <w:r w:rsidR="000D1938">
        <w:rPr>
          <w:i/>
          <w:iCs/>
        </w:rPr>
        <w:t xml:space="preserve"> </w:t>
      </w:r>
      <w:r w:rsidRPr="00803AE5">
        <w:rPr>
          <w:i/>
          <w:iCs/>
        </w:rPr>
        <w:t>sănătate.</w:t>
      </w:r>
      <w:r w:rsidR="000D1938">
        <w:rPr>
          <w:i/>
          <w:iCs/>
        </w:rPr>
        <w:t xml:space="preserve"> </w:t>
      </w:r>
      <w:r w:rsidRPr="00803AE5">
        <w:rPr>
          <w:i/>
          <w:iCs/>
        </w:rPr>
        <w:t>Este</w:t>
      </w:r>
      <w:r w:rsidR="000D1938">
        <w:rPr>
          <w:i/>
          <w:iCs/>
        </w:rPr>
        <w:t xml:space="preserve"> </w:t>
      </w:r>
      <w:r w:rsidRPr="00803AE5">
        <w:rPr>
          <w:i/>
          <w:iCs/>
        </w:rPr>
        <w:t>important</w:t>
      </w:r>
      <w:r w:rsidR="000D1938">
        <w:rPr>
          <w:i/>
          <w:iCs/>
        </w:rPr>
        <w:t xml:space="preserve"> </w:t>
      </w:r>
      <w:r w:rsidRPr="00803AE5">
        <w:rPr>
          <w:i/>
          <w:iCs/>
        </w:rPr>
        <w:t>să</w:t>
      </w:r>
      <w:r w:rsidR="000D1938">
        <w:rPr>
          <w:i/>
          <w:iCs/>
        </w:rPr>
        <w:t xml:space="preserve"> </w:t>
      </w:r>
      <w:r w:rsidRPr="00803AE5">
        <w:rPr>
          <w:i/>
          <w:iCs/>
        </w:rPr>
        <w:t>avem</w:t>
      </w:r>
      <w:r w:rsidR="000D1938">
        <w:rPr>
          <w:i/>
          <w:iCs/>
        </w:rPr>
        <w:t xml:space="preserve"> </w:t>
      </w:r>
      <w:r w:rsidRPr="00803AE5">
        <w:rPr>
          <w:i/>
          <w:iCs/>
        </w:rPr>
        <w:t>un</w:t>
      </w:r>
      <w:r w:rsidR="000D1938">
        <w:rPr>
          <w:i/>
          <w:iCs/>
        </w:rPr>
        <w:t xml:space="preserve"> </w:t>
      </w:r>
      <w:r w:rsidRPr="00803AE5">
        <w:rPr>
          <w:i/>
          <w:iCs/>
        </w:rPr>
        <w:t>mediu</w:t>
      </w:r>
      <w:r w:rsidR="000D1938">
        <w:rPr>
          <w:i/>
          <w:iCs/>
        </w:rPr>
        <w:t xml:space="preserve"> </w:t>
      </w:r>
      <w:r w:rsidRPr="00803AE5">
        <w:rPr>
          <w:i/>
          <w:iCs/>
        </w:rPr>
        <w:t>de</w:t>
      </w:r>
      <w:r w:rsidR="000D1938">
        <w:rPr>
          <w:i/>
          <w:iCs/>
        </w:rPr>
        <w:t xml:space="preserve"> </w:t>
      </w:r>
      <w:r w:rsidRPr="00803AE5">
        <w:rPr>
          <w:i/>
          <w:iCs/>
        </w:rPr>
        <w:t>viață</w:t>
      </w:r>
      <w:r w:rsidR="000D1938">
        <w:rPr>
          <w:i/>
          <w:iCs/>
        </w:rPr>
        <w:t xml:space="preserve"> </w:t>
      </w:r>
      <w:r w:rsidRPr="00803AE5">
        <w:rPr>
          <w:i/>
          <w:iCs/>
        </w:rPr>
        <w:t>sănătos,</w:t>
      </w:r>
      <w:r w:rsidR="000D1938">
        <w:rPr>
          <w:i/>
          <w:iCs/>
        </w:rPr>
        <w:t xml:space="preserve"> </w:t>
      </w:r>
      <w:r w:rsidRPr="00803AE5">
        <w:rPr>
          <w:i/>
          <w:iCs/>
        </w:rPr>
        <w:t>atât</w:t>
      </w:r>
      <w:r w:rsidR="000D1938">
        <w:rPr>
          <w:i/>
          <w:iCs/>
        </w:rPr>
        <w:t xml:space="preserve"> </w:t>
      </w:r>
      <w:r w:rsidRPr="00803AE5">
        <w:rPr>
          <w:i/>
          <w:iCs/>
        </w:rPr>
        <w:t>din</w:t>
      </w:r>
      <w:r w:rsidR="000D1938">
        <w:rPr>
          <w:i/>
          <w:iCs/>
        </w:rPr>
        <w:t xml:space="preserve"> </w:t>
      </w:r>
      <w:r w:rsidRPr="00803AE5">
        <w:rPr>
          <w:i/>
          <w:iCs/>
        </w:rPr>
        <w:t>punct</w:t>
      </w:r>
      <w:r w:rsidR="000D1938">
        <w:rPr>
          <w:i/>
          <w:iCs/>
        </w:rPr>
        <w:t xml:space="preserve"> </w:t>
      </w:r>
      <w:r w:rsidRPr="00803AE5">
        <w:rPr>
          <w:i/>
          <w:iCs/>
        </w:rPr>
        <w:t>de</w:t>
      </w:r>
      <w:r w:rsidR="000D1938">
        <w:rPr>
          <w:i/>
          <w:iCs/>
        </w:rPr>
        <w:t xml:space="preserve"> </w:t>
      </w:r>
      <w:r w:rsidRPr="00803AE5">
        <w:rPr>
          <w:i/>
          <w:iCs/>
        </w:rPr>
        <w:t>vedere</w:t>
      </w:r>
      <w:r w:rsidR="000D1938">
        <w:rPr>
          <w:i/>
          <w:iCs/>
        </w:rPr>
        <w:t xml:space="preserve"> </w:t>
      </w:r>
      <w:r w:rsidRPr="00803AE5">
        <w:rPr>
          <w:i/>
          <w:iCs/>
        </w:rPr>
        <w:t>fizic</w:t>
      </w:r>
      <w:r w:rsidR="000D1938">
        <w:rPr>
          <w:i/>
          <w:iCs/>
        </w:rPr>
        <w:t xml:space="preserve"> </w:t>
      </w:r>
      <w:r w:rsidRPr="00803AE5">
        <w:rPr>
          <w:i/>
          <w:iCs/>
        </w:rPr>
        <w:t>-</w:t>
      </w:r>
      <w:r w:rsidR="000D1938">
        <w:rPr>
          <w:i/>
          <w:iCs/>
        </w:rPr>
        <w:t xml:space="preserve"> </w:t>
      </w:r>
      <w:r w:rsidRPr="00803AE5">
        <w:rPr>
          <w:i/>
          <w:iCs/>
        </w:rPr>
        <w:t>calitatea</w:t>
      </w:r>
      <w:r w:rsidR="000D1938">
        <w:rPr>
          <w:i/>
          <w:iCs/>
        </w:rPr>
        <w:t xml:space="preserve"> </w:t>
      </w:r>
      <w:r w:rsidRPr="00803AE5">
        <w:rPr>
          <w:i/>
          <w:iCs/>
        </w:rPr>
        <w:t>aerului,</w:t>
      </w:r>
      <w:r w:rsidR="000D1938">
        <w:rPr>
          <w:i/>
          <w:iCs/>
        </w:rPr>
        <w:t xml:space="preserve"> </w:t>
      </w:r>
      <w:r w:rsidRPr="00803AE5">
        <w:rPr>
          <w:i/>
          <w:iCs/>
        </w:rPr>
        <w:t>a</w:t>
      </w:r>
      <w:r w:rsidR="000D1938">
        <w:rPr>
          <w:i/>
          <w:iCs/>
        </w:rPr>
        <w:t xml:space="preserve"> </w:t>
      </w:r>
      <w:r w:rsidRPr="00803AE5">
        <w:rPr>
          <w:i/>
          <w:iCs/>
        </w:rPr>
        <w:t>apei,</w:t>
      </w:r>
      <w:r w:rsidR="000D1938">
        <w:rPr>
          <w:i/>
          <w:iCs/>
        </w:rPr>
        <w:t xml:space="preserve"> </w:t>
      </w:r>
      <w:r w:rsidRPr="00803AE5">
        <w:rPr>
          <w:i/>
          <w:iCs/>
        </w:rPr>
        <w:t>a</w:t>
      </w:r>
      <w:r w:rsidR="000D1938">
        <w:rPr>
          <w:i/>
          <w:iCs/>
        </w:rPr>
        <w:t xml:space="preserve"> </w:t>
      </w:r>
      <w:r w:rsidRPr="00803AE5">
        <w:rPr>
          <w:i/>
          <w:iCs/>
        </w:rPr>
        <w:t>alimentelor</w:t>
      </w:r>
      <w:r w:rsidR="000D1938">
        <w:rPr>
          <w:i/>
          <w:iCs/>
        </w:rPr>
        <w:t xml:space="preserve"> </w:t>
      </w:r>
      <w:r w:rsidRPr="00803AE5">
        <w:rPr>
          <w:i/>
          <w:iCs/>
        </w:rPr>
        <w:t>-,</w:t>
      </w:r>
      <w:r w:rsidR="000D1938">
        <w:rPr>
          <w:i/>
          <w:iCs/>
        </w:rPr>
        <w:t xml:space="preserve"> </w:t>
      </w:r>
      <w:r w:rsidRPr="00803AE5">
        <w:rPr>
          <w:i/>
          <w:iCs/>
        </w:rPr>
        <w:t>cât</w:t>
      </w:r>
      <w:r w:rsidR="000D1938">
        <w:rPr>
          <w:i/>
          <w:iCs/>
        </w:rPr>
        <w:t xml:space="preserve"> </w:t>
      </w:r>
      <w:r w:rsidRPr="00803AE5">
        <w:rPr>
          <w:i/>
          <w:iCs/>
        </w:rPr>
        <w:t>și</w:t>
      </w:r>
      <w:r w:rsidR="000D1938">
        <w:rPr>
          <w:i/>
          <w:iCs/>
        </w:rPr>
        <w:t xml:space="preserve"> </w:t>
      </w:r>
      <w:r w:rsidRPr="00803AE5">
        <w:rPr>
          <w:i/>
          <w:iCs/>
        </w:rPr>
        <w:t>psihic</w:t>
      </w:r>
      <w:r w:rsidR="000D1938">
        <w:rPr>
          <w:i/>
          <w:iCs/>
        </w:rPr>
        <w:t xml:space="preserve"> </w:t>
      </w:r>
      <w:r w:rsidRPr="00803AE5">
        <w:rPr>
          <w:i/>
          <w:iCs/>
        </w:rPr>
        <w:t>-</w:t>
      </w:r>
      <w:r w:rsidR="000D1938">
        <w:rPr>
          <w:i/>
          <w:iCs/>
        </w:rPr>
        <w:t xml:space="preserve"> </w:t>
      </w:r>
      <w:r w:rsidRPr="00803AE5">
        <w:rPr>
          <w:i/>
          <w:iCs/>
        </w:rPr>
        <w:t>stabilitate</w:t>
      </w:r>
      <w:r w:rsidR="000D1938">
        <w:rPr>
          <w:i/>
          <w:iCs/>
        </w:rPr>
        <w:t xml:space="preserve"> </w:t>
      </w:r>
      <w:r w:rsidRPr="00803AE5">
        <w:rPr>
          <w:i/>
          <w:iCs/>
        </w:rPr>
        <w:t>politică</w:t>
      </w:r>
      <w:r w:rsidR="000D1938">
        <w:rPr>
          <w:i/>
          <w:iCs/>
        </w:rPr>
        <w:t xml:space="preserve"> </w:t>
      </w:r>
      <w:r w:rsidRPr="00803AE5">
        <w:rPr>
          <w:i/>
          <w:iCs/>
        </w:rPr>
        <w:t>și</w:t>
      </w:r>
      <w:r w:rsidR="000D1938">
        <w:rPr>
          <w:i/>
          <w:iCs/>
        </w:rPr>
        <w:t xml:space="preserve"> </w:t>
      </w:r>
      <w:proofErr w:type="spellStart"/>
      <w:r w:rsidRPr="00803AE5">
        <w:rPr>
          <w:i/>
          <w:iCs/>
        </w:rPr>
        <w:t>socio</w:t>
      </w:r>
      <w:proofErr w:type="spellEnd"/>
      <w:r w:rsidRPr="00803AE5">
        <w:rPr>
          <w:i/>
          <w:iCs/>
        </w:rPr>
        <w:t>-economică,</w:t>
      </w:r>
      <w:r w:rsidR="000D1938">
        <w:rPr>
          <w:i/>
          <w:iCs/>
        </w:rPr>
        <w:t xml:space="preserve"> </w:t>
      </w:r>
      <w:r w:rsidRPr="00803AE5">
        <w:rPr>
          <w:i/>
          <w:iCs/>
        </w:rPr>
        <w:t>libertatea</w:t>
      </w:r>
      <w:r w:rsidR="000D1938">
        <w:rPr>
          <w:i/>
          <w:iCs/>
        </w:rPr>
        <w:t xml:space="preserve"> </w:t>
      </w:r>
      <w:r w:rsidRPr="00803AE5">
        <w:rPr>
          <w:i/>
          <w:iCs/>
        </w:rPr>
        <w:t>de</w:t>
      </w:r>
      <w:r w:rsidR="000D1938">
        <w:rPr>
          <w:i/>
          <w:iCs/>
        </w:rPr>
        <w:t xml:space="preserve"> </w:t>
      </w:r>
      <w:r w:rsidRPr="00803AE5">
        <w:rPr>
          <w:i/>
          <w:iCs/>
        </w:rPr>
        <w:t>gândire</w:t>
      </w:r>
      <w:r w:rsidR="000D1938">
        <w:rPr>
          <w:i/>
          <w:iCs/>
        </w:rPr>
        <w:t xml:space="preserve"> </w:t>
      </w:r>
      <w:r w:rsidRPr="00803AE5">
        <w:rPr>
          <w:i/>
          <w:iCs/>
        </w:rPr>
        <w:t>și</w:t>
      </w:r>
      <w:r w:rsidR="000D1938">
        <w:rPr>
          <w:i/>
          <w:iCs/>
        </w:rPr>
        <w:t xml:space="preserve"> </w:t>
      </w:r>
      <w:r w:rsidRPr="00803AE5">
        <w:rPr>
          <w:i/>
          <w:iCs/>
        </w:rPr>
        <w:t>exprimare,</w:t>
      </w:r>
      <w:r w:rsidR="000D1938">
        <w:rPr>
          <w:i/>
          <w:iCs/>
        </w:rPr>
        <w:t xml:space="preserve"> </w:t>
      </w:r>
      <w:r w:rsidRPr="00803AE5">
        <w:rPr>
          <w:i/>
          <w:iCs/>
        </w:rPr>
        <w:t>non-discriminare,</w:t>
      </w:r>
      <w:r w:rsidR="000D1938">
        <w:rPr>
          <w:i/>
          <w:iCs/>
        </w:rPr>
        <w:t xml:space="preserve"> </w:t>
      </w:r>
      <w:r w:rsidRPr="00803AE5">
        <w:rPr>
          <w:i/>
          <w:iCs/>
        </w:rPr>
        <w:t>calitatea</w:t>
      </w:r>
      <w:r w:rsidR="000D1938">
        <w:rPr>
          <w:i/>
          <w:iCs/>
        </w:rPr>
        <w:t xml:space="preserve"> </w:t>
      </w:r>
      <w:r w:rsidRPr="00803AE5">
        <w:rPr>
          <w:i/>
          <w:iCs/>
        </w:rPr>
        <w:t>condițiilor</w:t>
      </w:r>
      <w:r w:rsidR="000D1938">
        <w:rPr>
          <w:i/>
          <w:iCs/>
        </w:rPr>
        <w:t xml:space="preserve"> </w:t>
      </w:r>
      <w:r w:rsidRPr="00803AE5">
        <w:rPr>
          <w:i/>
          <w:iCs/>
        </w:rPr>
        <w:t>de</w:t>
      </w:r>
      <w:r w:rsidR="000D1938">
        <w:rPr>
          <w:i/>
          <w:iCs/>
        </w:rPr>
        <w:t xml:space="preserve"> </w:t>
      </w:r>
      <w:r w:rsidRPr="00803AE5">
        <w:rPr>
          <w:i/>
          <w:iCs/>
        </w:rPr>
        <w:t>locuire</w:t>
      </w:r>
      <w:r w:rsidR="000D1938">
        <w:rPr>
          <w:i/>
          <w:iCs/>
        </w:rPr>
        <w:t xml:space="preserve"> </w:t>
      </w:r>
      <w:r w:rsidRPr="00803AE5">
        <w:rPr>
          <w:i/>
          <w:iCs/>
        </w:rPr>
        <w:t>și</w:t>
      </w:r>
      <w:r w:rsidR="000D1938">
        <w:rPr>
          <w:i/>
          <w:iCs/>
        </w:rPr>
        <w:t xml:space="preserve"> </w:t>
      </w:r>
      <w:r w:rsidRPr="00803AE5">
        <w:rPr>
          <w:i/>
          <w:iCs/>
        </w:rPr>
        <w:t>de</w:t>
      </w:r>
      <w:r w:rsidR="000D1938">
        <w:rPr>
          <w:i/>
          <w:iCs/>
        </w:rPr>
        <w:t xml:space="preserve"> </w:t>
      </w:r>
      <w:r w:rsidRPr="00803AE5">
        <w:rPr>
          <w:i/>
          <w:iCs/>
        </w:rPr>
        <w:t>muncă.</w:t>
      </w:r>
      <w:r w:rsidR="000D1938">
        <w:rPr>
          <w:i/>
          <w:iCs/>
        </w:rPr>
        <w:t xml:space="preserve"> </w:t>
      </w:r>
      <w:r w:rsidRPr="00803AE5">
        <w:rPr>
          <w:i/>
          <w:iCs/>
        </w:rPr>
        <w:t>Accesul</w:t>
      </w:r>
      <w:r w:rsidR="000D1938">
        <w:rPr>
          <w:i/>
          <w:iCs/>
        </w:rPr>
        <w:t xml:space="preserve"> </w:t>
      </w:r>
      <w:r w:rsidRPr="00803AE5">
        <w:rPr>
          <w:i/>
          <w:iCs/>
        </w:rPr>
        <w:t>la</w:t>
      </w:r>
      <w:r w:rsidR="000D1938">
        <w:rPr>
          <w:i/>
          <w:iCs/>
        </w:rPr>
        <w:t xml:space="preserve"> </w:t>
      </w:r>
      <w:r w:rsidRPr="00803AE5">
        <w:rPr>
          <w:i/>
          <w:iCs/>
        </w:rPr>
        <w:t>servicii</w:t>
      </w:r>
      <w:r w:rsidR="000D1938">
        <w:rPr>
          <w:i/>
          <w:iCs/>
        </w:rPr>
        <w:t xml:space="preserve"> </w:t>
      </w:r>
      <w:r w:rsidRPr="00803AE5">
        <w:rPr>
          <w:i/>
          <w:iCs/>
        </w:rPr>
        <w:t>de</w:t>
      </w:r>
      <w:r w:rsidR="000D1938">
        <w:rPr>
          <w:i/>
          <w:iCs/>
        </w:rPr>
        <w:t xml:space="preserve"> </w:t>
      </w:r>
      <w:r w:rsidRPr="00803AE5">
        <w:rPr>
          <w:i/>
          <w:iCs/>
        </w:rPr>
        <w:t>sănătate</w:t>
      </w:r>
      <w:r w:rsidR="000D1938">
        <w:rPr>
          <w:i/>
          <w:iCs/>
        </w:rPr>
        <w:t xml:space="preserve"> </w:t>
      </w:r>
      <w:r w:rsidRPr="00803AE5">
        <w:rPr>
          <w:i/>
          <w:iCs/>
        </w:rPr>
        <w:t>care</w:t>
      </w:r>
      <w:r w:rsidR="000D1938">
        <w:rPr>
          <w:i/>
          <w:iCs/>
        </w:rPr>
        <w:t xml:space="preserve"> </w:t>
      </w:r>
      <w:r w:rsidRPr="00803AE5">
        <w:rPr>
          <w:i/>
          <w:iCs/>
        </w:rPr>
        <w:t>să</w:t>
      </w:r>
      <w:r w:rsidR="000D1938">
        <w:rPr>
          <w:i/>
          <w:iCs/>
        </w:rPr>
        <w:t xml:space="preserve"> </w:t>
      </w:r>
      <w:r w:rsidRPr="00803AE5">
        <w:rPr>
          <w:i/>
          <w:iCs/>
        </w:rPr>
        <w:t>asigure</w:t>
      </w:r>
      <w:r w:rsidR="000D1938">
        <w:rPr>
          <w:i/>
          <w:iCs/>
        </w:rPr>
        <w:t xml:space="preserve"> </w:t>
      </w:r>
      <w:r w:rsidRPr="00803AE5">
        <w:rPr>
          <w:i/>
          <w:iCs/>
        </w:rPr>
        <w:t>prevenție</w:t>
      </w:r>
      <w:r w:rsidR="000D1938">
        <w:rPr>
          <w:i/>
          <w:iCs/>
        </w:rPr>
        <w:t xml:space="preserve"> </w:t>
      </w:r>
      <w:r w:rsidRPr="00803AE5">
        <w:rPr>
          <w:i/>
          <w:iCs/>
        </w:rPr>
        <w:t>și</w:t>
      </w:r>
      <w:r w:rsidR="000D1938">
        <w:rPr>
          <w:i/>
          <w:iCs/>
        </w:rPr>
        <w:t xml:space="preserve"> </w:t>
      </w:r>
      <w:r w:rsidRPr="00803AE5">
        <w:rPr>
          <w:i/>
          <w:iCs/>
        </w:rPr>
        <w:t>diagnostic</w:t>
      </w:r>
      <w:r w:rsidR="000D1938">
        <w:rPr>
          <w:i/>
          <w:iCs/>
        </w:rPr>
        <w:t xml:space="preserve"> </w:t>
      </w:r>
      <w:r w:rsidRPr="00803AE5">
        <w:rPr>
          <w:i/>
          <w:iCs/>
        </w:rPr>
        <w:t>timpuriu</w:t>
      </w:r>
      <w:r w:rsidR="000D1938">
        <w:rPr>
          <w:i/>
          <w:iCs/>
        </w:rPr>
        <w:t xml:space="preserve"> </w:t>
      </w:r>
      <w:r w:rsidRPr="00803AE5">
        <w:rPr>
          <w:i/>
          <w:iCs/>
        </w:rPr>
        <w:t>și,</w:t>
      </w:r>
      <w:r w:rsidR="000D1938">
        <w:rPr>
          <w:i/>
          <w:iCs/>
        </w:rPr>
        <w:t xml:space="preserve"> </w:t>
      </w:r>
      <w:r w:rsidRPr="00803AE5">
        <w:rPr>
          <w:i/>
          <w:iCs/>
        </w:rPr>
        <w:t>atunci</w:t>
      </w:r>
      <w:r w:rsidR="000D1938">
        <w:rPr>
          <w:i/>
          <w:iCs/>
        </w:rPr>
        <w:t xml:space="preserve"> </w:t>
      </w:r>
      <w:r w:rsidRPr="00803AE5">
        <w:rPr>
          <w:i/>
          <w:iCs/>
        </w:rPr>
        <w:t>când</w:t>
      </w:r>
      <w:r w:rsidR="000D1938">
        <w:rPr>
          <w:i/>
          <w:iCs/>
        </w:rPr>
        <w:t xml:space="preserve"> </w:t>
      </w:r>
      <w:r w:rsidRPr="00803AE5">
        <w:rPr>
          <w:i/>
          <w:iCs/>
        </w:rPr>
        <w:t>este</w:t>
      </w:r>
      <w:r w:rsidR="000D1938">
        <w:rPr>
          <w:i/>
          <w:iCs/>
        </w:rPr>
        <w:t xml:space="preserve"> </w:t>
      </w:r>
      <w:r w:rsidRPr="00803AE5">
        <w:rPr>
          <w:i/>
          <w:iCs/>
        </w:rPr>
        <w:t>cazul,</w:t>
      </w:r>
      <w:r w:rsidR="000D1938">
        <w:rPr>
          <w:i/>
          <w:iCs/>
        </w:rPr>
        <w:t xml:space="preserve"> </w:t>
      </w:r>
      <w:r w:rsidRPr="00803AE5">
        <w:rPr>
          <w:i/>
          <w:iCs/>
        </w:rPr>
        <w:t>îngrijire</w:t>
      </w:r>
      <w:r w:rsidR="000D1938">
        <w:rPr>
          <w:i/>
          <w:iCs/>
        </w:rPr>
        <w:t xml:space="preserve"> </w:t>
      </w:r>
      <w:r w:rsidRPr="00803AE5">
        <w:rPr>
          <w:i/>
          <w:iCs/>
        </w:rPr>
        <w:t>medicală</w:t>
      </w:r>
      <w:r w:rsidR="000D1938">
        <w:rPr>
          <w:i/>
          <w:iCs/>
        </w:rPr>
        <w:t xml:space="preserve"> </w:t>
      </w:r>
      <w:r w:rsidRPr="00803AE5">
        <w:rPr>
          <w:i/>
          <w:iCs/>
        </w:rPr>
        <w:t>adecvată</w:t>
      </w:r>
      <w:r w:rsidR="000D1938">
        <w:rPr>
          <w:i/>
          <w:iCs/>
        </w:rPr>
        <w:t xml:space="preserve"> </w:t>
      </w:r>
      <w:r w:rsidRPr="00803AE5">
        <w:rPr>
          <w:i/>
          <w:iCs/>
        </w:rPr>
        <w:t>în</w:t>
      </w:r>
      <w:r w:rsidR="000D1938">
        <w:rPr>
          <w:i/>
          <w:iCs/>
        </w:rPr>
        <w:t xml:space="preserve"> </w:t>
      </w:r>
      <w:r w:rsidRPr="00803AE5">
        <w:rPr>
          <w:i/>
          <w:iCs/>
        </w:rPr>
        <w:t>caz</w:t>
      </w:r>
      <w:r w:rsidR="000D1938">
        <w:rPr>
          <w:i/>
          <w:iCs/>
        </w:rPr>
        <w:t xml:space="preserve"> </w:t>
      </w:r>
      <w:r w:rsidRPr="00803AE5">
        <w:rPr>
          <w:i/>
          <w:iCs/>
        </w:rPr>
        <w:t>de</w:t>
      </w:r>
      <w:r w:rsidR="000D1938">
        <w:rPr>
          <w:i/>
          <w:iCs/>
        </w:rPr>
        <w:t xml:space="preserve"> </w:t>
      </w:r>
      <w:r w:rsidRPr="00803AE5">
        <w:rPr>
          <w:i/>
          <w:iCs/>
        </w:rPr>
        <w:t>îmbolnăvire</w:t>
      </w:r>
      <w:r w:rsidR="000D1938">
        <w:rPr>
          <w:i/>
          <w:iCs/>
        </w:rPr>
        <w:t xml:space="preserve"> </w:t>
      </w:r>
      <w:r w:rsidRPr="00803AE5">
        <w:rPr>
          <w:i/>
          <w:iCs/>
        </w:rPr>
        <w:t>este,</w:t>
      </w:r>
      <w:r w:rsidR="000D1938">
        <w:rPr>
          <w:i/>
          <w:iCs/>
        </w:rPr>
        <w:t xml:space="preserve"> </w:t>
      </w:r>
      <w:r w:rsidRPr="00803AE5">
        <w:rPr>
          <w:i/>
          <w:iCs/>
        </w:rPr>
        <w:t>de</w:t>
      </w:r>
      <w:r w:rsidR="000D1938">
        <w:rPr>
          <w:i/>
          <w:iCs/>
        </w:rPr>
        <w:t xml:space="preserve"> </w:t>
      </w:r>
      <w:r w:rsidRPr="00803AE5">
        <w:rPr>
          <w:i/>
          <w:iCs/>
        </w:rPr>
        <w:t>asemenea,</w:t>
      </w:r>
      <w:r w:rsidR="000D1938">
        <w:rPr>
          <w:i/>
          <w:iCs/>
        </w:rPr>
        <w:t xml:space="preserve"> </w:t>
      </w:r>
      <w:r w:rsidRPr="00803AE5">
        <w:rPr>
          <w:i/>
          <w:iCs/>
        </w:rPr>
        <w:t>esențial</w:t>
      </w:r>
      <w:r w:rsidR="000D1938">
        <w:rPr>
          <w:i/>
          <w:iCs/>
        </w:rPr>
        <w:t xml:space="preserve"> </w:t>
      </w:r>
      <w:r w:rsidRPr="00803AE5">
        <w:rPr>
          <w:i/>
          <w:iCs/>
        </w:rPr>
        <w:t>pentru</w:t>
      </w:r>
      <w:r w:rsidR="000D1938">
        <w:rPr>
          <w:i/>
          <w:iCs/>
        </w:rPr>
        <w:t xml:space="preserve"> </w:t>
      </w:r>
      <w:r w:rsidRPr="00803AE5">
        <w:rPr>
          <w:i/>
          <w:iCs/>
        </w:rPr>
        <w:t>menținerea</w:t>
      </w:r>
      <w:r w:rsidR="000D1938">
        <w:rPr>
          <w:i/>
          <w:iCs/>
        </w:rPr>
        <w:t xml:space="preserve"> </w:t>
      </w:r>
      <w:r w:rsidRPr="00803AE5">
        <w:rPr>
          <w:i/>
          <w:iCs/>
        </w:rPr>
        <w:t>sănătății</w:t>
      </w:r>
      <w:r w:rsidR="000D1938">
        <w:rPr>
          <w:i/>
          <w:iCs/>
        </w:rPr>
        <w:t xml:space="preserve"> </w:t>
      </w:r>
      <w:r w:rsidRPr="00803AE5">
        <w:rPr>
          <w:i/>
          <w:iCs/>
        </w:rPr>
        <w:t>și</w:t>
      </w:r>
      <w:r w:rsidR="000D1938">
        <w:rPr>
          <w:i/>
          <w:iCs/>
        </w:rPr>
        <w:t xml:space="preserve"> </w:t>
      </w:r>
      <w:r w:rsidRPr="00803AE5">
        <w:rPr>
          <w:i/>
          <w:iCs/>
        </w:rPr>
        <w:t>bunăstării</w:t>
      </w:r>
      <w:r w:rsidR="000D1938">
        <w:rPr>
          <w:i/>
          <w:iCs/>
        </w:rPr>
        <w:t xml:space="preserve"> </w:t>
      </w:r>
      <w:r w:rsidRPr="00803AE5">
        <w:rPr>
          <w:i/>
          <w:iCs/>
        </w:rPr>
        <w:t>populației</w:t>
      </w:r>
      <w:r w:rsidRPr="00803AE5">
        <w:t>”,</w:t>
      </w:r>
      <w:r w:rsidR="000D1938">
        <w:t xml:space="preserve"> </w:t>
      </w:r>
      <w:r w:rsidRPr="00803AE5">
        <w:t>a</w:t>
      </w:r>
      <w:r w:rsidR="000D1938">
        <w:t xml:space="preserve"> </w:t>
      </w:r>
      <w:r w:rsidRPr="00803AE5">
        <w:t>evidențiat</w:t>
      </w:r>
      <w:r w:rsidR="000D1938">
        <w:t xml:space="preserve"> </w:t>
      </w:r>
      <w:r w:rsidRPr="00803AE5">
        <w:t>prof.univ.dr.</w:t>
      </w:r>
      <w:r w:rsidR="000D1938">
        <w:t xml:space="preserve"> </w:t>
      </w:r>
      <w:r w:rsidRPr="00803AE5">
        <w:t>Daniel</w:t>
      </w:r>
      <w:r w:rsidR="000D1938">
        <w:t xml:space="preserve"> </w:t>
      </w:r>
      <w:proofErr w:type="spellStart"/>
      <w:r w:rsidRPr="00803AE5">
        <w:t>Coriu</w:t>
      </w:r>
      <w:proofErr w:type="spellEnd"/>
      <w:r w:rsidRPr="00803AE5">
        <w:t>,</w:t>
      </w:r>
      <w:r w:rsidR="000D1938">
        <w:t xml:space="preserve"> </w:t>
      </w:r>
      <w:r w:rsidRPr="00803AE5">
        <w:t>președintele</w:t>
      </w:r>
      <w:r w:rsidR="000D1938">
        <w:t xml:space="preserve"> </w:t>
      </w:r>
      <w:r w:rsidRPr="00803AE5">
        <w:t>Colegiului</w:t>
      </w:r>
      <w:r w:rsidR="000D1938">
        <w:t xml:space="preserve"> </w:t>
      </w:r>
      <w:r w:rsidRPr="00803AE5">
        <w:t>Medicilor</w:t>
      </w:r>
      <w:r w:rsidR="000D1938">
        <w:t xml:space="preserve"> </w:t>
      </w:r>
      <w:r w:rsidRPr="00803AE5">
        <w:t>din</w:t>
      </w:r>
      <w:r w:rsidR="000D1938">
        <w:t xml:space="preserve"> </w:t>
      </w:r>
      <w:r w:rsidRPr="00803AE5">
        <w:t>România.</w:t>
      </w:r>
    </w:p>
    <w:p w14:paraId="56E5F582" w14:textId="70CE6AE0" w:rsidR="00803AE5" w:rsidRPr="00803AE5" w:rsidRDefault="00803AE5" w:rsidP="00803AE5">
      <w:r w:rsidRPr="00803AE5">
        <w:t>Întâlnirea</w:t>
      </w:r>
      <w:r w:rsidR="000D1938">
        <w:t xml:space="preserve"> </w:t>
      </w:r>
      <w:r w:rsidRPr="00803AE5">
        <w:t>de</w:t>
      </w:r>
      <w:r w:rsidR="000D1938">
        <w:t xml:space="preserve"> </w:t>
      </w:r>
      <w:r w:rsidRPr="00803AE5">
        <w:t>lucru</w:t>
      </w:r>
      <w:r w:rsidR="000D1938">
        <w:t xml:space="preserve"> </w:t>
      </w:r>
      <w:r w:rsidRPr="00803AE5">
        <w:t>a</w:t>
      </w:r>
      <w:r w:rsidR="000D1938">
        <w:t xml:space="preserve"> </w:t>
      </w:r>
      <w:r w:rsidRPr="00803AE5">
        <w:t>relevat</w:t>
      </w:r>
      <w:r w:rsidR="000D1938">
        <w:t xml:space="preserve"> </w:t>
      </w:r>
      <w:r w:rsidRPr="00803AE5">
        <w:t>importanța</w:t>
      </w:r>
      <w:r w:rsidR="000D1938">
        <w:t xml:space="preserve"> </w:t>
      </w:r>
      <w:r w:rsidRPr="00803AE5">
        <w:t>menținerii</w:t>
      </w:r>
      <w:r w:rsidR="000D1938">
        <w:t xml:space="preserve"> </w:t>
      </w:r>
      <w:r w:rsidRPr="00803AE5">
        <w:t>echilibrului</w:t>
      </w:r>
      <w:r w:rsidR="000D1938">
        <w:t xml:space="preserve"> </w:t>
      </w:r>
      <w:r w:rsidRPr="00803AE5">
        <w:t>financiar</w:t>
      </w:r>
      <w:r w:rsidR="000D1938">
        <w:t xml:space="preserve"> </w:t>
      </w:r>
      <w:r w:rsidRPr="00803AE5">
        <w:t>din</w:t>
      </w:r>
      <w:r w:rsidR="000D1938">
        <w:t xml:space="preserve"> </w:t>
      </w:r>
      <w:r w:rsidRPr="00803AE5">
        <w:t>sistemul</w:t>
      </w:r>
      <w:r w:rsidR="000D1938">
        <w:t xml:space="preserve"> </w:t>
      </w:r>
      <w:r w:rsidRPr="00803AE5">
        <w:t>de</w:t>
      </w:r>
      <w:r w:rsidR="000D1938">
        <w:t xml:space="preserve"> </w:t>
      </w:r>
      <w:r w:rsidRPr="00803AE5">
        <w:t>asistență</w:t>
      </w:r>
      <w:r w:rsidR="000D1938">
        <w:t xml:space="preserve"> </w:t>
      </w:r>
      <w:r w:rsidRPr="00803AE5">
        <w:t>medicală</w:t>
      </w:r>
      <w:r w:rsidR="000D1938">
        <w:t xml:space="preserve"> </w:t>
      </w:r>
      <w:r w:rsidRPr="00803AE5">
        <w:t>primară</w:t>
      </w:r>
      <w:r w:rsidR="000D1938">
        <w:t xml:space="preserve"> </w:t>
      </w:r>
      <w:r w:rsidRPr="00803AE5">
        <w:t>și</w:t>
      </w:r>
      <w:r w:rsidR="000D1938">
        <w:t xml:space="preserve"> </w:t>
      </w:r>
      <w:r w:rsidRPr="00803AE5">
        <w:t>ambulatoriul</w:t>
      </w:r>
      <w:r w:rsidR="000D1938">
        <w:t xml:space="preserve"> </w:t>
      </w:r>
      <w:r w:rsidRPr="00803AE5">
        <w:t>de</w:t>
      </w:r>
      <w:r w:rsidR="000D1938">
        <w:t xml:space="preserve"> </w:t>
      </w:r>
      <w:r w:rsidRPr="00803AE5">
        <w:t>specialitate,</w:t>
      </w:r>
      <w:r w:rsidR="000D1938">
        <w:t xml:space="preserve"> </w:t>
      </w:r>
      <w:r w:rsidRPr="00803AE5">
        <w:t>începând</w:t>
      </w:r>
      <w:r w:rsidR="000D1938">
        <w:t xml:space="preserve"> </w:t>
      </w:r>
      <w:r w:rsidRPr="00803AE5">
        <w:t>cu</w:t>
      </w:r>
      <w:r w:rsidR="000D1938">
        <w:t xml:space="preserve"> </w:t>
      </w:r>
      <w:r w:rsidRPr="00803AE5">
        <w:t>data</w:t>
      </w:r>
      <w:r w:rsidR="000D1938">
        <w:t xml:space="preserve"> </w:t>
      </w:r>
      <w:r w:rsidRPr="00803AE5">
        <w:t>de</w:t>
      </w:r>
      <w:r w:rsidR="000D1938">
        <w:t xml:space="preserve"> </w:t>
      </w:r>
      <w:r w:rsidRPr="00803AE5">
        <w:t>1</w:t>
      </w:r>
      <w:r w:rsidR="000D1938">
        <w:t xml:space="preserve"> </w:t>
      </w:r>
      <w:r w:rsidRPr="00803AE5">
        <w:t>iulie</w:t>
      </w:r>
      <w:r w:rsidR="000D1938">
        <w:t xml:space="preserve"> </w:t>
      </w:r>
      <w:r w:rsidRPr="00803AE5">
        <w:t>a.c.,</w:t>
      </w:r>
      <w:r w:rsidR="000D1938">
        <w:t xml:space="preserve"> </w:t>
      </w:r>
      <w:r w:rsidRPr="00803AE5">
        <w:t>cel</w:t>
      </w:r>
      <w:r w:rsidR="000D1938">
        <w:t xml:space="preserve"> </w:t>
      </w:r>
      <w:r w:rsidRPr="00803AE5">
        <w:t>puțin</w:t>
      </w:r>
      <w:r w:rsidR="000D1938">
        <w:t xml:space="preserve"> </w:t>
      </w:r>
      <w:r w:rsidRPr="00803AE5">
        <w:t>la</w:t>
      </w:r>
      <w:r w:rsidR="000D1938">
        <w:t xml:space="preserve"> </w:t>
      </w:r>
      <w:r w:rsidRPr="00803AE5">
        <w:t>nivelul</w:t>
      </w:r>
      <w:r w:rsidR="000D1938">
        <w:t xml:space="preserve"> </w:t>
      </w:r>
      <w:r w:rsidRPr="00803AE5">
        <w:t>actual,</w:t>
      </w:r>
      <w:r w:rsidR="000D1938">
        <w:t xml:space="preserve"> </w:t>
      </w:r>
      <w:r w:rsidRPr="00803AE5">
        <w:t>fapt</w:t>
      </w:r>
      <w:r w:rsidR="000D1938">
        <w:t xml:space="preserve"> </w:t>
      </w:r>
      <w:r w:rsidRPr="00803AE5">
        <w:t>confirmat</w:t>
      </w:r>
      <w:r w:rsidR="000D1938">
        <w:t xml:space="preserve"> </w:t>
      </w:r>
      <w:r w:rsidRPr="00803AE5">
        <w:t>și</w:t>
      </w:r>
      <w:r w:rsidR="000D1938">
        <w:t xml:space="preserve"> </w:t>
      </w:r>
      <w:r w:rsidRPr="00803AE5">
        <w:t>de</w:t>
      </w:r>
      <w:r w:rsidR="000D1938">
        <w:t xml:space="preserve"> </w:t>
      </w:r>
      <w:r w:rsidRPr="00803AE5">
        <w:t>intenția</w:t>
      </w:r>
      <w:r w:rsidR="000D1938">
        <w:t xml:space="preserve"> </w:t>
      </w:r>
      <w:r w:rsidRPr="00803AE5">
        <w:t>de</w:t>
      </w:r>
      <w:r w:rsidR="000D1938">
        <w:t xml:space="preserve"> </w:t>
      </w:r>
      <w:r w:rsidRPr="00803AE5">
        <w:t>a</w:t>
      </w:r>
      <w:r w:rsidR="000D1938">
        <w:t xml:space="preserve"> </w:t>
      </w:r>
      <w:r w:rsidRPr="00803AE5">
        <w:t>identifica</w:t>
      </w:r>
      <w:r w:rsidR="000D1938">
        <w:t xml:space="preserve"> </w:t>
      </w:r>
      <w:r w:rsidRPr="00803AE5">
        <w:t>soluțiile</w:t>
      </w:r>
      <w:r w:rsidR="000D1938">
        <w:t xml:space="preserve"> </w:t>
      </w:r>
      <w:r w:rsidRPr="00803AE5">
        <w:t>necesare</w:t>
      </w:r>
      <w:r w:rsidR="000D1938">
        <w:t xml:space="preserve"> </w:t>
      </w:r>
      <w:r w:rsidRPr="00803AE5">
        <w:t>în</w:t>
      </w:r>
      <w:r w:rsidR="000D1938">
        <w:t xml:space="preserve"> </w:t>
      </w:r>
      <w:r w:rsidRPr="00803AE5">
        <w:t>acest</w:t>
      </w:r>
      <w:r w:rsidR="000D1938">
        <w:t xml:space="preserve"> </w:t>
      </w:r>
      <w:r w:rsidRPr="00803AE5">
        <w:t>sens,</w:t>
      </w:r>
      <w:r w:rsidR="000D1938">
        <w:t xml:space="preserve"> </w:t>
      </w:r>
      <w:r w:rsidRPr="00803AE5">
        <w:t>intenție</w:t>
      </w:r>
      <w:r w:rsidR="000D1938">
        <w:t xml:space="preserve"> </w:t>
      </w:r>
      <w:r w:rsidRPr="00803AE5">
        <w:t>exprimată</w:t>
      </w:r>
      <w:r w:rsidR="000D1938">
        <w:t xml:space="preserve"> </w:t>
      </w:r>
      <w:r w:rsidRPr="00803AE5">
        <w:t>de</w:t>
      </w:r>
      <w:r w:rsidR="000D1938">
        <w:t xml:space="preserve"> </w:t>
      </w:r>
      <w:r w:rsidRPr="00803AE5">
        <w:t>reprezentantul</w:t>
      </w:r>
      <w:r w:rsidR="000D1938">
        <w:t xml:space="preserve"> </w:t>
      </w:r>
      <w:r w:rsidRPr="00803AE5">
        <w:t>Ministerului</w:t>
      </w:r>
      <w:r w:rsidR="000D1938">
        <w:t xml:space="preserve"> </w:t>
      </w:r>
      <w:r w:rsidRPr="00803AE5">
        <w:t>de</w:t>
      </w:r>
      <w:r w:rsidR="000D1938">
        <w:t xml:space="preserve"> </w:t>
      </w:r>
      <w:r w:rsidRPr="00803AE5">
        <w:t>Finanțe.</w:t>
      </w:r>
    </w:p>
    <w:p w14:paraId="4F085338" w14:textId="60DC74F3" w:rsidR="00803AE5" w:rsidRPr="00803AE5" w:rsidRDefault="00803AE5" w:rsidP="00803AE5">
      <w:r w:rsidRPr="00803AE5">
        <w:t>Materialul</w:t>
      </w:r>
      <w:r w:rsidR="000D1938">
        <w:t xml:space="preserve"> </w:t>
      </w:r>
      <w:r w:rsidRPr="00803AE5">
        <w:t>pus</w:t>
      </w:r>
      <w:r w:rsidR="000D1938">
        <w:t xml:space="preserve"> </w:t>
      </w:r>
      <w:r w:rsidRPr="00803AE5">
        <w:t>la</w:t>
      </w:r>
      <w:r w:rsidR="000D1938">
        <w:t xml:space="preserve"> </w:t>
      </w:r>
      <w:r w:rsidRPr="00803AE5">
        <w:t>dispoziție</w:t>
      </w:r>
      <w:r w:rsidR="000D1938">
        <w:t xml:space="preserve"> </w:t>
      </w:r>
      <w:r w:rsidRPr="00803AE5">
        <w:t>de</w:t>
      </w:r>
      <w:r w:rsidR="000D1938">
        <w:t xml:space="preserve"> </w:t>
      </w:r>
      <w:r w:rsidRPr="00803AE5">
        <w:t>către</w:t>
      </w:r>
      <w:r w:rsidR="000D1938">
        <w:t xml:space="preserve"> </w:t>
      </w:r>
      <w:r w:rsidRPr="00803AE5">
        <w:t>Colegiul</w:t>
      </w:r>
      <w:r w:rsidR="000D1938">
        <w:t xml:space="preserve"> </w:t>
      </w:r>
      <w:r w:rsidRPr="00803AE5">
        <w:t>Medicilor</w:t>
      </w:r>
      <w:r w:rsidR="000D1938">
        <w:t xml:space="preserve"> </w:t>
      </w:r>
      <w:r w:rsidRPr="00803AE5">
        <w:t>din</w:t>
      </w:r>
      <w:r w:rsidR="000D1938">
        <w:t xml:space="preserve"> </w:t>
      </w:r>
      <w:r w:rsidRPr="00803AE5">
        <w:t>România</w:t>
      </w:r>
      <w:r w:rsidR="000D1938">
        <w:t xml:space="preserve"> </w:t>
      </w:r>
      <w:r w:rsidRPr="00803AE5">
        <w:t>(CMR)</w:t>
      </w:r>
      <w:r w:rsidR="000D1938">
        <w:t xml:space="preserve"> </w:t>
      </w:r>
      <w:r w:rsidRPr="00803AE5">
        <w:t>în</w:t>
      </w:r>
      <w:r w:rsidR="000D1938">
        <w:t xml:space="preserve"> </w:t>
      </w:r>
      <w:r w:rsidRPr="00803AE5">
        <w:t>cadrul</w:t>
      </w:r>
      <w:r w:rsidR="000D1938">
        <w:t xml:space="preserve"> </w:t>
      </w:r>
      <w:r w:rsidRPr="00803AE5">
        <w:t>reuniunii</w:t>
      </w:r>
      <w:r w:rsidR="000D1938">
        <w:t xml:space="preserve"> </w:t>
      </w:r>
      <w:r w:rsidRPr="00803AE5">
        <w:t>tuturor</w:t>
      </w:r>
      <w:r w:rsidR="000D1938">
        <w:t xml:space="preserve"> </w:t>
      </w:r>
      <w:r w:rsidRPr="00803AE5">
        <w:t>autorităților</w:t>
      </w:r>
      <w:r w:rsidR="000D1938">
        <w:t xml:space="preserve"> </w:t>
      </w:r>
      <w:r w:rsidRPr="00803AE5">
        <w:t>și</w:t>
      </w:r>
      <w:r w:rsidR="000D1938">
        <w:t xml:space="preserve"> </w:t>
      </w:r>
      <w:r w:rsidRPr="00803AE5">
        <w:t>factorilor</w:t>
      </w:r>
      <w:r w:rsidR="000D1938">
        <w:t xml:space="preserve"> </w:t>
      </w:r>
      <w:r w:rsidRPr="00803AE5">
        <w:t>de</w:t>
      </w:r>
      <w:r w:rsidR="000D1938">
        <w:t xml:space="preserve"> </w:t>
      </w:r>
      <w:r w:rsidRPr="00803AE5">
        <w:t>decizie</w:t>
      </w:r>
      <w:r w:rsidR="000D1938">
        <w:t xml:space="preserve"> </w:t>
      </w:r>
      <w:r w:rsidRPr="00803AE5">
        <w:t>cu</w:t>
      </w:r>
      <w:r w:rsidR="000D1938">
        <w:t xml:space="preserve"> </w:t>
      </w:r>
      <w:r w:rsidRPr="00803AE5">
        <w:t>rol</w:t>
      </w:r>
      <w:r w:rsidR="000D1938">
        <w:t xml:space="preserve"> </w:t>
      </w:r>
      <w:r w:rsidRPr="00803AE5">
        <w:t>în</w:t>
      </w:r>
      <w:r w:rsidR="000D1938">
        <w:t xml:space="preserve"> </w:t>
      </w:r>
      <w:r w:rsidRPr="00803AE5">
        <w:t>sistemul</w:t>
      </w:r>
      <w:r w:rsidR="000D1938">
        <w:t xml:space="preserve"> </w:t>
      </w:r>
      <w:r w:rsidRPr="00803AE5">
        <w:t>de</w:t>
      </w:r>
      <w:r w:rsidR="000D1938">
        <w:t xml:space="preserve"> </w:t>
      </w:r>
      <w:r w:rsidRPr="00803AE5">
        <w:t>sănătate</w:t>
      </w:r>
      <w:r w:rsidR="000D1938">
        <w:t xml:space="preserve"> </w:t>
      </w:r>
      <w:r w:rsidRPr="00803AE5">
        <w:t>a</w:t>
      </w:r>
      <w:r w:rsidR="000D1938">
        <w:t xml:space="preserve"> </w:t>
      </w:r>
      <w:r w:rsidRPr="00803AE5">
        <w:t>stat</w:t>
      </w:r>
      <w:r w:rsidR="000D1938">
        <w:t xml:space="preserve"> </w:t>
      </w:r>
      <w:r w:rsidRPr="00803AE5">
        <w:t>la</w:t>
      </w:r>
      <w:r w:rsidR="000D1938">
        <w:t xml:space="preserve"> </w:t>
      </w:r>
      <w:r w:rsidRPr="00803AE5">
        <w:t>baza</w:t>
      </w:r>
      <w:r w:rsidR="000D1938">
        <w:t xml:space="preserve"> </w:t>
      </w:r>
      <w:r w:rsidRPr="00803AE5">
        <w:t>întâlnirii</w:t>
      </w:r>
      <w:r w:rsidR="000D1938">
        <w:t xml:space="preserve"> </w:t>
      </w:r>
      <w:r w:rsidRPr="00803AE5">
        <w:t>de</w:t>
      </w:r>
      <w:r w:rsidR="000D1938">
        <w:t xml:space="preserve"> </w:t>
      </w:r>
      <w:r w:rsidRPr="00803AE5">
        <w:t>astăzi</w:t>
      </w:r>
      <w:r w:rsidR="000D1938">
        <w:t xml:space="preserve"> </w:t>
      </w:r>
      <w:r w:rsidRPr="00803AE5">
        <w:t>și</w:t>
      </w:r>
      <w:r w:rsidR="000D1938">
        <w:t xml:space="preserve"> </w:t>
      </w:r>
      <w:r w:rsidRPr="00803AE5">
        <w:t>oferă</w:t>
      </w:r>
      <w:r w:rsidR="000D1938">
        <w:t xml:space="preserve"> </w:t>
      </w:r>
      <w:r w:rsidRPr="00803AE5">
        <w:t>o</w:t>
      </w:r>
      <w:r w:rsidR="000D1938">
        <w:t xml:space="preserve"> </w:t>
      </w:r>
      <w:r w:rsidRPr="00803AE5">
        <w:t>perspectivă</w:t>
      </w:r>
      <w:r w:rsidR="000D1938">
        <w:t xml:space="preserve"> </w:t>
      </w:r>
      <w:r w:rsidRPr="00803AE5">
        <w:t>valoroasă,</w:t>
      </w:r>
      <w:r w:rsidR="000D1938">
        <w:t xml:space="preserve"> </w:t>
      </w:r>
      <w:r w:rsidRPr="00803AE5">
        <w:t>invitând</w:t>
      </w:r>
      <w:r w:rsidR="000D1938">
        <w:t xml:space="preserve"> </w:t>
      </w:r>
      <w:r w:rsidRPr="00803AE5">
        <w:t>la</w:t>
      </w:r>
      <w:r w:rsidR="000D1938">
        <w:t xml:space="preserve"> </w:t>
      </w:r>
      <w:r w:rsidRPr="00803AE5">
        <w:t>dezbatere</w:t>
      </w:r>
      <w:r w:rsidR="000D1938">
        <w:t xml:space="preserve"> </w:t>
      </w:r>
      <w:r w:rsidRPr="00803AE5">
        <w:t>constructivă.</w:t>
      </w:r>
      <w:r w:rsidR="000D1938">
        <w:t xml:space="preserve"> </w:t>
      </w:r>
      <w:r w:rsidRPr="00803AE5">
        <w:t>Materialul</w:t>
      </w:r>
      <w:r w:rsidR="000D1938">
        <w:t xml:space="preserve"> </w:t>
      </w:r>
      <w:r w:rsidRPr="00803AE5">
        <w:t>poate</w:t>
      </w:r>
      <w:r w:rsidR="000D1938">
        <w:t xml:space="preserve"> </w:t>
      </w:r>
      <w:r w:rsidRPr="00803AE5">
        <w:t>fi</w:t>
      </w:r>
      <w:r w:rsidR="000D1938">
        <w:t xml:space="preserve"> </w:t>
      </w:r>
      <w:r w:rsidRPr="00803AE5">
        <w:t>consultat</w:t>
      </w:r>
      <w:r w:rsidR="000D1938">
        <w:t xml:space="preserve"> </w:t>
      </w:r>
      <w:r w:rsidRPr="00803AE5">
        <w:t>la</w:t>
      </w:r>
      <w:r w:rsidR="000D1938">
        <w:t xml:space="preserve"> </w:t>
      </w:r>
      <w:r w:rsidRPr="00803AE5">
        <w:t>link-</w:t>
      </w:r>
      <w:proofErr w:type="spellStart"/>
      <w:r w:rsidRPr="00803AE5">
        <w:t>ul</w:t>
      </w:r>
      <w:proofErr w:type="spellEnd"/>
      <w:r w:rsidR="000D1938">
        <w:t xml:space="preserve"> </w:t>
      </w:r>
      <w:r w:rsidRPr="00803AE5">
        <w:t>următor:</w:t>
      </w:r>
      <w:r w:rsidR="000D1938">
        <w:t xml:space="preserve"> </w:t>
      </w:r>
      <w:hyperlink r:id="rId15" w:history="1">
        <w:r w:rsidRPr="00803AE5">
          <w:rPr>
            <w:rStyle w:val="Hyperlink"/>
            <w:szCs w:val="24"/>
          </w:rPr>
          <w:t>https://s.go.ro/kp1eyw1a</w:t>
        </w:r>
      </w:hyperlink>
    </w:p>
    <w:p w14:paraId="0D6D60C4" w14:textId="4447FB88" w:rsidR="00803AE5" w:rsidRPr="00803AE5" w:rsidRDefault="00803AE5" w:rsidP="00803AE5">
      <w:r w:rsidRPr="00803AE5">
        <w:t>La</w:t>
      </w:r>
      <w:r w:rsidR="000D1938">
        <w:t xml:space="preserve"> </w:t>
      </w:r>
      <w:r w:rsidRPr="00803AE5">
        <w:t>întâlnirea</w:t>
      </w:r>
      <w:r w:rsidR="000D1938">
        <w:t xml:space="preserve"> </w:t>
      </w:r>
      <w:r w:rsidRPr="00803AE5">
        <w:t>de</w:t>
      </w:r>
      <w:r w:rsidR="000D1938">
        <w:t xml:space="preserve"> </w:t>
      </w:r>
      <w:r w:rsidRPr="00803AE5">
        <w:t>lucru</w:t>
      </w:r>
      <w:r w:rsidR="000D1938">
        <w:t xml:space="preserve"> </w:t>
      </w:r>
      <w:r w:rsidRPr="00803AE5">
        <w:t>au</w:t>
      </w:r>
      <w:r w:rsidR="000D1938">
        <w:t xml:space="preserve"> </w:t>
      </w:r>
      <w:r w:rsidRPr="00803AE5">
        <w:t>mai</w:t>
      </w:r>
      <w:r w:rsidR="000D1938">
        <w:t xml:space="preserve"> </w:t>
      </w:r>
      <w:r w:rsidRPr="00803AE5">
        <w:t>participat</w:t>
      </w:r>
      <w:r w:rsidR="000D1938">
        <w:t xml:space="preserve"> </w:t>
      </w:r>
      <w:r w:rsidRPr="00803AE5">
        <w:t>reprezentanți</w:t>
      </w:r>
      <w:r w:rsidR="000D1938">
        <w:t xml:space="preserve"> </w:t>
      </w:r>
      <w:r w:rsidRPr="00803AE5">
        <w:t>ai</w:t>
      </w:r>
      <w:r w:rsidR="000D1938">
        <w:t xml:space="preserve"> </w:t>
      </w:r>
      <w:r w:rsidRPr="00803AE5">
        <w:t>Administrației</w:t>
      </w:r>
      <w:r w:rsidR="000D1938">
        <w:t xml:space="preserve"> </w:t>
      </w:r>
      <w:r w:rsidRPr="00803AE5">
        <w:t>Prezidențiale,</w:t>
      </w:r>
      <w:r w:rsidR="000D1938">
        <w:t xml:space="preserve"> </w:t>
      </w:r>
      <w:r w:rsidRPr="00803AE5">
        <w:t>Parlamentului,</w:t>
      </w:r>
      <w:r w:rsidR="000D1938">
        <w:t xml:space="preserve"> </w:t>
      </w:r>
      <w:r w:rsidRPr="00803AE5">
        <w:t>ai</w:t>
      </w:r>
      <w:r w:rsidR="000D1938">
        <w:t xml:space="preserve"> </w:t>
      </w:r>
      <w:r w:rsidRPr="00803AE5">
        <w:t>ministerelor</w:t>
      </w:r>
      <w:r w:rsidR="000D1938">
        <w:t xml:space="preserve"> </w:t>
      </w:r>
      <w:r w:rsidRPr="00803AE5">
        <w:t>Afacerilor</w:t>
      </w:r>
      <w:r w:rsidR="000D1938">
        <w:t xml:space="preserve"> </w:t>
      </w:r>
      <w:r w:rsidRPr="00803AE5">
        <w:t>Interne,</w:t>
      </w:r>
      <w:r w:rsidR="000D1938">
        <w:t xml:space="preserve"> </w:t>
      </w:r>
      <w:r w:rsidRPr="00803AE5">
        <w:t>Sănătății,</w:t>
      </w:r>
      <w:r w:rsidR="000D1938">
        <w:t xml:space="preserve"> </w:t>
      </w:r>
      <w:r w:rsidRPr="00803AE5">
        <w:t>Dezvoltării,</w:t>
      </w:r>
      <w:r w:rsidR="000D1938">
        <w:t xml:space="preserve"> </w:t>
      </w:r>
      <w:r w:rsidRPr="00803AE5">
        <w:t>Cercetării</w:t>
      </w:r>
      <w:r w:rsidR="000D1938">
        <w:t xml:space="preserve"> </w:t>
      </w:r>
      <w:r w:rsidRPr="00803AE5">
        <w:t>și</w:t>
      </w:r>
      <w:r w:rsidR="000D1938">
        <w:t xml:space="preserve"> </w:t>
      </w:r>
      <w:r w:rsidRPr="00803AE5">
        <w:t>Familiei,</w:t>
      </w:r>
      <w:r w:rsidR="000D1938">
        <w:t xml:space="preserve"> </w:t>
      </w:r>
      <w:r w:rsidRPr="00803AE5">
        <w:t>ai</w:t>
      </w:r>
      <w:r w:rsidR="000D1938">
        <w:t xml:space="preserve"> </w:t>
      </w:r>
      <w:r w:rsidRPr="00803AE5">
        <w:t>Casei</w:t>
      </w:r>
      <w:r w:rsidR="000D1938">
        <w:t xml:space="preserve"> </w:t>
      </w:r>
      <w:r w:rsidRPr="00803AE5">
        <w:t>Naționale</w:t>
      </w:r>
      <w:r w:rsidR="000D1938">
        <w:t xml:space="preserve"> </w:t>
      </w:r>
      <w:r w:rsidRPr="00803AE5">
        <w:t>de</w:t>
      </w:r>
      <w:r w:rsidR="000D1938">
        <w:t xml:space="preserve"> </w:t>
      </w:r>
      <w:r w:rsidRPr="00803AE5">
        <w:t>Asigurări</w:t>
      </w:r>
      <w:r w:rsidR="000D1938">
        <w:t xml:space="preserve"> </w:t>
      </w:r>
      <w:r w:rsidRPr="00803AE5">
        <w:lastRenderedPageBreak/>
        <w:t>de</w:t>
      </w:r>
      <w:r w:rsidR="000D1938">
        <w:t xml:space="preserve"> </w:t>
      </w:r>
      <w:r w:rsidRPr="00803AE5">
        <w:t>Sănătate,</w:t>
      </w:r>
      <w:r w:rsidR="000D1938">
        <w:t xml:space="preserve"> </w:t>
      </w:r>
      <w:r w:rsidRPr="00803AE5">
        <w:t>ai</w:t>
      </w:r>
      <w:r w:rsidR="000D1938">
        <w:t xml:space="preserve"> </w:t>
      </w:r>
      <w:r w:rsidRPr="00803AE5">
        <w:t>Biroului</w:t>
      </w:r>
      <w:r w:rsidR="000D1938">
        <w:t xml:space="preserve"> </w:t>
      </w:r>
      <w:r w:rsidRPr="00803AE5">
        <w:t>Organizației</w:t>
      </w:r>
      <w:r w:rsidR="000D1938">
        <w:t xml:space="preserve"> </w:t>
      </w:r>
      <w:r w:rsidRPr="00803AE5">
        <w:t>Mondiale</w:t>
      </w:r>
      <w:r w:rsidR="000D1938">
        <w:t xml:space="preserve"> </w:t>
      </w:r>
      <w:r w:rsidRPr="00803AE5">
        <w:t>a</w:t>
      </w:r>
      <w:r w:rsidR="000D1938">
        <w:t xml:space="preserve"> </w:t>
      </w:r>
      <w:r w:rsidRPr="00803AE5">
        <w:t>Sănătății</w:t>
      </w:r>
      <w:r w:rsidR="000D1938">
        <w:t xml:space="preserve"> </w:t>
      </w:r>
      <w:r w:rsidRPr="00803AE5">
        <w:t>din</w:t>
      </w:r>
      <w:r w:rsidR="000D1938">
        <w:t xml:space="preserve"> </w:t>
      </w:r>
      <w:r w:rsidRPr="00803AE5">
        <w:t>România</w:t>
      </w:r>
      <w:r w:rsidR="000D1938">
        <w:t xml:space="preserve"> </w:t>
      </w:r>
      <w:r w:rsidRPr="00803AE5">
        <w:t>și</w:t>
      </w:r>
      <w:r w:rsidR="000D1938">
        <w:t xml:space="preserve"> </w:t>
      </w:r>
      <w:r w:rsidRPr="00803AE5">
        <w:t>ai</w:t>
      </w:r>
      <w:r w:rsidR="000D1938">
        <w:t xml:space="preserve"> </w:t>
      </w:r>
      <w:r w:rsidRPr="00803AE5">
        <w:t>organizațiilor</w:t>
      </w:r>
      <w:r w:rsidR="000D1938">
        <w:t xml:space="preserve"> </w:t>
      </w:r>
      <w:r w:rsidRPr="00803AE5">
        <w:t>reprezentative</w:t>
      </w:r>
      <w:r w:rsidR="000D1938">
        <w:t xml:space="preserve"> </w:t>
      </w:r>
      <w:r w:rsidRPr="00803AE5">
        <w:t>pentru</w:t>
      </w:r>
      <w:r w:rsidR="000D1938">
        <w:t xml:space="preserve"> </w:t>
      </w:r>
      <w:r w:rsidRPr="00803AE5">
        <w:t>personalul</w:t>
      </w:r>
      <w:r w:rsidR="000D1938">
        <w:t xml:space="preserve"> </w:t>
      </w:r>
      <w:r w:rsidRPr="00803AE5">
        <w:t>medical,</w:t>
      </w:r>
      <w:r w:rsidR="000D1938">
        <w:t xml:space="preserve"> </w:t>
      </w:r>
      <w:r w:rsidRPr="00803AE5">
        <w:t>precum</w:t>
      </w:r>
      <w:r w:rsidR="000D1938">
        <w:t xml:space="preserve"> </w:t>
      </w:r>
      <w:r w:rsidRPr="00803AE5">
        <w:t>și</w:t>
      </w:r>
      <w:r w:rsidR="000D1938">
        <w:t xml:space="preserve"> </w:t>
      </w:r>
      <w:r w:rsidRPr="00803AE5">
        <w:t>cei</w:t>
      </w:r>
      <w:r w:rsidR="000D1938">
        <w:t xml:space="preserve"> </w:t>
      </w:r>
      <w:r w:rsidRPr="00803AE5">
        <w:t>ai</w:t>
      </w:r>
      <w:r w:rsidR="000D1938">
        <w:t xml:space="preserve"> </w:t>
      </w:r>
      <w:r w:rsidRPr="00803AE5">
        <w:t>sectorului</w:t>
      </w:r>
      <w:r w:rsidR="000D1938">
        <w:t xml:space="preserve"> </w:t>
      </w:r>
      <w:r w:rsidRPr="00803AE5">
        <w:t>privat</w:t>
      </w:r>
      <w:r w:rsidR="000D1938">
        <w:t xml:space="preserve"> </w:t>
      </w:r>
      <w:r w:rsidRPr="00803AE5">
        <w:t>și</w:t>
      </w:r>
      <w:r w:rsidR="000D1938">
        <w:t xml:space="preserve"> </w:t>
      </w:r>
      <w:r w:rsidRPr="00803AE5">
        <w:t>ai</w:t>
      </w:r>
      <w:r w:rsidR="000D1938">
        <w:t xml:space="preserve"> </w:t>
      </w:r>
      <w:r w:rsidRPr="00803AE5">
        <w:t>ONG-urilor.</w:t>
      </w:r>
    </w:p>
    <w:p w14:paraId="13CA8E11" w14:textId="5CB8D14E" w:rsidR="00803AE5" w:rsidRDefault="00803AE5" w:rsidP="00803AE5">
      <w:pPr>
        <w:pStyle w:val="separatorarticole"/>
      </w:pPr>
      <w:r>
        <w:t>*</w:t>
      </w:r>
    </w:p>
    <w:p w14:paraId="5A7D9260" w14:textId="39239695" w:rsidR="00803AE5" w:rsidRPr="00803AE5" w:rsidRDefault="00803AE5" w:rsidP="00803AE5">
      <w:pPr>
        <w:pStyle w:val="TitluArticolinINFOUE"/>
      </w:pPr>
      <w:bookmarkStart w:id="129" w:name="_Toc164061293"/>
      <w:r w:rsidRPr="00803AE5">
        <w:t>Mesajul</w:t>
      </w:r>
      <w:r w:rsidR="000D1938">
        <w:t xml:space="preserve"> </w:t>
      </w:r>
      <w:r w:rsidRPr="00803AE5">
        <w:t>premierului</w:t>
      </w:r>
      <w:r w:rsidR="000D1938">
        <w:t xml:space="preserve"> </w:t>
      </w:r>
      <w:r w:rsidRPr="00803AE5">
        <w:t>Marcel</w:t>
      </w:r>
      <w:r w:rsidR="000D1938">
        <w:t xml:space="preserve"> </w:t>
      </w:r>
      <w:r w:rsidRPr="00803AE5">
        <w:t>Ciolacu,</w:t>
      </w:r>
      <w:r w:rsidR="000D1938">
        <w:t xml:space="preserve"> </w:t>
      </w:r>
      <w:r w:rsidRPr="00803AE5">
        <w:t>prilejuit</w:t>
      </w:r>
      <w:r w:rsidR="000D1938">
        <w:t xml:space="preserve"> </w:t>
      </w:r>
      <w:r w:rsidRPr="00803AE5">
        <w:t>de</w:t>
      </w:r>
      <w:r w:rsidR="000D1938">
        <w:t xml:space="preserve"> </w:t>
      </w:r>
      <w:r w:rsidRPr="00803AE5">
        <w:t>Ziua</w:t>
      </w:r>
      <w:r w:rsidR="000D1938">
        <w:t xml:space="preserve"> </w:t>
      </w:r>
      <w:r w:rsidRPr="00803AE5">
        <w:t>Internațională</w:t>
      </w:r>
      <w:r w:rsidR="000D1938">
        <w:t xml:space="preserve"> </w:t>
      </w:r>
      <w:r w:rsidRPr="00803AE5">
        <w:t>a</w:t>
      </w:r>
      <w:r w:rsidR="000D1938">
        <w:t xml:space="preserve"> </w:t>
      </w:r>
      <w:r w:rsidRPr="00803AE5">
        <w:t>Romilor</w:t>
      </w:r>
      <w:r w:rsidR="000D1938">
        <w:t xml:space="preserve"> </w:t>
      </w:r>
      <w:r w:rsidRPr="00803AE5">
        <w:t>și</w:t>
      </w:r>
      <w:r w:rsidR="000D1938">
        <w:t xml:space="preserve"> </w:t>
      </w:r>
      <w:r w:rsidRPr="00803AE5">
        <w:t>Sărbătoarea</w:t>
      </w:r>
      <w:r w:rsidR="000D1938">
        <w:t xml:space="preserve"> </w:t>
      </w:r>
      <w:r w:rsidRPr="00803AE5">
        <w:t>etniei</w:t>
      </w:r>
      <w:r w:rsidR="000D1938">
        <w:t xml:space="preserve"> </w:t>
      </w:r>
      <w:r w:rsidRPr="00803AE5">
        <w:t>romilor</w:t>
      </w:r>
      <w:r w:rsidR="000D1938">
        <w:t xml:space="preserve"> </w:t>
      </w:r>
      <w:r w:rsidRPr="00803AE5">
        <w:t>din</w:t>
      </w:r>
      <w:r w:rsidR="000D1938">
        <w:t xml:space="preserve"> </w:t>
      </w:r>
      <w:r w:rsidRPr="00803AE5">
        <w:t>România</w:t>
      </w:r>
      <w:bookmarkEnd w:id="129"/>
    </w:p>
    <w:p w14:paraId="302E16F2" w14:textId="5DE013B3" w:rsidR="00803AE5" w:rsidRPr="00803AE5" w:rsidRDefault="00803AE5" w:rsidP="00803AE5">
      <w:r w:rsidRPr="00803AE5">
        <w:t>Marcăm,</w:t>
      </w:r>
      <w:r w:rsidR="000D1938">
        <w:t xml:space="preserve"> </w:t>
      </w:r>
      <w:r w:rsidRPr="00803AE5">
        <w:t>astăzi,</w:t>
      </w:r>
      <w:r w:rsidR="000D1938">
        <w:t xml:space="preserve"> </w:t>
      </w:r>
      <w:r w:rsidRPr="00803AE5">
        <w:t>două</w:t>
      </w:r>
      <w:r w:rsidR="000D1938">
        <w:t xml:space="preserve"> </w:t>
      </w:r>
      <w:r w:rsidRPr="00803AE5">
        <w:t>evenimente</w:t>
      </w:r>
      <w:r w:rsidR="000D1938">
        <w:t xml:space="preserve"> </w:t>
      </w:r>
      <w:r w:rsidRPr="00803AE5">
        <w:t>dedicate</w:t>
      </w:r>
      <w:r w:rsidR="000D1938">
        <w:t xml:space="preserve"> </w:t>
      </w:r>
      <w:r w:rsidRPr="00803AE5">
        <w:t>cetățenilor</w:t>
      </w:r>
      <w:r w:rsidR="000D1938">
        <w:t xml:space="preserve"> </w:t>
      </w:r>
      <w:r w:rsidRPr="00803AE5">
        <w:t>aparținând</w:t>
      </w:r>
      <w:r w:rsidR="000D1938">
        <w:t xml:space="preserve"> </w:t>
      </w:r>
      <w:r w:rsidRPr="00803AE5">
        <w:t>etniei</w:t>
      </w:r>
      <w:r w:rsidR="000D1938">
        <w:t xml:space="preserve"> </w:t>
      </w:r>
      <w:r w:rsidRPr="00803AE5">
        <w:t>rome:</w:t>
      </w:r>
      <w:r w:rsidR="000D1938">
        <w:t xml:space="preserve"> </w:t>
      </w:r>
      <w:r w:rsidRPr="00803AE5">
        <w:t>„Ziua</w:t>
      </w:r>
      <w:r w:rsidR="000D1938">
        <w:t xml:space="preserve"> </w:t>
      </w:r>
      <w:r w:rsidRPr="00803AE5">
        <w:t>Internațională</w:t>
      </w:r>
      <w:r w:rsidR="000D1938">
        <w:t xml:space="preserve"> </w:t>
      </w:r>
      <w:r w:rsidRPr="00803AE5">
        <w:t>a</w:t>
      </w:r>
      <w:r w:rsidR="000D1938">
        <w:t xml:space="preserve"> </w:t>
      </w:r>
      <w:r w:rsidRPr="00803AE5">
        <w:t>Romilor”</w:t>
      </w:r>
      <w:r w:rsidR="000D1938">
        <w:t xml:space="preserve"> </w:t>
      </w:r>
      <w:r w:rsidRPr="00803AE5">
        <w:t>și</w:t>
      </w:r>
      <w:r w:rsidR="000D1938">
        <w:t xml:space="preserve"> </w:t>
      </w:r>
      <w:r w:rsidRPr="00803AE5">
        <w:t>„Sărbătoarea</w:t>
      </w:r>
      <w:r w:rsidR="000D1938">
        <w:t xml:space="preserve"> </w:t>
      </w:r>
      <w:r w:rsidRPr="00803AE5">
        <w:t>etniei</w:t>
      </w:r>
      <w:r w:rsidR="000D1938">
        <w:t xml:space="preserve"> </w:t>
      </w:r>
      <w:r w:rsidRPr="00803AE5">
        <w:t>romilor</w:t>
      </w:r>
      <w:r w:rsidR="000D1938">
        <w:t xml:space="preserve"> </w:t>
      </w:r>
      <w:r w:rsidRPr="00803AE5">
        <w:t>din</w:t>
      </w:r>
      <w:r w:rsidR="000D1938">
        <w:t xml:space="preserve"> </w:t>
      </w:r>
      <w:r w:rsidRPr="00803AE5">
        <w:t>România”.</w:t>
      </w:r>
    </w:p>
    <w:p w14:paraId="733303A0" w14:textId="0E2043A0" w:rsidR="00803AE5" w:rsidRPr="00803AE5" w:rsidRDefault="00803AE5" w:rsidP="00803AE5">
      <w:r w:rsidRPr="00803AE5">
        <w:t>Este</w:t>
      </w:r>
      <w:r w:rsidR="000D1938">
        <w:t xml:space="preserve"> </w:t>
      </w:r>
      <w:r w:rsidRPr="00803AE5">
        <w:t>un</w:t>
      </w:r>
      <w:r w:rsidR="000D1938">
        <w:t xml:space="preserve"> </w:t>
      </w:r>
      <w:r w:rsidRPr="00803AE5">
        <w:t>bun</w:t>
      </w:r>
      <w:r w:rsidR="000D1938">
        <w:t xml:space="preserve"> </w:t>
      </w:r>
      <w:r w:rsidRPr="00803AE5">
        <w:t>prilej</w:t>
      </w:r>
      <w:r w:rsidR="000D1938">
        <w:t xml:space="preserve"> </w:t>
      </w:r>
      <w:r w:rsidRPr="00803AE5">
        <w:t>să</w:t>
      </w:r>
      <w:r w:rsidR="000D1938">
        <w:t xml:space="preserve"> </w:t>
      </w:r>
      <w:r w:rsidRPr="00803AE5">
        <w:t>remarcăm,</w:t>
      </w:r>
      <w:r w:rsidR="000D1938">
        <w:t xml:space="preserve"> </w:t>
      </w:r>
      <w:r w:rsidRPr="00803AE5">
        <w:t>pe</w:t>
      </w:r>
      <w:r w:rsidR="000D1938">
        <w:t xml:space="preserve"> </w:t>
      </w:r>
      <w:r w:rsidRPr="00803AE5">
        <w:t>de</w:t>
      </w:r>
      <w:r w:rsidR="000D1938">
        <w:t xml:space="preserve"> </w:t>
      </w:r>
      <w:r w:rsidRPr="00803AE5">
        <w:t>o</w:t>
      </w:r>
      <w:r w:rsidR="000D1938">
        <w:t xml:space="preserve"> </w:t>
      </w:r>
      <w:r w:rsidRPr="00803AE5">
        <w:t>parte,</w:t>
      </w:r>
      <w:r w:rsidR="000D1938">
        <w:t xml:space="preserve"> </w:t>
      </w:r>
      <w:r w:rsidRPr="00803AE5">
        <w:t>particularitățile</w:t>
      </w:r>
      <w:r w:rsidR="000D1938">
        <w:t xml:space="preserve"> </w:t>
      </w:r>
      <w:r w:rsidRPr="00803AE5">
        <w:t>culturii</w:t>
      </w:r>
      <w:r w:rsidR="000D1938">
        <w:t xml:space="preserve"> </w:t>
      </w:r>
      <w:r w:rsidRPr="00803AE5">
        <w:t>rome,</w:t>
      </w:r>
      <w:r w:rsidR="000D1938">
        <w:t xml:space="preserve"> </w:t>
      </w:r>
      <w:r w:rsidRPr="00803AE5">
        <w:t>care</w:t>
      </w:r>
      <w:r w:rsidR="000D1938">
        <w:t xml:space="preserve"> </w:t>
      </w:r>
      <w:r w:rsidRPr="00803AE5">
        <w:t>a</w:t>
      </w:r>
      <w:r w:rsidR="000D1938">
        <w:t xml:space="preserve"> </w:t>
      </w:r>
      <w:r w:rsidRPr="00803AE5">
        <w:t>îmbogățit</w:t>
      </w:r>
      <w:r w:rsidR="000D1938">
        <w:t xml:space="preserve"> </w:t>
      </w:r>
      <w:r w:rsidRPr="00803AE5">
        <w:t>patrimoniul</w:t>
      </w:r>
      <w:r w:rsidR="000D1938">
        <w:t xml:space="preserve"> </w:t>
      </w:r>
      <w:r w:rsidRPr="00803AE5">
        <w:t>nostru</w:t>
      </w:r>
      <w:r w:rsidR="000D1938">
        <w:t xml:space="preserve"> </w:t>
      </w:r>
      <w:r w:rsidRPr="00803AE5">
        <w:t>cultural,</w:t>
      </w:r>
      <w:r w:rsidR="000D1938">
        <w:t xml:space="preserve"> </w:t>
      </w:r>
      <w:r w:rsidRPr="00803AE5">
        <w:t>economia</w:t>
      </w:r>
      <w:r w:rsidR="000D1938">
        <w:t xml:space="preserve"> </w:t>
      </w:r>
      <w:r w:rsidRPr="00803AE5">
        <w:t>și</w:t>
      </w:r>
      <w:r w:rsidR="000D1938">
        <w:t xml:space="preserve"> </w:t>
      </w:r>
      <w:r w:rsidRPr="00803AE5">
        <w:t>societatea</w:t>
      </w:r>
      <w:r w:rsidR="000D1938">
        <w:t xml:space="preserve"> </w:t>
      </w:r>
      <w:r w:rsidRPr="00803AE5">
        <w:t>românească</w:t>
      </w:r>
      <w:r w:rsidR="000D1938">
        <w:t xml:space="preserve"> </w:t>
      </w:r>
      <w:r w:rsidRPr="00803AE5">
        <w:t>și,</w:t>
      </w:r>
      <w:r w:rsidR="000D1938">
        <w:t xml:space="preserve"> </w:t>
      </w:r>
      <w:r w:rsidRPr="00803AE5">
        <w:t>pe</w:t>
      </w:r>
      <w:r w:rsidR="000D1938">
        <w:t xml:space="preserve"> </w:t>
      </w:r>
      <w:r w:rsidRPr="00803AE5">
        <w:t>de</w:t>
      </w:r>
      <w:r w:rsidR="000D1938">
        <w:t xml:space="preserve"> </w:t>
      </w:r>
      <w:r w:rsidRPr="00803AE5">
        <w:t>altă</w:t>
      </w:r>
      <w:r w:rsidR="000D1938">
        <w:t xml:space="preserve"> </w:t>
      </w:r>
      <w:r w:rsidRPr="00803AE5">
        <w:t>parte,</w:t>
      </w:r>
      <w:r w:rsidR="000D1938">
        <w:t xml:space="preserve"> </w:t>
      </w:r>
      <w:r w:rsidRPr="00803AE5">
        <w:t>să</w:t>
      </w:r>
      <w:r w:rsidR="000D1938">
        <w:t xml:space="preserve"> </w:t>
      </w:r>
      <w:r w:rsidRPr="00803AE5">
        <w:t>vedem</w:t>
      </w:r>
      <w:r w:rsidR="000D1938">
        <w:t xml:space="preserve"> </w:t>
      </w:r>
      <w:r w:rsidRPr="00803AE5">
        <w:t>ce</w:t>
      </w:r>
      <w:r w:rsidR="000D1938">
        <w:t xml:space="preserve"> </w:t>
      </w:r>
      <w:r w:rsidRPr="00803AE5">
        <w:t>mai</w:t>
      </w:r>
      <w:r w:rsidR="000D1938">
        <w:t xml:space="preserve"> </w:t>
      </w:r>
      <w:r w:rsidRPr="00803AE5">
        <w:t>avem</w:t>
      </w:r>
      <w:r w:rsidR="000D1938">
        <w:t xml:space="preserve"> </w:t>
      </w:r>
      <w:r w:rsidRPr="00803AE5">
        <w:t>de</w:t>
      </w:r>
      <w:r w:rsidR="000D1938">
        <w:t xml:space="preserve"> </w:t>
      </w:r>
      <w:r w:rsidRPr="00803AE5">
        <w:t>făcut</w:t>
      </w:r>
      <w:r w:rsidR="000D1938">
        <w:t xml:space="preserve"> </w:t>
      </w:r>
      <w:r w:rsidRPr="00803AE5">
        <w:t>pentru</w:t>
      </w:r>
      <w:r w:rsidR="000D1938">
        <w:t xml:space="preserve"> </w:t>
      </w:r>
      <w:r w:rsidRPr="00803AE5">
        <w:t>ca</w:t>
      </w:r>
      <w:r w:rsidR="000D1938">
        <w:t xml:space="preserve"> </w:t>
      </w:r>
      <w:r w:rsidRPr="00803AE5">
        <w:t>toți</w:t>
      </w:r>
      <w:r w:rsidR="000D1938">
        <w:t xml:space="preserve"> </w:t>
      </w:r>
      <w:r w:rsidRPr="00803AE5">
        <w:t>cetățenii,</w:t>
      </w:r>
      <w:r w:rsidR="000D1938">
        <w:t xml:space="preserve"> </w:t>
      </w:r>
      <w:r w:rsidRPr="00803AE5">
        <w:t>indiferent</w:t>
      </w:r>
      <w:r w:rsidR="000D1938">
        <w:t xml:space="preserve"> </w:t>
      </w:r>
      <w:r w:rsidRPr="00803AE5">
        <w:t>de</w:t>
      </w:r>
      <w:r w:rsidR="000D1938">
        <w:t xml:space="preserve"> </w:t>
      </w:r>
      <w:r w:rsidRPr="00803AE5">
        <w:t>etnie,</w:t>
      </w:r>
      <w:r w:rsidR="000D1938">
        <w:t xml:space="preserve"> </w:t>
      </w:r>
      <w:r w:rsidRPr="00803AE5">
        <w:t>să</w:t>
      </w:r>
      <w:r w:rsidR="000D1938">
        <w:t xml:space="preserve"> </w:t>
      </w:r>
      <w:r w:rsidRPr="00803AE5">
        <w:t>trăiască</w:t>
      </w:r>
      <w:r w:rsidR="000D1938">
        <w:t xml:space="preserve"> </w:t>
      </w:r>
      <w:r w:rsidRPr="00803AE5">
        <w:t>mai</w:t>
      </w:r>
      <w:r w:rsidR="000D1938">
        <w:t xml:space="preserve"> </w:t>
      </w:r>
      <w:r w:rsidRPr="00803AE5">
        <w:t>bine</w:t>
      </w:r>
      <w:r w:rsidR="000D1938">
        <w:t xml:space="preserve"> </w:t>
      </w:r>
      <w:r w:rsidRPr="00803AE5">
        <w:t>în</w:t>
      </w:r>
      <w:r w:rsidR="000D1938">
        <w:t xml:space="preserve"> </w:t>
      </w:r>
      <w:r w:rsidRPr="00803AE5">
        <w:t>România.</w:t>
      </w:r>
    </w:p>
    <w:p w14:paraId="071EF66F" w14:textId="0E7378B3" w:rsidR="00803AE5" w:rsidRPr="00803AE5" w:rsidRDefault="00803AE5" w:rsidP="00803AE5">
      <w:r w:rsidRPr="00803AE5">
        <w:t>Din</w:t>
      </w:r>
      <w:r w:rsidR="000D1938">
        <w:t xml:space="preserve"> </w:t>
      </w:r>
      <w:r w:rsidRPr="00803AE5">
        <w:t>momentul</w:t>
      </w:r>
      <w:r w:rsidR="000D1938">
        <w:t xml:space="preserve"> </w:t>
      </w:r>
      <w:r w:rsidRPr="00803AE5">
        <w:t>introducerii</w:t>
      </w:r>
      <w:r w:rsidR="000D1938">
        <w:t xml:space="preserve"> </w:t>
      </w:r>
      <w:r w:rsidRPr="00803AE5">
        <w:t>măsurilor</w:t>
      </w:r>
      <w:r w:rsidR="000D1938">
        <w:t xml:space="preserve"> </w:t>
      </w:r>
      <w:r w:rsidRPr="00803AE5">
        <w:t>care</w:t>
      </w:r>
      <w:r w:rsidR="000D1938">
        <w:t xml:space="preserve"> </w:t>
      </w:r>
      <w:r w:rsidRPr="00803AE5">
        <w:t>să</w:t>
      </w:r>
      <w:r w:rsidR="000D1938">
        <w:t xml:space="preserve"> </w:t>
      </w:r>
      <w:r w:rsidRPr="00803AE5">
        <w:t>faciliteze</w:t>
      </w:r>
      <w:r w:rsidR="000D1938">
        <w:t xml:space="preserve"> </w:t>
      </w:r>
      <w:r w:rsidRPr="00803AE5">
        <w:t>accesul</w:t>
      </w:r>
      <w:r w:rsidR="000D1938">
        <w:t xml:space="preserve"> </w:t>
      </w:r>
      <w:r w:rsidRPr="00803AE5">
        <w:t>romilor</w:t>
      </w:r>
      <w:r w:rsidR="000D1938">
        <w:t xml:space="preserve"> </w:t>
      </w:r>
      <w:r w:rsidRPr="00803AE5">
        <w:t>la</w:t>
      </w:r>
      <w:r w:rsidR="000D1938">
        <w:t xml:space="preserve"> </w:t>
      </w:r>
      <w:r w:rsidRPr="00803AE5">
        <w:t>învățământul</w:t>
      </w:r>
      <w:r w:rsidR="000D1938">
        <w:t xml:space="preserve"> </w:t>
      </w:r>
      <w:r w:rsidRPr="00803AE5">
        <w:t>liceal</w:t>
      </w:r>
      <w:r w:rsidR="000D1938">
        <w:t xml:space="preserve"> </w:t>
      </w:r>
      <w:r w:rsidRPr="00803AE5">
        <w:t>și</w:t>
      </w:r>
      <w:r w:rsidR="000D1938">
        <w:t xml:space="preserve"> </w:t>
      </w:r>
      <w:r w:rsidRPr="00803AE5">
        <w:t>universitar</w:t>
      </w:r>
      <w:r w:rsidR="000D1938">
        <w:t xml:space="preserve"> </w:t>
      </w:r>
      <w:r w:rsidRPr="00803AE5">
        <w:t>din</w:t>
      </w:r>
      <w:r w:rsidR="000D1938">
        <w:t xml:space="preserve"> </w:t>
      </w:r>
      <w:r w:rsidRPr="00803AE5">
        <w:t>anii</w:t>
      </w:r>
      <w:r w:rsidR="000D1938">
        <w:t xml:space="preserve"> </w:t>
      </w:r>
      <w:r w:rsidRPr="00803AE5">
        <w:t>1990</w:t>
      </w:r>
      <w:r w:rsidR="000D1938">
        <w:t xml:space="preserve"> </w:t>
      </w:r>
      <w:r w:rsidRPr="00803AE5">
        <w:t>până</w:t>
      </w:r>
      <w:r w:rsidR="000D1938">
        <w:t xml:space="preserve"> </w:t>
      </w:r>
      <w:r w:rsidRPr="00803AE5">
        <w:t>la</w:t>
      </w:r>
      <w:r w:rsidR="000D1938">
        <w:t xml:space="preserve"> </w:t>
      </w:r>
      <w:r w:rsidRPr="00803AE5">
        <w:t>adoptarea,</w:t>
      </w:r>
      <w:r w:rsidR="000D1938">
        <w:t xml:space="preserve"> </w:t>
      </w:r>
      <w:r w:rsidRPr="00803AE5">
        <w:t>în</w:t>
      </w:r>
      <w:r w:rsidR="000D1938">
        <w:t xml:space="preserve"> </w:t>
      </w:r>
      <w:r w:rsidRPr="00803AE5">
        <w:t>2001,</w:t>
      </w:r>
      <w:r w:rsidR="000D1938">
        <w:t xml:space="preserve"> </w:t>
      </w:r>
      <w:r w:rsidRPr="00803AE5">
        <w:t>a</w:t>
      </w:r>
      <w:r w:rsidR="000D1938">
        <w:t xml:space="preserve"> </w:t>
      </w:r>
      <w:r w:rsidRPr="00803AE5">
        <w:t>primei</w:t>
      </w:r>
      <w:r w:rsidR="000D1938">
        <w:t xml:space="preserve"> </w:t>
      </w:r>
      <w:r w:rsidRPr="00803AE5">
        <w:t>strategii</w:t>
      </w:r>
      <w:r w:rsidR="000D1938">
        <w:t xml:space="preserve"> </w:t>
      </w:r>
      <w:r w:rsidRPr="00803AE5">
        <w:t>guvernamentale</w:t>
      </w:r>
      <w:r w:rsidR="000D1938">
        <w:t xml:space="preserve"> </w:t>
      </w:r>
      <w:r w:rsidRPr="00803AE5">
        <w:t>din</w:t>
      </w:r>
      <w:r w:rsidR="000D1938">
        <w:t xml:space="preserve"> </w:t>
      </w:r>
      <w:r w:rsidRPr="00803AE5">
        <w:t>Europa</w:t>
      </w:r>
      <w:r w:rsidR="000D1938">
        <w:t xml:space="preserve"> </w:t>
      </w:r>
      <w:r w:rsidRPr="00803AE5">
        <w:t>dedicate</w:t>
      </w:r>
      <w:r w:rsidR="000D1938">
        <w:t xml:space="preserve"> </w:t>
      </w:r>
      <w:r w:rsidRPr="00803AE5">
        <w:t>îmbunătățirii</w:t>
      </w:r>
      <w:r w:rsidR="000D1938">
        <w:t xml:space="preserve"> </w:t>
      </w:r>
      <w:r w:rsidRPr="00803AE5">
        <w:t>situației</w:t>
      </w:r>
      <w:r w:rsidR="000D1938">
        <w:t xml:space="preserve"> </w:t>
      </w:r>
      <w:r w:rsidRPr="00803AE5">
        <w:t>romilor,</w:t>
      </w:r>
      <w:r w:rsidR="000D1938">
        <w:t xml:space="preserve"> </w:t>
      </w:r>
      <w:r w:rsidRPr="00803AE5">
        <w:t>România</w:t>
      </w:r>
      <w:r w:rsidR="000D1938">
        <w:t xml:space="preserve"> </w:t>
      </w:r>
      <w:r w:rsidRPr="00803AE5">
        <w:t>a</w:t>
      </w:r>
      <w:r w:rsidR="000D1938">
        <w:t xml:space="preserve"> </w:t>
      </w:r>
      <w:r w:rsidRPr="00803AE5">
        <w:t>devenit</w:t>
      </w:r>
      <w:r w:rsidR="000D1938">
        <w:t xml:space="preserve"> </w:t>
      </w:r>
      <w:r w:rsidRPr="00803AE5">
        <w:t>una</w:t>
      </w:r>
      <w:r w:rsidR="000D1938">
        <w:t xml:space="preserve"> </w:t>
      </w:r>
      <w:r w:rsidRPr="00803AE5">
        <w:t>dintre</w:t>
      </w:r>
      <w:r w:rsidR="000D1938">
        <w:t xml:space="preserve"> </w:t>
      </w:r>
      <w:r w:rsidRPr="00803AE5">
        <w:t>primele</w:t>
      </w:r>
      <w:r w:rsidR="000D1938">
        <w:t xml:space="preserve"> </w:t>
      </w:r>
      <w:r w:rsidRPr="00803AE5">
        <w:t>țări</w:t>
      </w:r>
      <w:r w:rsidR="000D1938">
        <w:t xml:space="preserve"> </w:t>
      </w:r>
      <w:r w:rsidRPr="00803AE5">
        <w:t>care</w:t>
      </w:r>
      <w:r w:rsidR="000D1938">
        <w:t xml:space="preserve"> </w:t>
      </w:r>
      <w:r w:rsidRPr="00803AE5">
        <w:t>au</w:t>
      </w:r>
      <w:r w:rsidR="000D1938">
        <w:t xml:space="preserve"> </w:t>
      </w:r>
      <w:r w:rsidRPr="00803AE5">
        <w:t>adoptat</w:t>
      </w:r>
      <w:r w:rsidR="000D1938">
        <w:t xml:space="preserve"> </w:t>
      </w:r>
      <w:r w:rsidRPr="00803AE5">
        <w:t>măsuri</w:t>
      </w:r>
      <w:r w:rsidR="000D1938">
        <w:t xml:space="preserve"> </w:t>
      </w:r>
      <w:r w:rsidRPr="00803AE5">
        <w:t>concrete</w:t>
      </w:r>
      <w:r w:rsidR="000D1938">
        <w:t xml:space="preserve"> </w:t>
      </w:r>
      <w:r w:rsidRPr="00803AE5">
        <w:t>de</w:t>
      </w:r>
      <w:r w:rsidR="000D1938">
        <w:t xml:space="preserve"> </w:t>
      </w:r>
      <w:r w:rsidRPr="00803AE5">
        <w:t>incluziune</w:t>
      </w:r>
      <w:r w:rsidR="000D1938">
        <w:t xml:space="preserve"> </w:t>
      </w:r>
      <w:r w:rsidRPr="00803AE5">
        <w:t>socială</w:t>
      </w:r>
      <w:r w:rsidR="000D1938">
        <w:t xml:space="preserve"> </w:t>
      </w:r>
      <w:r w:rsidRPr="00803AE5">
        <w:t>și</w:t>
      </w:r>
      <w:r w:rsidR="000D1938">
        <w:t xml:space="preserve"> </w:t>
      </w:r>
      <w:r w:rsidRPr="00803AE5">
        <w:t>combatere</w:t>
      </w:r>
      <w:r w:rsidR="000D1938">
        <w:t xml:space="preserve"> </w:t>
      </w:r>
      <w:r w:rsidRPr="00803AE5">
        <w:t>a</w:t>
      </w:r>
      <w:r w:rsidR="000D1938">
        <w:t xml:space="preserve"> </w:t>
      </w:r>
      <w:r w:rsidRPr="00803AE5">
        <w:t>discriminării</w:t>
      </w:r>
      <w:r w:rsidR="000D1938">
        <w:t xml:space="preserve"> </w:t>
      </w:r>
      <w:r w:rsidRPr="00803AE5">
        <w:t>persoanelor</w:t>
      </w:r>
      <w:r w:rsidR="000D1938">
        <w:t xml:space="preserve"> </w:t>
      </w:r>
      <w:r w:rsidRPr="00803AE5">
        <w:t>de</w:t>
      </w:r>
      <w:r w:rsidR="000D1938">
        <w:t xml:space="preserve"> </w:t>
      </w:r>
      <w:r w:rsidRPr="00803AE5">
        <w:t>etnie</w:t>
      </w:r>
      <w:r w:rsidR="000D1938">
        <w:t xml:space="preserve"> </w:t>
      </w:r>
      <w:r w:rsidRPr="00803AE5">
        <w:t>romă.</w:t>
      </w:r>
    </w:p>
    <w:p w14:paraId="49E0A39D" w14:textId="577EB2DB" w:rsidR="00803AE5" w:rsidRPr="00803AE5" w:rsidRDefault="00803AE5" w:rsidP="00803AE5">
      <w:r w:rsidRPr="00803AE5">
        <w:t>Măsurile</w:t>
      </w:r>
      <w:r w:rsidR="000D1938">
        <w:t xml:space="preserve"> </w:t>
      </w:r>
      <w:r w:rsidRPr="00803AE5">
        <w:t>deja</w:t>
      </w:r>
      <w:r w:rsidR="000D1938">
        <w:t xml:space="preserve"> </w:t>
      </w:r>
      <w:r w:rsidRPr="00803AE5">
        <w:t>implementate</w:t>
      </w:r>
      <w:r w:rsidR="000D1938">
        <w:t xml:space="preserve"> </w:t>
      </w:r>
      <w:r w:rsidRPr="00803AE5">
        <w:t>au</w:t>
      </w:r>
      <w:r w:rsidR="000D1938">
        <w:t xml:space="preserve"> </w:t>
      </w:r>
      <w:r w:rsidRPr="00803AE5">
        <w:t>încurajat</w:t>
      </w:r>
      <w:r w:rsidR="000D1938">
        <w:t xml:space="preserve"> </w:t>
      </w:r>
      <w:r w:rsidRPr="00803AE5">
        <w:t>accesul</w:t>
      </w:r>
      <w:r w:rsidR="000D1938">
        <w:t xml:space="preserve"> </w:t>
      </w:r>
      <w:r w:rsidRPr="00803AE5">
        <w:t>la</w:t>
      </w:r>
      <w:r w:rsidR="000D1938">
        <w:t xml:space="preserve"> </w:t>
      </w:r>
      <w:r w:rsidRPr="00803AE5">
        <w:t>educație</w:t>
      </w:r>
      <w:r w:rsidR="000D1938">
        <w:t xml:space="preserve"> </w:t>
      </w:r>
      <w:r w:rsidRPr="00803AE5">
        <w:t>pentru</w:t>
      </w:r>
      <w:r w:rsidR="000D1938">
        <w:t xml:space="preserve"> </w:t>
      </w:r>
      <w:r w:rsidRPr="00803AE5">
        <w:t>tinerii</w:t>
      </w:r>
      <w:r w:rsidR="000D1938">
        <w:t xml:space="preserve"> </w:t>
      </w:r>
      <w:r w:rsidRPr="00803AE5">
        <w:t>de</w:t>
      </w:r>
      <w:r w:rsidR="000D1938">
        <w:t xml:space="preserve"> </w:t>
      </w:r>
      <w:r w:rsidRPr="00803AE5">
        <w:t>etnie</w:t>
      </w:r>
      <w:r w:rsidR="000D1938">
        <w:t xml:space="preserve"> </w:t>
      </w:r>
      <w:r w:rsidRPr="00803AE5">
        <w:t>romă,</w:t>
      </w:r>
      <w:r w:rsidR="000D1938">
        <w:t xml:space="preserve"> </w:t>
      </w:r>
      <w:r w:rsidRPr="00803AE5">
        <w:t>au</w:t>
      </w:r>
      <w:r w:rsidR="000D1938">
        <w:t xml:space="preserve"> </w:t>
      </w:r>
      <w:r w:rsidRPr="00803AE5">
        <w:t>redus</w:t>
      </w:r>
      <w:r w:rsidR="000D1938">
        <w:t xml:space="preserve"> </w:t>
      </w:r>
      <w:r w:rsidRPr="00803AE5">
        <w:t>discriminarea</w:t>
      </w:r>
      <w:r w:rsidR="000D1938">
        <w:t xml:space="preserve"> </w:t>
      </w:r>
      <w:r w:rsidRPr="00803AE5">
        <w:t>și</w:t>
      </w:r>
      <w:r w:rsidR="000D1938">
        <w:t xml:space="preserve"> </w:t>
      </w:r>
      <w:r w:rsidRPr="00803AE5">
        <w:t>au</w:t>
      </w:r>
      <w:r w:rsidR="000D1938">
        <w:t xml:space="preserve"> </w:t>
      </w:r>
      <w:r w:rsidRPr="00803AE5">
        <w:t>îmbunătățit</w:t>
      </w:r>
      <w:r w:rsidR="000D1938">
        <w:t xml:space="preserve"> </w:t>
      </w:r>
      <w:r w:rsidRPr="00803AE5">
        <w:t>condițiile</w:t>
      </w:r>
      <w:r w:rsidR="000D1938">
        <w:t xml:space="preserve"> </w:t>
      </w:r>
      <w:r w:rsidRPr="00803AE5">
        <w:t>de</w:t>
      </w:r>
      <w:r w:rsidR="000D1938">
        <w:t xml:space="preserve"> </w:t>
      </w:r>
      <w:r w:rsidRPr="00803AE5">
        <w:t>viață</w:t>
      </w:r>
      <w:r w:rsidR="000D1938">
        <w:t xml:space="preserve"> </w:t>
      </w:r>
      <w:r w:rsidRPr="00803AE5">
        <w:t>ale</w:t>
      </w:r>
      <w:r w:rsidR="000D1938">
        <w:t xml:space="preserve"> </w:t>
      </w:r>
      <w:r w:rsidRPr="00803AE5">
        <w:t>comunităților</w:t>
      </w:r>
      <w:r w:rsidR="000D1938">
        <w:t xml:space="preserve"> </w:t>
      </w:r>
      <w:r w:rsidRPr="00803AE5">
        <w:t>rome.</w:t>
      </w:r>
    </w:p>
    <w:p w14:paraId="49F1AD14" w14:textId="01B50FED" w:rsidR="00803AE5" w:rsidRPr="00803AE5" w:rsidRDefault="00803AE5" w:rsidP="00803AE5">
      <w:r w:rsidRPr="00803AE5">
        <w:t>În</w:t>
      </w:r>
      <w:r w:rsidR="000D1938">
        <w:t xml:space="preserve"> </w:t>
      </w:r>
      <w:r w:rsidRPr="00803AE5">
        <w:t>prezent,</w:t>
      </w:r>
      <w:r w:rsidR="000D1938">
        <w:t xml:space="preserve"> </w:t>
      </w:r>
      <w:r w:rsidRPr="00803AE5">
        <w:t>o</w:t>
      </w:r>
      <w:r w:rsidR="000D1938">
        <w:t xml:space="preserve"> </w:t>
      </w:r>
      <w:r w:rsidRPr="00803AE5">
        <w:t>serie</w:t>
      </w:r>
      <w:r w:rsidR="000D1938">
        <w:t xml:space="preserve"> </w:t>
      </w:r>
      <w:r w:rsidRPr="00803AE5">
        <w:t>de</w:t>
      </w:r>
      <w:r w:rsidR="000D1938">
        <w:t xml:space="preserve"> </w:t>
      </w:r>
      <w:r w:rsidRPr="00803AE5">
        <w:t>instrumente</w:t>
      </w:r>
      <w:r w:rsidR="000D1938">
        <w:t xml:space="preserve"> </w:t>
      </w:r>
      <w:r w:rsidRPr="00803AE5">
        <w:t>și</w:t>
      </w:r>
      <w:r w:rsidR="000D1938">
        <w:t xml:space="preserve"> </w:t>
      </w:r>
      <w:r w:rsidRPr="00803AE5">
        <w:t>instituții</w:t>
      </w:r>
      <w:r w:rsidR="000D1938">
        <w:t xml:space="preserve"> </w:t>
      </w:r>
      <w:r w:rsidRPr="00803AE5">
        <w:t>dedicate</w:t>
      </w:r>
      <w:r w:rsidR="000D1938">
        <w:t xml:space="preserve"> </w:t>
      </w:r>
      <w:r w:rsidRPr="00803AE5">
        <w:t>vin</w:t>
      </w:r>
      <w:r w:rsidR="000D1938">
        <w:t xml:space="preserve"> </w:t>
      </w:r>
      <w:r w:rsidRPr="00803AE5">
        <w:t>în</w:t>
      </w:r>
      <w:r w:rsidR="000D1938">
        <w:t xml:space="preserve"> </w:t>
      </w:r>
      <w:r w:rsidRPr="00803AE5">
        <w:t>întâmpinarea</w:t>
      </w:r>
      <w:r w:rsidR="000D1938">
        <w:t xml:space="preserve"> </w:t>
      </w:r>
      <w:r w:rsidRPr="00803AE5">
        <w:t>aspirațiilor</w:t>
      </w:r>
      <w:r w:rsidR="000D1938">
        <w:t xml:space="preserve"> </w:t>
      </w:r>
      <w:r w:rsidRPr="00803AE5">
        <w:t>identitare,</w:t>
      </w:r>
      <w:r w:rsidR="000D1938">
        <w:t xml:space="preserve"> </w:t>
      </w:r>
      <w:r w:rsidRPr="00803AE5">
        <w:t>culturale,</w:t>
      </w:r>
      <w:r w:rsidR="000D1938">
        <w:t xml:space="preserve"> </w:t>
      </w:r>
      <w:r w:rsidRPr="00803AE5">
        <w:t>economice</w:t>
      </w:r>
      <w:r w:rsidR="000D1938">
        <w:t xml:space="preserve"> </w:t>
      </w:r>
      <w:r w:rsidRPr="00803AE5">
        <w:t>și</w:t>
      </w:r>
      <w:r w:rsidR="000D1938">
        <w:t xml:space="preserve"> </w:t>
      </w:r>
      <w:r w:rsidRPr="00803AE5">
        <w:t>sociale</w:t>
      </w:r>
      <w:r w:rsidR="000D1938">
        <w:t xml:space="preserve"> </w:t>
      </w:r>
      <w:r w:rsidRPr="00803AE5">
        <w:t>ale</w:t>
      </w:r>
      <w:r w:rsidR="000D1938">
        <w:t xml:space="preserve"> </w:t>
      </w:r>
      <w:r w:rsidRPr="00803AE5">
        <w:t>romilor.</w:t>
      </w:r>
    </w:p>
    <w:p w14:paraId="5789B972" w14:textId="714C1077" w:rsidR="00803AE5" w:rsidRPr="00803AE5" w:rsidRDefault="00803AE5" w:rsidP="00803AE5">
      <w:r w:rsidRPr="00803AE5">
        <w:t>Un</w:t>
      </w:r>
      <w:r w:rsidR="000D1938">
        <w:t xml:space="preserve"> </w:t>
      </w:r>
      <w:r w:rsidRPr="00803AE5">
        <w:t>pilon</w:t>
      </w:r>
      <w:r w:rsidR="000D1938">
        <w:t xml:space="preserve"> </w:t>
      </w:r>
      <w:r w:rsidRPr="00803AE5">
        <w:t>de</w:t>
      </w:r>
      <w:r w:rsidR="000D1938">
        <w:t xml:space="preserve"> </w:t>
      </w:r>
      <w:r w:rsidRPr="00803AE5">
        <w:t>bază</w:t>
      </w:r>
      <w:r w:rsidR="000D1938">
        <w:t xml:space="preserve"> </w:t>
      </w:r>
      <w:r w:rsidRPr="00803AE5">
        <w:t>în</w:t>
      </w:r>
      <w:r w:rsidR="000D1938">
        <w:t xml:space="preserve"> </w:t>
      </w:r>
      <w:r w:rsidRPr="00803AE5">
        <w:t>procesul</w:t>
      </w:r>
      <w:r w:rsidR="000D1938">
        <w:t xml:space="preserve"> </w:t>
      </w:r>
      <w:r w:rsidRPr="00803AE5">
        <w:t>de</w:t>
      </w:r>
      <w:r w:rsidR="000D1938">
        <w:t xml:space="preserve"> </w:t>
      </w:r>
      <w:r w:rsidRPr="00803AE5">
        <w:t>îmbunătățire</w:t>
      </w:r>
      <w:r w:rsidR="000D1938">
        <w:t xml:space="preserve"> </w:t>
      </w:r>
      <w:r w:rsidRPr="00803AE5">
        <w:t>a</w:t>
      </w:r>
      <w:r w:rsidR="000D1938">
        <w:t xml:space="preserve"> </w:t>
      </w:r>
      <w:r w:rsidRPr="00803AE5">
        <w:t>calității</w:t>
      </w:r>
      <w:r w:rsidR="000D1938">
        <w:t xml:space="preserve"> </w:t>
      </w:r>
      <w:r w:rsidRPr="00803AE5">
        <w:t>vieții</w:t>
      </w:r>
      <w:r w:rsidR="000D1938">
        <w:t xml:space="preserve"> </w:t>
      </w:r>
      <w:r w:rsidRPr="00803AE5">
        <w:t>persoanelor</w:t>
      </w:r>
      <w:r w:rsidR="000D1938">
        <w:t xml:space="preserve"> </w:t>
      </w:r>
      <w:r w:rsidRPr="00803AE5">
        <w:t>de</w:t>
      </w:r>
      <w:r w:rsidR="000D1938">
        <w:t xml:space="preserve"> </w:t>
      </w:r>
      <w:r w:rsidRPr="00803AE5">
        <w:t>etnie</w:t>
      </w:r>
      <w:r w:rsidR="000D1938">
        <w:t xml:space="preserve"> </w:t>
      </w:r>
      <w:r w:rsidRPr="00803AE5">
        <w:t>romă</w:t>
      </w:r>
      <w:r w:rsidR="000D1938">
        <w:t xml:space="preserve"> </w:t>
      </w:r>
      <w:r w:rsidRPr="00803AE5">
        <w:t>îl</w:t>
      </w:r>
      <w:r w:rsidR="000D1938">
        <w:t xml:space="preserve"> </w:t>
      </w:r>
      <w:r w:rsidRPr="00803AE5">
        <w:t>reprezintă</w:t>
      </w:r>
      <w:r w:rsidR="000D1938">
        <w:t xml:space="preserve"> </w:t>
      </w:r>
      <w:r w:rsidRPr="00803AE5">
        <w:t>adoptarea</w:t>
      </w:r>
      <w:r w:rsidR="000D1938">
        <w:t xml:space="preserve"> </w:t>
      </w:r>
      <w:r w:rsidRPr="00803AE5">
        <w:t>Hotărârii</w:t>
      </w:r>
      <w:r w:rsidR="000D1938">
        <w:t xml:space="preserve"> </w:t>
      </w:r>
      <w:r w:rsidRPr="00803AE5">
        <w:t>de</w:t>
      </w:r>
      <w:r w:rsidR="000D1938">
        <w:t xml:space="preserve"> </w:t>
      </w:r>
      <w:r w:rsidRPr="00803AE5">
        <w:t>Guvern</w:t>
      </w:r>
      <w:r w:rsidR="000D1938">
        <w:t xml:space="preserve"> </w:t>
      </w:r>
      <w:r w:rsidRPr="00803AE5">
        <w:t>nr.</w:t>
      </w:r>
      <w:r w:rsidR="000D1938">
        <w:t xml:space="preserve"> </w:t>
      </w:r>
      <w:r w:rsidRPr="00803AE5">
        <w:t>560/28.04.2022</w:t>
      </w:r>
      <w:r w:rsidR="000D1938">
        <w:t xml:space="preserve"> </w:t>
      </w:r>
      <w:r w:rsidRPr="00803AE5">
        <w:t>pentru</w:t>
      </w:r>
      <w:r w:rsidR="000D1938">
        <w:t xml:space="preserve"> </w:t>
      </w:r>
      <w:r w:rsidRPr="00803AE5">
        <w:t>aprobarea</w:t>
      </w:r>
      <w:r w:rsidR="000D1938">
        <w:t xml:space="preserve"> </w:t>
      </w:r>
      <w:r w:rsidRPr="00803AE5">
        <w:t>Strategiei</w:t>
      </w:r>
      <w:r w:rsidR="000D1938">
        <w:t xml:space="preserve"> </w:t>
      </w:r>
      <w:r w:rsidRPr="00803AE5">
        <w:t>Guvernului</w:t>
      </w:r>
      <w:r w:rsidR="000D1938">
        <w:t xml:space="preserve"> </w:t>
      </w:r>
      <w:r w:rsidRPr="00803AE5">
        <w:t>României</w:t>
      </w:r>
      <w:r w:rsidR="000D1938">
        <w:t xml:space="preserve"> </w:t>
      </w:r>
      <w:r w:rsidRPr="00803AE5">
        <w:t>de</w:t>
      </w:r>
      <w:r w:rsidR="000D1938">
        <w:t xml:space="preserve"> </w:t>
      </w:r>
      <w:r w:rsidRPr="00803AE5">
        <w:t>incluziune</w:t>
      </w:r>
      <w:r w:rsidR="000D1938">
        <w:t xml:space="preserve"> </w:t>
      </w:r>
      <w:r w:rsidRPr="00803AE5">
        <w:t>a</w:t>
      </w:r>
      <w:r w:rsidR="000D1938">
        <w:t xml:space="preserve"> </w:t>
      </w:r>
      <w:r w:rsidRPr="00803AE5">
        <w:t>cetățenilor</w:t>
      </w:r>
      <w:r w:rsidR="000D1938">
        <w:t xml:space="preserve"> </w:t>
      </w:r>
      <w:r w:rsidRPr="00803AE5">
        <w:t>români</w:t>
      </w:r>
      <w:r w:rsidR="000D1938">
        <w:t xml:space="preserve"> </w:t>
      </w:r>
      <w:r w:rsidRPr="00803AE5">
        <w:t>aparținând</w:t>
      </w:r>
      <w:r w:rsidR="000D1938">
        <w:t xml:space="preserve"> </w:t>
      </w:r>
      <w:r w:rsidRPr="00803AE5">
        <w:t>minorității</w:t>
      </w:r>
      <w:r w:rsidR="000D1938">
        <w:t xml:space="preserve"> </w:t>
      </w:r>
      <w:r w:rsidRPr="00803AE5">
        <w:t>rome</w:t>
      </w:r>
      <w:r w:rsidR="000D1938">
        <w:t xml:space="preserve"> </w:t>
      </w:r>
      <w:r w:rsidRPr="00803AE5">
        <w:t>pentru</w:t>
      </w:r>
      <w:r w:rsidR="000D1938">
        <w:t xml:space="preserve"> </w:t>
      </w:r>
      <w:r w:rsidRPr="00803AE5">
        <w:t>perioada</w:t>
      </w:r>
      <w:r w:rsidR="000D1938">
        <w:t xml:space="preserve"> </w:t>
      </w:r>
      <w:r w:rsidRPr="00803AE5">
        <w:t>2022-2027.</w:t>
      </w:r>
    </w:p>
    <w:p w14:paraId="599C3ACE" w14:textId="45660E62" w:rsidR="00803AE5" w:rsidRPr="00803AE5" w:rsidRDefault="00803AE5" w:rsidP="00803AE5">
      <w:r w:rsidRPr="00803AE5">
        <w:t>Prin</w:t>
      </w:r>
      <w:r w:rsidR="000D1938">
        <w:t xml:space="preserve"> </w:t>
      </w:r>
      <w:r w:rsidRPr="00803AE5">
        <w:t>intermediul</w:t>
      </w:r>
      <w:r w:rsidR="000D1938">
        <w:t xml:space="preserve"> </w:t>
      </w:r>
      <w:r w:rsidRPr="00803AE5">
        <w:t>Strategiei,</w:t>
      </w:r>
      <w:r w:rsidR="000D1938">
        <w:t xml:space="preserve"> </w:t>
      </w:r>
      <w:r w:rsidRPr="00803AE5">
        <w:t>măsuri</w:t>
      </w:r>
      <w:r w:rsidR="000D1938">
        <w:t xml:space="preserve"> </w:t>
      </w:r>
      <w:r w:rsidRPr="00803AE5">
        <w:t>precum</w:t>
      </w:r>
      <w:r w:rsidR="000D1938">
        <w:t xml:space="preserve"> </w:t>
      </w:r>
      <w:r w:rsidRPr="00803AE5">
        <w:t>introducerea</w:t>
      </w:r>
      <w:r w:rsidR="000D1938">
        <w:t xml:space="preserve"> </w:t>
      </w:r>
      <w:r w:rsidRPr="00803AE5">
        <w:t>materiei</w:t>
      </w:r>
      <w:r w:rsidR="000D1938">
        <w:t xml:space="preserve"> </w:t>
      </w:r>
      <w:r w:rsidRPr="00803AE5">
        <w:t>opționale</w:t>
      </w:r>
      <w:r w:rsidR="000D1938">
        <w:t xml:space="preserve"> </w:t>
      </w:r>
      <w:r w:rsidRPr="00803AE5">
        <w:t>„Istoria,</w:t>
      </w:r>
      <w:r w:rsidR="000D1938">
        <w:t xml:space="preserve"> </w:t>
      </w:r>
      <w:r w:rsidRPr="00803AE5">
        <w:t>robia</w:t>
      </w:r>
      <w:r w:rsidR="000D1938">
        <w:t xml:space="preserve"> </w:t>
      </w:r>
      <w:r w:rsidRPr="00803AE5">
        <w:t>și</w:t>
      </w:r>
      <w:r w:rsidR="000D1938">
        <w:t xml:space="preserve"> </w:t>
      </w:r>
      <w:r w:rsidRPr="00803AE5">
        <w:t>deportarea</w:t>
      </w:r>
      <w:r w:rsidR="000D1938">
        <w:t xml:space="preserve"> </w:t>
      </w:r>
      <w:r w:rsidRPr="00803AE5">
        <w:t>romilor”</w:t>
      </w:r>
      <w:r w:rsidR="000D1938">
        <w:t xml:space="preserve"> </w:t>
      </w:r>
      <w:r w:rsidRPr="00803AE5">
        <w:t>în</w:t>
      </w:r>
      <w:r w:rsidR="000D1938">
        <w:t xml:space="preserve"> </w:t>
      </w:r>
      <w:r w:rsidRPr="00803AE5">
        <w:t>programa</w:t>
      </w:r>
      <w:r w:rsidR="000D1938">
        <w:t xml:space="preserve"> </w:t>
      </w:r>
      <w:r w:rsidRPr="00803AE5">
        <w:t>școlară</w:t>
      </w:r>
      <w:r w:rsidR="000D1938">
        <w:t xml:space="preserve"> </w:t>
      </w:r>
      <w:r w:rsidRPr="00803AE5">
        <w:t>au</w:t>
      </w:r>
      <w:r w:rsidR="000D1938">
        <w:t xml:space="preserve"> </w:t>
      </w:r>
      <w:r w:rsidRPr="00803AE5">
        <w:t>devenit</w:t>
      </w:r>
      <w:r w:rsidR="000D1938">
        <w:t xml:space="preserve"> </w:t>
      </w:r>
      <w:r w:rsidRPr="00803AE5">
        <w:t>posibile.</w:t>
      </w:r>
    </w:p>
    <w:p w14:paraId="5988DC5B" w14:textId="68753E70" w:rsidR="00803AE5" w:rsidRPr="00803AE5" w:rsidRDefault="00803AE5" w:rsidP="00803AE5">
      <w:r w:rsidRPr="00803AE5">
        <w:t>O</w:t>
      </w:r>
      <w:r w:rsidR="000D1938">
        <w:t xml:space="preserve"> </w:t>
      </w:r>
      <w:r w:rsidRPr="00803AE5">
        <w:t>dovadă</w:t>
      </w:r>
      <w:r w:rsidR="000D1938">
        <w:t xml:space="preserve"> </w:t>
      </w:r>
      <w:r w:rsidRPr="00803AE5">
        <w:t>a</w:t>
      </w:r>
      <w:r w:rsidR="000D1938">
        <w:t xml:space="preserve"> </w:t>
      </w:r>
      <w:r w:rsidRPr="00803AE5">
        <w:t>progresului</w:t>
      </w:r>
      <w:r w:rsidR="000D1938">
        <w:t xml:space="preserve"> </w:t>
      </w:r>
      <w:r w:rsidRPr="00803AE5">
        <w:t>în</w:t>
      </w:r>
      <w:r w:rsidR="000D1938">
        <w:t xml:space="preserve"> </w:t>
      </w:r>
      <w:r w:rsidRPr="00803AE5">
        <w:t>atingerea</w:t>
      </w:r>
      <w:r w:rsidR="000D1938">
        <w:t xml:space="preserve"> </w:t>
      </w:r>
      <w:r w:rsidRPr="00803AE5">
        <w:t>obiectivelor</w:t>
      </w:r>
      <w:r w:rsidR="000D1938">
        <w:t xml:space="preserve"> </w:t>
      </w:r>
      <w:r w:rsidRPr="00803AE5">
        <w:t>noastre</w:t>
      </w:r>
      <w:r w:rsidR="000D1938">
        <w:t xml:space="preserve"> </w:t>
      </w:r>
      <w:r w:rsidRPr="00803AE5">
        <w:t>de</w:t>
      </w:r>
      <w:r w:rsidR="000D1938">
        <w:t xml:space="preserve"> </w:t>
      </w:r>
      <w:r w:rsidRPr="00803AE5">
        <w:t>combatere</w:t>
      </w:r>
      <w:r w:rsidR="000D1938">
        <w:t xml:space="preserve"> </w:t>
      </w:r>
      <w:r w:rsidRPr="00803AE5">
        <w:t>a</w:t>
      </w:r>
      <w:r w:rsidR="000D1938">
        <w:t xml:space="preserve"> </w:t>
      </w:r>
      <w:r w:rsidRPr="00803AE5">
        <w:t>discriminării</w:t>
      </w:r>
      <w:r w:rsidR="000D1938">
        <w:t xml:space="preserve"> </w:t>
      </w:r>
      <w:r w:rsidRPr="00803AE5">
        <w:t>este</w:t>
      </w:r>
      <w:r w:rsidR="000D1938">
        <w:t xml:space="preserve"> </w:t>
      </w:r>
      <w:r w:rsidRPr="00803AE5">
        <w:t>și</w:t>
      </w:r>
      <w:r w:rsidR="000D1938">
        <w:t xml:space="preserve"> </w:t>
      </w:r>
      <w:r w:rsidRPr="00803AE5">
        <w:t>adoptarea</w:t>
      </w:r>
      <w:r w:rsidR="000D1938">
        <w:t xml:space="preserve"> </w:t>
      </w:r>
      <w:r w:rsidRPr="00803AE5">
        <w:t>legii</w:t>
      </w:r>
      <w:r w:rsidR="000D1938">
        <w:t xml:space="preserve"> </w:t>
      </w:r>
      <w:r w:rsidRPr="00803AE5">
        <w:t>privind</w:t>
      </w:r>
      <w:r w:rsidR="000D1938">
        <w:t xml:space="preserve"> </w:t>
      </w:r>
      <w:r w:rsidRPr="00803AE5">
        <w:t>înființarea</w:t>
      </w:r>
      <w:r w:rsidR="000D1938">
        <w:t xml:space="preserve"> </w:t>
      </w:r>
      <w:r w:rsidRPr="00803AE5">
        <w:t>Muzeului</w:t>
      </w:r>
      <w:r w:rsidR="000D1938">
        <w:t xml:space="preserve"> </w:t>
      </w:r>
      <w:r w:rsidRPr="00803AE5">
        <w:t>Naţional</w:t>
      </w:r>
      <w:r w:rsidR="000D1938">
        <w:t xml:space="preserve"> </w:t>
      </w:r>
      <w:r w:rsidRPr="00803AE5">
        <w:t>de</w:t>
      </w:r>
      <w:r w:rsidR="000D1938">
        <w:t xml:space="preserve"> </w:t>
      </w:r>
      <w:r w:rsidRPr="00803AE5">
        <w:t>Istorie</w:t>
      </w:r>
      <w:r w:rsidR="000D1938">
        <w:t xml:space="preserve"> </w:t>
      </w:r>
      <w:r w:rsidRPr="00803AE5">
        <w:t>și</w:t>
      </w:r>
      <w:r w:rsidR="000D1938">
        <w:t xml:space="preserve"> </w:t>
      </w:r>
      <w:r w:rsidRPr="00803AE5">
        <w:t>Cultură</w:t>
      </w:r>
      <w:r w:rsidR="000D1938">
        <w:t xml:space="preserve"> </w:t>
      </w:r>
      <w:r w:rsidRPr="00803AE5">
        <w:t>a</w:t>
      </w:r>
      <w:r w:rsidR="000D1938">
        <w:t xml:space="preserve"> </w:t>
      </w:r>
      <w:r w:rsidRPr="00803AE5">
        <w:t>Romilor</w:t>
      </w:r>
      <w:r w:rsidR="000D1938">
        <w:t xml:space="preserve"> </w:t>
      </w:r>
      <w:r w:rsidRPr="00803AE5">
        <w:t>din</w:t>
      </w:r>
      <w:r w:rsidR="000D1938">
        <w:t xml:space="preserve"> </w:t>
      </w:r>
      <w:r w:rsidRPr="00803AE5">
        <w:t>România.</w:t>
      </w:r>
      <w:r w:rsidR="000D1938">
        <w:t xml:space="preserve"> </w:t>
      </w:r>
      <w:r w:rsidRPr="00803AE5">
        <w:t>Profit</w:t>
      </w:r>
      <w:r w:rsidR="000D1938">
        <w:t xml:space="preserve"> </w:t>
      </w:r>
      <w:r w:rsidRPr="00803AE5">
        <w:t>de</w:t>
      </w:r>
      <w:r w:rsidR="000D1938">
        <w:t xml:space="preserve"> </w:t>
      </w:r>
      <w:r w:rsidRPr="00803AE5">
        <w:t>ocazie</w:t>
      </w:r>
      <w:r w:rsidR="000D1938">
        <w:t xml:space="preserve"> </w:t>
      </w:r>
      <w:r w:rsidRPr="00803AE5">
        <w:t>pentru</w:t>
      </w:r>
      <w:r w:rsidR="000D1938">
        <w:t xml:space="preserve"> </w:t>
      </w:r>
      <w:r w:rsidRPr="00803AE5">
        <w:t>a</w:t>
      </w:r>
      <w:r w:rsidR="000D1938">
        <w:t xml:space="preserve"> </w:t>
      </w:r>
      <w:r w:rsidRPr="00803AE5">
        <w:t>vă</w:t>
      </w:r>
      <w:r w:rsidR="000D1938">
        <w:t xml:space="preserve"> </w:t>
      </w:r>
      <w:r w:rsidRPr="00803AE5">
        <w:t>asigura</w:t>
      </w:r>
      <w:r w:rsidR="000D1938">
        <w:t xml:space="preserve"> </w:t>
      </w:r>
      <w:r w:rsidRPr="00803AE5">
        <w:t>de</w:t>
      </w:r>
      <w:r w:rsidR="000D1938">
        <w:t xml:space="preserve"> </w:t>
      </w:r>
      <w:r w:rsidRPr="00803AE5">
        <w:t>sprijinul</w:t>
      </w:r>
      <w:r w:rsidR="000D1938">
        <w:t xml:space="preserve"> </w:t>
      </w:r>
      <w:r w:rsidRPr="00803AE5">
        <w:t>Guvernului</w:t>
      </w:r>
      <w:r w:rsidR="000D1938">
        <w:t xml:space="preserve"> </w:t>
      </w:r>
      <w:r w:rsidRPr="00803AE5">
        <w:t>României</w:t>
      </w:r>
      <w:r w:rsidR="000D1938">
        <w:t xml:space="preserve"> </w:t>
      </w:r>
      <w:r w:rsidRPr="00803AE5">
        <w:t>în</w:t>
      </w:r>
      <w:r w:rsidR="000D1938">
        <w:t xml:space="preserve"> </w:t>
      </w:r>
      <w:r w:rsidRPr="00803AE5">
        <w:t>vederea</w:t>
      </w:r>
      <w:r w:rsidR="000D1938">
        <w:t xml:space="preserve"> </w:t>
      </w:r>
      <w:r w:rsidRPr="00803AE5">
        <w:t>realizării</w:t>
      </w:r>
      <w:r w:rsidR="000D1938">
        <w:t xml:space="preserve"> </w:t>
      </w:r>
      <w:r w:rsidRPr="00803AE5">
        <w:t>acestui</w:t>
      </w:r>
      <w:r w:rsidR="000D1938">
        <w:t xml:space="preserve"> </w:t>
      </w:r>
      <w:r w:rsidRPr="00803AE5">
        <w:t>proiect.</w:t>
      </w:r>
    </w:p>
    <w:p w14:paraId="727A81FF" w14:textId="02CCF72C" w:rsidR="00803AE5" w:rsidRPr="00803AE5" w:rsidRDefault="00803AE5" w:rsidP="00803AE5">
      <w:r w:rsidRPr="00803AE5">
        <w:t>Cu</w:t>
      </w:r>
      <w:r w:rsidR="000D1938">
        <w:t xml:space="preserve"> </w:t>
      </w:r>
      <w:r w:rsidRPr="00803AE5">
        <w:t>ocazia</w:t>
      </w:r>
      <w:r w:rsidR="000D1938">
        <w:t xml:space="preserve"> </w:t>
      </w:r>
      <w:r w:rsidRPr="00803AE5">
        <w:t>acestei</w:t>
      </w:r>
      <w:r w:rsidR="000D1938">
        <w:t xml:space="preserve"> </w:t>
      </w:r>
      <w:r w:rsidRPr="00803AE5">
        <w:t>zile,</w:t>
      </w:r>
      <w:r w:rsidR="000D1938">
        <w:t xml:space="preserve"> </w:t>
      </w:r>
      <w:r w:rsidRPr="00803AE5">
        <w:t>doresc</w:t>
      </w:r>
      <w:r w:rsidR="000D1938">
        <w:t xml:space="preserve"> </w:t>
      </w:r>
      <w:r w:rsidRPr="00803AE5">
        <w:t>să</w:t>
      </w:r>
      <w:r w:rsidR="000D1938">
        <w:t xml:space="preserve"> </w:t>
      </w:r>
      <w:r w:rsidRPr="00803AE5">
        <w:t>reafirm</w:t>
      </w:r>
      <w:r w:rsidR="000D1938">
        <w:t xml:space="preserve"> </w:t>
      </w:r>
      <w:r w:rsidRPr="00803AE5">
        <w:t>angajamentul</w:t>
      </w:r>
      <w:r w:rsidR="000D1938">
        <w:t xml:space="preserve"> </w:t>
      </w:r>
      <w:r w:rsidRPr="00803AE5">
        <w:t>Guvernului</w:t>
      </w:r>
      <w:r w:rsidR="000D1938">
        <w:t xml:space="preserve"> </w:t>
      </w:r>
      <w:r w:rsidRPr="00803AE5">
        <w:t>României</w:t>
      </w:r>
      <w:r w:rsidR="000D1938">
        <w:t xml:space="preserve"> </w:t>
      </w:r>
      <w:r w:rsidRPr="00803AE5">
        <w:t>de</w:t>
      </w:r>
      <w:r w:rsidR="000D1938">
        <w:t xml:space="preserve"> </w:t>
      </w:r>
      <w:r w:rsidRPr="00803AE5">
        <w:t>a</w:t>
      </w:r>
      <w:r w:rsidR="000D1938">
        <w:t xml:space="preserve"> </w:t>
      </w:r>
      <w:r w:rsidRPr="00803AE5">
        <w:t>promova</w:t>
      </w:r>
      <w:r w:rsidR="000D1938">
        <w:t xml:space="preserve"> </w:t>
      </w:r>
      <w:r w:rsidRPr="00803AE5">
        <w:t>toleranța</w:t>
      </w:r>
      <w:r w:rsidR="000D1938">
        <w:t xml:space="preserve"> </w:t>
      </w:r>
      <w:r w:rsidRPr="00803AE5">
        <w:t>și</w:t>
      </w:r>
      <w:r w:rsidR="000D1938">
        <w:t xml:space="preserve"> </w:t>
      </w:r>
      <w:r w:rsidRPr="00803AE5">
        <w:t>să</w:t>
      </w:r>
      <w:r w:rsidR="000D1938">
        <w:t xml:space="preserve"> </w:t>
      </w:r>
      <w:r w:rsidRPr="00803AE5">
        <w:t>vă</w:t>
      </w:r>
      <w:r w:rsidR="000D1938">
        <w:t xml:space="preserve"> </w:t>
      </w:r>
      <w:r w:rsidRPr="00803AE5">
        <w:t>asigur</w:t>
      </w:r>
      <w:r w:rsidR="000D1938">
        <w:t xml:space="preserve"> </w:t>
      </w:r>
      <w:r w:rsidRPr="00803AE5">
        <w:t>de</w:t>
      </w:r>
      <w:r w:rsidR="000D1938">
        <w:t xml:space="preserve"> </w:t>
      </w:r>
      <w:r w:rsidRPr="00803AE5">
        <w:t>consecvența</w:t>
      </w:r>
      <w:r w:rsidR="000D1938">
        <w:t xml:space="preserve"> </w:t>
      </w:r>
      <w:r w:rsidRPr="00803AE5">
        <w:t>eforturilor</w:t>
      </w:r>
      <w:r w:rsidR="000D1938">
        <w:t xml:space="preserve"> </w:t>
      </w:r>
      <w:r w:rsidRPr="00803AE5">
        <w:t>în</w:t>
      </w:r>
      <w:r w:rsidR="000D1938">
        <w:t xml:space="preserve"> </w:t>
      </w:r>
      <w:r w:rsidRPr="00803AE5">
        <w:t>combaterea</w:t>
      </w:r>
      <w:r w:rsidR="000D1938">
        <w:t xml:space="preserve"> </w:t>
      </w:r>
      <w:r w:rsidRPr="00803AE5">
        <w:t>rasismului,</w:t>
      </w:r>
      <w:r w:rsidR="000D1938">
        <w:t xml:space="preserve"> </w:t>
      </w:r>
      <w:r w:rsidRPr="00803AE5">
        <w:t>xenofobiei,</w:t>
      </w:r>
      <w:r w:rsidR="000D1938">
        <w:t xml:space="preserve"> </w:t>
      </w:r>
      <w:r w:rsidRPr="00803AE5">
        <w:t>discriminării</w:t>
      </w:r>
      <w:r w:rsidR="000D1938">
        <w:t xml:space="preserve"> </w:t>
      </w:r>
      <w:r w:rsidRPr="00803AE5">
        <w:t>și</w:t>
      </w:r>
      <w:r w:rsidR="000D1938">
        <w:t xml:space="preserve"> </w:t>
      </w:r>
      <w:r w:rsidRPr="00803AE5">
        <w:t>a</w:t>
      </w:r>
      <w:r w:rsidR="000D1938">
        <w:t xml:space="preserve"> </w:t>
      </w:r>
      <w:r w:rsidRPr="00803AE5">
        <w:t>discursului</w:t>
      </w:r>
      <w:r w:rsidR="000D1938">
        <w:t xml:space="preserve"> </w:t>
      </w:r>
      <w:r w:rsidRPr="00803AE5">
        <w:t>instigator</w:t>
      </w:r>
      <w:r w:rsidR="000D1938">
        <w:t xml:space="preserve"> </w:t>
      </w:r>
      <w:r w:rsidRPr="00803AE5">
        <w:t>la</w:t>
      </w:r>
      <w:r w:rsidR="000D1938">
        <w:t xml:space="preserve"> </w:t>
      </w:r>
      <w:r w:rsidRPr="00803AE5">
        <w:t>ură.</w:t>
      </w:r>
    </w:p>
    <w:p w14:paraId="60DA05E7" w14:textId="33EC727C" w:rsidR="00803AE5" w:rsidRPr="00803AE5" w:rsidRDefault="00803AE5" w:rsidP="00803AE5">
      <w:r w:rsidRPr="00803AE5">
        <w:t>Implicarea</w:t>
      </w:r>
      <w:r w:rsidR="000D1938">
        <w:t xml:space="preserve"> </w:t>
      </w:r>
      <w:r w:rsidRPr="00803AE5">
        <w:t>persoanelor</w:t>
      </w:r>
      <w:r w:rsidR="000D1938">
        <w:t xml:space="preserve"> </w:t>
      </w:r>
      <w:r w:rsidRPr="00803AE5">
        <w:t>de</w:t>
      </w:r>
      <w:r w:rsidR="000D1938">
        <w:t xml:space="preserve"> </w:t>
      </w:r>
      <w:r w:rsidRPr="00803AE5">
        <w:t>etnie</w:t>
      </w:r>
      <w:r w:rsidR="000D1938">
        <w:t xml:space="preserve"> </w:t>
      </w:r>
      <w:r w:rsidRPr="00803AE5">
        <w:t>romă</w:t>
      </w:r>
      <w:r w:rsidR="000D1938">
        <w:t xml:space="preserve"> </w:t>
      </w:r>
      <w:r w:rsidRPr="00803AE5">
        <w:t>în</w:t>
      </w:r>
      <w:r w:rsidR="000D1938">
        <w:t xml:space="preserve"> </w:t>
      </w:r>
      <w:r w:rsidRPr="00803AE5">
        <w:t>elaborarea</w:t>
      </w:r>
      <w:r w:rsidR="000D1938">
        <w:t xml:space="preserve"> </w:t>
      </w:r>
      <w:r w:rsidRPr="00803AE5">
        <w:t>și</w:t>
      </w:r>
      <w:r w:rsidR="000D1938">
        <w:t xml:space="preserve"> </w:t>
      </w:r>
      <w:r w:rsidRPr="00803AE5">
        <w:t>implementarea</w:t>
      </w:r>
      <w:r w:rsidR="000D1938">
        <w:t xml:space="preserve"> </w:t>
      </w:r>
      <w:r w:rsidRPr="00803AE5">
        <w:t>politicilor</w:t>
      </w:r>
      <w:r w:rsidR="000D1938">
        <w:t xml:space="preserve"> </w:t>
      </w:r>
      <w:r w:rsidRPr="00803AE5">
        <w:t>publice</w:t>
      </w:r>
      <w:r w:rsidR="000D1938">
        <w:t xml:space="preserve"> </w:t>
      </w:r>
      <w:r w:rsidRPr="00803AE5">
        <w:t>care</w:t>
      </w:r>
      <w:r w:rsidR="000D1938">
        <w:t xml:space="preserve"> </w:t>
      </w:r>
      <w:r w:rsidRPr="00803AE5">
        <w:t>li</w:t>
      </w:r>
      <w:r w:rsidR="000D1938">
        <w:t xml:space="preserve"> </w:t>
      </w:r>
      <w:r w:rsidRPr="00803AE5">
        <w:t>se</w:t>
      </w:r>
      <w:r w:rsidR="000D1938">
        <w:t xml:space="preserve"> </w:t>
      </w:r>
      <w:r w:rsidRPr="00803AE5">
        <w:t>adresează</w:t>
      </w:r>
      <w:r w:rsidR="000D1938">
        <w:t xml:space="preserve"> </w:t>
      </w:r>
      <w:r w:rsidRPr="00803AE5">
        <w:t>va</w:t>
      </w:r>
      <w:r w:rsidR="000D1938">
        <w:t xml:space="preserve"> </w:t>
      </w:r>
      <w:r w:rsidRPr="00803AE5">
        <w:t>conduce</w:t>
      </w:r>
      <w:r w:rsidR="000D1938">
        <w:t xml:space="preserve"> </w:t>
      </w:r>
      <w:r w:rsidRPr="00803AE5">
        <w:t>la</w:t>
      </w:r>
      <w:r w:rsidR="000D1938">
        <w:t xml:space="preserve"> </w:t>
      </w:r>
      <w:r w:rsidRPr="00803AE5">
        <w:t>creșterea</w:t>
      </w:r>
      <w:r w:rsidR="000D1938">
        <w:t xml:space="preserve"> </w:t>
      </w:r>
      <w:r w:rsidRPr="00803AE5">
        <w:t>încrederii</w:t>
      </w:r>
      <w:r w:rsidR="000D1938">
        <w:t xml:space="preserve"> </w:t>
      </w:r>
      <w:r w:rsidRPr="00803AE5">
        <w:t>și</w:t>
      </w:r>
      <w:r w:rsidR="000D1938">
        <w:t xml:space="preserve"> </w:t>
      </w:r>
      <w:r w:rsidRPr="00803AE5">
        <w:t>respectului</w:t>
      </w:r>
      <w:r w:rsidR="000D1938">
        <w:t xml:space="preserve"> </w:t>
      </w:r>
      <w:r w:rsidRPr="00803AE5">
        <w:t>reciproc.</w:t>
      </w:r>
    </w:p>
    <w:p w14:paraId="272148E9" w14:textId="2D291422" w:rsidR="00803AE5" w:rsidRPr="00803AE5" w:rsidRDefault="00803AE5" w:rsidP="00803AE5">
      <w:r w:rsidRPr="00803AE5">
        <w:t>Diversitatea</w:t>
      </w:r>
      <w:r w:rsidR="000D1938">
        <w:t xml:space="preserve"> </w:t>
      </w:r>
      <w:r w:rsidRPr="00803AE5">
        <w:t>este</w:t>
      </w:r>
      <w:r w:rsidR="000D1938">
        <w:t xml:space="preserve"> </w:t>
      </w:r>
      <w:r w:rsidRPr="00803AE5">
        <w:t>un</w:t>
      </w:r>
      <w:r w:rsidR="000D1938">
        <w:t xml:space="preserve"> </w:t>
      </w:r>
      <w:r w:rsidRPr="00803AE5">
        <w:t>element</w:t>
      </w:r>
      <w:r w:rsidR="000D1938">
        <w:t xml:space="preserve"> </w:t>
      </w:r>
      <w:r w:rsidRPr="00803AE5">
        <w:t>imperios</w:t>
      </w:r>
      <w:r w:rsidR="000D1938">
        <w:t xml:space="preserve"> </w:t>
      </w:r>
      <w:r w:rsidRPr="00803AE5">
        <w:t>în</w:t>
      </w:r>
      <w:r w:rsidR="000D1938">
        <w:t xml:space="preserve"> </w:t>
      </w:r>
      <w:r w:rsidRPr="00803AE5">
        <w:t>societate,</w:t>
      </w:r>
      <w:r w:rsidR="000D1938">
        <w:t xml:space="preserve"> </w:t>
      </w:r>
      <w:r w:rsidRPr="00803AE5">
        <w:t>mai</w:t>
      </w:r>
      <w:r w:rsidR="000D1938">
        <w:t xml:space="preserve"> </w:t>
      </w:r>
      <w:r w:rsidRPr="00803AE5">
        <w:t>ales</w:t>
      </w:r>
      <w:r w:rsidR="000D1938">
        <w:t xml:space="preserve"> </w:t>
      </w:r>
      <w:r w:rsidRPr="00803AE5">
        <w:t>în</w:t>
      </w:r>
      <w:r w:rsidR="000D1938">
        <w:t xml:space="preserve"> </w:t>
      </w:r>
      <w:r w:rsidRPr="00803AE5">
        <w:t>lumina</w:t>
      </w:r>
      <w:r w:rsidR="000D1938">
        <w:t xml:space="preserve"> </w:t>
      </w:r>
      <w:r w:rsidRPr="00803AE5">
        <w:t>evenimentelor</w:t>
      </w:r>
      <w:r w:rsidR="000D1938">
        <w:t xml:space="preserve"> </w:t>
      </w:r>
      <w:r w:rsidRPr="00803AE5">
        <w:t>globale</w:t>
      </w:r>
      <w:r w:rsidR="000D1938">
        <w:t xml:space="preserve"> </w:t>
      </w:r>
      <w:r w:rsidRPr="00803AE5">
        <w:t>din</w:t>
      </w:r>
      <w:r w:rsidR="000D1938">
        <w:t xml:space="preserve"> </w:t>
      </w:r>
      <w:r w:rsidRPr="00803AE5">
        <w:t>ultimii</w:t>
      </w:r>
      <w:r w:rsidR="000D1938">
        <w:t xml:space="preserve"> </w:t>
      </w:r>
      <w:r w:rsidRPr="00803AE5">
        <w:t>ani,</w:t>
      </w:r>
      <w:r w:rsidR="000D1938">
        <w:t xml:space="preserve"> </w:t>
      </w:r>
      <w:r w:rsidRPr="00803AE5">
        <w:t>care</w:t>
      </w:r>
      <w:r w:rsidR="000D1938">
        <w:t xml:space="preserve"> </w:t>
      </w:r>
      <w:r w:rsidRPr="00803AE5">
        <w:t>ne-au</w:t>
      </w:r>
      <w:r w:rsidR="000D1938">
        <w:t xml:space="preserve"> </w:t>
      </w:r>
      <w:r w:rsidRPr="00803AE5">
        <w:t>amintit</w:t>
      </w:r>
      <w:r w:rsidR="000D1938">
        <w:t xml:space="preserve"> </w:t>
      </w:r>
      <w:r w:rsidRPr="00803AE5">
        <w:t>cât</w:t>
      </w:r>
      <w:r w:rsidR="000D1938">
        <w:t xml:space="preserve"> </w:t>
      </w:r>
      <w:r w:rsidRPr="00803AE5">
        <w:t>de</w:t>
      </w:r>
      <w:r w:rsidR="000D1938">
        <w:t xml:space="preserve"> </w:t>
      </w:r>
      <w:r w:rsidRPr="00803AE5">
        <w:t>mult</w:t>
      </w:r>
      <w:r w:rsidR="000D1938">
        <w:t xml:space="preserve"> </w:t>
      </w:r>
      <w:r w:rsidRPr="00803AE5">
        <w:t>cântărește</w:t>
      </w:r>
      <w:r w:rsidR="000D1938">
        <w:t xml:space="preserve"> </w:t>
      </w:r>
      <w:r w:rsidRPr="00803AE5">
        <w:t>empatia</w:t>
      </w:r>
      <w:r w:rsidR="000D1938">
        <w:t xml:space="preserve"> </w:t>
      </w:r>
      <w:r w:rsidRPr="00803AE5">
        <w:t>atât</w:t>
      </w:r>
      <w:r w:rsidR="000D1938">
        <w:t xml:space="preserve"> </w:t>
      </w:r>
      <w:r w:rsidRPr="00803AE5">
        <w:t>în</w:t>
      </w:r>
      <w:r w:rsidR="000D1938">
        <w:t xml:space="preserve"> </w:t>
      </w:r>
      <w:r w:rsidRPr="00803AE5">
        <w:t>perioade</w:t>
      </w:r>
      <w:r w:rsidR="000D1938">
        <w:t xml:space="preserve"> </w:t>
      </w:r>
      <w:r w:rsidRPr="00803AE5">
        <w:t>de</w:t>
      </w:r>
      <w:r w:rsidR="000D1938">
        <w:t xml:space="preserve"> </w:t>
      </w:r>
      <w:r w:rsidRPr="00803AE5">
        <w:t>criză,</w:t>
      </w:r>
      <w:r w:rsidR="000D1938">
        <w:t xml:space="preserve"> </w:t>
      </w:r>
      <w:r w:rsidRPr="00803AE5">
        <w:t>cât</w:t>
      </w:r>
      <w:r w:rsidR="000D1938">
        <w:t xml:space="preserve"> </w:t>
      </w:r>
      <w:r w:rsidRPr="00803AE5">
        <w:t>și</w:t>
      </w:r>
      <w:r w:rsidR="000D1938">
        <w:t xml:space="preserve"> </w:t>
      </w:r>
      <w:r w:rsidRPr="00803AE5">
        <w:t>în</w:t>
      </w:r>
      <w:r w:rsidR="000D1938">
        <w:t xml:space="preserve"> </w:t>
      </w:r>
      <w:r w:rsidRPr="00803AE5">
        <w:t>cotidianul</w:t>
      </w:r>
      <w:r w:rsidR="000D1938">
        <w:t xml:space="preserve"> </w:t>
      </w:r>
      <w:r w:rsidRPr="00803AE5">
        <w:t>unei</w:t>
      </w:r>
      <w:r w:rsidR="000D1938">
        <w:t xml:space="preserve"> </w:t>
      </w:r>
      <w:r w:rsidRPr="00803AE5">
        <w:t>societăți.</w:t>
      </w:r>
    </w:p>
    <w:p w14:paraId="42F6CBE4" w14:textId="6D45DE6E" w:rsidR="00803AE5" w:rsidRPr="00803AE5" w:rsidRDefault="00803AE5" w:rsidP="00803AE5">
      <w:r w:rsidRPr="00803AE5">
        <w:t>Cu</w:t>
      </w:r>
      <w:r w:rsidR="000D1938">
        <w:t xml:space="preserve"> </w:t>
      </w:r>
      <w:r w:rsidRPr="00803AE5">
        <w:t>înțelegere</w:t>
      </w:r>
      <w:r w:rsidR="000D1938">
        <w:t xml:space="preserve"> </w:t>
      </w:r>
      <w:r w:rsidRPr="00803AE5">
        <w:t>și</w:t>
      </w:r>
      <w:r w:rsidR="000D1938">
        <w:t xml:space="preserve"> </w:t>
      </w:r>
      <w:r w:rsidRPr="00803AE5">
        <w:t>respect</w:t>
      </w:r>
      <w:r w:rsidR="000D1938">
        <w:t xml:space="preserve"> </w:t>
      </w:r>
      <w:r w:rsidRPr="00803AE5">
        <w:t>față</w:t>
      </w:r>
      <w:r w:rsidR="000D1938">
        <w:t xml:space="preserve"> </w:t>
      </w:r>
      <w:r w:rsidRPr="00803AE5">
        <w:t>de</w:t>
      </w:r>
      <w:r w:rsidR="000D1938">
        <w:t xml:space="preserve"> </w:t>
      </w:r>
      <w:r w:rsidRPr="00803AE5">
        <w:t>diversitate,</w:t>
      </w:r>
      <w:r w:rsidR="000D1938">
        <w:t xml:space="preserve"> </w:t>
      </w:r>
      <w:r w:rsidRPr="00803AE5">
        <w:t>combatem</w:t>
      </w:r>
      <w:r w:rsidR="000D1938">
        <w:t xml:space="preserve"> </w:t>
      </w:r>
      <w:r w:rsidRPr="00803AE5">
        <w:t>pas</w:t>
      </w:r>
      <w:r w:rsidR="000D1938">
        <w:t xml:space="preserve"> </w:t>
      </w:r>
      <w:r w:rsidRPr="00803AE5">
        <w:t>cu</w:t>
      </w:r>
      <w:r w:rsidR="000D1938">
        <w:t xml:space="preserve"> </w:t>
      </w:r>
      <w:r w:rsidRPr="00803AE5">
        <w:t>pas</w:t>
      </w:r>
      <w:r w:rsidR="000D1938">
        <w:t xml:space="preserve"> </w:t>
      </w:r>
      <w:r w:rsidRPr="00803AE5">
        <w:t>stereotipurile</w:t>
      </w:r>
      <w:r w:rsidR="000D1938">
        <w:t xml:space="preserve"> </w:t>
      </w:r>
      <w:r w:rsidRPr="00803AE5">
        <w:t>și</w:t>
      </w:r>
      <w:r w:rsidR="000D1938">
        <w:t xml:space="preserve"> </w:t>
      </w:r>
      <w:r w:rsidRPr="00803AE5">
        <w:t>prejudecățile</w:t>
      </w:r>
      <w:r w:rsidR="000D1938">
        <w:t xml:space="preserve"> </w:t>
      </w:r>
      <w:r w:rsidRPr="00803AE5">
        <w:t>pentru</w:t>
      </w:r>
      <w:r w:rsidR="000D1938">
        <w:t xml:space="preserve"> </w:t>
      </w:r>
      <w:r w:rsidRPr="00803AE5">
        <w:t>ca,</w:t>
      </w:r>
      <w:r w:rsidR="000D1938">
        <w:t xml:space="preserve"> </w:t>
      </w:r>
      <w:r w:rsidRPr="00803AE5">
        <w:t>împreună,</w:t>
      </w:r>
      <w:r w:rsidR="000D1938">
        <w:t xml:space="preserve"> </w:t>
      </w:r>
      <w:r w:rsidRPr="00803AE5">
        <w:t>indiferent</w:t>
      </w:r>
      <w:r w:rsidR="000D1938">
        <w:t xml:space="preserve"> </w:t>
      </w:r>
      <w:r w:rsidRPr="00803AE5">
        <w:t>de</w:t>
      </w:r>
      <w:r w:rsidR="000D1938">
        <w:t xml:space="preserve"> </w:t>
      </w:r>
      <w:r w:rsidRPr="00803AE5">
        <w:t>etnie,</w:t>
      </w:r>
      <w:r w:rsidR="000D1938">
        <w:t xml:space="preserve"> </w:t>
      </w:r>
      <w:r w:rsidRPr="00803AE5">
        <w:t>să</w:t>
      </w:r>
      <w:r w:rsidR="000D1938">
        <w:t xml:space="preserve"> </w:t>
      </w:r>
      <w:r w:rsidRPr="00803AE5">
        <w:t>trăim</w:t>
      </w:r>
      <w:r w:rsidR="000D1938">
        <w:t xml:space="preserve"> </w:t>
      </w:r>
      <w:r w:rsidRPr="00803AE5">
        <w:t>într-o</w:t>
      </w:r>
      <w:r w:rsidR="000D1938">
        <w:t xml:space="preserve"> </w:t>
      </w:r>
      <w:r w:rsidRPr="00803AE5">
        <w:t>societate</w:t>
      </w:r>
      <w:r w:rsidR="000D1938">
        <w:t xml:space="preserve"> </w:t>
      </w:r>
      <w:r w:rsidRPr="00803AE5">
        <w:t>mai</w:t>
      </w:r>
      <w:r w:rsidR="000D1938">
        <w:t xml:space="preserve"> </w:t>
      </w:r>
      <w:r w:rsidRPr="00803AE5">
        <w:t>inclusivă,</w:t>
      </w:r>
      <w:r w:rsidR="000D1938">
        <w:t xml:space="preserve"> </w:t>
      </w:r>
      <w:r w:rsidRPr="00803AE5">
        <w:t>modernă</w:t>
      </w:r>
      <w:r w:rsidR="000D1938">
        <w:t xml:space="preserve"> </w:t>
      </w:r>
      <w:r w:rsidRPr="00803AE5">
        <w:t>și</w:t>
      </w:r>
      <w:r w:rsidR="000D1938">
        <w:t xml:space="preserve"> </w:t>
      </w:r>
      <w:r w:rsidRPr="00803AE5">
        <w:t>atașată</w:t>
      </w:r>
      <w:r w:rsidR="000D1938">
        <w:t xml:space="preserve"> </w:t>
      </w:r>
      <w:r w:rsidRPr="00803AE5">
        <w:t>valorilor</w:t>
      </w:r>
      <w:r w:rsidR="000D1938">
        <w:t xml:space="preserve"> </w:t>
      </w:r>
      <w:r w:rsidRPr="00803AE5">
        <w:t>europene.</w:t>
      </w:r>
    </w:p>
    <w:p w14:paraId="4ADB2C63" w14:textId="02C3856A" w:rsidR="00803AE5" w:rsidRPr="00803AE5" w:rsidRDefault="00803AE5" w:rsidP="00803AE5">
      <w:r w:rsidRPr="00803AE5">
        <w:t>Le</w:t>
      </w:r>
      <w:r w:rsidR="000D1938">
        <w:t xml:space="preserve"> </w:t>
      </w:r>
      <w:r w:rsidRPr="00803AE5">
        <w:t>urez</w:t>
      </w:r>
      <w:r w:rsidR="000D1938">
        <w:t xml:space="preserve"> </w:t>
      </w:r>
      <w:r w:rsidRPr="00803AE5">
        <w:t>cetățenilor</w:t>
      </w:r>
      <w:r w:rsidR="000D1938">
        <w:t xml:space="preserve"> </w:t>
      </w:r>
      <w:r w:rsidRPr="00803AE5">
        <w:t>români</w:t>
      </w:r>
      <w:r w:rsidR="000D1938">
        <w:t xml:space="preserve"> </w:t>
      </w:r>
      <w:r w:rsidRPr="00803AE5">
        <w:t>de</w:t>
      </w:r>
      <w:r w:rsidR="000D1938">
        <w:t xml:space="preserve"> </w:t>
      </w:r>
      <w:r w:rsidRPr="00803AE5">
        <w:t>etnie</w:t>
      </w:r>
      <w:r w:rsidR="000D1938">
        <w:t xml:space="preserve"> </w:t>
      </w:r>
      <w:r w:rsidRPr="00803AE5">
        <w:t>romă:</w:t>
      </w:r>
      <w:r w:rsidR="000D1938">
        <w:t xml:space="preserve"> </w:t>
      </w:r>
      <w:r w:rsidRPr="00803AE5">
        <w:t>La</w:t>
      </w:r>
      <w:r w:rsidR="000D1938">
        <w:t xml:space="preserve"> </w:t>
      </w:r>
      <w:r w:rsidRPr="00803AE5">
        <w:t>mulți</w:t>
      </w:r>
      <w:r w:rsidR="000D1938">
        <w:t xml:space="preserve"> </w:t>
      </w:r>
      <w:r w:rsidRPr="00803AE5">
        <w:t>ani!</w:t>
      </w:r>
    </w:p>
    <w:p w14:paraId="2CC55A97" w14:textId="43223857" w:rsidR="00B16F81" w:rsidRPr="009625A7" w:rsidRDefault="0006539B" w:rsidP="00587E4C">
      <w:pPr>
        <w:pStyle w:val="Stilsursa"/>
        <w:rPr>
          <w:rStyle w:val="Hyperlink"/>
          <w:sz w:val="14"/>
          <w:szCs w:val="24"/>
          <w:u w:val="none"/>
        </w:rPr>
      </w:pPr>
      <w:r w:rsidRPr="009625A7">
        <w:t>Sursa:</w:t>
      </w:r>
      <w:r w:rsidR="000D1938">
        <w:t xml:space="preserve"> </w:t>
      </w:r>
      <w:r w:rsidRPr="009625A7">
        <w:t>Guvernul</w:t>
      </w:r>
      <w:r w:rsidR="000D1938">
        <w:t xml:space="preserve"> </w:t>
      </w:r>
      <w:r w:rsidRPr="009625A7">
        <w:t>României</w:t>
      </w:r>
      <w:r w:rsidR="000D1938">
        <w:t xml:space="preserve"> </w:t>
      </w:r>
      <w:r w:rsidRPr="009625A7">
        <w:t>-</w:t>
      </w:r>
      <w:r w:rsidR="000D1938">
        <w:t xml:space="preserve"> </w:t>
      </w:r>
      <w:hyperlink r:id="rId16" w:history="1">
        <w:r w:rsidR="00B072FE" w:rsidRPr="009625A7">
          <w:rPr>
            <w:rStyle w:val="Hyperlink"/>
            <w:sz w:val="14"/>
            <w:szCs w:val="24"/>
            <w:u w:val="none"/>
          </w:rPr>
          <w:t>https://gov.ro/ro/media/comunicate</w:t>
        </w:r>
      </w:hyperlink>
    </w:p>
    <w:bookmarkEnd w:id="11"/>
    <w:bookmarkEnd w:id="12"/>
    <w:bookmarkEnd w:id="13"/>
    <w:bookmarkEnd w:id="14"/>
    <w:bookmarkEnd w:id="15"/>
    <w:bookmarkEnd w:id="16"/>
    <w:p w14:paraId="17B5AE7A" w14:textId="166550BA" w:rsidR="000B0469" w:rsidRPr="00E74641" w:rsidRDefault="000B0469"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09EC52EE" w:rsidR="00FD2452" w:rsidRPr="00E74641" w:rsidRDefault="00F00F49" w:rsidP="00B76A7A">
      <w:pPr>
        <w:pStyle w:val="InfoEuropeana"/>
        <w:spacing w:before="120" w:after="0"/>
        <w:ind w:right="198"/>
        <w:rPr>
          <w:szCs w:val="18"/>
        </w:rPr>
      </w:pPr>
      <w:bookmarkStart w:id="130" w:name="_Toc164061294"/>
      <w:proofErr w:type="spellStart"/>
      <w:r w:rsidRPr="00E74641">
        <w:rPr>
          <w:szCs w:val="18"/>
        </w:rPr>
        <w:lastRenderedPageBreak/>
        <w:t>I</w:t>
      </w:r>
      <w:r w:rsidR="00FD2452" w:rsidRPr="00E74641">
        <w:rPr>
          <w:szCs w:val="18"/>
        </w:rPr>
        <w:t>nformaţie</w:t>
      </w:r>
      <w:proofErr w:type="spellEnd"/>
      <w:r w:rsidR="000D1938">
        <w:rPr>
          <w:szCs w:val="18"/>
        </w:rPr>
        <w:t xml:space="preserve"> </w:t>
      </w:r>
      <w:r w:rsidR="00FD2452" w:rsidRPr="00E74641">
        <w:rPr>
          <w:szCs w:val="18"/>
        </w:rPr>
        <w:t>Europeană</w:t>
      </w:r>
      <w:bookmarkEnd w:id="130"/>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2BD3FD4"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CB59E54">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0DEDED54" w:rsidR="0057207A" w:rsidRPr="0073022E" w:rsidRDefault="00317F49" w:rsidP="0057207A">
            <w:pPr>
              <w:spacing w:before="40"/>
              <w:jc w:val="center"/>
              <w:rPr>
                <w:b/>
                <w:color w:val="0070C0"/>
                <w:sz w:val="17"/>
                <w:szCs w:val="17"/>
              </w:rPr>
            </w:pPr>
            <w:r w:rsidRPr="0073022E">
              <w:rPr>
                <w:b/>
                <w:color w:val="0070C0"/>
                <w:sz w:val="17"/>
                <w:szCs w:val="17"/>
              </w:rPr>
              <w:t>Președinția</w:t>
            </w:r>
            <w:r w:rsidR="000D1938">
              <w:rPr>
                <w:b/>
                <w:color w:val="0070C0"/>
                <w:sz w:val="17"/>
                <w:szCs w:val="17"/>
              </w:rPr>
              <w:t xml:space="preserve"> </w:t>
            </w:r>
            <w:r w:rsidRPr="0073022E">
              <w:rPr>
                <w:b/>
                <w:color w:val="0070C0"/>
                <w:sz w:val="17"/>
                <w:szCs w:val="17"/>
              </w:rPr>
              <w:t>belgiană</w:t>
            </w:r>
            <w:r w:rsidR="000D1938">
              <w:rPr>
                <w:b/>
                <w:color w:val="0070C0"/>
                <w:sz w:val="17"/>
                <w:szCs w:val="17"/>
              </w:rPr>
              <w:t xml:space="preserve"> </w:t>
            </w:r>
            <w:r w:rsidRPr="0073022E">
              <w:rPr>
                <w:b/>
                <w:color w:val="0070C0"/>
                <w:sz w:val="17"/>
                <w:szCs w:val="17"/>
              </w:rPr>
              <w:t>a</w:t>
            </w:r>
            <w:r w:rsidR="000D1938">
              <w:rPr>
                <w:b/>
                <w:color w:val="0070C0"/>
                <w:sz w:val="17"/>
                <w:szCs w:val="17"/>
              </w:rPr>
              <w:t xml:space="preserve"> </w:t>
            </w:r>
            <w:r w:rsidRPr="0073022E">
              <w:rPr>
                <w:b/>
                <w:color w:val="0070C0"/>
                <w:sz w:val="17"/>
                <w:szCs w:val="17"/>
              </w:rPr>
              <w:t>Consiliului</w:t>
            </w:r>
            <w:r w:rsidR="000D1938">
              <w:rPr>
                <w:b/>
                <w:color w:val="0070C0"/>
                <w:sz w:val="17"/>
                <w:szCs w:val="17"/>
              </w:rPr>
              <w:t xml:space="preserve"> </w:t>
            </w:r>
            <w:r w:rsidRPr="0073022E">
              <w:rPr>
                <w:b/>
                <w:color w:val="0070C0"/>
                <w:sz w:val="17"/>
                <w:szCs w:val="17"/>
              </w:rPr>
              <w:t>UE</w:t>
            </w:r>
          </w:p>
          <w:p w14:paraId="6B208BFF" w14:textId="560D360E" w:rsidR="00317F49" w:rsidRPr="0073022E" w:rsidRDefault="000D1938"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212711DB" w:rsidR="00317F49" w:rsidRPr="002D3079" w:rsidRDefault="00317F49" w:rsidP="00317F49">
            <w:pPr>
              <w:rPr>
                <w:sz w:val="16"/>
                <w:szCs w:val="16"/>
                <w:lang w:eastAsia="ro-RO"/>
              </w:rPr>
            </w:pPr>
            <w:r w:rsidRPr="002D3079">
              <w:rPr>
                <w:sz w:val="16"/>
                <w:szCs w:val="16"/>
                <w:lang w:eastAsia="ro-RO"/>
              </w:rPr>
              <w:t>Sub</w:t>
            </w:r>
            <w:r w:rsidR="000D1938">
              <w:rPr>
                <w:sz w:val="16"/>
                <w:szCs w:val="16"/>
                <w:lang w:eastAsia="ro-RO"/>
              </w:rPr>
              <w:t xml:space="preserve"> </w:t>
            </w:r>
            <w:r w:rsidRPr="002D3079">
              <w:rPr>
                <w:sz w:val="16"/>
                <w:szCs w:val="16"/>
                <w:lang w:eastAsia="ro-RO"/>
              </w:rPr>
              <w:t>deviza</w:t>
            </w:r>
            <w:r w:rsidR="000D1938">
              <w:rPr>
                <w:sz w:val="16"/>
                <w:szCs w:val="16"/>
                <w:lang w:eastAsia="ro-RO"/>
              </w:rPr>
              <w:t xml:space="preserve"> </w:t>
            </w:r>
            <w:r w:rsidRPr="002D3079">
              <w:rPr>
                <w:sz w:val="16"/>
                <w:szCs w:val="16"/>
                <w:lang w:eastAsia="ro-RO"/>
              </w:rPr>
              <w:t>„Protejăm.</w:t>
            </w:r>
            <w:r w:rsidR="000D1938">
              <w:rPr>
                <w:sz w:val="16"/>
                <w:szCs w:val="16"/>
                <w:lang w:eastAsia="ro-RO"/>
              </w:rPr>
              <w:t xml:space="preserve"> </w:t>
            </w:r>
            <w:r w:rsidRPr="002D3079">
              <w:rPr>
                <w:sz w:val="16"/>
                <w:szCs w:val="16"/>
                <w:lang w:eastAsia="ro-RO"/>
              </w:rPr>
              <w:t>Consolidăm.</w:t>
            </w:r>
            <w:r w:rsidR="000D1938">
              <w:rPr>
                <w:sz w:val="16"/>
                <w:szCs w:val="16"/>
                <w:lang w:eastAsia="ro-RO"/>
              </w:rPr>
              <w:t xml:space="preserve"> </w:t>
            </w:r>
            <w:r w:rsidRPr="002D3079">
              <w:rPr>
                <w:sz w:val="16"/>
                <w:szCs w:val="16"/>
                <w:lang w:eastAsia="ro-RO"/>
              </w:rPr>
              <w:t>Pregătim.”</w:t>
            </w:r>
            <w:r w:rsidR="000D1938">
              <w:rPr>
                <w:sz w:val="16"/>
                <w:szCs w:val="16"/>
                <w:lang w:eastAsia="ro-RO"/>
              </w:rPr>
              <w:t xml:space="preserve"> </w:t>
            </w:r>
            <w:r w:rsidRPr="002D3079">
              <w:rPr>
                <w:sz w:val="16"/>
                <w:szCs w:val="16"/>
                <w:lang w:eastAsia="ro-RO"/>
              </w:rPr>
              <w:t>Belgia</w:t>
            </w:r>
            <w:r w:rsidR="000D1938">
              <w:rPr>
                <w:sz w:val="16"/>
                <w:szCs w:val="16"/>
                <w:lang w:eastAsia="ro-RO"/>
              </w:rPr>
              <w:t xml:space="preserve"> </w:t>
            </w:r>
            <w:r w:rsidRPr="002D3079">
              <w:rPr>
                <w:sz w:val="16"/>
                <w:szCs w:val="16"/>
                <w:lang w:eastAsia="ro-RO"/>
              </w:rPr>
              <w:t>se</w:t>
            </w:r>
            <w:r w:rsidR="000D1938">
              <w:rPr>
                <w:sz w:val="16"/>
                <w:szCs w:val="16"/>
                <w:lang w:eastAsia="ro-RO"/>
              </w:rPr>
              <w:t xml:space="preserve"> </w:t>
            </w:r>
            <w:r w:rsidRPr="002D3079">
              <w:rPr>
                <w:sz w:val="16"/>
                <w:szCs w:val="16"/>
                <w:lang w:eastAsia="ro-RO"/>
              </w:rPr>
              <w:t>va</w:t>
            </w:r>
            <w:r w:rsidR="000D1938">
              <w:rPr>
                <w:sz w:val="16"/>
                <w:szCs w:val="16"/>
                <w:lang w:eastAsia="ro-RO"/>
              </w:rPr>
              <w:t xml:space="preserve"> </w:t>
            </w:r>
            <w:r w:rsidRPr="002D3079">
              <w:rPr>
                <w:sz w:val="16"/>
                <w:szCs w:val="16"/>
                <w:lang w:eastAsia="ro-RO"/>
              </w:rPr>
              <w:t>axa</w:t>
            </w:r>
            <w:r w:rsidR="000D1938">
              <w:rPr>
                <w:sz w:val="16"/>
                <w:szCs w:val="16"/>
                <w:lang w:eastAsia="ro-RO"/>
              </w:rPr>
              <w:t xml:space="preserve"> </w:t>
            </w:r>
            <w:r w:rsidRPr="002D3079">
              <w:rPr>
                <w:sz w:val="16"/>
                <w:szCs w:val="16"/>
                <w:lang w:eastAsia="ro-RO"/>
              </w:rPr>
              <w:t>pe</w:t>
            </w:r>
            <w:r w:rsidR="000D1938">
              <w:rPr>
                <w:sz w:val="16"/>
                <w:szCs w:val="16"/>
                <w:lang w:eastAsia="ro-RO"/>
              </w:rPr>
              <w:t xml:space="preserve"> </w:t>
            </w:r>
            <w:r w:rsidRPr="002D3079">
              <w:rPr>
                <w:sz w:val="16"/>
                <w:szCs w:val="16"/>
                <w:lang w:eastAsia="ro-RO"/>
              </w:rPr>
              <w:t>șase</w:t>
            </w:r>
            <w:r w:rsidR="000D1938">
              <w:rPr>
                <w:sz w:val="16"/>
                <w:szCs w:val="16"/>
                <w:lang w:eastAsia="ro-RO"/>
              </w:rPr>
              <w:t xml:space="preserve"> </w:t>
            </w:r>
            <w:r w:rsidRPr="002D3079">
              <w:rPr>
                <w:sz w:val="16"/>
                <w:szCs w:val="16"/>
                <w:lang w:eastAsia="ro-RO"/>
              </w:rPr>
              <w:t>domenii</w:t>
            </w:r>
            <w:r w:rsidR="000D1938">
              <w:rPr>
                <w:sz w:val="16"/>
                <w:szCs w:val="16"/>
                <w:lang w:eastAsia="ro-RO"/>
              </w:rPr>
              <w:t xml:space="preserve"> </w:t>
            </w:r>
            <w:r w:rsidRPr="002D3079">
              <w:rPr>
                <w:sz w:val="16"/>
                <w:szCs w:val="16"/>
                <w:lang w:eastAsia="ro-RO"/>
              </w:rPr>
              <w:t>tematice</w:t>
            </w:r>
            <w:r w:rsidR="000D1938">
              <w:rPr>
                <w:sz w:val="16"/>
                <w:szCs w:val="16"/>
                <w:lang w:eastAsia="ro-RO"/>
              </w:rPr>
              <w:t xml:space="preserve"> </w:t>
            </w:r>
            <w:r w:rsidRPr="002D3079">
              <w:rPr>
                <w:sz w:val="16"/>
                <w:szCs w:val="16"/>
                <w:lang w:eastAsia="ro-RO"/>
              </w:rPr>
              <w:t>pentru</w:t>
            </w:r>
            <w:r w:rsidR="000D1938">
              <w:rPr>
                <w:sz w:val="16"/>
                <w:szCs w:val="16"/>
                <w:lang w:eastAsia="ro-RO"/>
              </w:rPr>
              <w:t xml:space="preserve"> </w:t>
            </w:r>
            <w:r w:rsidRPr="002D3079">
              <w:rPr>
                <w:sz w:val="16"/>
                <w:szCs w:val="16"/>
                <w:lang w:eastAsia="ro-RO"/>
              </w:rPr>
              <w:t>lucrările</w:t>
            </w:r>
            <w:r w:rsidR="000D1938">
              <w:rPr>
                <w:sz w:val="16"/>
                <w:szCs w:val="16"/>
                <w:lang w:eastAsia="ro-RO"/>
              </w:rPr>
              <w:t xml:space="preserve"> </w:t>
            </w:r>
            <w:r w:rsidRPr="002D3079">
              <w:rPr>
                <w:sz w:val="16"/>
                <w:szCs w:val="16"/>
                <w:lang w:eastAsia="ro-RO"/>
              </w:rPr>
              <w:t>sale</w:t>
            </w:r>
            <w:r w:rsidR="000D1938">
              <w:rPr>
                <w:sz w:val="16"/>
                <w:szCs w:val="16"/>
                <w:lang w:eastAsia="ro-RO"/>
              </w:rPr>
              <w:t xml:space="preserve"> </w:t>
            </w:r>
            <w:r w:rsidRPr="002D3079">
              <w:rPr>
                <w:sz w:val="16"/>
                <w:szCs w:val="16"/>
                <w:lang w:eastAsia="ro-RO"/>
              </w:rPr>
              <w:t>din</w:t>
            </w:r>
            <w:r w:rsidR="000D1938">
              <w:rPr>
                <w:sz w:val="16"/>
                <w:szCs w:val="16"/>
                <w:lang w:eastAsia="ro-RO"/>
              </w:rPr>
              <w:t xml:space="preserve"> </w:t>
            </w:r>
            <w:r w:rsidRPr="002D3079">
              <w:rPr>
                <w:sz w:val="16"/>
                <w:szCs w:val="16"/>
                <w:lang w:eastAsia="ro-RO"/>
              </w:rPr>
              <w:t>timpul</w:t>
            </w:r>
            <w:r w:rsidR="000D1938">
              <w:rPr>
                <w:sz w:val="16"/>
                <w:szCs w:val="16"/>
                <w:lang w:eastAsia="ro-RO"/>
              </w:rPr>
              <w:t xml:space="preserve"> </w:t>
            </w:r>
            <w:r w:rsidRPr="002D3079">
              <w:rPr>
                <w:sz w:val="16"/>
                <w:szCs w:val="16"/>
                <w:lang w:eastAsia="ro-RO"/>
              </w:rPr>
              <w:t>președinției:</w:t>
            </w:r>
          </w:p>
          <w:p w14:paraId="646DCAA5" w14:textId="12C0C786"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apărarea</w:t>
            </w:r>
            <w:proofErr w:type="spellEnd"/>
            <w:proofErr w:type="gramEnd"/>
            <w:r w:rsidR="000D1938">
              <w:rPr>
                <w:rFonts w:ascii="Verdana" w:hAnsi="Verdana"/>
                <w:sz w:val="16"/>
                <w:szCs w:val="16"/>
                <w:lang w:eastAsia="ro-RO"/>
              </w:rPr>
              <w:t xml:space="preserve"> </w:t>
            </w:r>
            <w:proofErr w:type="spellStart"/>
            <w:r w:rsidRPr="002D3079">
              <w:rPr>
                <w:rFonts w:ascii="Verdana" w:hAnsi="Verdana"/>
                <w:b/>
                <w:bCs/>
                <w:sz w:val="16"/>
                <w:szCs w:val="16"/>
                <w:lang w:eastAsia="ro-RO"/>
              </w:rPr>
              <w:t>statului</w:t>
            </w:r>
            <w:proofErr w:type="spellEnd"/>
            <w:r w:rsidR="000D1938">
              <w:rPr>
                <w:rFonts w:ascii="Verdana" w:hAnsi="Verdana"/>
                <w:b/>
                <w:bCs/>
                <w:sz w:val="16"/>
                <w:szCs w:val="16"/>
                <w:lang w:eastAsia="ro-RO"/>
              </w:rPr>
              <w:t xml:space="preserve"> </w:t>
            </w:r>
            <w:r w:rsidRPr="002D3079">
              <w:rPr>
                <w:rFonts w:ascii="Verdana" w:hAnsi="Verdana"/>
                <w:b/>
                <w:bCs/>
                <w:sz w:val="16"/>
                <w:szCs w:val="16"/>
                <w:lang w:eastAsia="ro-RO"/>
              </w:rPr>
              <w:t>de</w:t>
            </w:r>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drept</w:t>
            </w:r>
            <w:proofErr w:type="spellEnd"/>
            <w:r w:rsidRPr="002D3079">
              <w:rPr>
                <w:rFonts w:ascii="Verdana" w:hAnsi="Verdana"/>
                <w:sz w:val="16"/>
                <w:szCs w:val="16"/>
                <w:lang w:eastAsia="ro-RO"/>
              </w:rPr>
              <w:t>,</w:t>
            </w:r>
            <w:r w:rsidR="000D1938">
              <w:rPr>
                <w:rFonts w:ascii="Verdana" w:hAnsi="Verdana"/>
                <w:sz w:val="16"/>
                <w:szCs w:val="16"/>
                <w:lang w:eastAsia="ro-RO"/>
              </w:rPr>
              <w:t xml:space="preserve"> </w:t>
            </w:r>
            <w:r w:rsidRPr="002D3079">
              <w:rPr>
                <w:rFonts w:ascii="Verdana" w:hAnsi="Verdana"/>
                <w:sz w:val="16"/>
                <w:szCs w:val="16"/>
                <w:lang w:eastAsia="ro-RO"/>
              </w:rPr>
              <w:t>a</w:t>
            </w:r>
            <w:r w:rsidR="000D1938">
              <w:rPr>
                <w:rFonts w:ascii="Verdana" w:hAnsi="Verdana"/>
                <w:sz w:val="16"/>
                <w:szCs w:val="16"/>
                <w:lang w:eastAsia="ro-RO"/>
              </w:rPr>
              <w:t xml:space="preserve"> </w:t>
            </w:r>
            <w:proofErr w:type="spellStart"/>
            <w:r w:rsidRPr="002D3079">
              <w:rPr>
                <w:rFonts w:ascii="Verdana" w:hAnsi="Verdana"/>
                <w:b/>
                <w:bCs/>
                <w:sz w:val="16"/>
                <w:szCs w:val="16"/>
                <w:lang w:eastAsia="ro-RO"/>
              </w:rPr>
              <w:t>democrației</w:t>
            </w:r>
            <w:proofErr w:type="spellEnd"/>
            <w:r w:rsidR="000D1938">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0D1938">
              <w:rPr>
                <w:rFonts w:ascii="Verdana" w:hAnsi="Verdana"/>
                <w:sz w:val="16"/>
                <w:szCs w:val="16"/>
                <w:lang w:eastAsia="ro-RO"/>
              </w:rPr>
              <w:t xml:space="preserve"> </w:t>
            </w:r>
            <w:r w:rsidRPr="002D3079">
              <w:rPr>
                <w:rFonts w:ascii="Verdana" w:hAnsi="Verdana"/>
                <w:sz w:val="16"/>
                <w:szCs w:val="16"/>
                <w:lang w:eastAsia="ro-RO"/>
              </w:rPr>
              <w:t>a</w:t>
            </w:r>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unității</w:t>
            </w:r>
            <w:proofErr w:type="spellEnd"/>
          </w:p>
          <w:p w14:paraId="630408A9" w14:textId="46C0A6B8"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consolidarea</w:t>
            </w:r>
            <w:proofErr w:type="spellEnd"/>
            <w:proofErr w:type="gramEnd"/>
            <w:r w:rsidR="000D1938">
              <w:rPr>
                <w:rFonts w:ascii="Verdana" w:hAnsi="Verdana"/>
                <w:sz w:val="16"/>
                <w:szCs w:val="16"/>
                <w:lang w:eastAsia="ro-RO"/>
              </w:rPr>
              <w:t xml:space="preserve"> </w:t>
            </w:r>
            <w:proofErr w:type="spellStart"/>
            <w:r w:rsidRPr="002D3079">
              <w:rPr>
                <w:rFonts w:ascii="Verdana" w:hAnsi="Verdana"/>
                <w:b/>
                <w:bCs/>
                <w:sz w:val="16"/>
                <w:szCs w:val="16"/>
                <w:lang w:eastAsia="ro-RO"/>
              </w:rPr>
              <w:t>competitivității</w:t>
            </w:r>
            <w:proofErr w:type="spellEnd"/>
            <w:r w:rsidR="000D1938">
              <w:rPr>
                <w:rFonts w:ascii="Verdana" w:hAnsi="Verdana"/>
                <w:sz w:val="16"/>
                <w:szCs w:val="16"/>
                <w:lang w:eastAsia="ro-RO"/>
              </w:rPr>
              <w:t xml:space="preserve"> </w:t>
            </w:r>
            <w:proofErr w:type="spellStart"/>
            <w:r w:rsidRPr="002D3079">
              <w:rPr>
                <w:rFonts w:ascii="Verdana" w:hAnsi="Verdana"/>
                <w:sz w:val="16"/>
                <w:szCs w:val="16"/>
                <w:lang w:eastAsia="ro-RO"/>
              </w:rPr>
              <w:t>noastre</w:t>
            </w:r>
            <w:proofErr w:type="spellEnd"/>
          </w:p>
          <w:p w14:paraId="2CCD2ABD" w14:textId="3044C1D9"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urmărirea</w:t>
            </w:r>
            <w:proofErr w:type="spellEnd"/>
            <w:proofErr w:type="gramEnd"/>
            <w:r w:rsidR="000D1938">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0D1938">
              <w:rPr>
                <w:rFonts w:ascii="Verdana" w:hAnsi="Verdana"/>
                <w:sz w:val="16"/>
                <w:szCs w:val="16"/>
                <w:lang w:eastAsia="ro-RO"/>
              </w:rPr>
              <w:t xml:space="preserve"> </w:t>
            </w:r>
            <w:proofErr w:type="spellStart"/>
            <w:r w:rsidRPr="002D3079">
              <w:rPr>
                <w:rFonts w:ascii="Verdana" w:hAnsi="Verdana"/>
                <w:b/>
                <w:bCs/>
                <w:sz w:val="16"/>
                <w:szCs w:val="16"/>
                <w:lang w:eastAsia="ro-RO"/>
              </w:rPr>
              <w:t>tranziții</w:t>
            </w:r>
            <w:proofErr w:type="spellEnd"/>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verzi</w:t>
            </w:r>
            <w:proofErr w:type="spellEnd"/>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0D1938">
              <w:rPr>
                <w:rFonts w:ascii="Verdana" w:hAnsi="Verdana"/>
                <w:b/>
                <w:bCs/>
                <w:sz w:val="16"/>
                <w:szCs w:val="16"/>
                <w:lang w:eastAsia="ro-RO"/>
              </w:rPr>
              <w:t xml:space="preserve"> </w:t>
            </w:r>
            <w:r w:rsidRPr="002D3079">
              <w:rPr>
                <w:rFonts w:ascii="Verdana" w:hAnsi="Verdana"/>
                <w:b/>
                <w:bCs/>
                <w:sz w:val="16"/>
                <w:szCs w:val="16"/>
                <w:lang w:eastAsia="ro-RO"/>
              </w:rPr>
              <w:t>juste</w:t>
            </w:r>
          </w:p>
          <w:p w14:paraId="55ED6B5A" w14:textId="6F80F66C"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consolidarea</w:t>
            </w:r>
            <w:proofErr w:type="spellEnd"/>
            <w:proofErr w:type="gramEnd"/>
            <w:r w:rsidR="000D1938">
              <w:rPr>
                <w:rFonts w:ascii="Verdana" w:hAnsi="Verdana"/>
                <w:sz w:val="16"/>
                <w:szCs w:val="16"/>
                <w:lang w:eastAsia="ro-RO"/>
              </w:rPr>
              <w:t xml:space="preserve"> </w:t>
            </w:r>
            <w:proofErr w:type="spellStart"/>
            <w:r w:rsidRPr="002D3079">
              <w:rPr>
                <w:rFonts w:ascii="Verdana" w:hAnsi="Verdana"/>
                <w:b/>
                <w:bCs/>
                <w:sz w:val="16"/>
                <w:szCs w:val="16"/>
                <w:lang w:eastAsia="ro-RO"/>
              </w:rPr>
              <w:t>agendei</w:t>
            </w:r>
            <w:proofErr w:type="spellEnd"/>
            <w:r w:rsidR="000D1938">
              <w:rPr>
                <w:rFonts w:ascii="Verdana" w:hAnsi="Verdana"/>
                <w:b/>
                <w:bCs/>
                <w:sz w:val="16"/>
                <w:szCs w:val="16"/>
                <w:lang w:eastAsia="ro-RO"/>
              </w:rPr>
              <w:t xml:space="preserve"> </w:t>
            </w:r>
            <w:proofErr w:type="spellStart"/>
            <w:r w:rsidRPr="002D3079">
              <w:rPr>
                <w:rFonts w:ascii="Verdana" w:hAnsi="Verdana"/>
                <w:sz w:val="16"/>
                <w:szCs w:val="16"/>
                <w:lang w:eastAsia="ro-RO"/>
              </w:rPr>
              <w:t>noastre</w:t>
            </w:r>
            <w:proofErr w:type="spellEnd"/>
            <w:r w:rsidR="000D1938">
              <w:rPr>
                <w:rFonts w:ascii="Verdana" w:hAnsi="Verdana"/>
                <w:b/>
                <w:bCs/>
                <w:sz w:val="16"/>
                <w:szCs w:val="16"/>
                <w:lang w:eastAsia="ro-RO"/>
              </w:rPr>
              <w:t xml:space="preserve"> </w:t>
            </w:r>
            <w:r w:rsidRPr="002D3079">
              <w:rPr>
                <w:rFonts w:ascii="Verdana" w:hAnsi="Verdana"/>
                <w:b/>
                <w:bCs/>
                <w:sz w:val="16"/>
                <w:szCs w:val="16"/>
                <w:lang w:eastAsia="ro-RO"/>
              </w:rPr>
              <w:t>sociale</w:t>
            </w:r>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0D1938">
              <w:rPr>
                <w:rFonts w:ascii="Verdana" w:hAnsi="Verdana"/>
                <w:b/>
                <w:bCs/>
                <w:sz w:val="16"/>
                <w:szCs w:val="16"/>
                <w:lang w:eastAsia="ro-RO"/>
              </w:rPr>
              <w:t xml:space="preserve"> </w:t>
            </w:r>
            <w:r w:rsidRPr="002D3079">
              <w:rPr>
                <w:rFonts w:ascii="Verdana" w:hAnsi="Verdana"/>
                <w:b/>
                <w:bCs/>
                <w:sz w:val="16"/>
                <w:szCs w:val="16"/>
                <w:lang w:eastAsia="ro-RO"/>
              </w:rPr>
              <w:t>de</w:t>
            </w:r>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sănătate</w:t>
            </w:r>
            <w:proofErr w:type="spellEnd"/>
          </w:p>
          <w:p w14:paraId="103C3B9B" w14:textId="6100AB1F"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protejarea</w:t>
            </w:r>
            <w:proofErr w:type="spellEnd"/>
            <w:proofErr w:type="gramEnd"/>
            <w:r w:rsidR="000D1938">
              <w:rPr>
                <w:rFonts w:ascii="Verdana" w:hAnsi="Verdana"/>
                <w:sz w:val="16"/>
                <w:szCs w:val="16"/>
                <w:lang w:eastAsia="ro-RO"/>
              </w:rPr>
              <w:t xml:space="preserve"> </w:t>
            </w:r>
            <w:proofErr w:type="spellStart"/>
            <w:r w:rsidRPr="002D3079">
              <w:rPr>
                <w:rFonts w:ascii="Verdana" w:hAnsi="Verdana"/>
                <w:b/>
                <w:bCs/>
                <w:sz w:val="16"/>
                <w:szCs w:val="16"/>
                <w:lang w:eastAsia="ro-RO"/>
              </w:rPr>
              <w:t>oamenilor</w:t>
            </w:r>
            <w:proofErr w:type="spellEnd"/>
            <w:r w:rsidR="000D1938">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0D1938">
              <w:rPr>
                <w:rFonts w:ascii="Verdana" w:hAnsi="Verdana"/>
                <w:sz w:val="16"/>
                <w:szCs w:val="16"/>
                <w:lang w:eastAsia="ro-RO"/>
              </w:rPr>
              <w:t xml:space="preserve"> </w:t>
            </w:r>
            <w:r w:rsidRPr="002D3079">
              <w:rPr>
                <w:rFonts w:ascii="Verdana" w:hAnsi="Verdana"/>
                <w:sz w:val="16"/>
                <w:szCs w:val="16"/>
                <w:lang w:eastAsia="ro-RO"/>
              </w:rPr>
              <w:t>a</w:t>
            </w:r>
            <w:r w:rsidR="000D1938">
              <w:rPr>
                <w:rFonts w:ascii="Verdana" w:hAnsi="Verdana"/>
                <w:sz w:val="16"/>
                <w:szCs w:val="16"/>
                <w:lang w:eastAsia="ro-RO"/>
              </w:rPr>
              <w:t xml:space="preserve"> </w:t>
            </w:r>
            <w:proofErr w:type="spellStart"/>
            <w:r w:rsidRPr="002D3079">
              <w:rPr>
                <w:rFonts w:ascii="Verdana" w:hAnsi="Verdana"/>
                <w:b/>
                <w:bCs/>
                <w:sz w:val="16"/>
                <w:szCs w:val="16"/>
                <w:lang w:eastAsia="ro-RO"/>
              </w:rPr>
              <w:t>frontierelor</w:t>
            </w:r>
            <w:proofErr w:type="spellEnd"/>
          </w:p>
          <w:p w14:paraId="71C76FF7" w14:textId="506E0D66"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promovarea</w:t>
            </w:r>
            <w:proofErr w:type="spellEnd"/>
            <w:proofErr w:type="gramEnd"/>
            <w:r w:rsidR="000D1938">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0D1938">
              <w:rPr>
                <w:rFonts w:ascii="Verdana" w:hAnsi="Verdana"/>
                <w:sz w:val="16"/>
                <w:szCs w:val="16"/>
                <w:lang w:eastAsia="ro-RO"/>
              </w:rPr>
              <w:t xml:space="preserve"> </w:t>
            </w:r>
            <w:r w:rsidRPr="002D3079">
              <w:rPr>
                <w:rFonts w:ascii="Verdana" w:hAnsi="Verdana"/>
                <w:b/>
                <w:bCs/>
                <w:sz w:val="16"/>
                <w:szCs w:val="16"/>
                <w:lang w:eastAsia="ro-RO"/>
              </w:rPr>
              <w:t>Europe</w:t>
            </w:r>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cu</w:t>
            </w:r>
            <w:proofErr w:type="spellEnd"/>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rol</w:t>
            </w:r>
            <w:proofErr w:type="spellEnd"/>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semnificativ</w:t>
            </w:r>
            <w:proofErr w:type="spellEnd"/>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în</w:t>
            </w:r>
            <w:proofErr w:type="spellEnd"/>
            <w:r w:rsidR="000D1938">
              <w:rPr>
                <w:rFonts w:ascii="Verdana" w:hAnsi="Verdana"/>
                <w:b/>
                <w:bCs/>
                <w:sz w:val="16"/>
                <w:szCs w:val="16"/>
                <w:lang w:eastAsia="ro-RO"/>
              </w:rPr>
              <w:t xml:space="preserve"> </w:t>
            </w:r>
            <w:proofErr w:type="spellStart"/>
            <w:r w:rsidRPr="002D3079">
              <w:rPr>
                <w:rFonts w:ascii="Verdana" w:hAnsi="Verdana"/>
                <w:b/>
                <w:bCs/>
                <w:sz w:val="16"/>
                <w:szCs w:val="16"/>
                <w:lang w:eastAsia="ro-RO"/>
              </w:rPr>
              <w:t>lume</w:t>
            </w:r>
            <w:proofErr w:type="spellEnd"/>
          </w:p>
          <w:p w14:paraId="483DAFDA" w14:textId="22B8656F" w:rsidR="00317F49" w:rsidRPr="002D3079" w:rsidRDefault="00317F49" w:rsidP="007B4FD0">
            <w:pPr>
              <w:spacing w:before="60"/>
              <w:rPr>
                <w:sz w:val="16"/>
                <w:szCs w:val="16"/>
                <w:lang w:eastAsia="ro-RO"/>
              </w:rPr>
            </w:pPr>
            <w:r w:rsidRPr="002D3079">
              <w:rPr>
                <w:b/>
                <w:bCs/>
                <w:i/>
                <w:iCs/>
                <w:sz w:val="16"/>
                <w:szCs w:val="16"/>
                <w:lang w:eastAsia="ro-RO"/>
              </w:rPr>
              <w:t>Belgia</w:t>
            </w:r>
            <w:r w:rsidR="000D1938">
              <w:rPr>
                <w:b/>
                <w:bCs/>
                <w:i/>
                <w:iCs/>
                <w:sz w:val="16"/>
                <w:szCs w:val="16"/>
                <w:lang w:eastAsia="ro-RO"/>
              </w:rPr>
              <w:t xml:space="preserve"> </w:t>
            </w:r>
            <w:r w:rsidRPr="002D3079">
              <w:rPr>
                <w:b/>
                <w:bCs/>
                <w:i/>
                <w:iCs/>
                <w:sz w:val="16"/>
                <w:szCs w:val="16"/>
                <w:lang w:eastAsia="ro-RO"/>
              </w:rPr>
              <w:t>preia</w:t>
            </w:r>
            <w:r w:rsidR="000D1938">
              <w:rPr>
                <w:b/>
                <w:bCs/>
                <w:i/>
                <w:iCs/>
                <w:sz w:val="16"/>
                <w:szCs w:val="16"/>
                <w:lang w:eastAsia="ro-RO"/>
              </w:rPr>
              <w:t xml:space="preserve"> </w:t>
            </w:r>
            <w:r w:rsidRPr="002D3079">
              <w:rPr>
                <w:b/>
                <w:bCs/>
                <w:i/>
                <w:iCs/>
                <w:sz w:val="16"/>
                <w:szCs w:val="16"/>
                <w:lang w:eastAsia="ro-RO"/>
              </w:rPr>
              <w:t>președinția</w:t>
            </w:r>
            <w:r w:rsidR="000D1938">
              <w:rPr>
                <w:b/>
                <w:bCs/>
                <w:i/>
                <w:iCs/>
                <w:sz w:val="16"/>
                <w:szCs w:val="16"/>
                <w:lang w:eastAsia="ro-RO"/>
              </w:rPr>
              <w:t xml:space="preserve"> </w:t>
            </w:r>
            <w:r w:rsidRPr="002D3079">
              <w:rPr>
                <w:b/>
                <w:bCs/>
                <w:i/>
                <w:iCs/>
                <w:sz w:val="16"/>
                <w:szCs w:val="16"/>
                <w:lang w:eastAsia="ro-RO"/>
              </w:rPr>
              <w:t>Consiliului</w:t>
            </w:r>
            <w:r w:rsidR="000D1938">
              <w:rPr>
                <w:b/>
                <w:bCs/>
                <w:i/>
                <w:iCs/>
                <w:sz w:val="16"/>
                <w:szCs w:val="16"/>
                <w:lang w:eastAsia="ro-RO"/>
              </w:rPr>
              <w:t xml:space="preserve"> </w:t>
            </w:r>
            <w:r w:rsidRPr="002D3079">
              <w:rPr>
                <w:b/>
                <w:bCs/>
                <w:i/>
                <w:iCs/>
                <w:sz w:val="16"/>
                <w:szCs w:val="16"/>
                <w:lang w:eastAsia="ro-RO"/>
              </w:rPr>
              <w:t>într-o</w:t>
            </w:r>
            <w:r w:rsidR="000D1938">
              <w:rPr>
                <w:b/>
                <w:bCs/>
                <w:i/>
                <w:iCs/>
                <w:sz w:val="16"/>
                <w:szCs w:val="16"/>
                <w:lang w:eastAsia="ro-RO"/>
              </w:rPr>
              <w:t xml:space="preserve"> </w:t>
            </w:r>
            <w:r w:rsidRPr="002D3079">
              <w:rPr>
                <w:b/>
                <w:bCs/>
                <w:i/>
                <w:iCs/>
                <w:sz w:val="16"/>
                <w:szCs w:val="16"/>
                <w:lang w:eastAsia="ro-RO"/>
              </w:rPr>
              <w:t>perioadă</w:t>
            </w:r>
            <w:r w:rsidR="000D1938">
              <w:rPr>
                <w:b/>
                <w:bCs/>
                <w:i/>
                <w:iCs/>
                <w:sz w:val="16"/>
                <w:szCs w:val="16"/>
                <w:lang w:eastAsia="ro-RO"/>
              </w:rPr>
              <w:t xml:space="preserve"> </w:t>
            </w:r>
            <w:r w:rsidRPr="002D3079">
              <w:rPr>
                <w:b/>
                <w:bCs/>
                <w:i/>
                <w:iCs/>
                <w:sz w:val="16"/>
                <w:szCs w:val="16"/>
                <w:lang w:eastAsia="ro-RO"/>
              </w:rPr>
              <w:t>dificilă.</w:t>
            </w:r>
            <w:r w:rsidR="000D1938">
              <w:rPr>
                <w:b/>
                <w:bCs/>
                <w:i/>
                <w:iCs/>
                <w:sz w:val="16"/>
                <w:szCs w:val="16"/>
                <w:lang w:eastAsia="ro-RO"/>
              </w:rPr>
              <w:t xml:space="preserve"> </w:t>
            </w:r>
            <w:r w:rsidRPr="002D3079">
              <w:rPr>
                <w:b/>
                <w:bCs/>
                <w:i/>
                <w:iCs/>
                <w:sz w:val="16"/>
                <w:szCs w:val="16"/>
                <w:lang w:eastAsia="ro-RO"/>
              </w:rPr>
              <w:t>Este</w:t>
            </w:r>
            <w:r w:rsidR="000D1938">
              <w:rPr>
                <w:b/>
                <w:bCs/>
                <w:i/>
                <w:iCs/>
                <w:sz w:val="16"/>
                <w:szCs w:val="16"/>
                <w:lang w:eastAsia="ro-RO"/>
              </w:rPr>
              <w:t xml:space="preserve"> </w:t>
            </w:r>
            <w:r w:rsidRPr="002D3079">
              <w:rPr>
                <w:b/>
                <w:bCs/>
                <w:i/>
                <w:iCs/>
                <w:sz w:val="16"/>
                <w:szCs w:val="16"/>
                <w:lang w:eastAsia="ro-RO"/>
              </w:rPr>
              <w:t>o</w:t>
            </w:r>
            <w:r w:rsidR="000D1938">
              <w:rPr>
                <w:b/>
                <w:bCs/>
                <w:i/>
                <w:iCs/>
                <w:sz w:val="16"/>
                <w:szCs w:val="16"/>
                <w:lang w:eastAsia="ro-RO"/>
              </w:rPr>
              <w:t xml:space="preserve"> </w:t>
            </w:r>
            <w:r w:rsidRPr="002D3079">
              <w:rPr>
                <w:b/>
                <w:bCs/>
                <w:i/>
                <w:iCs/>
                <w:sz w:val="16"/>
                <w:szCs w:val="16"/>
                <w:lang w:eastAsia="ro-RO"/>
              </w:rPr>
              <w:t>adevărată</w:t>
            </w:r>
            <w:r w:rsidR="000D1938">
              <w:rPr>
                <w:b/>
                <w:bCs/>
                <w:i/>
                <w:iCs/>
                <w:sz w:val="16"/>
                <w:szCs w:val="16"/>
                <w:lang w:eastAsia="ro-RO"/>
              </w:rPr>
              <w:t xml:space="preserve"> </w:t>
            </w:r>
            <w:r w:rsidRPr="002D3079">
              <w:rPr>
                <w:b/>
                <w:bCs/>
                <w:i/>
                <w:iCs/>
                <w:sz w:val="16"/>
                <w:szCs w:val="16"/>
                <w:lang w:eastAsia="ro-RO"/>
              </w:rPr>
              <w:t>onoare,</w:t>
            </w:r>
            <w:r w:rsidR="000D1938">
              <w:rPr>
                <w:b/>
                <w:bCs/>
                <w:i/>
                <w:iCs/>
                <w:sz w:val="16"/>
                <w:szCs w:val="16"/>
                <w:lang w:eastAsia="ro-RO"/>
              </w:rPr>
              <w:t xml:space="preserve"> </w:t>
            </w:r>
            <w:r w:rsidRPr="002D3079">
              <w:rPr>
                <w:b/>
                <w:bCs/>
                <w:i/>
                <w:iCs/>
                <w:sz w:val="16"/>
                <w:szCs w:val="16"/>
                <w:lang w:eastAsia="ro-RO"/>
              </w:rPr>
              <w:t>dar</w:t>
            </w:r>
            <w:r w:rsidR="000D1938">
              <w:rPr>
                <w:b/>
                <w:bCs/>
                <w:i/>
                <w:iCs/>
                <w:sz w:val="16"/>
                <w:szCs w:val="16"/>
                <w:lang w:eastAsia="ro-RO"/>
              </w:rPr>
              <w:t xml:space="preserve"> </w:t>
            </w:r>
            <w:r w:rsidRPr="002D3079">
              <w:rPr>
                <w:b/>
                <w:bCs/>
                <w:i/>
                <w:iCs/>
                <w:sz w:val="16"/>
                <w:szCs w:val="16"/>
                <w:lang w:eastAsia="ro-RO"/>
              </w:rPr>
              <w:t>și</w:t>
            </w:r>
            <w:r w:rsidR="000D1938">
              <w:rPr>
                <w:b/>
                <w:bCs/>
                <w:i/>
                <w:iCs/>
                <w:sz w:val="16"/>
                <w:szCs w:val="16"/>
                <w:lang w:eastAsia="ro-RO"/>
              </w:rPr>
              <w:t xml:space="preserve"> </w:t>
            </w:r>
            <w:r w:rsidRPr="002D3079">
              <w:rPr>
                <w:b/>
                <w:bCs/>
                <w:i/>
                <w:iCs/>
                <w:sz w:val="16"/>
                <w:szCs w:val="16"/>
                <w:lang w:eastAsia="ro-RO"/>
              </w:rPr>
              <w:t>o</w:t>
            </w:r>
            <w:r w:rsidR="000D1938">
              <w:rPr>
                <w:b/>
                <w:bCs/>
                <w:i/>
                <w:iCs/>
                <w:sz w:val="16"/>
                <w:szCs w:val="16"/>
                <w:lang w:eastAsia="ro-RO"/>
              </w:rPr>
              <w:t xml:space="preserve"> </w:t>
            </w:r>
            <w:r w:rsidRPr="002D3079">
              <w:rPr>
                <w:b/>
                <w:bCs/>
                <w:i/>
                <w:iCs/>
                <w:sz w:val="16"/>
                <w:szCs w:val="16"/>
                <w:lang w:eastAsia="ro-RO"/>
              </w:rPr>
              <w:t>responsabilitate.</w:t>
            </w:r>
            <w:r w:rsidR="000D1938">
              <w:rPr>
                <w:b/>
                <w:bCs/>
                <w:i/>
                <w:iCs/>
                <w:sz w:val="16"/>
                <w:szCs w:val="16"/>
                <w:lang w:eastAsia="ro-RO"/>
              </w:rPr>
              <w:t xml:space="preserve"> </w:t>
            </w:r>
            <w:r w:rsidRPr="002D3079">
              <w:rPr>
                <w:b/>
                <w:bCs/>
                <w:i/>
                <w:iCs/>
                <w:sz w:val="16"/>
                <w:szCs w:val="16"/>
                <w:lang w:eastAsia="ro-RO"/>
              </w:rPr>
              <w:t>Evoluția</w:t>
            </w:r>
            <w:r w:rsidR="000D1938">
              <w:rPr>
                <w:b/>
                <w:bCs/>
                <w:i/>
                <w:iCs/>
                <w:sz w:val="16"/>
                <w:szCs w:val="16"/>
                <w:lang w:eastAsia="ro-RO"/>
              </w:rPr>
              <w:t xml:space="preserve"> </w:t>
            </w:r>
            <w:r w:rsidRPr="002D3079">
              <w:rPr>
                <w:b/>
                <w:bCs/>
                <w:i/>
                <w:iCs/>
                <w:sz w:val="16"/>
                <w:szCs w:val="16"/>
                <w:lang w:eastAsia="ro-RO"/>
              </w:rPr>
              <w:t>Uniunii</w:t>
            </w:r>
            <w:r w:rsidR="000D1938">
              <w:rPr>
                <w:b/>
                <w:bCs/>
                <w:i/>
                <w:iCs/>
                <w:sz w:val="16"/>
                <w:szCs w:val="16"/>
                <w:lang w:eastAsia="ro-RO"/>
              </w:rPr>
              <w:t xml:space="preserve"> </w:t>
            </w:r>
            <w:r w:rsidRPr="002D3079">
              <w:rPr>
                <w:b/>
                <w:bCs/>
                <w:i/>
                <w:iCs/>
                <w:sz w:val="16"/>
                <w:szCs w:val="16"/>
                <w:lang w:eastAsia="ro-RO"/>
              </w:rPr>
              <w:t>Europene</w:t>
            </w:r>
            <w:r w:rsidR="000D1938">
              <w:rPr>
                <w:b/>
                <w:bCs/>
                <w:i/>
                <w:iCs/>
                <w:sz w:val="16"/>
                <w:szCs w:val="16"/>
                <w:lang w:eastAsia="ro-RO"/>
              </w:rPr>
              <w:t xml:space="preserve"> </w:t>
            </w:r>
            <w:r w:rsidRPr="002D3079">
              <w:rPr>
                <w:b/>
                <w:bCs/>
                <w:i/>
                <w:iCs/>
                <w:sz w:val="16"/>
                <w:szCs w:val="16"/>
                <w:lang w:eastAsia="ro-RO"/>
              </w:rPr>
              <w:t>nu</w:t>
            </w:r>
            <w:r w:rsidR="000D1938">
              <w:rPr>
                <w:b/>
                <w:bCs/>
                <w:i/>
                <w:iCs/>
                <w:sz w:val="16"/>
                <w:szCs w:val="16"/>
                <w:lang w:eastAsia="ro-RO"/>
              </w:rPr>
              <w:t xml:space="preserve"> </w:t>
            </w:r>
            <w:r w:rsidRPr="002D3079">
              <w:rPr>
                <w:b/>
                <w:bCs/>
                <w:i/>
                <w:iCs/>
                <w:sz w:val="16"/>
                <w:szCs w:val="16"/>
                <w:lang w:eastAsia="ro-RO"/>
              </w:rPr>
              <w:t>a</w:t>
            </w:r>
            <w:r w:rsidR="000D1938">
              <w:rPr>
                <w:b/>
                <w:bCs/>
                <w:i/>
                <w:iCs/>
                <w:sz w:val="16"/>
                <w:szCs w:val="16"/>
                <w:lang w:eastAsia="ro-RO"/>
              </w:rPr>
              <w:t xml:space="preserve"> </w:t>
            </w:r>
            <w:r w:rsidRPr="002D3079">
              <w:rPr>
                <w:b/>
                <w:bCs/>
                <w:i/>
                <w:iCs/>
                <w:sz w:val="16"/>
                <w:szCs w:val="16"/>
                <w:lang w:eastAsia="ro-RO"/>
              </w:rPr>
              <w:t>fost</w:t>
            </w:r>
            <w:r w:rsidR="000D1938">
              <w:rPr>
                <w:b/>
                <w:bCs/>
                <w:i/>
                <w:iCs/>
                <w:sz w:val="16"/>
                <w:szCs w:val="16"/>
                <w:lang w:eastAsia="ro-RO"/>
              </w:rPr>
              <w:t xml:space="preserve"> </w:t>
            </w:r>
            <w:r w:rsidRPr="002D3079">
              <w:rPr>
                <w:b/>
                <w:bCs/>
                <w:i/>
                <w:iCs/>
                <w:sz w:val="16"/>
                <w:szCs w:val="16"/>
                <w:lang w:eastAsia="ro-RO"/>
              </w:rPr>
              <w:t>niciodată</w:t>
            </w:r>
            <w:r w:rsidR="000D1938">
              <w:rPr>
                <w:b/>
                <w:bCs/>
                <w:i/>
                <w:iCs/>
                <w:sz w:val="16"/>
                <w:szCs w:val="16"/>
                <w:lang w:eastAsia="ro-RO"/>
              </w:rPr>
              <w:t xml:space="preserve"> </w:t>
            </w:r>
            <w:r w:rsidRPr="002D3079">
              <w:rPr>
                <w:b/>
                <w:bCs/>
                <w:i/>
                <w:iCs/>
                <w:sz w:val="16"/>
                <w:szCs w:val="16"/>
                <w:lang w:eastAsia="ro-RO"/>
              </w:rPr>
              <w:t>liniară.</w:t>
            </w:r>
            <w:r w:rsidR="000D1938">
              <w:rPr>
                <w:b/>
                <w:bCs/>
                <w:i/>
                <w:iCs/>
                <w:sz w:val="16"/>
                <w:szCs w:val="16"/>
                <w:lang w:eastAsia="ro-RO"/>
              </w:rPr>
              <w:t xml:space="preserve"> </w:t>
            </w:r>
            <w:r w:rsidRPr="002D3079">
              <w:rPr>
                <w:b/>
                <w:bCs/>
                <w:i/>
                <w:iCs/>
                <w:sz w:val="16"/>
                <w:szCs w:val="16"/>
                <w:lang w:eastAsia="ro-RO"/>
              </w:rPr>
              <w:t>De</w:t>
            </w:r>
            <w:r w:rsidR="000D1938">
              <w:rPr>
                <w:b/>
                <w:bCs/>
                <w:i/>
                <w:iCs/>
                <w:sz w:val="16"/>
                <w:szCs w:val="16"/>
                <w:lang w:eastAsia="ro-RO"/>
              </w:rPr>
              <w:t xml:space="preserve"> </w:t>
            </w:r>
            <w:r w:rsidRPr="002D3079">
              <w:rPr>
                <w:b/>
                <w:bCs/>
                <w:i/>
                <w:iCs/>
                <w:sz w:val="16"/>
                <w:szCs w:val="16"/>
                <w:lang w:eastAsia="ro-RO"/>
              </w:rPr>
              <w:t>multe</w:t>
            </w:r>
            <w:r w:rsidR="000D1938">
              <w:rPr>
                <w:b/>
                <w:bCs/>
                <w:i/>
                <w:iCs/>
                <w:sz w:val="16"/>
                <w:szCs w:val="16"/>
                <w:lang w:eastAsia="ro-RO"/>
              </w:rPr>
              <w:t xml:space="preserve"> </w:t>
            </w:r>
            <w:r w:rsidRPr="002D3079">
              <w:rPr>
                <w:b/>
                <w:bCs/>
                <w:i/>
                <w:iCs/>
                <w:sz w:val="16"/>
                <w:szCs w:val="16"/>
                <w:lang w:eastAsia="ro-RO"/>
              </w:rPr>
              <w:t>ori,</w:t>
            </w:r>
            <w:r w:rsidR="000D1938">
              <w:rPr>
                <w:b/>
                <w:bCs/>
                <w:i/>
                <w:iCs/>
                <w:sz w:val="16"/>
                <w:szCs w:val="16"/>
                <w:lang w:eastAsia="ro-RO"/>
              </w:rPr>
              <w:t xml:space="preserve"> </w:t>
            </w:r>
            <w:r w:rsidRPr="002D3079">
              <w:rPr>
                <w:b/>
                <w:bCs/>
                <w:i/>
                <w:iCs/>
                <w:sz w:val="16"/>
                <w:szCs w:val="16"/>
                <w:lang w:eastAsia="ro-RO"/>
              </w:rPr>
              <w:t>cele</w:t>
            </w:r>
            <w:r w:rsidR="000D1938">
              <w:rPr>
                <w:b/>
                <w:bCs/>
                <w:i/>
                <w:iCs/>
                <w:sz w:val="16"/>
                <w:szCs w:val="16"/>
                <w:lang w:eastAsia="ro-RO"/>
              </w:rPr>
              <w:t xml:space="preserve"> </w:t>
            </w:r>
            <w:r w:rsidRPr="002D3079">
              <w:rPr>
                <w:b/>
                <w:bCs/>
                <w:i/>
                <w:iCs/>
                <w:sz w:val="16"/>
                <w:szCs w:val="16"/>
                <w:lang w:eastAsia="ro-RO"/>
              </w:rPr>
              <w:t>mai</w:t>
            </w:r>
            <w:r w:rsidR="000D1938">
              <w:rPr>
                <w:b/>
                <w:bCs/>
                <w:i/>
                <w:iCs/>
                <w:sz w:val="16"/>
                <w:szCs w:val="16"/>
                <w:lang w:eastAsia="ro-RO"/>
              </w:rPr>
              <w:t xml:space="preserve"> </w:t>
            </w:r>
            <w:r w:rsidRPr="002D3079">
              <w:rPr>
                <w:b/>
                <w:bCs/>
                <w:i/>
                <w:iCs/>
                <w:sz w:val="16"/>
                <w:szCs w:val="16"/>
                <w:lang w:eastAsia="ro-RO"/>
              </w:rPr>
              <w:t>mari</w:t>
            </w:r>
            <w:r w:rsidR="000D1938">
              <w:rPr>
                <w:b/>
                <w:bCs/>
                <w:i/>
                <w:iCs/>
                <w:sz w:val="16"/>
                <w:szCs w:val="16"/>
                <w:lang w:eastAsia="ro-RO"/>
              </w:rPr>
              <w:t xml:space="preserve"> </w:t>
            </w:r>
            <w:r w:rsidRPr="002D3079">
              <w:rPr>
                <w:b/>
                <w:bCs/>
                <w:i/>
                <w:iCs/>
                <w:sz w:val="16"/>
                <w:szCs w:val="16"/>
                <w:lang w:eastAsia="ro-RO"/>
              </w:rPr>
              <w:t>progrese</w:t>
            </w:r>
            <w:r w:rsidR="000D1938">
              <w:rPr>
                <w:b/>
                <w:bCs/>
                <w:i/>
                <w:iCs/>
                <w:sz w:val="16"/>
                <w:szCs w:val="16"/>
                <w:lang w:eastAsia="ro-RO"/>
              </w:rPr>
              <w:t xml:space="preserve"> </w:t>
            </w:r>
            <w:r w:rsidRPr="002D3079">
              <w:rPr>
                <w:b/>
                <w:bCs/>
                <w:i/>
                <w:iCs/>
                <w:sz w:val="16"/>
                <w:szCs w:val="16"/>
                <w:lang w:eastAsia="ro-RO"/>
              </w:rPr>
              <w:t>s-au</w:t>
            </w:r>
            <w:r w:rsidR="000D1938">
              <w:rPr>
                <w:b/>
                <w:bCs/>
                <w:i/>
                <w:iCs/>
                <w:sz w:val="16"/>
                <w:szCs w:val="16"/>
                <w:lang w:eastAsia="ro-RO"/>
              </w:rPr>
              <w:t xml:space="preserve"> </w:t>
            </w:r>
            <w:r w:rsidRPr="002D3079">
              <w:rPr>
                <w:b/>
                <w:bCs/>
                <w:i/>
                <w:iCs/>
                <w:sz w:val="16"/>
                <w:szCs w:val="16"/>
                <w:lang w:eastAsia="ro-RO"/>
              </w:rPr>
              <w:t>înfăptuit</w:t>
            </w:r>
            <w:r w:rsidR="000D1938">
              <w:rPr>
                <w:b/>
                <w:bCs/>
                <w:i/>
                <w:iCs/>
                <w:sz w:val="16"/>
                <w:szCs w:val="16"/>
                <w:lang w:eastAsia="ro-RO"/>
              </w:rPr>
              <w:t xml:space="preserve"> </w:t>
            </w:r>
            <w:r w:rsidRPr="002D3079">
              <w:rPr>
                <w:b/>
                <w:bCs/>
                <w:i/>
                <w:iCs/>
                <w:sz w:val="16"/>
                <w:szCs w:val="16"/>
                <w:lang w:eastAsia="ro-RO"/>
              </w:rPr>
              <w:t>în</w:t>
            </w:r>
            <w:r w:rsidR="000D1938">
              <w:rPr>
                <w:b/>
                <w:bCs/>
                <w:i/>
                <w:iCs/>
                <w:sz w:val="16"/>
                <w:szCs w:val="16"/>
                <w:lang w:eastAsia="ro-RO"/>
              </w:rPr>
              <w:t xml:space="preserve"> </w:t>
            </w:r>
            <w:r w:rsidRPr="002D3079">
              <w:rPr>
                <w:b/>
                <w:bCs/>
                <w:i/>
                <w:iCs/>
                <w:sz w:val="16"/>
                <w:szCs w:val="16"/>
                <w:lang w:eastAsia="ro-RO"/>
              </w:rPr>
              <w:t>momentele</w:t>
            </w:r>
            <w:r w:rsidR="000D1938">
              <w:rPr>
                <w:b/>
                <w:bCs/>
                <w:i/>
                <w:iCs/>
                <w:sz w:val="16"/>
                <w:szCs w:val="16"/>
                <w:lang w:eastAsia="ro-RO"/>
              </w:rPr>
              <w:t xml:space="preserve"> </w:t>
            </w:r>
            <w:r w:rsidRPr="002D3079">
              <w:rPr>
                <w:b/>
                <w:bCs/>
                <w:i/>
                <w:iCs/>
                <w:sz w:val="16"/>
                <w:szCs w:val="16"/>
                <w:lang w:eastAsia="ro-RO"/>
              </w:rPr>
              <w:t>cele</w:t>
            </w:r>
            <w:r w:rsidR="000D1938">
              <w:rPr>
                <w:b/>
                <w:bCs/>
                <w:i/>
                <w:iCs/>
                <w:sz w:val="16"/>
                <w:szCs w:val="16"/>
                <w:lang w:eastAsia="ro-RO"/>
              </w:rPr>
              <w:t xml:space="preserve"> </w:t>
            </w:r>
            <w:r w:rsidRPr="002D3079">
              <w:rPr>
                <w:b/>
                <w:bCs/>
                <w:i/>
                <w:iCs/>
                <w:sz w:val="16"/>
                <w:szCs w:val="16"/>
                <w:lang w:eastAsia="ro-RO"/>
              </w:rPr>
              <w:t>mai</w:t>
            </w:r>
            <w:r w:rsidR="000D1938">
              <w:rPr>
                <w:b/>
                <w:bCs/>
                <w:i/>
                <w:iCs/>
                <w:sz w:val="16"/>
                <w:szCs w:val="16"/>
                <w:lang w:eastAsia="ro-RO"/>
              </w:rPr>
              <w:t xml:space="preserve"> </w:t>
            </w:r>
            <w:r w:rsidRPr="002D3079">
              <w:rPr>
                <w:b/>
                <w:bCs/>
                <w:i/>
                <w:iCs/>
                <w:sz w:val="16"/>
                <w:szCs w:val="16"/>
                <w:lang w:eastAsia="ro-RO"/>
              </w:rPr>
              <w:t>dificile.</w:t>
            </w:r>
            <w:r w:rsidR="000D1938">
              <w:rPr>
                <w:b/>
                <w:bCs/>
                <w:i/>
                <w:iCs/>
                <w:sz w:val="16"/>
                <w:szCs w:val="16"/>
                <w:lang w:eastAsia="ro-RO"/>
              </w:rPr>
              <w:t xml:space="preserve"> </w:t>
            </w:r>
            <w:r w:rsidR="00485F59" w:rsidRPr="002D3079">
              <w:rPr>
                <w:b/>
                <w:bCs/>
                <w:i/>
                <w:iCs/>
                <w:sz w:val="16"/>
                <w:szCs w:val="16"/>
                <w:lang w:eastAsia="ro-RO"/>
              </w:rPr>
              <w:t>-</w:t>
            </w:r>
            <w:r w:rsidR="000D1938">
              <w:rPr>
                <w:b/>
                <w:bCs/>
                <w:i/>
                <w:iCs/>
                <w:sz w:val="16"/>
                <w:szCs w:val="16"/>
                <w:lang w:eastAsia="ro-RO"/>
              </w:rPr>
              <w:t xml:space="preserve"> </w:t>
            </w:r>
            <w:r w:rsidRPr="002D3079">
              <w:rPr>
                <w:i/>
                <w:iCs/>
                <w:sz w:val="16"/>
                <w:szCs w:val="16"/>
                <w:lang w:eastAsia="ro-RO"/>
              </w:rPr>
              <w:t>Alexander</w:t>
            </w:r>
            <w:r w:rsidR="000D1938">
              <w:rPr>
                <w:i/>
                <w:iCs/>
                <w:sz w:val="16"/>
                <w:szCs w:val="16"/>
                <w:lang w:eastAsia="ro-RO"/>
              </w:rPr>
              <w:t xml:space="preserve"> </w:t>
            </w:r>
            <w:r w:rsidRPr="002D3079">
              <w:rPr>
                <w:i/>
                <w:iCs/>
                <w:sz w:val="16"/>
                <w:szCs w:val="16"/>
                <w:lang w:eastAsia="ro-RO"/>
              </w:rPr>
              <w:t>De</w:t>
            </w:r>
            <w:r w:rsidR="000D1938">
              <w:rPr>
                <w:i/>
                <w:iCs/>
                <w:sz w:val="16"/>
                <w:szCs w:val="16"/>
                <w:lang w:eastAsia="ro-RO"/>
              </w:rPr>
              <w:t xml:space="preserve"> </w:t>
            </w:r>
            <w:proofErr w:type="spellStart"/>
            <w:r w:rsidRPr="002D3079">
              <w:rPr>
                <w:i/>
                <w:iCs/>
                <w:sz w:val="16"/>
                <w:szCs w:val="16"/>
                <w:lang w:eastAsia="ro-RO"/>
              </w:rPr>
              <w:t>Croo</w:t>
            </w:r>
            <w:proofErr w:type="spellEnd"/>
            <w:r w:rsidRPr="002D3079">
              <w:rPr>
                <w:i/>
                <w:iCs/>
                <w:sz w:val="16"/>
                <w:szCs w:val="16"/>
                <w:lang w:eastAsia="ro-RO"/>
              </w:rPr>
              <w:t>,</w:t>
            </w:r>
            <w:r w:rsidR="000D1938">
              <w:rPr>
                <w:i/>
                <w:iCs/>
                <w:sz w:val="16"/>
                <w:szCs w:val="16"/>
                <w:lang w:eastAsia="ro-RO"/>
              </w:rPr>
              <w:t xml:space="preserve"> </w:t>
            </w:r>
            <w:r w:rsidRPr="002D3079">
              <w:rPr>
                <w:i/>
                <w:iCs/>
                <w:sz w:val="16"/>
                <w:szCs w:val="16"/>
                <w:lang w:eastAsia="ro-RO"/>
              </w:rPr>
              <w:t>prim-ministrul</w:t>
            </w:r>
            <w:r w:rsidR="000D1938">
              <w:rPr>
                <w:i/>
                <w:iCs/>
                <w:sz w:val="16"/>
                <w:szCs w:val="16"/>
                <w:lang w:eastAsia="ro-RO"/>
              </w:rPr>
              <w:t xml:space="preserve"> </w:t>
            </w:r>
            <w:r w:rsidRPr="002D3079">
              <w:rPr>
                <w:i/>
                <w:iCs/>
                <w:sz w:val="16"/>
                <w:szCs w:val="16"/>
                <w:lang w:eastAsia="ro-RO"/>
              </w:rPr>
              <w:t>Belgiei,</w:t>
            </w:r>
            <w:r w:rsidR="000D1938">
              <w:rPr>
                <w:i/>
                <w:iCs/>
                <w:sz w:val="16"/>
                <w:szCs w:val="16"/>
                <w:lang w:eastAsia="ro-RO"/>
              </w:rPr>
              <w:t xml:space="preserve"> </w:t>
            </w:r>
            <w:r w:rsidRPr="002D3079">
              <w:rPr>
                <w:i/>
                <w:iCs/>
                <w:sz w:val="16"/>
                <w:szCs w:val="16"/>
                <w:lang w:eastAsia="ro-RO"/>
              </w:rPr>
              <w:t>prezentarea</w:t>
            </w:r>
            <w:r w:rsidR="000D1938">
              <w:rPr>
                <w:i/>
                <w:iCs/>
                <w:sz w:val="16"/>
                <w:szCs w:val="16"/>
                <w:lang w:eastAsia="ro-RO"/>
              </w:rPr>
              <w:t xml:space="preserve"> </w:t>
            </w:r>
            <w:r w:rsidRPr="002D3079">
              <w:rPr>
                <w:i/>
                <w:iCs/>
                <w:sz w:val="16"/>
                <w:szCs w:val="16"/>
                <w:lang w:eastAsia="ro-RO"/>
              </w:rPr>
              <w:t>priorităților</w:t>
            </w:r>
            <w:r w:rsidR="000D1938">
              <w:rPr>
                <w:i/>
                <w:iCs/>
                <w:sz w:val="16"/>
                <w:szCs w:val="16"/>
                <w:lang w:eastAsia="ro-RO"/>
              </w:rPr>
              <w:t xml:space="preserve"> </w:t>
            </w:r>
            <w:r w:rsidRPr="002D3079">
              <w:rPr>
                <w:i/>
                <w:iCs/>
                <w:sz w:val="16"/>
                <w:szCs w:val="16"/>
                <w:lang w:eastAsia="ro-RO"/>
              </w:rPr>
              <w:t>politice</w:t>
            </w:r>
            <w:r w:rsidR="000D1938">
              <w:rPr>
                <w:i/>
                <w:iCs/>
                <w:sz w:val="16"/>
                <w:szCs w:val="16"/>
                <w:lang w:eastAsia="ro-RO"/>
              </w:rPr>
              <w:t xml:space="preserve"> </w:t>
            </w:r>
            <w:r w:rsidRPr="002D3079">
              <w:rPr>
                <w:i/>
                <w:iCs/>
                <w:sz w:val="16"/>
                <w:szCs w:val="16"/>
                <w:lang w:eastAsia="ro-RO"/>
              </w:rPr>
              <w:t>ale</w:t>
            </w:r>
            <w:r w:rsidR="000D1938">
              <w:rPr>
                <w:i/>
                <w:iCs/>
                <w:sz w:val="16"/>
                <w:szCs w:val="16"/>
                <w:lang w:eastAsia="ro-RO"/>
              </w:rPr>
              <w:t xml:space="preserve"> </w:t>
            </w:r>
            <w:r w:rsidRPr="002D3079">
              <w:rPr>
                <w:i/>
                <w:iCs/>
                <w:sz w:val="16"/>
                <w:szCs w:val="16"/>
                <w:lang w:eastAsia="ro-RO"/>
              </w:rPr>
              <w:t>președinției</w:t>
            </w:r>
            <w:r w:rsidR="000D1938">
              <w:rPr>
                <w:i/>
                <w:iCs/>
                <w:sz w:val="16"/>
                <w:szCs w:val="16"/>
                <w:lang w:eastAsia="ro-RO"/>
              </w:rPr>
              <w:t xml:space="preserve"> </w:t>
            </w:r>
            <w:r w:rsidRPr="002D3079">
              <w:rPr>
                <w:i/>
                <w:iCs/>
                <w:sz w:val="16"/>
                <w:szCs w:val="16"/>
                <w:lang w:eastAsia="ro-RO"/>
              </w:rPr>
              <w:t>belgiene,</w:t>
            </w:r>
            <w:r w:rsidR="000D1938">
              <w:rPr>
                <w:i/>
                <w:iCs/>
                <w:sz w:val="16"/>
                <w:szCs w:val="16"/>
                <w:lang w:eastAsia="ro-RO"/>
              </w:rPr>
              <w:t xml:space="preserve"> </w:t>
            </w:r>
            <w:r w:rsidRPr="002D3079">
              <w:rPr>
                <w:i/>
                <w:iCs/>
                <w:sz w:val="16"/>
                <w:szCs w:val="16"/>
                <w:lang w:eastAsia="ro-RO"/>
              </w:rPr>
              <w:t>8</w:t>
            </w:r>
            <w:r w:rsidR="000D1938">
              <w:rPr>
                <w:i/>
                <w:iCs/>
                <w:sz w:val="16"/>
                <w:szCs w:val="16"/>
                <w:lang w:eastAsia="ro-RO"/>
              </w:rPr>
              <w:t xml:space="preserve"> </w:t>
            </w:r>
            <w:r w:rsidRPr="002D3079">
              <w:rPr>
                <w:i/>
                <w:iCs/>
                <w:sz w:val="16"/>
                <w:szCs w:val="16"/>
                <w:lang w:eastAsia="ro-RO"/>
              </w:rPr>
              <w:t>decembrie</w:t>
            </w:r>
            <w:r w:rsidR="000D1938">
              <w:rPr>
                <w:i/>
                <w:iCs/>
                <w:sz w:val="16"/>
                <w:szCs w:val="16"/>
                <w:lang w:eastAsia="ro-RO"/>
              </w:rPr>
              <w:t xml:space="preserve"> </w:t>
            </w:r>
            <w:r w:rsidRPr="002D3079">
              <w:rPr>
                <w:i/>
                <w:iCs/>
                <w:sz w:val="16"/>
                <w:szCs w:val="16"/>
                <w:lang w:eastAsia="ro-RO"/>
              </w:rPr>
              <w:t>2023</w:t>
            </w:r>
          </w:p>
          <w:p w14:paraId="0190072E" w14:textId="2C7F03DA" w:rsidR="00317F49" w:rsidRPr="002D3079" w:rsidRDefault="00317F49" w:rsidP="007B4FD0">
            <w:pPr>
              <w:spacing w:before="60"/>
              <w:rPr>
                <w:sz w:val="16"/>
                <w:szCs w:val="16"/>
                <w:lang w:eastAsia="ro-RO"/>
              </w:rPr>
            </w:pPr>
            <w:r w:rsidRPr="002D3079">
              <w:rPr>
                <w:sz w:val="16"/>
                <w:szCs w:val="16"/>
                <w:lang w:eastAsia="ro-RO"/>
              </w:rPr>
              <w:t>Belgia</w:t>
            </w:r>
            <w:r w:rsidR="000D1938">
              <w:rPr>
                <w:sz w:val="16"/>
                <w:szCs w:val="16"/>
                <w:lang w:eastAsia="ro-RO"/>
              </w:rPr>
              <w:t xml:space="preserve"> </w:t>
            </w:r>
            <w:r w:rsidRPr="002D3079">
              <w:rPr>
                <w:sz w:val="16"/>
                <w:szCs w:val="16"/>
                <w:lang w:eastAsia="ro-RO"/>
              </w:rPr>
              <w:t>va</w:t>
            </w:r>
            <w:r w:rsidR="000D1938">
              <w:rPr>
                <w:sz w:val="16"/>
                <w:szCs w:val="16"/>
                <w:lang w:eastAsia="ro-RO"/>
              </w:rPr>
              <w:t xml:space="preserve"> </w:t>
            </w:r>
            <w:r w:rsidRPr="002D3079">
              <w:rPr>
                <w:sz w:val="16"/>
                <w:szCs w:val="16"/>
                <w:lang w:eastAsia="ro-RO"/>
              </w:rPr>
              <w:t>prelua</w:t>
            </w:r>
            <w:r w:rsidR="000D1938">
              <w:rPr>
                <w:sz w:val="16"/>
                <w:szCs w:val="16"/>
                <w:lang w:eastAsia="ro-RO"/>
              </w:rPr>
              <w:t xml:space="preserve"> </w:t>
            </w:r>
            <w:r w:rsidRPr="002D3079">
              <w:rPr>
                <w:sz w:val="16"/>
                <w:szCs w:val="16"/>
                <w:lang w:eastAsia="ro-RO"/>
              </w:rPr>
              <w:t>președinția</w:t>
            </w:r>
            <w:r w:rsidR="000D1938">
              <w:rPr>
                <w:sz w:val="16"/>
                <w:szCs w:val="16"/>
                <w:lang w:eastAsia="ro-RO"/>
              </w:rPr>
              <w:t xml:space="preserve"> </w:t>
            </w:r>
            <w:r w:rsidRPr="002D3079">
              <w:rPr>
                <w:sz w:val="16"/>
                <w:szCs w:val="16"/>
                <w:lang w:eastAsia="ro-RO"/>
              </w:rPr>
              <w:t>prin</w:t>
            </w:r>
            <w:r w:rsidR="000D1938">
              <w:rPr>
                <w:sz w:val="16"/>
                <w:szCs w:val="16"/>
                <w:lang w:eastAsia="ro-RO"/>
              </w:rPr>
              <w:t xml:space="preserve"> </w:t>
            </w:r>
            <w:r w:rsidRPr="002D3079">
              <w:rPr>
                <w:sz w:val="16"/>
                <w:szCs w:val="16"/>
                <w:lang w:eastAsia="ro-RO"/>
              </w:rPr>
              <w:t>rotație</w:t>
            </w:r>
            <w:r w:rsidR="000D1938">
              <w:rPr>
                <w:sz w:val="16"/>
                <w:szCs w:val="16"/>
                <w:lang w:eastAsia="ro-RO"/>
              </w:rPr>
              <w:t xml:space="preserve"> </w:t>
            </w:r>
            <w:r w:rsidRPr="002D3079">
              <w:rPr>
                <w:sz w:val="16"/>
                <w:szCs w:val="16"/>
                <w:lang w:eastAsia="ro-RO"/>
              </w:rPr>
              <w:t>a</w:t>
            </w:r>
            <w:r w:rsidR="000D1938">
              <w:rPr>
                <w:sz w:val="16"/>
                <w:szCs w:val="16"/>
                <w:lang w:eastAsia="ro-RO"/>
              </w:rPr>
              <w:t xml:space="preserve"> </w:t>
            </w:r>
            <w:r w:rsidRPr="002D3079">
              <w:rPr>
                <w:sz w:val="16"/>
                <w:szCs w:val="16"/>
                <w:lang w:eastAsia="ro-RO"/>
              </w:rPr>
              <w:t>Consiliului</w:t>
            </w:r>
            <w:r w:rsidR="000D1938">
              <w:rPr>
                <w:sz w:val="16"/>
                <w:szCs w:val="16"/>
                <w:lang w:eastAsia="ro-RO"/>
              </w:rPr>
              <w:t xml:space="preserve"> </w:t>
            </w:r>
            <w:r w:rsidRPr="002D3079">
              <w:rPr>
                <w:sz w:val="16"/>
                <w:szCs w:val="16"/>
                <w:lang w:eastAsia="ro-RO"/>
              </w:rPr>
              <w:t>pentru</w:t>
            </w:r>
            <w:r w:rsidR="000D1938">
              <w:rPr>
                <w:sz w:val="16"/>
                <w:szCs w:val="16"/>
                <w:lang w:eastAsia="ro-RO"/>
              </w:rPr>
              <w:t xml:space="preserve"> </w:t>
            </w:r>
            <w:r w:rsidRPr="002D3079">
              <w:rPr>
                <w:sz w:val="16"/>
                <w:szCs w:val="16"/>
                <w:lang w:eastAsia="ro-RO"/>
              </w:rPr>
              <w:t>a</w:t>
            </w:r>
            <w:r w:rsidR="000D1938">
              <w:rPr>
                <w:sz w:val="16"/>
                <w:szCs w:val="16"/>
                <w:lang w:eastAsia="ro-RO"/>
              </w:rPr>
              <w:t xml:space="preserve"> </w:t>
            </w:r>
            <w:r w:rsidRPr="002D3079">
              <w:rPr>
                <w:sz w:val="16"/>
                <w:szCs w:val="16"/>
                <w:lang w:eastAsia="ro-RO"/>
              </w:rPr>
              <w:t>13-a</w:t>
            </w:r>
            <w:r w:rsidR="000D1938">
              <w:rPr>
                <w:sz w:val="16"/>
                <w:szCs w:val="16"/>
                <w:lang w:eastAsia="ro-RO"/>
              </w:rPr>
              <w:t xml:space="preserve"> </w:t>
            </w:r>
            <w:r w:rsidRPr="002D3079">
              <w:rPr>
                <w:sz w:val="16"/>
                <w:szCs w:val="16"/>
                <w:lang w:eastAsia="ro-RO"/>
              </w:rPr>
              <w:t>oară;</w:t>
            </w:r>
            <w:r w:rsidR="000D1938">
              <w:rPr>
                <w:sz w:val="16"/>
                <w:szCs w:val="16"/>
                <w:lang w:eastAsia="ro-RO"/>
              </w:rPr>
              <w:t xml:space="preserve"> </w:t>
            </w:r>
            <w:r w:rsidRPr="002D3079">
              <w:rPr>
                <w:sz w:val="16"/>
                <w:szCs w:val="16"/>
                <w:lang w:eastAsia="ro-RO"/>
              </w:rPr>
              <w:t>continuarea</w:t>
            </w:r>
            <w:r w:rsidR="000D1938">
              <w:rPr>
                <w:sz w:val="16"/>
                <w:szCs w:val="16"/>
                <w:lang w:eastAsia="ro-RO"/>
              </w:rPr>
              <w:t xml:space="preserve"> </w:t>
            </w:r>
            <w:r w:rsidRPr="002D3079">
              <w:rPr>
                <w:sz w:val="16"/>
                <w:szCs w:val="16"/>
                <w:lang w:eastAsia="ro-RO"/>
              </w:rPr>
              <w:t>lucrărilor</w:t>
            </w:r>
            <w:r w:rsidR="000D1938">
              <w:rPr>
                <w:sz w:val="16"/>
                <w:szCs w:val="16"/>
                <w:lang w:eastAsia="ro-RO"/>
              </w:rPr>
              <w:t xml:space="preserve"> </w:t>
            </w:r>
            <w:r w:rsidRPr="002D3079">
              <w:rPr>
                <w:sz w:val="16"/>
                <w:szCs w:val="16"/>
                <w:lang w:eastAsia="ro-RO"/>
              </w:rPr>
              <w:t>președinției</w:t>
            </w:r>
            <w:r w:rsidR="000D1938">
              <w:rPr>
                <w:sz w:val="16"/>
                <w:szCs w:val="16"/>
                <w:lang w:eastAsia="ro-RO"/>
              </w:rPr>
              <w:t xml:space="preserve"> </w:t>
            </w:r>
            <w:r w:rsidRPr="002D3079">
              <w:rPr>
                <w:sz w:val="16"/>
                <w:szCs w:val="16"/>
                <w:lang w:eastAsia="ro-RO"/>
              </w:rPr>
              <w:t>anterioare</w:t>
            </w:r>
            <w:r w:rsidR="000D1938">
              <w:rPr>
                <w:sz w:val="16"/>
                <w:szCs w:val="16"/>
                <w:lang w:eastAsia="ro-RO"/>
              </w:rPr>
              <w:t xml:space="preserve"> </w:t>
            </w:r>
            <w:r w:rsidRPr="002D3079">
              <w:rPr>
                <w:sz w:val="16"/>
                <w:szCs w:val="16"/>
                <w:lang w:eastAsia="ro-RO"/>
              </w:rPr>
              <w:t>(Spania)</w:t>
            </w:r>
            <w:r w:rsidR="000D1938">
              <w:rPr>
                <w:sz w:val="16"/>
                <w:szCs w:val="16"/>
                <w:lang w:eastAsia="ro-RO"/>
              </w:rPr>
              <w:t xml:space="preserve"> </w:t>
            </w:r>
            <w:r w:rsidRPr="002D3079">
              <w:rPr>
                <w:sz w:val="16"/>
                <w:szCs w:val="16"/>
                <w:lang w:eastAsia="ro-RO"/>
              </w:rPr>
              <w:t>înainte</w:t>
            </w:r>
            <w:r w:rsidR="000D1938">
              <w:rPr>
                <w:sz w:val="16"/>
                <w:szCs w:val="16"/>
                <w:lang w:eastAsia="ro-RO"/>
              </w:rPr>
              <w:t xml:space="preserve"> </w:t>
            </w:r>
            <w:r w:rsidRPr="002D3079">
              <w:rPr>
                <w:sz w:val="16"/>
                <w:szCs w:val="16"/>
                <w:lang w:eastAsia="ro-RO"/>
              </w:rPr>
              <w:t>de</w:t>
            </w:r>
            <w:r w:rsidR="000D1938">
              <w:rPr>
                <w:sz w:val="16"/>
                <w:szCs w:val="16"/>
                <w:lang w:eastAsia="ro-RO"/>
              </w:rPr>
              <w:t xml:space="preserve"> </w:t>
            </w:r>
            <w:r w:rsidRPr="002D3079">
              <w:rPr>
                <w:sz w:val="16"/>
                <w:szCs w:val="16"/>
                <w:lang w:eastAsia="ro-RO"/>
              </w:rPr>
              <w:t>a</w:t>
            </w:r>
            <w:r w:rsidR="000D1938">
              <w:rPr>
                <w:sz w:val="16"/>
                <w:szCs w:val="16"/>
                <w:lang w:eastAsia="ro-RO"/>
              </w:rPr>
              <w:t xml:space="preserve"> </w:t>
            </w:r>
            <w:r w:rsidRPr="002D3079">
              <w:rPr>
                <w:sz w:val="16"/>
                <w:szCs w:val="16"/>
                <w:lang w:eastAsia="ro-RO"/>
              </w:rPr>
              <w:t>preda</w:t>
            </w:r>
            <w:r w:rsidR="000D1938">
              <w:rPr>
                <w:sz w:val="16"/>
                <w:szCs w:val="16"/>
                <w:lang w:eastAsia="ro-RO"/>
              </w:rPr>
              <w:t xml:space="preserve"> </w:t>
            </w:r>
            <w:r w:rsidRPr="002D3079">
              <w:rPr>
                <w:sz w:val="16"/>
                <w:szCs w:val="16"/>
                <w:lang w:eastAsia="ro-RO"/>
              </w:rPr>
              <w:t>ștafeta</w:t>
            </w:r>
            <w:r w:rsidR="000D1938">
              <w:rPr>
                <w:sz w:val="16"/>
                <w:szCs w:val="16"/>
                <w:lang w:eastAsia="ro-RO"/>
              </w:rPr>
              <w:t xml:space="preserve"> </w:t>
            </w:r>
            <w:r w:rsidRPr="002D3079">
              <w:rPr>
                <w:sz w:val="16"/>
                <w:szCs w:val="16"/>
                <w:lang w:eastAsia="ro-RO"/>
              </w:rPr>
              <w:t>viitoarei</w:t>
            </w:r>
            <w:r w:rsidR="000D1938">
              <w:rPr>
                <w:sz w:val="16"/>
                <w:szCs w:val="16"/>
                <w:lang w:eastAsia="ro-RO"/>
              </w:rPr>
              <w:t xml:space="preserve"> </w:t>
            </w:r>
            <w:r w:rsidRPr="002D3079">
              <w:rPr>
                <w:sz w:val="16"/>
                <w:szCs w:val="16"/>
                <w:lang w:eastAsia="ro-RO"/>
              </w:rPr>
              <w:t>președinții</w:t>
            </w:r>
            <w:r w:rsidR="000D1938">
              <w:rPr>
                <w:sz w:val="16"/>
                <w:szCs w:val="16"/>
                <w:lang w:eastAsia="ro-RO"/>
              </w:rPr>
              <w:t xml:space="preserve"> </w:t>
            </w:r>
            <w:r w:rsidRPr="002D3079">
              <w:rPr>
                <w:sz w:val="16"/>
                <w:szCs w:val="16"/>
                <w:lang w:eastAsia="ro-RO"/>
              </w:rPr>
              <w:t>(Ungaria).</w:t>
            </w:r>
          </w:p>
          <w:p w14:paraId="0D70200B" w14:textId="2DF665A8" w:rsidR="00317F49" w:rsidRPr="002D3079" w:rsidRDefault="00000000" w:rsidP="007B4FD0">
            <w:pPr>
              <w:spacing w:before="60"/>
              <w:rPr>
                <w:sz w:val="16"/>
                <w:szCs w:val="17"/>
                <w:lang w:eastAsia="ro-RO"/>
              </w:rPr>
            </w:pPr>
            <w:hyperlink r:id="rId18" w:tooltip="Legătură externă - Site-ul președinției belgiene" w:history="1">
              <w:r w:rsidR="00317F49" w:rsidRPr="002D3079">
                <w:rPr>
                  <w:color w:val="0000FF"/>
                  <w:sz w:val="16"/>
                  <w:szCs w:val="17"/>
                  <w:u w:val="single"/>
                  <w:lang w:eastAsia="ro-RO"/>
                </w:rPr>
                <w:t>Site-ul</w:t>
              </w:r>
              <w:r w:rsidR="000D1938">
                <w:rPr>
                  <w:color w:val="0000FF"/>
                  <w:sz w:val="16"/>
                  <w:szCs w:val="17"/>
                  <w:u w:val="single"/>
                  <w:lang w:eastAsia="ro-RO"/>
                </w:rPr>
                <w:t xml:space="preserve"> </w:t>
              </w:r>
              <w:r w:rsidR="00317F49" w:rsidRPr="002D3079">
                <w:rPr>
                  <w:color w:val="0000FF"/>
                  <w:sz w:val="16"/>
                  <w:szCs w:val="17"/>
                  <w:u w:val="single"/>
                  <w:lang w:eastAsia="ro-RO"/>
                </w:rPr>
                <w:t>președinției</w:t>
              </w:r>
              <w:r w:rsidR="000D1938">
                <w:rPr>
                  <w:color w:val="0000FF"/>
                  <w:sz w:val="16"/>
                  <w:szCs w:val="17"/>
                  <w:u w:val="single"/>
                  <w:lang w:eastAsia="ro-RO"/>
                </w:rPr>
                <w:t xml:space="preserve"> </w:t>
              </w:r>
              <w:r w:rsidR="00317F49" w:rsidRPr="002D3079">
                <w:rPr>
                  <w:color w:val="0000FF"/>
                  <w:sz w:val="16"/>
                  <w:szCs w:val="17"/>
                  <w:u w:val="single"/>
                  <w:lang w:eastAsia="ro-RO"/>
                </w:rPr>
                <w:t>belgiene</w:t>
              </w:r>
            </w:hyperlink>
          </w:p>
          <w:p w14:paraId="2189FF8B" w14:textId="48695810" w:rsidR="00317F49" w:rsidRPr="002D3079" w:rsidRDefault="00000000" w:rsidP="007B4FD0">
            <w:pPr>
              <w:spacing w:before="60"/>
              <w:rPr>
                <w:sz w:val="16"/>
                <w:szCs w:val="17"/>
                <w:lang w:eastAsia="ro-RO"/>
              </w:rPr>
            </w:pPr>
            <w:hyperlink r:id="rId19" w:tooltip="Legătură externă - Prioritățile președinției belgiene" w:history="1">
              <w:r w:rsidR="00317F49" w:rsidRPr="002D3079">
                <w:rPr>
                  <w:color w:val="0000FF"/>
                  <w:sz w:val="16"/>
                  <w:szCs w:val="17"/>
                  <w:u w:val="single"/>
                  <w:lang w:eastAsia="ro-RO"/>
                </w:rPr>
                <w:t>Prioritățile</w:t>
              </w:r>
              <w:r w:rsidR="000D1938">
                <w:rPr>
                  <w:color w:val="0000FF"/>
                  <w:sz w:val="16"/>
                  <w:szCs w:val="17"/>
                  <w:u w:val="single"/>
                  <w:lang w:eastAsia="ro-RO"/>
                </w:rPr>
                <w:t xml:space="preserve"> </w:t>
              </w:r>
              <w:r w:rsidR="00317F49" w:rsidRPr="002D3079">
                <w:rPr>
                  <w:color w:val="0000FF"/>
                  <w:sz w:val="16"/>
                  <w:szCs w:val="17"/>
                  <w:u w:val="single"/>
                  <w:lang w:eastAsia="ro-RO"/>
                </w:rPr>
                <w:t>președinției</w:t>
              </w:r>
              <w:r w:rsidR="000D1938">
                <w:rPr>
                  <w:color w:val="0000FF"/>
                  <w:sz w:val="16"/>
                  <w:szCs w:val="17"/>
                  <w:u w:val="single"/>
                  <w:lang w:eastAsia="ro-RO"/>
                </w:rPr>
                <w:t xml:space="preserve"> </w:t>
              </w:r>
              <w:r w:rsidR="00317F49" w:rsidRPr="002D3079">
                <w:rPr>
                  <w:color w:val="0000FF"/>
                  <w:sz w:val="16"/>
                  <w:szCs w:val="17"/>
                  <w:u w:val="single"/>
                  <w:lang w:eastAsia="ro-RO"/>
                </w:rPr>
                <w:t>belgiene</w:t>
              </w:r>
            </w:hyperlink>
          </w:p>
          <w:p w14:paraId="6C824D43" w14:textId="0831A098" w:rsidR="00724960" w:rsidRPr="0073022E" w:rsidRDefault="00000000" w:rsidP="007B4FD0">
            <w:pPr>
              <w:spacing w:before="60"/>
              <w:rPr>
                <w:b/>
                <w:color w:val="00B0F0"/>
                <w:sz w:val="17"/>
                <w:szCs w:val="17"/>
              </w:rPr>
            </w:pPr>
            <w:hyperlink r:id="rId20" w:tooltip="Legătură externă - Programul președinției belgiene" w:history="1">
              <w:r w:rsidR="00317F49" w:rsidRPr="002D3079">
                <w:rPr>
                  <w:color w:val="0000FF"/>
                  <w:sz w:val="16"/>
                  <w:szCs w:val="17"/>
                  <w:u w:val="single"/>
                  <w:lang w:eastAsia="ro-RO"/>
                </w:rPr>
                <w:t>Programul</w:t>
              </w:r>
              <w:r w:rsidR="000D1938">
                <w:rPr>
                  <w:color w:val="0000FF"/>
                  <w:sz w:val="16"/>
                  <w:szCs w:val="17"/>
                  <w:u w:val="single"/>
                  <w:lang w:eastAsia="ro-RO"/>
                </w:rPr>
                <w:t xml:space="preserve"> </w:t>
              </w:r>
              <w:r w:rsidR="00317F49" w:rsidRPr="002D3079">
                <w:rPr>
                  <w:color w:val="0000FF"/>
                  <w:sz w:val="16"/>
                  <w:szCs w:val="17"/>
                  <w:u w:val="single"/>
                  <w:lang w:eastAsia="ro-RO"/>
                </w:rPr>
                <w:t>președinției</w:t>
              </w:r>
              <w:r w:rsidR="000D1938">
                <w:rPr>
                  <w:color w:val="0000FF"/>
                  <w:sz w:val="16"/>
                  <w:szCs w:val="17"/>
                  <w:u w:val="single"/>
                  <w:lang w:eastAsia="ro-RO"/>
                </w:rPr>
                <w:t xml:space="preserve"> </w:t>
              </w:r>
              <w:r w:rsidR="00317F49" w:rsidRPr="002D3079">
                <w:rPr>
                  <w:color w:val="0000FF"/>
                  <w:sz w:val="16"/>
                  <w:szCs w:val="17"/>
                  <w:u w:val="single"/>
                  <w:lang w:eastAsia="ro-RO"/>
                </w:rPr>
                <w:t>belgiene</w:t>
              </w:r>
            </w:hyperlink>
          </w:p>
        </w:tc>
      </w:tr>
    </w:tbl>
    <w:p w14:paraId="334ED144" w14:textId="77777777" w:rsidR="00007AB3" w:rsidRDefault="00007AB3" w:rsidP="00B76A7A">
      <w:pPr>
        <w:pStyle w:val="separatorcapitole"/>
        <w:spacing w:before="120" w:after="0"/>
        <w:ind w:right="198"/>
        <w:rPr>
          <w:sz w:val="18"/>
          <w:szCs w:val="18"/>
        </w:rPr>
      </w:pPr>
      <w:bookmarkStart w:id="131" w:name="_Toc415050943"/>
      <w:bookmarkStart w:id="132" w:name="_Hlk129788785"/>
    </w:p>
    <w:p w14:paraId="352A284E" w14:textId="10C010BD" w:rsidR="00F3452A" w:rsidRDefault="00F3452A" w:rsidP="00B76A7A">
      <w:pPr>
        <w:pStyle w:val="separatorcapitole"/>
        <w:spacing w:before="120" w:after="0"/>
        <w:ind w:right="198"/>
        <w:rPr>
          <w:sz w:val="18"/>
          <w:szCs w:val="18"/>
        </w:rPr>
      </w:pPr>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50CF8839" w:rsidR="005B18DA" w:rsidRDefault="00587A84" w:rsidP="002C177E">
      <w:pPr>
        <w:pStyle w:val="RezultatedinOF"/>
      </w:pPr>
      <w:bookmarkStart w:id="133" w:name="_Toc464051883"/>
      <w:bookmarkStart w:id="134" w:name="_Toc464117719"/>
      <w:bookmarkStart w:id="135" w:name="_Toc466963745"/>
      <w:bookmarkStart w:id="136" w:name="_Toc164061295"/>
      <w:bookmarkEnd w:id="131"/>
      <w:bookmarkEnd w:id="132"/>
      <w:r w:rsidRPr="008E6314">
        <w:rPr>
          <w:color w:val="auto"/>
        </w:rPr>
        <w:t>NOUTĂȚI</w:t>
      </w:r>
      <w:r w:rsidR="000D1938">
        <w:t xml:space="preserve"> </w:t>
      </w:r>
      <w:r w:rsidR="00F45109" w:rsidRPr="00E74641">
        <w:t>–</w:t>
      </w:r>
      <w:r w:rsidR="000D1938">
        <w:t xml:space="preserve"> </w:t>
      </w:r>
      <w:r w:rsidR="00F45109" w:rsidRPr="00E74641">
        <w:t>Informații</w:t>
      </w:r>
      <w:r w:rsidR="000D1938">
        <w:t xml:space="preserve"> </w:t>
      </w:r>
      <w:r w:rsidR="00F45109" w:rsidRPr="00E74641">
        <w:t>UTILE</w:t>
      </w:r>
      <w:bookmarkEnd w:id="136"/>
    </w:p>
    <w:p w14:paraId="32EECD43" w14:textId="0E0F7EB8" w:rsidR="00952379" w:rsidRDefault="00952379" w:rsidP="00952379">
      <w:pPr>
        <w:pStyle w:val="TitluArticolinINFOUE"/>
      </w:pPr>
      <w:bookmarkStart w:id="137" w:name="_Toc164061296"/>
      <w:r>
        <w:t>ADR</w:t>
      </w:r>
      <w:r w:rsidR="000D1938">
        <w:t xml:space="preserve"> </w:t>
      </w:r>
      <w:r>
        <w:t>Vest:</w:t>
      </w:r>
      <w:r w:rsidR="000D1938">
        <w:t xml:space="preserve"> </w:t>
      </w:r>
      <w:r w:rsidRPr="00952379">
        <w:t>Înscrie-te</w:t>
      </w:r>
      <w:r w:rsidR="000D1938">
        <w:t xml:space="preserve"> </w:t>
      </w:r>
      <w:r w:rsidRPr="00952379">
        <w:t>la</w:t>
      </w:r>
      <w:r w:rsidR="000D1938">
        <w:t xml:space="preserve"> </w:t>
      </w:r>
      <w:proofErr w:type="spellStart"/>
      <w:r w:rsidRPr="00952379">
        <w:t>webinar</w:t>
      </w:r>
      <w:proofErr w:type="spellEnd"/>
      <w:r w:rsidR="000D1938">
        <w:t xml:space="preserve"> </w:t>
      </w:r>
      <w:r w:rsidRPr="00952379">
        <w:t>și</w:t>
      </w:r>
      <w:r w:rsidR="000D1938">
        <w:t xml:space="preserve"> </w:t>
      </w:r>
      <w:r w:rsidRPr="00952379">
        <w:t>află</w:t>
      </w:r>
      <w:r w:rsidR="000D1938">
        <w:t xml:space="preserve"> </w:t>
      </w:r>
      <w:r w:rsidRPr="00952379">
        <w:t>cum</w:t>
      </w:r>
      <w:r w:rsidR="000D1938">
        <w:t xml:space="preserve"> </w:t>
      </w:r>
      <w:r w:rsidRPr="00952379">
        <w:t>obții</w:t>
      </w:r>
      <w:r w:rsidR="000D1938">
        <w:t xml:space="preserve"> </w:t>
      </w:r>
      <w:r w:rsidRPr="00952379">
        <w:t>finanțare</w:t>
      </w:r>
      <w:r w:rsidR="000D1938">
        <w:t xml:space="preserve"> </w:t>
      </w:r>
      <w:r w:rsidRPr="00952379">
        <w:t>nerambursabilă</w:t>
      </w:r>
      <w:r w:rsidR="000D1938">
        <w:t xml:space="preserve"> </w:t>
      </w:r>
      <w:r w:rsidRPr="00952379">
        <w:t>pentru</w:t>
      </w:r>
      <w:r w:rsidR="000D1938">
        <w:t xml:space="preserve"> </w:t>
      </w:r>
      <w:r w:rsidRPr="00952379">
        <w:t>businessul</w:t>
      </w:r>
      <w:r w:rsidR="000D1938">
        <w:t xml:space="preserve"> </w:t>
      </w:r>
      <w:r w:rsidRPr="00952379">
        <w:t>tău,</w:t>
      </w:r>
      <w:r w:rsidR="000D1938">
        <w:t xml:space="preserve"> </w:t>
      </w:r>
      <w:r w:rsidRPr="00952379">
        <w:t>prin</w:t>
      </w:r>
      <w:r w:rsidR="000D1938">
        <w:t xml:space="preserve"> </w:t>
      </w:r>
      <w:r w:rsidRPr="00952379">
        <w:t>PR</w:t>
      </w:r>
      <w:r w:rsidR="000D1938">
        <w:t xml:space="preserve"> </w:t>
      </w:r>
      <w:r w:rsidRPr="00952379">
        <w:t>Vest!</w:t>
      </w:r>
      <w:bookmarkEnd w:id="137"/>
    </w:p>
    <w:p w14:paraId="59BE978B" w14:textId="31439FF7" w:rsidR="001C6D4C" w:rsidRPr="001C6D4C" w:rsidRDefault="00361BD4" w:rsidP="001C6D4C">
      <w:r>
        <w:rPr>
          <w:noProof/>
        </w:rPr>
        <w:drawing>
          <wp:anchor distT="0" distB="0" distL="114300" distR="114300" simplePos="0" relativeHeight="252114944" behindDoc="0" locked="0" layoutInCell="1" allowOverlap="1" wp14:anchorId="0F530201" wp14:editId="54EABBD2">
            <wp:simplePos x="0" y="0"/>
            <wp:positionH relativeFrom="column">
              <wp:posOffset>2398</wp:posOffset>
            </wp:positionH>
            <wp:positionV relativeFrom="paragraph">
              <wp:posOffset>38176</wp:posOffset>
            </wp:positionV>
            <wp:extent cx="2040340" cy="815483"/>
            <wp:effectExtent l="0" t="0" r="0" b="3810"/>
            <wp:wrapSquare wrapText="bothSides"/>
            <wp:docPr id="1276297000" name="Imagine 26" descr="Înscrie-te la webinar și află cum obții finanțare nerambursabilă pentru businessul tău, prin PR 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Înscrie-te la webinar și află cum obții finanțare nerambursabilă pentru businessul tău, prin PR Vest!"/>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40340" cy="815483"/>
                    </a:xfrm>
                    <a:prstGeom prst="rect">
                      <a:avLst/>
                    </a:prstGeom>
                    <a:noFill/>
                    <a:ln>
                      <a:noFill/>
                    </a:ln>
                  </pic:spPr>
                </pic:pic>
              </a:graphicData>
            </a:graphic>
          </wp:anchor>
        </w:drawing>
      </w:r>
      <w:r w:rsidR="000D1938">
        <w:rPr>
          <w:b/>
          <w:bCs/>
        </w:rPr>
        <w:t xml:space="preserve"> </w:t>
      </w:r>
      <w:r>
        <w:rPr>
          <w:b/>
          <w:bCs/>
        </w:rPr>
        <w:t>A</w:t>
      </w:r>
      <w:r w:rsidR="001C6D4C" w:rsidRPr="001C6D4C">
        <w:rPr>
          <w:b/>
          <w:bCs/>
        </w:rPr>
        <w:t>genția</w:t>
      </w:r>
      <w:r w:rsidR="000D1938">
        <w:rPr>
          <w:b/>
          <w:bCs/>
        </w:rPr>
        <w:t xml:space="preserve"> </w:t>
      </w:r>
      <w:r w:rsidR="001C6D4C" w:rsidRPr="001C6D4C">
        <w:rPr>
          <w:b/>
          <w:bCs/>
        </w:rPr>
        <w:t>pentru</w:t>
      </w:r>
      <w:r w:rsidR="000D1938">
        <w:t xml:space="preserve"> </w:t>
      </w:r>
      <w:r w:rsidR="001C6D4C" w:rsidRPr="001C6D4C">
        <w:rPr>
          <w:b/>
          <w:bCs/>
        </w:rPr>
        <w:t>Dezvoltare</w:t>
      </w:r>
      <w:r w:rsidR="000D1938">
        <w:rPr>
          <w:b/>
          <w:bCs/>
        </w:rPr>
        <w:t xml:space="preserve"> </w:t>
      </w:r>
      <w:r w:rsidR="001C6D4C" w:rsidRPr="001C6D4C">
        <w:rPr>
          <w:b/>
          <w:bCs/>
        </w:rPr>
        <w:t>Regională</w:t>
      </w:r>
      <w:r w:rsidR="000D1938">
        <w:rPr>
          <w:b/>
          <w:bCs/>
        </w:rPr>
        <w:t xml:space="preserve"> </w:t>
      </w:r>
      <w:r w:rsidR="001C6D4C" w:rsidRPr="001C6D4C">
        <w:rPr>
          <w:b/>
          <w:bCs/>
        </w:rPr>
        <w:t>Vest</w:t>
      </w:r>
      <w:r w:rsidR="000D1938">
        <w:t xml:space="preserve"> </w:t>
      </w:r>
      <w:r w:rsidR="001C6D4C" w:rsidRPr="001C6D4C">
        <w:t>va</w:t>
      </w:r>
      <w:r w:rsidR="000D1938">
        <w:t xml:space="preserve"> </w:t>
      </w:r>
      <w:r w:rsidR="001C6D4C" w:rsidRPr="001C6D4C">
        <w:t>organiza,</w:t>
      </w:r>
      <w:r w:rsidR="000D1938">
        <w:t xml:space="preserve"> </w:t>
      </w:r>
      <w:r w:rsidR="001C6D4C" w:rsidRPr="001C6D4C">
        <w:t>miercuri,</w:t>
      </w:r>
      <w:r w:rsidR="000D1938">
        <w:t xml:space="preserve"> </w:t>
      </w:r>
      <w:r w:rsidR="001C6D4C" w:rsidRPr="001C6D4C">
        <w:t>17</w:t>
      </w:r>
      <w:r w:rsidR="000D1938">
        <w:t xml:space="preserve"> </w:t>
      </w:r>
      <w:r w:rsidR="001C6D4C" w:rsidRPr="001C6D4C">
        <w:t>aprilie</w:t>
      </w:r>
      <w:r w:rsidR="000D1938">
        <w:t xml:space="preserve"> </w:t>
      </w:r>
      <w:r w:rsidR="001C6D4C" w:rsidRPr="001C6D4C">
        <w:t>2024,</w:t>
      </w:r>
      <w:r w:rsidR="000D1938">
        <w:t xml:space="preserve"> </w:t>
      </w:r>
      <w:r w:rsidR="001C6D4C" w:rsidRPr="001C6D4C">
        <w:t>cu</w:t>
      </w:r>
      <w:r w:rsidR="000D1938">
        <w:t xml:space="preserve"> </w:t>
      </w:r>
      <w:r w:rsidR="001C6D4C" w:rsidRPr="001C6D4C">
        <w:t>începere</w:t>
      </w:r>
      <w:r w:rsidR="000D1938">
        <w:t xml:space="preserve"> </w:t>
      </w:r>
      <w:r w:rsidR="001C6D4C" w:rsidRPr="001C6D4C">
        <w:t>de</w:t>
      </w:r>
      <w:r w:rsidR="000D1938">
        <w:t xml:space="preserve"> </w:t>
      </w:r>
      <w:r w:rsidR="001C6D4C" w:rsidRPr="001C6D4C">
        <w:t>la</w:t>
      </w:r>
      <w:r w:rsidR="000D1938">
        <w:t xml:space="preserve"> </w:t>
      </w:r>
      <w:r w:rsidR="001C6D4C" w:rsidRPr="001C6D4C">
        <w:t>ora</w:t>
      </w:r>
      <w:r w:rsidR="000D1938">
        <w:t xml:space="preserve"> </w:t>
      </w:r>
      <w:r w:rsidR="001C6D4C" w:rsidRPr="001C6D4C">
        <w:t>11:00,</w:t>
      </w:r>
      <w:r w:rsidR="000D1938">
        <w:t xml:space="preserve"> </w:t>
      </w:r>
      <w:r w:rsidR="001C6D4C" w:rsidRPr="001C6D4C">
        <w:t>un</w:t>
      </w:r>
      <w:r w:rsidR="000D1938">
        <w:t xml:space="preserve"> </w:t>
      </w:r>
      <w:proofErr w:type="spellStart"/>
      <w:r w:rsidR="001C6D4C" w:rsidRPr="001C6D4C">
        <w:t>webinar</w:t>
      </w:r>
      <w:proofErr w:type="spellEnd"/>
      <w:r w:rsidR="000D1938">
        <w:t xml:space="preserve"> </w:t>
      </w:r>
      <w:r w:rsidR="001C6D4C" w:rsidRPr="001C6D4C">
        <w:t>de</w:t>
      </w:r>
      <w:r w:rsidR="000D1938">
        <w:t xml:space="preserve"> </w:t>
      </w:r>
      <w:r w:rsidR="001C6D4C" w:rsidRPr="001C6D4C">
        <w:t>prezentare</w:t>
      </w:r>
      <w:r w:rsidR="000D1938">
        <w:t xml:space="preserve"> </w:t>
      </w:r>
      <w:r w:rsidR="001C6D4C" w:rsidRPr="001C6D4C">
        <w:t>a</w:t>
      </w:r>
      <w:r w:rsidR="000D1938">
        <w:t xml:space="preserve"> </w:t>
      </w:r>
      <w:r w:rsidR="001C6D4C" w:rsidRPr="001C6D4C">
        <w:t>apelului</w:t>
      </w:r>
      <w:r w:rsidR="000D1938">
        <w:t xml:space="preserve"> </w:t>
      </w:r>
      <w:r w:rsidR="001C6D4C" w:rsidRPr="001C6D4C">
        <w:t>de</w:t>
      </w:r>
      <w:r w:rsidR="000D1938">
        <w:t xml:space="preserve"> </w:t>
      </w:r>
      <w:r w:rsidR="001C6D4C" w:rsidRPr="001C6D4C">
        <w:t>proiecte</w:t>
      </w:r>
      <w:r w:rsidR="000D1938">
        <w:t xml:space="preserve"> </w:t>
      </w:r>
      <w:r w:rsidR="001C6D4C" w:rsidRPr="001C6D4C">
        <w:t>dedicat</w:t>
      </w:r>
      <w:r w:rsidR="000D1938">
        <w:t xml:space="preserve"> </w:t>
      </w:r>
      <w:r w:rsidR="001C6D4C" w:rsidRPr="001C6D4C">
        <w:t>întreprinderilor</w:t>
      </w:r>
      <w:r w:rsidR="000D1938">
        <w:t xml:space="preserve"> </w:t>
      </w:r>
      <w:r w:rsidR="001C6D4C" w:rsidRPr="001C6D4C">
        <w:t>mici</w:t>
      </w:r>
      <w:r w:rsidR="000D1938">
        <w:t xml:space="preserve"> </w:t>
      </w:r>
      <w:r w:rsidR="001C6D4C" w:rsidRPr="001C6D4C">
        <w:t>și</w:t>
      </w:r>
      <w:r w:rsidR="000D1938">
        <w:t xml:space="preserve"> </w:t>
      </w:r>
      <w:r w:rsidR="001C6D4C" w:rsidRPr="001C6D4C">
        <w:t>mijlocii:</w:t>
      </w:r>
      <w:r w:rsidR="000D1938">
        <w:t xml:space="preserve"> </w:t>
      </w:r>
      <w:r w:rsidR="001C6D4C" w:rsidRPr="001C6D4C">
        <w:rPr>
          <w:b/>
          <w:bCs/>
        </w:rPr>
        <w:t>Intervenția</w:t>
      </w:r>
      <w:r w:rsidR="000D1938">
        <w:rPr>
          <w:b/>
          <w:bCs/>
        </w:rPr>
        <w:t xml:space="preserve"> </w:t>
      </w:r>
      <w:r w:rsidR="001C6D4C" w:rsidRPr="001C6D4C">
        <w:rPr>
          <w:b/>
          <w:bCs/>
        </w:rPr>
        <w:t>Regională</w:t>
      </w:r>
      <w:r w:rsidR="000D1938">
        <w:rPr>
          <w:b/>
          <w:bCs/>
        </w:rPr>
        <w:t xml:space="preserve"> </w:t>
      </w:r>
      <w:r w:rsidR="001C6D4C" w:rsidRPr="001C6D4C">
        <w:rPr>
          <w:b/>
          <w:bCs/>
        </w:rPr>
        <w:t>1.3B</w:t>
      </w:r>
      <w:r w:rsidR="000D1938">
        <w:rPr>
          <w:b/>
          <w:bCs/>
        </w:rPr>
        <w:t xml:space="preserve"> </w:t>
      </w:r>
      <w:r w:rsidR="001C6D4C" w:rsidRPr="001C6D4C">
        <w:rPr>
          <w:b/>
          <w:bCs/>
        </w:rPr>
        <w:t>a</w:t>
      </w:r>
      <w:r w:rsidR="000D1938">
        <w:rPr>
          <w:b/>
          <w:bCs/>
        </w:rPr>
        <w:t xml:space="preserve"> </w:t>
      </w:r>
      <w:r w:rsidR="001C6D4C" w:rsidRPr="001C6D4C">
        <w:rPr>
          <w:b/>
          <w:bCs/>
        </w:rPr>
        <w:t>Programului</w:t>
      </w:r>
      <w:r w:rsidR="000D1938">
        <w:rPr>
          <w:b/>
          <w:bCs/>
        </w:rPr>
        <w:t xml:space="preserve"> </w:t>
      </w:r>
      <w:r w:rsidR="001C6D4C" w:rsidRPr="001C6D4C">
        <w:rPr>
          <w:b/>
          <w:bCs/>
        </w:rPr>
        <w:t>Regional</w:t>
      </w:r>
      <w:r w:rsidR="000D1938">
        <w:rPr>
          <w:b/>
          <w:bCs/>
        </w:rPr>
        <w:t xml:space="preserve"> </w:t>
      </w:r>
      <w:r w:rsidR="001C6D4C" w:rsidRPr="001C6D4C">
        <w:rPr>
          <w:b/>
          <w:bCs/>
        </w:rPr>
        <w:t>Vest</w:t>
      </w:r>
      <w:r w:rsidR="000D1938">
        <w:rPr>
          <w:b/>
          <w:bCs/>
        </w:rPr>
        <w:t xml:space="preserve"> </w:t>
      </w:r>
      <w:r w:rsidR="001C6D4C" w:rsidRPr="001C6D4C">
        <w:rPr>
          <w:b/>
          <w:bCs/>
        </w:rPr>
        <w:t>-</w:t>
      </w:r>
      <w:r w:rsidR="000D1938">
        <w:rPr>
          <w:b/>
          <w:bCs/>
        </w:rPr>
        <w:t xml:space="preserve"> </w:t>
      </w:r>
      <w:r w:rsidR="001C6D4C" w:rsidRPr="001C6D4C">
        <w:rPr>
          <w:b/>
          <w:bCs/>
        </w:rPr>
        <w:t>Sprijin</w:t>
      </w:r>
      <w:r w:rsidR="000D1938">
        <w:rPr>
          <w:b/>
          <w:bCs/>
        </w:rPr>
        <w:t xml:space="preserve"> </w:t>
      </w:r>
      <w:r w:rsidR="001C6D4C" w:rsidRPr="001C6D4C">
        <w:rPr>
          <w:b/>
          <w:bCs/>
        </w:rPr>
        <w:t>pentru</w:t>
      </w:r>
      <w:r w:rsidR="000D1938">
        <w:rPr>
          <w:b/>
          <w:bCs/>
        </w:rPr>
        <w:t xml:space="preserve"> </w:t>
      </w:r>
      <w:r w:rsidR="001C6D4C" w:rsidRPr="001C6D4C">
        <w:rPr>
          <w:b/>
          <w:bCs/>
        </w:rPr>
        <w:t>IMM-uri.</w:t>
      </w:r>
    </w:p>
    <w:p w14:paraId="7FC88BF4" w14:textId="59B8EFC6" w:rsidR="001C6D4C" w:rsidRPr="001C6D4C" w:rsidRDefault="001C6D4C" w:rsidP="001C6D4C">
      <w:r w:rsidRPr="001C6D4C">
        <w:rPr>
          <w:b/>
          <w:bCs/>
        </w:rPr>
        <w:t>ADR</w:t>
      </w:r>
      <w:r w:rsidR="000D1938">
        <w:rPr>
          <w:b/>
          <w:bCs/>
        </w:rPr>
        <w:t xml:space="preserve"> </w:t>
      </w:r>
      <w:r w:rsidRPr="001C6D4C">
        <w:rPr>
          <w:b/>
          <w:bCs/>
        </w:rPr>
        <w:t>Vest</w:t>
      </w:r>
      <w:r w:rsidRPr="001C6D4C">
        <w:t>,</w:t>
      </w:r>
      <w:r w:rsidR="000D1938">
        <w:t xml:space="preserve"> </w:t>
      </w:r>
      <w:r w:rsidRPr="001C6D4C">
        <w:t>în</w:t>
      </w:r>
      <w:r w:rsidR="000D1938">
        <w:t xml:space="preserve"> </w:t>
      </w:r>
      <w:r w:rsidRPr="001C6D4C">
        <w:t>calitate</w:t>
      </w:r>
      <w:r w:rsidR="000D1938">
        <w:t xml:space="preserve"> </w:t>
      </w:r>
      <w:r w:rsidRPr="001C6D4C">
        <w:t>de</w:t>
      </w:r>
      <w:r w:rsidR="000D1938">
        <w:t xml:space="preserve"> </w:t>
      </w:r>
      <w:r w:rsidRPr="001C6D4C">
        <w:t>Autoritate</w:t>
      </w:r>
      <w:r w:rsidR="000D1938">
        <w:t xml:space="preserve"> </w:t>
      </w:r>
      <w:r w:rsidRPr="001C6D4C">
        <w:t>de</w:t>
      </w:r>
      <w:r w:rsidR="000D1938">
        <w:t xml:space="preserve"> </w:t>
      </w:r>
      <w:r w:rsidRPr="001C6D4C">
        <w:t>Management</w:t>
      </w:r>
      <w:r w:rsidR="000D1938">
        <w:t xml:space="preserve"> </w:t>
      </w:r>
      <w:r w:rsidRPr="001C6D4C">
        <w:t>pentru</w:t>
      </w:r>
      <w:r w:rsidR="000D1938">
        <w:t xml:space="preserve"> </w:t>
      </w:r>
      <w:r w:rsidRPr="001C6D4C">
        <w:t>Programul</w:t>
      </w:r>
      <w:r w:rsidR="000D1938">
        <w:t xml:space="preserve"> </w:t>
      </w:r>
      <w:r w:rsidRPr="001C6D4C">
        <w:t>Regional</w:t>
      </w:r>
      <w:r w:rsidR="000D1938">
        <w:t xml:space="preserve"> </w:t>
      </w:r>
      <w:r w:rsidRPr="001C6D4C">
        <w:t>Vest</w:t>
      </w:r>
      <w:r w:rsidR="000D1938">
        <w:t xml:space="preserve"> </w:t>
      </w:r>
      <w:r w:rsidRPr="001C6D4C">
        <w:t>2021-2027,</w:t>
      </w:r>
      <w:r w:rsidR="000D1938">
        <w:t xml:space="preserve"> </w:t>
      </w:r>
      <w:r w:rsidRPr="001C6D4C">
        <w:t>a</w:t>
      </w:r>
      <w:r w:rsidR="000D1938">
        <w:t xml:space="preserve"> </w:t>
      </w:r>
      <w:r w:rsidRPr="001C6D4C">
        <w:t>publicat,</w:t>
      </w:r>
      <w:r w:rsidR="000D1938">
        <w:t xml:space="preserve"> </w:t>
      </w:r>
      <w:r w:rsidRPr="001C6D4C">
        <w:t>în</w:t>
      </w:r>
      <w:r w:rsidR="000D1938">
        <w:t xml:space="preserve"> </w:t>
      </w:r>
      <w:r w:rsidRPr="001C6D4C">
        <w:t>data</w:t>
      </w:r>
      <w:r w:rsidR="000D1938">
        <w:t xml:space="preserve"> </w:t>
      </w:r>
      <w:r w:rsidRPr="001C6D4C">
        <w:t>de</w:t>
      </w:r>
      <w:r w:rsidR="000D1938">
        <w:t xml:space="preserve"> </w:t>
      </w:r>
      <w:r w:rsidRPr="001C6D4C">
        <w:t>22.02.2024,</w:t>
      </w:r>
      <w:r w:rsidR="000D1938">
        <w:t xml:space="preserve"> </w:t>
      </w:r>
      <w:r w:rsidRPr="001C6D4C">
        <w:t>Ghidul</w:t>
      </w:r>
      <w:r w:rsidR="000D1938">
        <w:t xml:space="preserve"> </w:t>
      </w:r>
      <w:r w:rsidRPr="001C6D4C">
        <w:t>de</w:t>
      </w:r>
      <w:r w:rsidR="000D1938">
        <w:t xml:space="preserve"> </w:t>
      </w:r>
      <w:r w:rsidRPr="001C6D4C">
        <w:t>finanțare</w:t>
      </w:r>
      <w:r w:rsidR="000D1938">
        <w:t xml:space="preserve"> </w:t>
      </w:r>
      <w:r w:rsidRPr="001C6D4C">
        <w:t>pentru</w:t>
      </w:r>
      <w:r w:rsidR="000D1938">
        <w:t xml:space="preserve"> </w:t>
      </w:r>
      <w:r w:rsidRPr="001C6D4C">
        <w:t>acest</w:t>
      </w:r>
      <w:r w:rsidR="000D1938">
        <w:t xml:space="preserve"> </w:t>
      </w:r>
      <w:r w:rsidRPr="001C6D4C">
        <w:t>apel</w:t>
      </w:r>
      <w:r w:rsidR="000D1938">
        <w:t xml:space="preserve"> </w:t>
      </w:r>
      <w:r w:rsidRPr="001C6D4C">
        <w:t>de</w:t>
      </w:r>
      <w:r w:rsidR="000D1938">
        <w:t xml:space="preserve"> </w:t>
      </w:r>
      <w:r w:rsidRPr="001C6D4C">
        <w:t>proiecte,</w:t>
      </w:r>
      <w:r w:rsidR="000D1938">
        <w:t xml:space="preserve"> </w:t>
      </w:r>
      <w:r w:rsidRPr="001C6D4C">
        <w:t>care</w:t>
      </w:r>
      <w:r w:rsidR="000D1938">
        <w:t xml:space="preserve"> </w:t>
      </w:r>
      <w:r w:rsidRPr="001C6D4C">
        <w:t>beneficiază</w:t>
      </w:r>
      <w:r w:rsidR="000D1938">
        <w:t xml:space="preserve"> </w:t>
      </w:r>
      <w:r w:rsidRPr="001C6D4C">
        <w:t>de</w:t>
      </w:r>
      <w:r w:rsidR="000D1938">
        <w:t xml:space="preserve"> </w:t>
      </w:r>
      <w:r w:rsidRPr="001C6D4C">
        <w:t>o</w:t>
      </w:r>
      <w:r w:rsidR="000D1938">
        <w:t xml:space="preserve"> </w:t>
      </w:r>
      <w:r w:rsidRPr="001C6D4C">
        <w:t>alocare</w:t>
      </w:r>
      <w:r w:rsidR="000D1938">
        <w:t xml:space="preserve"> </w:t>
      </w:r>
      <w:r w:rsidRPr="001C6D4C">
        <w:t>în</w:t>
      </w:r>
      <w:r w:rsidR="000D1938">
        <w:t xml:space="preserve"> </w:t>
      </w:r>
      <w:r w:rsidRPr="001C6D4C">
        <w:t>valoare</w:t>
      </w:r>
      <w:r w:rsidR="000D1938">
        <w:t xml:space="preserve"> </w:t>
      </w:r>
      <w:r w:rsidRPr="001C6D4C">
        <w:t>de</w:t>
      </w:r>
      <w:r w:rsidR="000D1938">
        <w:t xml:space="preserve"> </w:t>
      </w:r>
      <w:r w:rsidRPr="001C6D4C">
        <w:rPr>
          <w:b/>
          <w:bCs/>
        </w:rPr>
        <w:t>41,25</w:t>
      </w:r>
      <w:r w:rsidR="000D1938">
        <w:rPr>
          <w:b/>
          <w:bCs/>
        </w:rPr>
        <w:t xml:space="preserve"> </w:t>
      </w:r>
      <w:r w:rsidRPr="001C6D4C">
        <w:rPr>
          <w:b/>
          <w:bCs/>
        </w:rPr>
        <w:t>milioane</w:t>
      </w:r>
      <w:r w:rsidR="000D1938">
        <w:rPr>
          <w:b/>
          <w:bCs/>
        </w:rPr>
        <w:t xml:space="preserve"> </w:t>
      </w:r>
      <w:r w:rsidRPr="001C6D4C">
        <w:rPr>
          <w:b/>
          <w:bCs/>
        </w:rPr>
        <w:t>euro.</w:t>
      </w:r>
    </w:p>
    <w:p w14:paraId="4BAE1563" w14:textId="22041422" w:rsidR="001C6D4C" w:rsidRPr="001C6D4C" w:rsidRDefault="001C6D4C" w:rsidP="001C6D4C">
      <w:r w:rsidRPr="001C6D4C">
        <w:t>Sunt</w:t>
      </w:r>
      <w:r w:rsidR="000D1938">
        <w:t xml:space="preserve"> </w:t>
      </w:r>
      <w:r w:rsidRPr="001C6D4C">
        <w:t>eligibile</w:t>
      </w:r>
      <w:r w:rsidR="000D1938">
        <w:t xml:space="preserve"> </w:t>
      </w:r>
      <w:r w:rsidRPr="001C6D4C">
        <w:t>IMM-urile</w:t>
      </w:r>
      <w:r w:rsidR="000D1938">
        <w:t xml:space="preserve"> </w:t>
      </w:r>
      <w:r w:rsidRPr="001C6D4C">
        <w:t>cu</w:t>
      </w:r>
      <w:r w:rsidR="000D1938">
        <w:t xml:space="preserve"> </w:t>
      </w:r>
      <w:r w:rsidRPr="001C6D4C">
        <w:t>minimum</w:t>
      </w:r>
      <w:r w:rsidR="000D1938">
        <w:t xml:space="preserve"> </w:t>
      </w:r>
      <w:r w:rsidRPr="001C6D4C">
        <w:t>2</w:t>
      </w:r>
      <w:r w:rsidR="000D1938">
        <w:t xml:space="preserve"> </w:t>
      </w:r>
      <w:r w:rsidRPr="001C6D4C">
        <w:t>ani</w:t>
      </w:r>
      <w:r w:rsidR="000D1938">
        <w:t xml:space="preserve"> </w:t>
      </w:r>
      <w:r w:rsidRPr="001C6D4C">
        <w:t>fiscali</w:t>
      </w:r>
      <w:r w:rsidR="000D1938">
        <w:t xml:space="preserve"> </w:t>
      </w:r>
      <w:r w:rsidRPr="001C6D4C">
        <w:t>integrali</w:t>
      </w:r>
      <w:r w:rsidR="000D1938">
        <w:t xml:space="preserve"> </w:t>
      </w:r>
      <w:r w:rsidRPr="001C6D4C">
        <w:t>vechime</w:t>
      </w:r>
      <w:r w:rsidR="000D1938">
        <w:t xml:space="preserve"> </w:t>
      </w:r>
      <w:r w:rsidRPr="001C6D4C">
        <w:t>și</w:t>
      </w:r>
      <w:r w:rsidR="000D1938">
        <w:t xml:space="preserve"> </w:t>
      </w:r>
      <w:r w:rsidRPr="001C6D4C">
        <w:t>cu</w:t>
      </w:r>
      <w:r w:rsidR="000D1938">
        <w:t xml:space="preserve"> </w:t>
      </w:r>
      <w:r w:rsidRPr="001C6D4C">
        <w:t>locația</w:t>
      </w:r>
      <w:r w:rsidR="000D1938">
        <w:t xml:space="preserve"> </w:t>
      </w:r>
      <w:r w:rsidRPr="001C6D4C">
        <w:t>de</w:t>
      </w:r>
      <w:r w:rsidR="000D1938">
        <w:t xml:space="preserve"> </w:t>
      </w:r>
      <w:r w:rsidRPr="001C6D4C">
        <w:t>implementare</w:t>
      </w:r>
      <w:r w:rsidR="000D1938">
        <w:t xml:space="preserve"> </w:t>
      </w:r>
      <w:r w:rsidRPr="001C6D4C">
        <w:t>a</w:t>
      </w:r>
      <w:r w:rsidR="000D1938">
        <w:t xml:space="preserve"> </w:t>
      </w:r>
      <w:r w:rsidRPr="001C6D4C">
        <w:t>proiectului</w:t>
      </w:r>
      <w:r w:rsidR="000D1938">
        <w:t xml:space="preserve"> </w:t>
      </w:r>
      <w:r w:rsidRPr="001C6D4C">
        <w:t>în</w:t>
      </w:r>
      <w:r w:rsidR="000D1938">
        <w:t xml:space="preserve"> </w:t>
      </w:r>
      <w:r w:rsidRPr="001C6D4C">
        <w:t>Regiunea</w:t>
      </w:r>
      <w:r w:rsidR="000D1938">
        <w:t xml:space="preserve"> </w:t>
      </w:r>
      <w:r w:rsidRPr="001C6D4C">
        <w:t>Vest:</w:t>
      </w:r>
    </w:p>
    <w:p w14:paraId="707759A5" w14:textId="5FB64383" w:rsidR="001C6D4C" w:rsidRPr="001C6D4C" w:rsidRDefault="001C6D4C">
      <w:pPr>
        <w:numPr>
          <w:ilvl w:val="0"/>
          <w:numId w:val="27"/>
        </w:numPr>
      </w:pPr>
      <w:r w:rsidRPr="001C6D4C">
        <w:t>Microîntreprinderile</w:t>
      </w:r>
      <w:r w:rsidR="000D1938">
        <w:t xml:space="preserve"> </w:t>
      </w:r>
      <w:r w:rsidRPr="001C6D4C">
        <w:t>cu</w:t>
      </w:r>
      <w:r w:rsidR="000D1938">
        <w:t xml:space="preserve"> </w:t>
      </w:r>
      <w:r w:rsidRPr="001C6D4C">
        <w:t>locația</w:t>
      </w:r>
      <w:r w:rsidR="000D1938">
        <w:t xml:space="preserve"> </w:t>
      </w:r>
      <w:r w:rsidRPr="001C6D4C">
        <w:t>de</w:t>
      </w:r>
      <w:r w:rsidR="000D1938">
        <w:t xml:space="preserve"> </w:t>
      </w:r>
      <w:r w:rsidRPr="001C6D4C">
        <w:t>implementare</w:t>
      </w:r>
      <w:r w:rsidR="000D1938">
        <w:t xml:space="preserve"> </w:t>
      </w:r>
      <w:r w:rsidRPr="001C6D4C">
        <w:t>în</w:t>
      </w:r>
      <w:r w:rsidR="000D1938">
        <w:t xml:space="preserve"> </w:t>
      </w:r>
      <w:r w:rsidRPr="001C6D4C">
        <w:t>mediul</w:t>
      </w:r>
      <w:r w:rsidR="000D1938">
        <w:t xml:space="preserve"> </w:t>
      </w:r>
      <w:r w:rsidRPr="001C6D4C">
        <w:t>urban</w:t>
      </w:r>
      <w:r w:rsidR="000D1938">
        <w:t xml:space="preserve"> </w:t>
      </w:r>
      <w:r w:rsidRPr="001C6D4C">
        <w:t>sau</w:t>
      </w:r>
      <w:r w:rsidR="000D1938">
        <w:t xml:space="preserve"> </w:t>
      </w:r>
      <w:r w:rsidRPr="001C6D4C">
        <w:t>stațiunile</w:t>
      </w:r>
      <w:r w:rsidR="000D1938">
        <w:t xml:space="preserve"> </w:t>
      </w:r>
      <w:r w:rsidRPr="001C6D4C">
        <w:t>turistice</w:t>
      </w:r>
      <w:r w:rsidR="000D1938">
        <w:t xml:space="preserve"> </w:t>
      </w:r>
      <w:r w:rsidRPr="001C6D4C">
        <w:t>atestate</w:t>
      </w:r>
      <w:r w:rsidR="000D1938">
        <w:t xml:space="preserve"> </w:t>
      </w:r>
      <w:r w:rsidRPr="001C6D4C">
        <w:t>din</w:t>
      </w:r>
      <w:r w:rsidR="000D1938">
        <w:t xml:space="preserve"> </w:t>
      </w:r>
      <w:r w:rsidRPr="001C6D4C">
        <w:t>mediul</w:t>
      </w:r>
      <w:r w:rsidR="000D1938">
        <w:t xml:space="preserve"> </w:t>
      </w:r>
      <w:r w:rsidRPr="001C6D4C">
        <w:t>urban</w:t>
      </w:r>
      <w:r w:rsidR="000D1938">
        <w:t xml:space="preserve"> </w:t>
      </w:r>
      <w:r w:rsidRPr="001C6D4C">
        <w:t>sau</w:t>
      </w:r>
      <w:r w:rsidR="000D1938">
        <w:t xml:space="preserve"> </w:t>
      </w:r>
      <w:r w:rsidRPr="001C6D4C">
        <w:t>rural;</w:t>
      </w:r>
    </w:p>
    <w:p w14:paraId="2DB6F140" w14:textId="251306DC" w:rsidR="001C6D4C" w:rsidRPr="001C6D4C" w:rsidRDefault="001C6D4C">
      <w:pPr>
        <w:numPr>
          <w:ilvl w:val="0"/>
          <w:numId w:val="27"/>
        </w:numPr>
      </w:pPr>
      <w:r w:rsidRPr="001C6D4C">
        <w:t>Întreprinderile</w:t>
      </w:r>
      <w:r w:rsidR="000D1938">
        <w:t xml:space="preserve"> </w:t>
      </w:r>
      <w:r w:rsidRPr="001C6D4C">
        <w:t>mici</w:t>
      </w:r>
      <w:r w:rsidR="000D1938">
        <w:t xml:space="preserve"> </w:t>
      </w:r>
      <w:r w:rsidRPr="001C6D4C">
        <w:t>și</w:t>
      </w:r>
      <w:r w:rsidR="000D1938">
        <w:t xml:space="preserve"> </w:t>
      </w:r>
      <w:r w:rsidRPr="001C6D4C">
        <w:t>mijlocii,</w:t>
      </w:r>
      <w:r w:rsidR="000D1938">
        <w:t xml:space="preserve"> </w:t>
      </w:r>
      <w:r w:rsidRPr="001C6D4C">
        <w:t>cu</w:t>
      </w:r>
      <w:r w:rsidR="000D1938">
        <w:t xml:space="preserve"> </w:t>
      </w:r>
      <w:r w:rsidRPr="001C6D4C">
        <w:t>locația</w:t>
      </w:r>
      <w:r w:rsidR="000D1938">
        <w:t xml:space="preserve"> </w:t>
      </w:r>
      <w:r w:rsidRPr="001C6D4C">
        <w:t>de</w:t>
      </w:r>
      <w:r w:rsidR="000D1938">
        <w:t xml:space="preserve"> </w:t>
      </w:r>
      <w:r w:rsidRPr="001C6D4C">
        <w:t>implementare</w:t>
      </w:r>
      <w:r w:rsidR="000D1938">
        <w:t xml:space="preserve"> </w:t>
      </w:r>
      <w:r w:rsidRPr="001C6D4C">
        <w:t>în</w:t>
      </w:r>
      <w:r w:rsidR="000D1938">
        <w:t xml:space="preserve"> </w:t>
      </w:r>
      <w:r w:rsidRPr="001C6D4C">
        <w:t>mediul</w:t>
      </w:r>
      <w:r w:rsidR="000D1938">
        <w:t xml:space="preserve"> </w:t>
      </w:r>
      <w:r w:rsidRPr="001C6D4C">
        <w:t>urban</w:t>
      </w:r>
      <w:r w:rsidR="000D1938">
        <w:t xml:space="preserve"> </w:t>
      </w:r>
      <w:r w:rsidRPr="001C6D4C">
        <w:t>sau</w:t>
      </w:r>
      <w:r w:rsidR="000D1938">
        <w:t xml:space="preserve"> </w:t>
      </w:r>
      <w:r w:rsidRPr="001C6D4C">
        <w:t>rural,</w:t>
      </w:r>
      <w:r w:rsidR="000D1938">
        <w:t xml:space="preserve"> </w:t>
      </w:r>
      <w:r w:rsidRPr="001C6D4C">
        <w:t>inclusiv</w:t>
      </w:r>
      <w:r w:rsidR="000D1938">
        <w:t xml:space="preserve"> </w:t>
      </w:r>
      <w:r w:rsidRPr="001C6D4C">
        <w:t>în</w:t>
      </w:r>
      <w:r w:rsidR="000D1938">
        <w:t xml:space="preserve"> </w:t>
      </w:r>
      <w:r w:rsidRPr="001C6D4C">
        <w:t>stațiunile</w:t>
      </w:r>
      <w:r w:rsidR="000D1938">
        <w:t xml:space="preserve"> </w:t>
      </w:r>
      <w:r w:rsidRPr="001C6D4C">
        <w:t>turistice</w:t>
      </w:r>
      <w:r w:rsidR="000D1938">
        <w:t xml:space="preserve"> </w:t>
      </w:r>
      <w:r w:rsidRPr="001C6D4C">
        <w:t>atestate</w:t>
      </w:r>
      <w:r w:rsidR="000D1938">
        <w:t xml:space="preserve"> </w:t>
      </w:r>
      <w:r w:rsidRPr="001C6D4C">
        <w:t>din</w:t>
      </w:r>
      <w:r w:rsidR="000D1938">
        <w:t xml:space="preserve"> </w:t>
      </w:r>
      <w:r w:rsidRPr="001C6D4C">
        <w:t>urban/</w:t>
      </w:r>
      <w:r w:rsidR="000D1938">
        <w:t xml:space="preserve"> </w:t>
      </w:r>
      <w:r w:rsidRPr="001C6D4C">
        <w:t>rural.</w:t>
      </w:r>
    </w:p>
    <w:p w14:paraId="5E51E3B6" w14:textId="548ACBFE" w:rsidR="001C6D4C" w:rsidRPr="001C6D4C" w:rsidRDefault="001C6D4C" w:rsidP="001C6D4C">
      <w:r w:rsidRPr="001C6D4C">
        <w:t>Depunerea</w:t>
      </w:r>
      <w:r w:rsidR="000D1938">
        <w:t xml:space="preserve"> </w:t>
      </w:r>
      <w:r w:rsidRPr="001C6D4C">
        <w:t>cererilor</w:t>
      </w:r>
      <w:r w:rsidR="000D1938">
        <w:t xml:space="preserve"> </w:t>
      </w:r>
      <w:r w:rsidRPr="001C6D4C">
        <w:t>de</w:t>
      </w:r>
      <w:r w:rsidR="000D1938">
        <w:t xml:space="preserve"> </w:t>
      </w:r>
      <w:r w:rsidRPr="001C6D4C">
        <w:t>finanțare</w:t>
      </w:r>
      <w:r w:rsidR="000D1938">
        <w:t xml:space="preserve"> </w:t>
      </w:r>
      <w:r w:rsidRPr="001C6D4C">
        <w:t>va</w:t>
      </w:r>
      <w:r w:rsidR="000D1938">
        <w:t xml:space="preserve"> </w:t>
      </w:r>
      <w:r w:rsidRPr="001C6D4C">
        <w:t>avea</w:t>
      </w:r>
      <w:r w:rsidR="000D1938">
        <w:t xml:space="preserve"> </w:t>
      </w:r>
      <w:r w:rsidRPr="001C6D4C">
        <w:t>loc</w:t>
      </w:r>
      <w:r w:rsidR="000D1938">
        <w:t xml:space="preserve"> </w:t>
      </w:r>
      <w:r w:rsidRPr="001C6D4C">
        <w:t>în</w:t>
      </w:r>
      <w:r w:rsidR="000D1938">
        <w:t xml:space="preserve"> </w:t>
      </w:r>
      <w:r w:rsidRPr="001C6D4C">
        <w:rPr>
          <w:u w:val="single"/>
        </w:rPr>
        <w:t>perioada</w:t>
      </w:r>
      <w:r w:rsidR="000D1938">
        <w:rPr>
          <w:u w:val="single"/>
        </w:rPr>
        <w:t xml:space="preserve"> </w:t>
      </w:r>
      <w:r w:rsidRPr="001C6D4C">
        <w:rPr>
          <w:u w:val="single"/>
        </w:rPr>
        <w:t>01.08.2024,</w:t>
      </w:r>
      <w:r w:rsidR="000D1938">
        <w:rPr>
          <w:u w:val="single"/>
        </w:rPr>
        <w:t xml:space="preserve"> </w:t>
      </w:r>
      <w:r w:rsidRPr="001C6D4C">
        <w:rPr>
          <w:u w:val="single"/>
        </w:rPr>
        <w:t>ora</w:t>
      </w:r>
      <w:r w:rsidR="000D1938">
        <w:rPr>
          <w:u w:val="single"/>
        </w:rPr>
        <w:t xml:space="preserve"> </w:t>
      </w:r>
      <w:r w:rsidRPr="001C6D4C">
        <w:rPr>
          <w:u w:val="single"/>
        </w:rPr>
        <w:t>12:00:00</w:t>
      </w:r>
      <w:r w:rsidR="000D1938">
        <w:rPr>
          <w:u w:val="single"/>
        </w:rPr>
        <w:t xml:space="preserve"> </w:t>
      </w:r>
      <w:r w:rsidRPr="001C6D4C">
        <w:rPr>
          <w:u w:val="single"/>
        </w:rPr>
        <w:t>-</w:t>
      </w:r>
      <w:r w:rsidR="000D1938">
        <w:rPr>
          <w:u w:val="single"/>
        </w:rPr>
        <w:t xml:space="preserve"> </w:t>
      </w:r>
      <w:r w:rsidRPr="001C6D4C">
        <w:rPr>
          <w:u w:val="single"/>
        </w:rPr>
        <w:t>31.08.2024,</w:t>
      </w:r>
      <w:r w:rsidR="000D1938">
        <w:rPr>
          <w:u w:val="single"/>
        </w:rPr>
        <w:t xml:space="preserve"> </w:t>
      </w:r>
      <w:r w:rsidRPr="001C6D4C">
        <w:rPr>
          <w:u w:val="single"/>
        </w:rPr>
        <w:t>ora</w:t>
      </w:r>
      <w:r w:rsidR="000D1938">
        <w:rPr>
          <w:u w:val="single"/>
        </w:rPr>
        <w:t xml:space="preserve"> </w:t>
      </w:r>
      <w:r w:rsidRPr="001C6D4C">
        <w:rPr>
          <w:u w:val="single"/>
        </w:rPr>
        <w:t>12:00:00.</w:t>
      </w:r>
    </w:p>
    <w:p w14:paraId="0699B78E" w14:textId="1A7BA97E" w:rsidR="001C6D4C" w:rsidRPr="001C6D4C" w:rsidRDefault="001C6D4C" w:rsidP="001C6D4C">
      <w:r w:rsidRPr="001C6D4C">
        <w:t>Pentru</w:t>
      </w:r>
      <w:r w:rsidR="000D1938">
        <w:t xml:space="preserve"> </w:t>
      </w:r>
      <w:r w:rsidRPr="001C6D4C">
        <w:t>a</w:t>
      </w:r>
      <w:r w:rsidR="000D1938">
        <w:t xml:space="preserve"> </w:t>
      </w:r>
      <w:r w:rsidRPr="001C6D4C">
        <w:t>veni</w:t>
      </w:r>
      <w:r w:rsidR="000D1938">
        <w:t xml:space="preserve"> </w:t>
      </w:r>
      <w:r w:rsidRPr="001C6D4C">
        <w:t>în</w:t>
      </w:r>
      <w:r w:rsidR="000D1938">
        <w:t xml:space="preserve"> </w:t>
      </w:r>
      <w:r w:rsidRPr="001C6D4C">
        <w:t>sprijinul</w:t>
      </w:r>
      <w:r w:rsidR="000D1938">
        <w:t xml:space="preserve"> </w:t>
      </w:r>
      <w:r w:rsidRPr="001C6D4C">
        <w:t>potențialilor</w:t>
      </w:r>
      <w:r w:rsidR="000D1938">
        <w:t xml:space="preserve"> </w:t>
      </w:r>
      <w:r w:rsidRPr="001C6D4C">
        <w:t>beneficiari,</w:t>
      </w:r>
      <w:r w:rsidR="000D1938">
        <w:t xml:space="preserve"> </w:t>
      </w:r>
      <w:r w:rsidRPr="001C6D4C">
        <w:t>în</w:t>
      </w:r>
      <w:r w:rsidR="000D1938">
        <w:t xml:space="preserve"> </w:t>
      </w:r>
      <w:r w:rsidRPr="001C6D4C">
        <w:t>cadrul</w:t>
      </w:r>
      <w:r w:rsidR="000D1938">
        <w:t xml:space="preserve"> </w:t>
      </w:r>
      <w:proofErr w:type="spellStart"/>
      <w:r w:rsidRPr="001C6D4C">
        <w:t>webinarului</w:t>
      </w:r>
      <w:proofErr w:type="spellEnd"/>
      <w:r w:rsidR="000D1938">
        <w:t xml:space="preserve"> </w:t>
      </w:r>
      <w:r w:rsidRPr="001C6D4C">
        <w:t>din</w:t>
      </w:r>
      <w:r w:rsidR="000D1938">
        <w:t xml:space="preserve"> </w:t>
      </w:r>
      <w:r w:rsidRPr="001C6D4C">
        <w:t>17</w:t>
      </w:r>
      <w:r w:rsidR="000D1938">
        <w:t xml:space="preserve"> </w:t>
      </w:r>
      <w:r w:rsidRPr="001C6D4C">
        <w:t>aprilie,</w:t>
      </w:r>
      <w:r w:rsidR="000D1938">
        <w:t xml:space="preserve"> </w:t>
      </w:r>
      <w:r w:rsidRPr="001C6D4C">
        <w:t>specialiștii</w:t>
      </w:r>
      <w:r w:rsidR="000D1938">
        <w:t xml:space="preserve"> </w:t>
      </w:r>
      <w:r w:rsidRPr="001C6D4C">
        <w:rPr>
          <w:b/>
          <w:bCs/>
        </w:rPr>
        <w:t>ADR</w:t>
      </w:r>
      <w:r w:rsidR="000D1938">
        <w:rPr>
          <w:b/>
          <w:bCs/>
        </w:rPr>
        <w:t xml:space="preserve"> </w:t>
      </w:r>
      <w:r w:rsidRPr="001C6D4C">
        <w:rPr>
          <w:b/>
          <w:bCs/>
        </w:rPr>
        <w:t>Vest</w:t>
      </w:r>
      <w:r w:rsidR="000D1938">
        <w:t xml:space="preserve"> </w:t>
      </w:r>
      <w:r w:rsidRPr="001C6D4C">
        <w:t>vor</w:t>
      </w:r>
      <w:r w:rsidR="000D1938">
        <w:t xml:space="preserve"> </w:t>
      </w:r>
      <w:r w:rsidRPr="001C6D4C">
        <w:t>prezenta</w:t>
      </w:r>
      <w:r w:rsidR="000D1938">
        <w:t xml:space="preserve"> </w:t>
      </w:r>
      <w:r w:rsidRPr="001C6D4C">
        <w:t>informații</w:t>
      </w:r>
      <w:r w:rsidR="000D1938">
        <w:t xml:space="preserve"> </w:t>
      </w:r>
      <w:r w:rsidRPr="001C6D4C">
        <w:t>referitoare</w:t>
      </w:r>
      <w:r w:rsidR="000D1938">
        <w:t xml:space="preserve"> </w:t>
      </w:r>
      <w:r w:rsidRPr="001C6D4C">
        <w:t>la</w:t>
      </w:r>
      <w:r w:rsidR="000D1938">
        <w:t xml:space="preserve"> </w:t>
      </w:r>
      <w:r w:rsidRPr="001C6D4C">
        <w:t>depunerea</w:t>
      </w:r>
      <w:r w:rsidR="000D1938">
        <w:t xml:space="preserve"> </w:t>
      </w:r>
      <w:r w:rsidRPr="001C6D4C">
        <w:t>proiectelor,</w:t>
      </w:r>
      <w:r w:rsidR="000D1938">
        <w:t xml:space="preserve"> </w:t>
      </w:r>
      <w:r w:rsidRPr="001C6D4C">
        <w:t>particularitățile</w:t>
      </w:r>
      <w:r w:rsidR="000D1938">
        <w:t xml:space="preserve"> </w:t>
      </w:r>
      <w:r w:rsidRPr="001C6D4C">
        <w:t>acestui</w:t>
      </w:r>
      <w:r w:rsidR="000D1938">
        <w:t xml:space="preserve"> </w:t>
      </w:r>
      <w:r w:rsidRPr="001C6D4C">
        <w:t>apel</w:t>
      </w:r>
      <w:r w:rsidR="000D1938">
        <w:t xml:space="preserve"> </w:t>
      </w:r>
      <w:r w:rsidRPr="001C6D4C">
        <w:t>de</w:t>
      </w:r>
      <w:r w:rsidR="000D1938">
        <w:t xml:space="preserve"> </w:t>
      </w:r>
      <w:r w:rsidRPr="001C6D4C">
        <w:t>proiecte,</w:t>
      </w:r>
      <w:r w:rsidR="000D1938">
        <w:t xml:space="preserve"> </w:t>
      </w:r>
      <w:r w:rsidRPr="001C6D4C">
        <w:t>criteriile</w:t>
      </w:r>
      <w:r w:rsidR="000D1938">
        <w:t xml:space="preserve"> </w:t>
      </w:r>
      <w:r w:rsidRPr="001C6D4C">
        <w:t>de</w:t>
      </w:r>
      <w:r w:rsidR="000D1938">
        <w:t xml:space="preserve"> </w:t>
      </w:r>
      <w:r w:rsidRPr="001C6D4C">
        <w:t>evaluare,</w:t>
      </w:r>
      <w:r w:rsidR="000D1938">
        <w:t xml:space="preserve"> </w:t>
      </w:r>
      <w:r w:rsidRPr="001C6D4C">
        <w:t>selecție</w:t>
      </w:r>
      <w:r w:rsidR="000D1938">
        <w:t xml:space="preserve"> </w:t>
      </w:r>
      <w:r w:rsidRPr="001C6D4C">
        <w:t>și</w:t>
      </w:r>
      <w:r w:rsidR="000D1938">
        <w:t xml:space="preserve"> </w:t>
      </w:r>
      <w:r w:rsidRPr="001C6D4C">
        <w:t>contractare,</w:t>
      </w:r>
      <w:r w:rsidR="000D1938">
        <w:t xml:space="preserve"> </w:t>
      </w:r>
      <w:r w:rsidRPr="001C6D4C">
        <w:t>precum</w:t>
      </w:r>
      <w:r w:rsidR="000D1938">
        <w:t xml:space="preserve"> </w:t>
      </w:r>
      <w:r w:rsidRPr="001C6D4C">
        <w:t>și</w:t>
      </w:r>
      <w:r w:rsidR="000D1938">
        <w:t xml:space="preserve"> </w:t>
      </w:r>
      <w:r w:rsidRPr="001C6D4C">
        <w:t>o</w:t>
      </w:r>
      <w:r w:rsidR="000D1938">
        <w:t xml:space="preserve"> </w:t>
      </w:r>
      <w:r w:rsidRPr="001C6D4C">
        <w:t>serie</w:t>
      </w:r>
      <w:r w:rsidR="000D1938">
        <w:t xml:space="preserve"> </w:t>
      </w:r>
      <w:r w:rsidRPr="001C6D4C">
        <w:t>de</w:t>
      </w:r>
      <w:r w:rsidR="000D1938">
        <w:t xml:space="preserve"> </w:t>
      </w:r>
      <w:r w:rsidRPr="001C6D4C">
        <w:t>recomandări</w:t>
      </w:r>
      <w:r w:rsidR="000D1938">
        <w:t xml:space="preserve"> </w:t>
      </w:r>
      <w:r w:rsidRPr="001C6D4C">
        <w:t>utile</w:t>
      </w:r>
      <w:r w:rsidR="000D1938">
        <w:t xml:space="preserve"> </w:t>
      </w:r>
      <w:r w:rsidRPr="001C6D4C">
        <w:t>pentru</w:t>
      </w:r>
      <w:r w:rsidR="000D1938">
        <w:t xml:space="preserve"> </w:t>
      </w:r>
      <w:r w:rsidRPr="001C6D4C">
        <w:t>solicitanți.</w:t>
      </w:r>
    </w:p>
    <w:p w14:paraId="52236E6B" w14:textId="02E029C9" w:rsidR="001C6D4C" w:rsidRPr="001C6D4C" w:rsidRDefault="001C6D4C" w:rsidP="001C6D4C">
      <w:r w:rsidRPr="001C6D4C">
        <w:t>Participarea</w:t>
      </w:r>
      <w:r w:rsidR="000D1938">
        <w:t xml:space="preserve"> </w:t>
      </w:r>
      <w:r w:rsidRPr="001C6D4C">
        <w:t>la</w:t>
      </w:r>
      <w:r w:rsidR="000D1938">
        <w:t xml:space="preserve"> </w:t>
      </w:r>
      <w:proofErr w:type="spellStart"/>
      <w:r w:rsidRPr="001C6D4C">
        <w:t>webinar</w:t>
      </w:r>
      <w:proofErr w:type="spellEnd"/>
      <w:r w:rsidRPr="001C6D4C">
        <w:t>,</w:t>
      </w:r>
      <w:r w:rsidR="000D1938">
        <w:t xml:space="preserve"> </w:t>
      </w:r>
      <w:r w:rsidRPr="001C6D4C">
        <w:t>care</w:t>
      </w:r>
      <w:r w:rsidR="000D1938">
        <w:t xml:space="preserve"> </w:t>
      </w:r>
      <w:r w:rsidRPr="001C6D4C">
        <w:t>se</w:t>
      </w:r>
      <w:r w:rsidR="000D1938">
        <w:t xml:space="preserve"> </w:t>
      </w:r>
      <w:r w:rsidRPr="001C6D4C">
        <w:t>va</w:t>
      </w:r>
      <w:r w:rsidR="000D1938">
        <w:t xml:space="preserve"> </w:t>
      </w:r>
      <w:r w:rsidRPr="001C6D4C">
        <w:t>desfășura</w:t>
      </w:r>
      <w:r w:rsidR="000D1938">
        <w:t xml:space="preserve"> </w:t>
      </w:r>
      <w:r w:rsidRPr="001C6D4C">
        <w:t>prin</w:t>
      </w:r>
      <w:r w:rsidR="000D1938">
        <w:t xml:space="preserve"> </w:t>
      </w:r>
      <w:r w:rsidRPr="001C6D4C">
        <w:t>platforma</w:t>
      </w:r>
      <w:r w:rsidR="000D1938">
        <w:t xml:space="preserve"> </w:t>
      </w:r>
      <w:proofErr w:type="spellStart"/>
      <w:r w:rsidRPr="001C6D4C">
        <w:t>Zoom</w:t>
      </w:r>
      <w:proofErr w:type="spellEnd"/>
      <w:r w:rsidRPr="001C6D4C">
        <w:t>,</w:t>
      </w:r>
      <w:r w:rsidR="000D1938">
        <w:t xml:space="preserve"> </w:t>
      </w:r>
      <w:r w:rsidRPr="001C6D4C">
        <w:t>este</w:t>
      </w:r>
      <w:r w:rsidR="000D1938">
        <w:t xml:space="preserve"> </w:t>
      </w:r>
      <w:r w:rsidRPr="001C6D4C">
        <w:t>gratuită.</w:t>
      </w:r>
      <w:r w:rsidR="000D1938">
        <w:t xml:space="preserve"> </w:t>
      </w:r>
      <w:r w:rsidRPr="001C6D4C">
        <w:t>Este</w:t>
      </w:r>
      <w:r w:rsidR="000D1938">
        <w:t xml:space="preserve"> </w:t>
      </w:r>
      <w:r w:rsidRPr="001C6D4C">
        <w:t>necesară</w:t>
      </w:r>
      <w:r w:rsidR="000D1938">
        <w:t xml:space="preserve"> </w:t>
      </w:r>
      <w:r w:rsidRPr="001C6D4C">
        <w:t>înscrierea,</w:t>
      </w:r>
      <w:r w:rsidR="000D1938">
        <w:t xml:space="preserve"> </w:t>
      </w:r>
      <w:r w:rsidRPr="001C6D4C">
        <w:t>accesând</w:t>
      </w:r>
      <w:r w:rsidR="000D1938">
        <w:t xml:space="preserve"> </w:t>
      </w:r>
      <w:r w:rsidRPr="001C6D4C">
        <w:t>link-</w:t>
      </w:r>
      <w:proofErr w:type="spellStart"/>
      <w:r w:rsidRPr="001C6D4C">
        <w:t>ul</w:t>
      </w:r>
      <w:proofErr w:type="spellEnd"/>
      <w:r w:rsidR="000D1938">
        <w:rPr>
          <w:b/>
          <w:bCs/>
        </w:rPr>
        <w:t xml:space="preserve"> </w:t>
      </w:r>
      <w:r w:rsidRPr="001C6D4C">
        <w:rPr>
          <w:b/>
          <w:bCs/>
        </w:rPr>
        <w:t>de</w:t>
      </w:r>
      <w:r w:rsidR="000D1938">
        <w:rPr>
          <w:b/>
          <w:bCs/>
        </w:rPr>
        <w:t xml:space="preserve"> </w:t>
      </w:r>
      <w:hyperlink r:id="rId22" w:history="1">
        <w:r w:rsidRPr="001C6D4C">
          <w:rPr>
            <w:rStyle w:val="Hyperlink"/>
            <w:b/>
            <w:bCs/>
            <w:szCs w:val="24"/>
          </w:rPr>
          <w:t>aici.</w:t>
        </w:r>
      </w:hyperlink>
      <w:r w:rsidR="000D1938">
        <w:rPr>
          <w:b/>
          <w:bCs/>
        </w:rPr>
        <w:t xml:space="preserve"> </w:t>
      </w:r>
    </w:p>
    <w:p w14:paraId="344FE2AD" w14:textId="4739A61B" w:rsidR="001C6D4C" w:rsidRPr="001C6D4C" w:rsidRDefault="001C6D4C" w:rsidP="001C6D4C">
      <w:r w:rsidRPr="001C6D4C">
        <w:lastRenderedPageBreak/>
        <w:t>Recomandăm</w:t>
      </w:r>
      <w:r w:rsidR="000D1938">
        <w:t xml:space="preserve"> </w:t>
      </w:r>
      <w:r w:rsidRPr="001C6D4C">
        <w:t>instalarea</w:t>
      </w:r>
      <w:r w:rsidR="000D1938">
        <w:t xml:space="preserve"> </w:t>
      </w:r>
      <w:r w:rsidRPr="001C6D4C">
        <w:t>și</w:t>
      </w:r>
      <w:r w:rsidR="000D1938">
        <w:t xml:space="preserve"> </w:t>
      </w:r>
      <w:r w:rsidRPr="001C6D4C">
        <w:t>utilizarea</w:t>
      </w:r>
      <w:r w:rsidR="000D1938">
        <w:t xml:space="preserve"> </w:t>
      </w:r>
      <w:r w:rsidRPr="001C6D4C">
        <w:t>aplicației</w:t>
      </w:r>
      <w:r w:rsidR="000D1938">
        <w:t xml:space="preserve"> </w:t>
      </w:r>
      <w:proofErr w:type="spellStart"/>
      <w:r w:rsidRPr="001C6D4C">
        <w:t>Zoom</w:t>
      </w:r>
      <w:proofErr w:type="spellEnd"/>
      <w:r w:rsidR="000D1938">
        <w:t xml:space="preserve"> </w:t>
      </w:r>
      <w:r w:rsidRPr="001C6D4C">
        <w:t>pe</w:t>
      </w:r>
      <w:r w:rsidR="000D1938">
        <w:t xml:space="preserve"> </w:t>
      </w:r>
      <w:r w:rsidRPr="001C6D4C">
        <w:t>dispozitivul</w:t>
      </w:r>
      <w:r w:rsidR="000D1938">
        <w:t xml:space="preserve"> </w:t>
      </w:r>
      <w:r w:rsidRPr="001C6D4C">
        <w:t>de</w:t>
      </w:r>
      <w:r w:rsidR="000D1938">
        <w:t xml:space="preserve"> </w:t>
      </w:r>
      <w:r w:rsidRPr="001C6D4C">
        <w:t>pe</w:t>
      </w:r>
      <w:r w:rsidR="000D1938">
        <w:t xml:space="preserve"> </w:t>
      </w:r>
      <w:r w:rsidRPr="001C6D4C">
        <w:t>care</w:t>
      </w:r>
      <w:r w:rsidR="000D1938">
        <w:t xml:space="preserve"> </w:t>
      </w:r>
      <w:r w:rsidRPr="001C6D4C">
        <w:t>se</w:t>
      </w:r>
      <w:r w:rsidR="000D1938">
        <w:t xml:space="preserve"> </w:t>
      </w:r>
      <w:r w:rsidRPr="001C6D4C">
        <w:t>va</w:t>
      </w:r>
      <w:r w:rsidR="000D1938">
        <w:t xml:space="preserve"> </w:t>
      </w:r>
      <w:r w:rsidRPr="001C6D4C">
        <w:t>realiza</w:t>
      </w:r>
      <w:r w:rsidR="000D1938">
        <w:t xml:space="preserve"> </w:t>
      </w:r>
      <w:r w:rsidRPr="001C6D4C">
        <w:t>conectarea,</w:t>
      </w:r>
      <w:r w:rsidR="000D1938">
        <w:t xml:space="preserve"> </w:t>
      </w:r>
      <w:r w:rsidRPr="001C6D4C">
        <w:t>deoarece</w:t>
      </w:r>
      <w:r w:rsidR="000D1938">
        <w:t xml:space="preserve"> </w:t>
      </w:r>
      <w:r w:rsidRPr="001C6D4C">
        <w:t>prin</w:t>
      </w:r>
      <w:r w:rsidR="000D1938">
        <w:t xml:space="preserve"> </w:t>
      </w:r>
      <w:r w:rsidRPr="001C6D4C">
        <w:t>conectarea</w:t>
      </w:r>
      <w:r w:rsidR="000D1938">
        <w:t xml:space="preserve"> </w:t>
      </w:r>
      <w:r w:rsidRPr="001C6D4C">
        <w:t>directă</w:t>
      </w:r>
      <w:r w:rsidR="000D1938">
        <w:t xml:space="preserve"> </w:t>
      </w:r>
      <w:r w:rsidRPr="001C6D4C">
        <w:t>dintr-un</w:t>
      </w:r>
      <w:r w:rsidR="000D1938">
        <w:t xml:space="preserve"> </w:t>
      </w:r>
      <w:r w:rsidRPr="001C6D4C">
        <w:t>browser</w:t>
      </w:r>
      <w:r w:rsidR="000D1938">
        <w:t xml:space="preserve"> </w:t>
      </w:r>
      <w:r w:rsidRPr="001C6D4C">
        <w:t>WEB</w:t>
      </w:r>
      <w:r w:rsidR="000D1938">
        <w:t xml:space="preserve"> </w:t>
      </w:r>
      <w:r w:rsidRPr="001C6D4C">
        <w:t>pot</w:t>
      </w:r>
      <w:r w:rsidR="000D1938">
        <w:t xml:space="preserve"> </w:t>
      </w:r>
      <w:r w:rsidRPr="001C6D4C">
        <w:t>exista</w:t>
      </w:r>
      <w:r w:rsidR="000D1938">
        <w:t xml:space="preserve"> </w:t>
      </w:r>
      <w:r w:rsidRPr="001C6D4C">
        <w:t>erori</w:t>
      </w:r>
      <w:r w:rsidR="000D1938">
        <w:t xml:space="preserve"> </w:t>
      </w:r>
      <w:r w:rsidRPr="001C6D4C">
        <w:t>și</w:t>
      </w:r>
      <w:r w:rsidR="000D1938">
        <w:t xml:space="preserve"> </w:t>
      </w:r>
      <w:r w:rsidRPr="001C6D4C">
        <w:t>nu</w:t>
      </w:r>
      <w:r w:rsidR="000D1938">
        <w:t xml:space="preserve"> </w:t>
      </w:r>
      <w:r w:rsidRPr="001C6D4C">
        <w:t>veți</w:t>
      </w:r>
      <w:r w:rsidR="000D1938">
        <w:t xml:space="preserve"> </w:t>
      </w:r>
      <w:r w:rsidRPr="001C6D4C">
        <w:t>putea</w:t>
      </w:r>
      <w:r w:rsidR="000D1938">
        <w:t xml:space="preserve"> </w:t>
      </w:r>
      <w:r w:rsidRPr="001C6D4C">
        <w:t>beneficia</w:t>
      </w:r>
      <w:r w:rsidR="000D1938">
        <w:t xml:space="preserve"> </w:t>
      </w:r>
      <w:r w:rsidRPr="001C6D4C">
        <w:t>de</w:t>
      </w:r>
      <w:r w:rsidR="000D1938">
        <w:t xml:space="preserve"> </w:t>
      </w:r>
      <w:r w:rsidRPr="001C6D4C">
        <w:t>toate</w:t>
      </w:r>
      <w:r w:rsidR="000D1938">
        <w:t xml:space="preserve"> </w:t>
      </w:r>
      <w:r w:rsidRPr="001C6D4C">
        <w:t>facilitățile</w:t>
      </w:r>
      <w:r w:rsidR="000D1938">
        <w:t xml:space="preserve"> </w:t>
      </w:r>
      <w:r w:rsidRPr="001C6D4C">
        <w:t>aplicației.</w:t>
      </w:r>
    </w:p>
    <w:p w14:paraId="77B7DE96" w14:textId="77777777" w:rsidR="001C6D4C" w:rsidRPr="001C6D4C" w:rsidRDefault="001C6D4C" w:rsidP="001C6D4C">
      <w:r w:rsidRPr="001C6D4C">
        <w:t>***</w:t>
      </w:r>
    </w:p>
    <w:p w14:paraId="63E3153B" w14:textId="6ADBE34D" w:rsidR="001C6D4C" w:rsidRPr="001C6D4C" w:rsidRDefault="001C6D4C" w:rsidP="001C6D4C">
      <w:r w:rsidRPr="001C6D4C">
        <w:t>Apel</w:t>
      </w:r>
      <w:r w:rsidR="000D1938">
        <w:t xml:space="preserve"> </w:t>
      </w:r>
      <w:r w:rsidRPr="001C6D4C">
        <w:t>de</w:t>
      </w:r>
      <w:r w:rsidR="000D1938">
        <w:t xml:space="preserve"> </w:t>
      </w:r>
      <w:r w:rsidRPr="001C6D4C">
        <w:t>proiecte</w:t>
      </w:r>
      <w:r w:rsidR="000D1938">
        <w:t xml:space="preserve"> </w:t>
      </w:r>
      <w:r w:rsidRPr="001C6D4C">
        <w:t>urmărește</w:t>
      </w:r>
      <w:r w:rsidR="000D1938">
        <w:t xml:space="preserve"> </w:t>
      </w:r>
      <w:r w:rsidRPr="001C6D4C">
        <w:t>creșterea</w:t>
      </w:r>
      <w:r w:rsidR="000D1938">
        <w:t xml:space="preserve"> </w:t>
      </w:r>
      <w:r w:rsidRPr="001C6D4C">
        <w:t>competitivității</w:t>
      </w:r>
      <w:r w:rsidR="000D1938">
        <w:t xml:space="preserve"> </w:t>
      </w:r>
      <w:r w:rsidRPr="001C6D4C">
        <w:t>și</w:t>
      </w:r>
      <w:r w:rsidR="000D1938">
        <w:t xml:space="preserve"> </w:t>
      </w:r>
      <w:r w:rsidRPr="001C6D4C">
        <w:t>productivității</w:t>
      </w:r>
      <w:r w:rsidR="000D1938">
        <w:t xml:space="preserve"> </w:t>
      </w:r>
      <w:r w:rsidRPr="001C6D4C">
        <w:t>IMM-urilor</w:t>
      </w:r>
      <w:r w:rsidR="000D1938">
        <w:t xml:space="preserve"> </w:t>
      </w:r>
      <w:r w:rsidRPr="001C6D4C">
        <w:t>din</w:t>
      </w:r>
      <w:r w:rsidR="000D1938">
        <w:t xml:space="preserve"> </w:t>
      </w:r>
      <w:r w:rsidRPr="001C6D4C">
        <w:t>Regiunea</w:t>
      </w:r>
      <w:r w:rsidR="000D1938">
        <w:t xml:space="preserve"> </w:t>
      </w:r>
      <w:r w:rsidRPr="001C6D4C">
        <w:t>Vest,</w:t>
      </w:r>
      <w:r w:rsidR="000D1938">
        <w:t xml:space="preserve"> </w:t>
      </w:r>
      <w:r w:rsidRPr="001C6D4C">
        <w:t>prin</w:t>
      </w:r>
      <w:r w:rsidR="000D1938">
        <w:t xml:space="preserve"> </w:t>
      </w:r>
      <w:r w:rsidRPr="001C6D4C">
        <w:t>creșterea</w:t>
      </w:r>
      <w:r w:rsidR="000D1938">
        <w:t xml:space="preserve"> </w:t>
      </w:r>
      <w:r w:rsidRPr="001C6D4C">
        <w:t>capacităților</w:t>
      </w:r>
      <w:r w:rsidR="000D1938">
        <w:t xml:space="preserve"> </w:t>
      </w:r>
      <w:r w:rsidRPr="001C6D4C">
        <w:t>de</w:t>
      </w:r>
      <w:r w:rsidR="000D1938">
        <w:t xml:space="preserve"> </w:t>
      </w:r>
      <w:r w:rsidRPr="001C6D4C">
        <w:t>producție,</w:t>
      </w:r>
      <w:r w:rsidR="000D1938">
        <w:t xml:space="preserve"> </w:t>
      </w:r>
      <w:r w:rsidRPr="001C6D4C">
        <w:t>utilizarea</w:t>
      </w:r>
      <w:r w:rsidR="000D1938">
        <w:t xml:space="preserve"> </w:t>
      </w:r>
      <w:r w:rsidRPr="001C6D4C">
        <w:t>eficientă</w:t>
      </w:r>
      <w:r w:rsidR="000D1938">
        <w:t xml:space="preserve"> </w:t>
      </w:r>
      <w:r w:rsidRPr="001C6D4C">
        <w:t>a</w:t>
      </w:r>
      <w:r w:rsidR="000D1938">
        <w:t xml:space="preserve"> </w:t>
      </w:r>
      <w:r w:rsidRPr="001C6D4C">
        <w:t>resurselor,</w:t>
      </w:r>
      <w:r w:rsidR="000D1938">
        <w:t xml:space="preserve"> </w:t>
      </w:r>
      <w:r w:rsidRPr="001C6D4C">
        <w:t>îmbunătățirea</w:t>
      </w:r>
      <w:r w:rsidR="000D1938">
        <w:t xml:space="preserve"> </w:t>
      </w:r>
      <w:r w:rsidRPr="001C6D4C">
        <w:t>tehnologiilor,</w:t>
      </w:r>
      <w:r w:rsidR="000D1938">
        <w:t xml:space="preserve"> </w:t>
      </w:r>
      <w:r w:rsidRPr="001C6D4C">
        <w:t>a</w:t>
      </w:r>
      <w:r w:rsidR="000D1938">
        <w:t xml:space="preserve"> </w:t>
      </w:r>
      <w:r w:rsidRPr="001C6D4C">
        <w:t>proceselor</w:t>
      </w:r>
      <w:r w:rsidR="000D1938">
        <w:t xml:space="preserve"> </w:t>
      </w:r>
      <w:r w:rsidRPr="001C6D4C">
        <w:t>de</w:t>
      </w:r>
      <w:r w:rsidR="000D1938">
        <w:t xml:space="preserve"> </w:t>
      </w:r>
      <w:r w:rsidRPr="001C6D4C">
        <w:t>producție</w:t>
      </w:r>
      <w:r w:rsidR="000D1938">
        <w:t xml:space="preserve"> </w:t>
      </w:r>
      <w:r w:rsidRPr="001C6D4C">
        <w:t>și/sau</w:t>
      </w:r>
      <w:r w:rsidR="000D1938">
        <w:t xml:space="preserve"> </w:t>
      </w:r>
      <w:r w:rsidRPr="001C6D4C">
        <w:t>prestare</w:t>
      </w:r>
      <w:r w:rsidR="000D1938">
        <w:t xml:space="preserve"> </w:t>
      </w:r>
      <w:r w:rsidRPr="001C6D4C">
        <w:t>a</w:t>
      </w:r>
      <w:r w:rsidR="000D1938">
        <w:t xml:space="preserve"> </w:t>
      </w:r>
      <w:r w:rsidRPr="001C6D4C">
        <w:t>serviciilor,</w:t>
      </w:r>
      <w:r w:rsidR="000D1938">
        <w:t xml:space="preserve"> </w:t>
      </w:r>
      <w:r w:rsidRPr="001C6D4C">
        <w:t>utilizarea</w:t>
      </w:r>
      <w:r w:rsidR="000D1938">
        <w:t xml:space="preserve"> </w:t>
      </w:r>
      <w:r w:rsidRPr="001C6D4C">
        <w:t>echipamentelor</w:t>
      </w:r>
      <w:r w:rsidR="000D1938">
        <w:t xml:space="preserve"> </w:t>
      </w:r>
      <w:r w:rsidRPr="001C6D4C">
        <w:t>care</w:t>
      </w:r>
      <w:r w:rsidR="000D1938">
        <w:t xml:space="preserve"> </w:t>
      </w:r>
      <w:r w:rsidRPr="001C6D4C">
        <w:t>încorporează</w:t>
      </w:r>
      <w:r w:rsidR="000D1938">
        <w:t xml:space="preserve"> </w:t>
      </w:r>
      <w:r w:rsidRPr="001C6D4C">
        <w:t>tehnologii</w:t>
      </w:r>
      <w:r w:rsidR="000D1938">
        <w:t xml:space="preserve"> </w:t>
      </w:r>
      <w:r w:rsidRPr="001C6D4C">
        <w:t>avansate,</w:t>
      </w:r>
      <w:r w:rsidR="000D1938">
        <w:t xml:space="preserve"> </w:t>
      </w:r>
      <w:r w:rsidRPr="001C6D4C">
        <w:t>susținerea</w:t>
      </w:r>
      <w:r w:rsidR="000D1938">
        <w:t xml:space="preserve"> </w:t>
      </w:r>
      <w:r w:rsidRPr="001C6D4C">
        <w:t>inovării</w:t>
      </w:r>
      <w:r w:rsidR="000D1938">
        <w:t xml:space="preserve"> </w:t>
      </w:r>
      <w:r w:rsidRPr="001C6D4C">
        <w:t>și</w:t>
      </w:r>
      <w:r w:rsidR="000D1938">
        <w:t xml:space="preserve"> </w:t>
      </w:r>
      <w:r w:rsidRPr="001C6D4C">
        <w:t>utilizarea</w:t>
      </w:r>
      <w:r w:rsidR="000D1938">
        <w:t xml:space="preserve"> </w:t>
      </w:r>
      <w:r w:rsidRPr="001C6D4C">
        <w:t>principiilor</w:t>
      </w:r>
      <w:r w:rsidR="000D1938">
        <w:t xml:space="preserve"> </w:t>
      </w:r>
      <w:r w:rsidRPr="001C6D4C">
        <w:t>economiei</w:t>
      </w:r>
      <w:r w:rsidR="000D1938">
        <w:t xml:space="preserve"> </w:t>
      </w:r>
      <w:r w:rsidRPr="001C6D4C">
        <w:t>circulare.</w:t>
      </w:r>
    </w:p>
    <w:p w14:paraId="19B25246" w14:textId="0A29E655" w:rsidR="001C6D4C" w:rsidRPr="001C6D4C" w:rsidRDefault="001C6D4C" w:rsidP="001C6D4C">
      <w:r w:rsidRPr="001C6D4C">
        <w:rPr>
          <w:b/>
          <w:bCs/>
        </w:rPr>
        <w:t>Valoarea</w:t>
      </w:r>
      <w:r w:rsidR="000D1938">
        <w:t xml:space="preserve"> </w:t>
      </w:r>
      <w:r w:rsidRPr="001C6D4C">
        <w:rPr>
          <w:b/>
          <w:bCs/>
        </w:rPr>
        <w:t>finanțării</w:t>
      </w:r>
      <w:r w:rsidR="000D1938">
        <w:rPr>
          <w:b/>
          <w:bCs/>
        </w:rPr>
        <w:t xml:space="preserve"> </w:t>
      </w:r>
      <w:r w:rsidRPr="001C6D4C">
        <w:rPr>
          <w:b/>
          <w:bCs/>
        </w:rPr>
        <w:t>nerambursabile</w:t>
      </w:r>
      <w:r w:rsidR="000D1938">
        <w:rPr>
          <w:b/>
          <w:bCs/>
        </w:rPr>
        <w:t xml:space="preserve"> </w:t>
      </w:r>
      <w:r w:rsidRPr="001C6D4C">
        <w:rPr>
          <w:b/>
          <w:bCs/>
        </w:rPr>
        <w:t>acordate</w:t>
      </w:r>
      <w:r w:rsidR="000D1938">
        <w:t xml:space="preserve"> </w:t>
      </w:r>
      <w:r w:rsidRPr="001C6D4C">
        <w:t>depinde</w:t>
      </w:r>
      <w:r w:rsidR="000D1938">
        <w:t xml:space="preserve"> </w:t>
      </w:r>
      <w:r w:rsidRPr="001C6D4C">
        <w:t>de</w:t>
      </w:r>
      <w:r w:rsidR="000D1938">
        <w:t xml:space="preserve"> </w:t>
      </w:r>
      <w:r w:rsidRPr="001C6D4C">
        <w:t>domeniul</w:t>
      </w:r>
      <w:r w:rsidR="000D1938">
        <w:t xml:space="preserve"> </w:t>
      </w:r>
      <w:r w:rsidRPr="001C6D4C">
        <w:t>de</w:t>
      </w:r>
      <w:r w:rsidR="000D1938">
        <w:t xml:space="preserve"> </w:t>
      </w:r>
      <w:r w:rsidRPr="001C6D4C">
        <w:t>activitate:</w:t>
      </w:r>
    </w:p>
    <w:p w14:paraId="690B1919" w14:textId="7E383FBE" w:rsidR="001C6D4C" w:rsidRPr="001C6D4C" w:rsidRDefault="001C6D4C">
      <w:pPr>
        <w:numPr>
          <w:ilvl w:val="0"/>
          <w:numId w:val="28"/>
        </w:numPr>
      </w:pPr>
      <w:r w:rsidRPr="001C6D4C">
        <w:t>pentru</w:t>
      </w:r>
      <w:r w:rsidR="000D1938">
        <w:t xml:space="preserve"> </w:t>
      </w:r>
      <w:r w:rsidRPr="001C6D4C">
        <w:t>activități</w:t>
      </w:r>
      <w:r w:rsidR="000D1938">
        <w:t xml:space="preserve"> </w:t>
      </w:r>
      <w:r w:rsidRPr="001C6D4C">
        <w:t>de</w:t>
      </w:r>
      <w:r w:rsidR="000D1938">
        <w:t xml:space="preserve"> </w:t>
      </w:r>
      <w:r w:rsidRPr="001C6D4C">
        <w:t>producție</w:t>
      </w:r>
      <w:r w:rsidR="000D1938">
        <w:t xml:space="preserve"> </w:t>
      </w:r>
      <w:r w:rsidRPr="001C6D4C">
        <w:t>-</w:t>
      </w:r>
      <w:r w:rsidR="000D1938">
        <w:t xml:space="preserve"> </w:t>
      </w:r>
      <w:r w:rsidRPr="001C6D4C">
        <w:t>minimum</w:t>
      </w:r>
      <w:r w:rsidR="000D1938">
        <w:t xml:space="preserve"> </w:t>
      </w:r>
      <w:r w:rsidRPr="001C6D4C">
        <w:t>300.000</w:t>
      </w:r>
      <w:r w:rsidR="000D1938">
        <w:t xml:space="preserve"> </w:t>
      </w:r>
      <w:r w:rsidRPr="001C6D4C">
        <w:t>de</w:t>
      </w:r>
      <w:r w:rsidR="000D1938">
        <w:t xml:space="preserve"> </w:t>
      </w:r>
      <w:r w:rsidRPr="001C6D4C">
        <w:t>euro,</w:t>
      </w:r>
      <w:r w:rsidR="000D1938">
        <w:t xml:space="preserve"> </w:t>
      </w:r>
      <w:r w:rsidRPr="001C6D4C">
        <w:t>maximum</w:t>
      </w:r>
      <w:r w:rsidR="000D1938">
        <w:t xml:space="preserve"> </w:t>
      </w:r>
      <w:r w:rsidRPr="001C6D4C">
        <w:t>4.000.000</w:t>
      </w:r>
      <w:r w:rsidR="000D1938">
        <w:t xml:space="preserve"> </w:t>
      </w:r>
      <w:r w:rsidRPr="001C6D4C">
        <w:t>de</w:t>
      </w:r>
      <w:r w:rsidR="000D1938">
        <w:t xml:space="preserve"> </w:t>
      </w:r>
      <w:r w:rsidRPr="001C6D4C">
        <w:t>euro;</w:t>
      </w:r>
    </w:p>
    <w:p w14:paraId="69CED3D5" w14:textId="4629ADAA" w:rsidR="001C6D4C" w:rsidRPr="001C6D4C" w:rsidRDefault="001C6D4C">
      <w:pPr>
        <w:numPr>
          <w:ilvl w:val="0"/>
          <w:numId w:val="28"/>
        </w:numPr>
      </w:pPr>
      <w:r w:rsidRPr="001C6D4C">
        <w:t>pentru</w:t>
      </w:r>
      <w:r w:rsidR="000D1938">
        <w:t xml:space="preserve"> </w:t>
      </w:r>
      <w:r w:rsidRPr="001C6D4C">
        <w:t>servicii</w:t>
      </w:r>
      <w:r w:rsidR="000D1938">
        <w:t xml:space="preserve"> </w:t>
      </w:r>
      <w:r w:rsidRPr="001C6D4C">
        <w:t>-</w:t>
      </w:r>
      <w:r w:rsidR="000D1938">
        <w:t xml:space="preserve"> </w:t>
      </w:r>
      <w:r w:rsidRPr="001C6D4C">
        <w:t>minimum</w:t>
      </w:r>
      <w:r w:rsidR="000D1938">
        <w:t xml:space="preserve"> </w:t>
      </w:r>
      <w:r w:rsidRPr="001C6D4C">
        <w:t>200.000</w:t>
      </w:r>
      <w:r w:rsidR="000D1938">
        <w:t xml:space="preserve"> </w:t>
      </w:r>
      <w:r w:rsidRPr="001C6D4C">
        <w:t>de</w:t>
      </w:r>
      <w:r w:rsidR="000D1938">
        <w:t xml:space="preserve"> </w:t>
      </w:r>
      <w:r w:rsidRPr="001C6D4C">
        <w:t>euro,</w:t>
      </w:r>
      <w:r w:rsidR="000D1938">
        <w:t xml:space="preserve"> </w:t>
      </w:r>
      <w:r w:rsidRPr="001C6D4C">
        <w:t>maximum</w:t>
      </w:r>
      <w:r w:rsidR="000D1938">
        <w:t xml:space="preserve"> </w:t>
      </w:r>
      <w:r w:rsidRPr="001C6D4C">
        <w:t>1.000.000</w:t>
      </w:r>
      <w:r w:rsidR="000D1938">
        <w:t xml:space="preserve"> </w:t>
      </w:r>
      <w:r w:rsidRPr="001C6D4C">
        <w:t>euro.</w:t>
      </w:r>
    </w:p>
    <w:p w14:paraId="3EA186F8" w14:textId="7CE7E723" w:rsidR="001C6D4C" w:rsidRPr="001C6D4C" w:rsidRDefault="000D1938" w:rsidP="001C6D4C">
      <w:r>
        <w:rPr>
          <w:b/>
          <w:bCs/>
        </w:rPr>
        <w:t xml:space="preserve"> </w:t>
      </w:r>
      <w:r w:rsidR="001C6D4C" w:rsidRPr="001C6D4C">
        <w:t>Toate</w:t>
      </w:r>
      <w:r>
        <w:t xml:space="preserve"> </w:t>
      </w:r>
      <w:r w:rsidR="001C6D4C" w:rsidRPr="001C6D4C">
        <w:t>informațiile</w:t>
      </w:r>
      <w:r>
        <w:t xml:space="preserve"> </w:t>
      </w:r>
      <w:r w:rsidR="001C6D4C" w:rsidRPr="001C6D4C">
        <w:t>sunt</w:t>
      </w:r>
      <w:r>
        <w:t xml:space="preserve"> </w:t>
      </w:r>
      <w:r w:rsidR="001C6D4C" w:rsidRPr="001C6D4C">
        <w:t>disponibile</w:t>
      </w:r>
      <w:r>
        <w:t xml:space="preserve"> </w:t>
      </w:r>
      <w:r w:rsidR="001C6D4C" w:rsidRPr="001C6D4C">
        <w:t>în</w:t>
      </w:r>
      <w:r>
        <w:t xml:space="preserve"> </w:t>
      </w:r>
      <w:r w:rsidR="001C6D4C" w:rsidRPr="001C6D4C">
        <w:t>Ghidul</w:t>
      </w:r>
      <w:r>
        <w:t xml:space="preserve"> </w:t>
      </w:r>
      <w:r w:rsidR="001C6D4C" w:rsidRPr="001C6D4C">
        <w:t>solicitantului</w:t>
      </w:r>
      <w:r>
        <w:t xml:space="preserve"> </w:t>
      </w:r>
      <w:r w:rsidR="001C6D4C" w:rsidRPr="001C6D4C">
        <w:t>de</w:t>
      </w:r>
      <w:r>
        <w:t xml:space="preserve"> </w:t>
      </w:r>
      <w:r w:rsidR="001C6D4C" w:rsidRPr="001C6D4C">
        <w:t>finanțare</w:t>
      </w:r>
      <w:r>
        <w:t xml:space="preserve"> </w:t>
      </w:r>
      <w:r w:rsidR="001C6D4C" w:rsidRPr="001C6D4C">
        <w:t>și</w:t>
      </w:r>
      <w:r>
        <w:t xml:space="preserve"> </w:t>
      </w:r>
      <w:r w:rsidR="001C6D4C" w:rsidRPr="001C6D4C">
        <w:t>anexele</w:t>
      </w:r>
      <w:r>
        <w:t xml:space="preserve"> </w:t>
      </w:r>
      <w:r w:rsidR="001C6D4C" w:rsidRPr="001C6D4C">
        <w:t>sale,</w:t>
      </w:r>
      <w:r>
        <w:t xml:space="preserve"> </w:t>
      </w:r>
      <w:r w:rsidR="001C6D4C" w:rsidRPr="001C6D4C">
        <w:t>care</w:t>
      </w:r>
      <w:r>
        <w:t xml:space="preserve"> </w:t>
      </w:r>
      <w:r w:rsidR="001C6D4C" w:rsidRPr="001C6D4C">
        <w:t>pot</w:t>
      </w:r>
      <w:r>
        <w:t xml:space="preserve"> </w:t>
      </w:r>
      <w:r w:rsidR="001C6D4C" w:rsidRPr="001C6D4C">
        <w:t>fi</w:t>
      </w:r>
      <w:r>
        <w:t xml:space="preserve"> </w:t>
      </w:r>
      <w:r w:rsidR="001C6D4C" w:rsidRPr="001C6D4C">
        <w:t>consultate</w:t>
      </w:r>
      <w:r>
        <w:t xml:space="preserve"> </w:t>
      </w:r>
      <w:hyperlink r:id="rId23" w:history="1">
        <w:r w:rsidR="001C6D4C" w:rsidRPr="001C6D4C">
          <w:rPr>
            <w:rStyle w:val="Hyperlink"/>
            <w:b/>
            <w:bCs/>
            <w:szCs w:val="24"/>
          </w:rPr>
          <w:t>aici</w:t>
        </w:r>
      </w:hyperlink>
      <w:r w:rsidR="001C6D4C" w:rsidRPr="001C6D4C">
        <w:rPr>
          <w:b/>
          <w:bCs/>
        </w:rPr>
        <w:t>.</w:t>
      </w:r>
    </w:p>
    <w:p w14:paraId="55C3A3D8" w14:textId="19E83C02" w:rsidR="001C6D4C" w:rsidRPr="001C6D4C" w:rsidRDefault="001C6D4C" w:rsidP="001C6D4C">
      <w:r w:rsidRPr="001C6D4C">
        <w:t>Pentru</w:t>
      </w:r>
      <w:r w:rsidR="000D1938">
        <w:t xml:space="preserve"> </w:t>
      </w:r>
      <w:r w:rsidRPr="001C6D4C">
        <w:t>informații</w:t>
      </w:r>
      <w:r w:rsidR="000D1938">
        <w:t xml:space="preserve"> </w:t>
      </w:r>
      <w:r w:rsidRPr="001C6D4C">
        <w:t>suplimentare,</w:t>
      </w:r>
      <w:r w:rsidR="000D1938">
        <w:t xml:space="preserve"> </w:t>
      </w:r>
      <w:r w:rsidRPr="001C6D4C">
        <w:t>contactați</w:t>
      </w:r>
      <w:r w:rsidR="000D1938">
        <w:t xml:space="preserve"> </w:t>
      </w:r>
      <w:r w:rsidRPr="001C6D4C">
        <w:rPr>
          <w:b/>
          <w:bCs/>
        </w:rPr>
        <w:t>Biroul</w:t>
      </w:r>
      <w:r w:rsidR="000D1938">
        <w:rPr>
          <w:b/>
          <w:bCs/>
        </w:rPr>
        <w:t xml:space="preserve"> </w:t>
      </w:r>
      <w:r w:rsidRPr="001C6D4C">
        <w:rPr>
          <w:b/>
          <w:bCs/>
        </w:rPr>
        <w:t>de</w:t>
      </w:r>
      <w:r w:rsidR="000D1938">
        <w:rPr>
          <w:b/>
          <w:bCs/>
        </w:rPr>
        <w:t xml:space="preserve"> </w:t>
      </w:r>
      <w:proofErr w:type="spellStart"/>
      <w:r w:rsidRPr="001C6D4C">
        <w:rPr>
          <w:b/>
          <w:bCs/>
        </w:rPr>
        <w:t>HelpDesk</w:t>
      </w:r>
      <w:proofErr w:type="spellEnd"/>
      <w:r w:rsidR="000D1938">
        <w:rPr>
          <w:b/>
          <w:bCs/>
        </w:rPr>
        <w:t xml:space="preserve"> </w:t>
      </w:r>
      <w:r w:rsidRPr="001C6D4C">
        <w:rPr>
          <w:b/>
          <w:bCs/>
        </w:rPr>
        <w:t>al</w:t>
      </w:r>
      <w:r w:rsidR="000D1938">
        <w:rPr>
          <w:b/>
          <w:bCs/>
        </w:rPr>
        <w:t xml:space="preserve"> </w:t>
      </w:r>
      <w:r w:rsidRPr="001C6D4C">
        <w:rPr>
          <w:b/>
          <w:bCs/>
        </w:rPr>
        <w:t>ADR</w:t>
      </w:r>
      <w:r w:rsidR="000D1938">
        <w:rPr>
          <w:b/>
          <w:bCs/>
        </w:rPr>
        <w:t xml:space="preserve"> </w:t>
      </w:r>
      <w:r w:rsidRPr="001C6D4C">
        <w:rPr>
          <w:b/>
          <w:bCs/>
        </w:rPr>
        <w:t>Vest</w:t>
      </w:r>
      <w:r w:rsidRPr="001C6D4C">
        <w:t>,</w:t>
      </w:r>
      <w:r w:rsidR="000D1938">
        <w:t xml:space="preserve"> </w:t>
      </w:r>
      <w:r w:rsidRPr="001C6D4C">
        <w:t>la</w:t>
      </w:r>
      <w:r w:rsidR="000D1938">
        <w:t xml:space="preserve"> </w:t>
      </w:r>
      <w:r w:rsidRPr="001C6D4C">
        <w:t>tel.</w:t>
      </w:r>
      <w:r w:rsidR="000D1938">
        <w:t xml:space="preserve"> </w:t>
      </w:r>
      <w:r w:rsidRPr="001C6D4C">
        <w:t>0256-491.923</w:t>
      </w:r>
      <w:r w:rsidR="000D1938">
        <w:t xml:space="preserve"> </w:t>
      </w:r>
      <w:r w:rsidRPr="001C6D4C">
        <w:t>sau</w:t>
      </w:r>
      <w:r w:rsidR="000D1938">
        <w:t xml:space="preserve"> </w:t>
      </w:r>
      <w:r w:rsidRPr="001C6D4C">
        <w:t>prin</w:t>
      </w:r>
      <w:r w:rsidR="000D1938">
        <w:t xml:space="preserve"> </w:t>
      </w:r>
      <w:r w:rsidRPr="001C6D4C">
        <w:t>e-mail</w:t>
      </w:r>
      <w:r w:rsidR="000D1938">
        <w:t xml:space="preserve"> </w:t>
      </w:r>
      <w:r w:rsidRPr="001C6D4C">
        <w:t>-</w:t>
      </w:r>
      <w:r w:rsidR="000D1938">
        <w:t xml:space="preserve"> </w:t>
      </w:r>
      <w:hyperlink r:id="rId24" w:history="1">
        <w:r w:rsidRPr="001C6D4C">
          <w:rPr>
            <w:rStyle w:val="Hyperlink"/>
            <w:b/>
            <w:bCs/>
            <w:szCs w:val="24"/>
          </w:rPr>
          <w:t>helpdesk@adrvest.ro</w:t>
        </w:r>
      </w:hyperlink>
      <w:r w:rsidRPr="001C6D4C">
        <w:rPr>
          <w:b/>
          <w:bCs/>
        </w:rPr>
        <w:t>.</w:t>
      </w:r>
    </w:p>
    <w:p w14:paraId="25F69AE2" w14:textId="543E729B" w:rsidR="00952379" w:rsidRPr="00952379" w:rsidRDefault="001C6D4C" w:rsidP="001C6D4C">
      <w:pPr>
        <w:pStyle w:val="Stilsursa"/>
      </w:pPr>
      <w:r>
        <w:t>Sursa:</w:t>
      </w:r>
      <w:r w:rsidR="000D1938">
        <w:t xml:space="preserve"> </w:t>
      </w:r>
      <w:r>
        <w:t>ADR</w:t>
      </w:r>
      <w:r w:rsidR="000D1938">
        <w:t xml:space="preserve"> </w:t>
      </w:r>
      <w:r>
        <w:t>Vest</w:t>
      </w:r>
    </w:p>
    <w:p w14:paraId="4DBB4E1A" w14:textId="25B015E3" w:rsidR="00952379" w:rsidRPr="00952379" w:rsidRDefault="00952379" w:rsidP="00952379">
      <w:pPr>
        <w:pStyle w:val="separatorarticole"/>
      </w:pPr>
      <w:r>
        <w:t>*</w:t>
      </w:r>
    </w:p>
    <w:p w14:paraId="515BF9B5" w14:textId="34993B90" w:rsidR="0042496A" w:rsidRPr="0042496A" w:rsidRDefault="0042496A" w:rsidP="0042496A">
      <w:pPr>
        <w:pStyle w:val="TitluArticolinINFOUE"/>
      </w:pPr>
      <w:bookmarkStart w:id="138" w:name="_Toc164061297"/>
      <w:r w:rsidRPr="0042496A">
        <w:t>Se</w:t>
      </w:r>
      <w:r w:rsidR="000D1938">
        <w:t xml:space="preserve"> </w:t>
      </w:r>
      <w:r w:rsidRPr="0042496A">
        <w:t>estimează</w:t>
      </w:r>
      <w:r w:rsidR="000D1938">
        <w:t xml:space="preserve"> </w:t>
      </w:r>
      <w:r w:rsidRPr="0042496A">
        <w:t>că</w:t>
      </w:r>
      <w:r w:rsidR="000D1938">
        <w:t xml:space="preserve"> </w:t>
      </w:r>
      <w:r w:rsidRPr="0042496A">
        <w:t>în</w:t>
      </w:r>
      <w:r w:rsidR="000D1938">
        <w:t xml:space="preserve"> </w:t>
      </w:r>
      <w:r w:rsidRPr="0042496A">
        <w:t>luna</w:t>
      </w:r>
      <w:r w:rsidR="000D1938">
        <w:t xml:space="preserve"> </w:t>
      </w:r>
      <w:r w:rsidRPr="0042496A">
        <w:t>iulie</w:t>
      </w:r>
      <w:r w:rsidR="000D1938">
        <w:t xml:space="preserve"> </w:t>
      </w:r>
      <w:r w:rsidRPr="0042496A">
        <w:t>va</w:t>
      </w:r>
      <w:r w:rsidR="000D1938">
        <w:t xml:space="preserve"> </w:t>
      </w:r>
      <w:r w:rsidRPr="0042496A">
        <w:t>începe</w:t>
      </w:r>
      <w:r w:rsidR="000D1938">
        <w:t xml:space="preserve"> </w:t>
      </w:r>
      <w:r w:rsidRPr="0042496A">
        <w:t>depunerea</w:t>
      </w:r>
      <w:r w:rsidR="000D1938">
        <w:t xml:space="preserve"> </w:t>
      </w:r>
      <w:r w:rsidRPr="0042496A">
        <w:t>proiectelor</w:t>
      </w:r>
      <w:r w:rsidR="000D1938">
        <w:t xml:space="preserve"> </w:t>
      </w:r>
      <w:r w:rsidRPr="0042496A">
        <w:t>în</w:t>
      </w:r>
      <w:r w:rsidR="000D1938">
        <w:t xml:space="preserve"> </w:t>
      </w:r>
      <w:r w:rsidRPr="0042496A">
        <w:t>cadrul</w:t>
      </w:r>
      <w:r w:rsidR="000D1938">
        <w:t xml:space="preserve"> </w:t>
      </w:r>
      <w:r w:rsidRPr="0042496A">
        <w:t>schemei</w:t>
      </w:r>
      <w:r w:rsidR="000D1938">
        <w:t xml:space="preserve"> </w:t>
      </w:r>
      <w:r w:rsidRPr="0042496A">
        <w:t>de</w:t>
      </w:r>
      <w:r w:rsidR="000D1938">
        <w:t xml:space="preserve"> </w:t>
      </w:r>
      <w:r w:rsidRPr="0042496A">
        <w:t>ajutor</w:t>
      </w:r>
      <w:r w:rsidR="000D1938">
        <w:t xml:space="preserve"> </w:t>
      </w:r>
      <w:r w:rsidRPr="0042496A">
        <w:t>dedicată</w:t>
      </w:r>
      <w:r w:rsidR="000D1938">
        <w:t xml:space="preserve"> </w:t>
      </w:r>
      <w:r w:rsidRPr="0042496A">
        <w:t>investițiilor</w:t>
      </w:r>
      <w:r w:rsidR="000D1938">
        <w:t xml:space="preserve"> </w:t>
      </w:r>
      <w:r w:rsidRPr="0042496A">
        <w:t>majore</w:t>
      </w:r>
      <w:r w:rsidR="000D1938">
        <w:t xml:space="preserve"> </w:t>
      </w:r>
      <w:r w:rsidRPr="0042496A">
        <w:t>în</w:t>
      </w:r>
      <w:r w:rsidR="000D1938">
        <w:t xml:space="preserve"> </w:t>
      </w:r>
      <w:r w:rsidRPr="0042496A">
        <w:t>industriile</w:t>
      </w:r>
      <w:r w:rsidR="000D1938">
        <w:t xml:space="preserve"> </w:t>
      </w:r>
      <w:r w:rsidRPr="0042496A">
        <w:t>cu</w:t>
      </w:r>
      <w:r w:rsidR="000D1938">
        <w:t xml:space="preserve"> </w:t>
      </w:r>
      <w:proofErr w:type="spellStart"/>
      <w:r w:rsidRPr="0042496A">
        <w:t>tradiţie</w:t>
      </w:r>
      <w:proofErr w:type="spellEnd"/>
      <w:r w:rsidR="000D1938">
        <w:t xml:space="preserve"> </w:t>
      </w:r>
      <w:r w:rsidRPr="0042496A">
        <w:t>în</w:t>
      </w:r>
      <w:r w:rsidR="000D1938">
        <w:t xml:space="preserve"> </w:t>
      </w:r>
      <w:r w:rsidRPr="0042496A">
        <w:t>România</w:t>
      </w:r>
      <w:bookmarkEnd w:id="138"/>
    </w:p>
    <w:p w14:paraId="758DFBB1" w14:textId="7B401FB1" w:rsidR="0042496A" w:rsidRPr="0042496A" w:rsidRDefault="000D1938" w:rsidP="0042496A">
      <w:r>
        <w:t xml:space="preserve"> </w:t>
      </w:r>
      <w:r w:rsidR="0042496A" w:rsidRPr="0042496A">
        <w:t>Ministrul</w:t>
      </w:r>
      <w:r>
        <w:t xml:space="preserve"> </w:t>
      </w:r>
      <w:r w:rsidR="0042496A" w:rsidRPr="0042496A">
        <w:t>Finanțelor,</w:t>
      </w:r>
      <w:r>
        <w:t xml:space="preserve"> </w:t>
      </w:r>
      <w:r w:rsidR="0042496A" w:rsidRPr="0042496A">
        <w:t>Marcel</w:t>
      </w:r>
      <w:r>
        <w:t xml:space="preserve"> </w:t>
      </w:r>
      <w:proofErr w:type="spellStart"/>
      <w:r w:rsidR="0042496A" w:rsidRPr="0042496A">
        <w:t>Boloș</w:t>
      </w:r>
      <w:proofErr w:type="spellEnd"/>
      <w:r w:rsidR="0042496A" w:rsidRPr="0042496A">
        <w:t>,</w:t>
      </w:r>
      <w:r>
        <w:t xml:space="preserve"> </w:t>
      </w:r>
      <w:r w:rsidR="0042496A" w:rsidRPr="0042496A">
        <w:t>a</w:t>
      </w:r>
      <w:r>
        <w:t xml:space="preserve"> </w:t>
      </w:r>
      <w:r w:rsidR="0042496A" w:rsidRPr="0042496A">
        <w:t>anunțat</w:t>
      </w:r>
      <w:r>
        <w:t xml:space="preserve"> </w:t>
      </w:r>
      <w:r w:rsidR="0042496A">
        <w:t>în</w:t>
      </w:r>
      <w:r>
        <w:t xml:space="preserve"> </w:t>
      </w:r>
      <w:r w:rsidR="0042496A">
        <w:t>data</w:t>
      </w:r>
      <w:r>
        <w:t xml:space="preserve"> </w:t>
      </w:r>
      <w:r w:rsidR="0042496A">
        <w:t>de</w:t>
      </w:r>
      <w:r>
        <w:t xml:space="preserve"> </w:t>
      </w:r>
      <w:r w:rsidR="0042496A" w:rsidRPr="0042496A">
        <w:t>8</w:t>
      </w:r>
      <w:r>
        <w:t xml:space="preserve"> </w:t>
      </w:r>
      <w:r w:rsidR="0042496A" w:rsidRPr="0042496A">
        <w:t>aprilie</w:t>
      </w:r>
      <w:r>
        <w:t xml:space="preserve"> </w:t>
      </w:r>
      <w:r w:rsidR="0042496A" w:rsidRPr="0042496A">
        <w:t>2024,</w:t>
      </w:r>
      <w:r>
        <w:t xml:space="preserve"> </w:t>
      </w:r>
      <w:r w:rsidR="0042496A" w:rsidRPr="0042496A">
        <w:rPr>
          <w:b/>
          <w:bCs/>
        </w:rPr>
        <w:t>calendarul</w:t>
      </w:r>
      <w:r>
        <w:rPr>
          <w:b/>
          <w:bCs/>
        </w:rPr>
        <w:t xml:space="preserve"> </w:t>
      </w:r>
      <w:r w:rsidR="0042496A" w:rsidRPr="0042496A">
        <w:rPr>
          <w:b/>
          <w:bCs/>
        </w:rPr>
        <w:t>schemei</w:t>
      </w:r>
      <w:r>
        <w:rPr>
          <w:b/>
          <w:bCs/>
        </w:rPr>
        <w:t xml:space="preserve"> </w:t>
      </w:r>
      <w:r w:rsidR="0042496A" w:rsidRPr="0042496A">
        <w:rPr>
          <w:b/>
          <w:bCs/>
        </w:rPr>
        <w:t>de</w:t>
      </w:r>
      <w:r>
        <w:rPr>
          <w:b/>
          <w:bCs/>
        </w:rPr>
        <w:t xml:space="preserve"> </w:t>
      </w:r>
      <w:r w:rsidR="0042496A" w:rsidRPr="0042496A">
        <w:rPr>
          <w:b/>
          <w:bCs/>
        </w:rPr>
        <w:t>ajutor</w:t>
      </w:r>
      <w:r>
        <w:rPr>
          <w:b/>
          <w:bCs/>
        </w:rPr>
        <w:t xml:space="preserve"> </w:t>
      </w:r>
      <w:r w:rsidR="0042496A" w:rsidRPr="0042496A">
        <w:rPr>
          <w:b/>
          <w:bCs/>
        </w:rPr>
        <w:t>de</w:t>
      </w:r>
      <w:r>
        <w:rPr>
          <w:b/>
          <w:bCs/>
        </w:rPr>
        <w:t xml:space="preserve"> </w:t>
      </w:r>
      <w:r w:rsidR="0042496A" w:rsidRPr="0042496A">
        <w:rPr>
          <w:b/>
          <w:bCs/>
        </w:rPr>
        <w:t>stat</w:t>
      </w:r>
      <w:r>
        <w:rPr>
          <w:b/>
          <w:bCs/>
        </w:rPr>
        <w:t xml:space="preserve"> </w:t>
      </w:r>
      <w:r w:rsidR="0042496A" w:rsidRPr="0042496A">
        <w:rPr>
          <w:b/>
          <w:bCs/>
        </w:rPr>
        <w:t>pentru</w:t>
      </w:r>
      <w:r>
        <w:rPr>
          <w:b/>
          <w:bCs/>
        </w:rPr>
        <w:t xml:space="preserve"> </w:t>
      </w:r>
      <w:r w:rsidR="0042496A" w:rsidRPr="0042496A">
        <w:rPr>
          <w:b/>
          <w:bCs/>
        </w:rPr>
        <w:t>investiții</w:t>
      </w:r>
      <w:r>
        <w:rPr>
          <w:b/>
          <w:bCs/>
        </w:rPr>
        <w:t xml:space="preserve"> </w:t>
      </w:r>
      <w:r w:rsidR="0042496A" w:rsidRPr="0042496A">
        <w:rPr>
          <w:b/>
          <w:bCs/>
        </w:rPr>
        <w:t>majore</w:t>
      </w:r>
      <w:r>
        <w:rPr>
          <w:b/>
          <w:bCs/>
        </w:rPr>
        <w:t xml:space="preserve"> </w:t>
      </w:r>
      <w:r w:rsidR="0042496A" w:rsidRPr="0042496A">
        <w:rPr>
          <w:b/>
          <w:bCs/>
        </w:rPr>
        <w:t>în</w:t>
      </w:r>
      <w:r>
        <w:rPr>
          <w:b/>
          <w:bCs/>
        </w:rPr>
        <w:t xml:space="preserve"> </w:t>
      </w:r>
      <w:r w:rsidR="0042496A" w:rsidRPr="0042496A">
        <w:rPr>
          <w:b/>
          <w:bCs/>
        </w:rPr>
        <w:t>industriile</w:t>
      </w:r>
      <w:r>
        <w:rPr>
          <w:b/>
          <w:bCs/>
        </w:rPr>
        <w:t xml:space="preserve"> </w:t>
      </w:r>
      <w:r w:rsidR="0042496A" w:rsidRPr="0042496A">
        <w:rPr>
          <w:b/>
          <w:bCs/>
        </w:rPr>
        <w:t>cu</w:t>
      </w:r>
      <w:r>
        <w:rPr>
          <w:b/>
          <w:bCs/>
        </w:rPr>
        <w:t xml:space="preserve"> </w:t>
      </w:r>
      <w:proofErr w:type="spellStart"/>
      <w:r w:rsidR="0042496A" w:rsidRPr="0042496A">
        <w:rPr>
          <w:b/>
          <w:bCs/>
        </w:rPr>
        <w:t>tradiţie</w:t>
      </w:r>
      <w:proofErr w:type="spellEnd"/>
      <w:r>
        <w:rPr>
          <w:b/>
          <w:bCs/>
        </w:rPr>
        <w:t xml:space="preserve"> </w:t>
      </w:r>
      <w:r w:rsidR="0042496A" w:rsidRPr="0042496A">
        <w:rPr>
          <w:b/>
          <w:bCs/>
        </w:rPr>
        <w:t>din</w:t>
      </w:r>
      <w:r>
        <w:rPr>
          <w:b/>
          <w:bCs/>
        </w:rPr>
        <w:t xml:space="preserve"> </w:t>
      </w:r>
      <w:r w:rsidR="0042496A" w:rsidRPr="0042496A">
        <w:rPr>
          <w:b/>
          <w:bCs/>
        </w:rPr>
        <w:t>România.</w:t>
      </w:r>
    </w:p>
    <w:p w14:paraId="62FDA70A" w14:textId="7C6AA70D" w:rsidR="0042496A" w:rsidRPr="0042496A" w:rsidRDefault="0042496A" w:rsidP="0042496A">
      <w:r w:rsidRPr="0042496A">
        <w:t>„După</w:t>
      </w:r>
      <w:r w:rsidR="000D1938">
        <w:t xml:space="preserve"> </w:t>
      </w:r>
      <w:r w:rsidRPr="0042496A">
        <w:t>cum</w:t>
      </w:r>
      <w:r w:rsidR="000D1938">
        <w:t xml:space="preserve"> </w:t>
      </w:r>
      <w:r w:rsidRPr="0042496A">
        <w:t>știți,</w:t>
      </w:r>
      <w:r w:rsidR="000D1938">
        <w:t xml:space="preserve"> </w:t>
      </w:r>
      <w:r w:rsidRPr="0042496A">
        <w:t>am</w:t>
      </w:r>
      <w:r w:rsidR="000D1938">
        <w:t xml:space="preserve"> </w:t>
      </w:r>
      <w:r w:rsidRPr="0042496A">
        <w:t>pregătit</w:t>
      </w:r>
      <w:r w:rsidR="000D1938">
        <w:t xml:space="preserve"> </w:t>
      </w:r>
      <w:r w:rsidRPr="0042496A">
        <w:t>pentru</w:t>
      </w:r>
      <w:r w:rsidR="000D1938">
        <w:t xml:space="preserve"> </w:t>
      </w:r>
      <w:r w:rsidRPr="0042496A">
        <w:t>antreprenori</w:t>
      </w:r>
      <w:r w:rsidR="000D1938">
        <w:t xml:space="preserve"> </w:t>
      </w:r>
      <w:r w:rsidRPr="0042496A">
        <w:t>o</w:t>
      </w:r>
      <w:r w:rsidR="000D1938">
        <w:t xml:space="preserve"> </w:t>
      </w:r>
      <w:r w:rsidRPr="0042496A">
        <w:t>schemă</w:t>
      </w:r>
      <w:r w:rsidR="000D1938">
        <w:t xml:space="preserve"> </w:t>
      </w:r>
      <w:r w:rsidRPr="0042496A">
        <w:t>de</w:t>
      </w:r>
      <w:r w:rsidR="000D1938">
        <w:t xml:space="preserve"> </w:t>
      </w:r>
      <w:r w:rsidRPr="0042496A">
        <w:t>ajutor</w:t>
      </w:r>
      <w:r w:rsidR="000D1938">
        <w:t xml:space="preserve"> </w:t>
      </w:r>
      <w:r w:rsidRPr="0042496A">
        <w:t>de</w:t>
      </w:r>
      <w:r w:rsidR="000D1938">
        <w:t xml:space="preserve"> </w:t>
      </w:r>
      <w:r w:rsidRPr="0042496A">
        <w:t>stat</w:t>
      </w:r>
      <w:r w:rsidR="000D1938">
        <w:t xml:space="preserve"> </w:t>
      </w:r>
      <w:r w:rsidRPr="0042496A">
        <w:t>în</w:t>
      </w:r>
      <w:r w:rsidR="000D1938">
        <w:t xml:space="preserve"> </w:t>
      </w:r>
      <w:r w:rsidRPr="0042496A">
        <w:t>valoare</w:t>
      </w:r>
      <w:r w:rsidR="000D1938">
        <w:t xml:space="preserve"> </w:t>
      </w:r>
      <w:r w:rsidRPr="0042496A">
        <w:t>de</w:t>
      </w:r>
      <w:r w:rsidR="000D1938">
        <w:t xml:space="preserve"> </w:t>
      </w:r>
      <w:r w:rsidRPr="0042496A">
        <w:t>2,25</w:t>
      </w:r>
      <w:r w:rsidR="000D1938">
        <w:t xml:space="preserve"> </w:t>
      </w:r>
      <w:r w:rsidRPr="0042496A">
        <w:t>miliarde</w:t>
      </w:r>
      <w:r w:rsidR="000D1938">
        <w:t xml:space="preserve"> </w:t>
      </w:r>
      <w:r w:rsidRPr="0042496A">
        <w:t>lei</w:t>
      </w:r>
      <w:r w:rsidR="000D1938">
        <w:t xml:space="preserve"> </w:t>
      </w:r>
      <w:r w:rsidRPr="0042496A">
        <w:t>pentru</w:t>
      </w:r>
      <w:r w:rsidR="000D1938">
        <w:t xml:space="preserve"> </w:t>
      </w:r>
      <w:r w:rsidRPr="0042496A">
        <w:t>investiții</w:t>
      </w:r>
      <w:r w:rsidR="000D1938">
        <w:t xml:space="preserve"> </w:t>
      </w:r>
      <w:r w:rsidRPr="0042496A">
        <w:t>majore</w:t>
      </w:r>
      <w:r w:rsidR="000D1938">
        <w:t xml:space="preserve"> </w:t>
      </w:r>
      <w:r w:rsidRPr="0042496A">
        <w:t>în</w:t>
      </w:r>
      <w:r w:rsidR="000D1938">
        <w:t xml:space="preserve"> </w:t>
      </w:r>
      <w:r w:rsidRPr="0042496A">
        <w:t>industriile</w:t>
      </w:r>
      <w:r w:rsidR="000D1938">
        <w:t xml:space="preserve"> </w:t>
      </w:r>
      <w:r w:rsidRPr="0042496A">
        <w:t>cu</w:t>
      </w:r>
      <w:r w:rsidR="000D1938">
        <w:t xml:space="preserve"> </w:t>
      </w:r>
      <w:proofErr w:type="spellStart"/>
      <w:r w:rsidRPr="0042496A">
        <w:t>tradiţie</w:t>
      </w:r>
      <w:proofErr w:type="spellEnd"/>
      <w:r w:rsidR="000D1938">
        <w:t xml:space="preserve"> </w:t>
      </w:r>
      <w:r w:rsidRPr="0042496A">
        <w:t>din</w:t>
      </w:r>
      <w:r w:rsidR="000D1938">
        <w:t xml:space="preserve"> </w:t>
      </w:r>
      <w:r w:rsidRPr="0042496A">
        <w:t>România.</w:t>
      </w:r>
      <w:r w:rsidR="000D1938">
        <w:t xml:space="preserve"> </w:t>
      </w:r>
      <w:r w:rsidRPr="0042496A">
        <w:t>Schema</w:t>
      </w:r>
      <w:r w:rsidR="000D1938">
        <w:t xml:space="preserve"> </w:t>
      </w:r>
      <w:r w:rsidRPr="0042496A">
        <w:t>a</w:t>
      </w:r>
      <w:r w:rsidR="000D1938">
        <w:t xml:space="preserve"> </w:t>
      </w:r>
      <w:r w:rsidRPr="0042496A">
        <w:t>fost</w:t>
      </w:r>
      <w:r w:rsidR="000D1938">
        <w:t xml:space="preserve"> </w:t>
      </w:r>
      <w:r w:rsidRPr="0042496A">
        <w:t>primită</w:t>
      </w:r>
      <w:r w:rsidR="000D1938">
        <w:t xml:space="preserve"> </w:t>
      </w:r>
      <w:r w:rsidRPr="0042496A">
        <w:t>ca</w:t>
      </w:r>
      <w:r w:rsidR="000D1938">
        <w:t xml:space="preserve"> </w:t>
      </w:r>
      <w:r w:rsidRPr="0042496A">
        <w:t>un</w:t>
      </w:r>
      <w:r w:rsidR="000D1938">
        <w:t xml:space="preserve"> </w:t>
      </w:r>
      <w:r w:rsidRPr="0042496A">
        <w:t>semnal</w:t>
      </w:r>
      <w:r w:rsidR="000D1938">
        <w:t xml:space="preserve"> </w:t>
      </w:r>
      <w:r w:rsidRPr="0042496A">
        <w:t>clar</w:t>
      </w:r>
      <w:r w:rsidR="000D1938">
        <w:t xml:space="preserve"> </w:t>
      </w:r>
      <w:r w:rsidRPr="0042496A">
        <w:t>din</w:t>
      </w:r>
      <w:r w:rsidR="000D1938">
        <w:t xml:space="preserve"> </w:t>
      </w:r>
      <w:r w:rsidRPr="0042496A">
        <w:t>partea</w:t>
      </w:r>
      <w:r w:rsidR="000D1938">
        <w:t xml:space="preserve"> </w:t>
      </w:r>
      <w:r w:rsidRPr="0042496A">
        <w:t>Guvernului</w:t>
      </w:r>
      <w:r w:rsidR="000D1938">
        <w:t xml:space="preserve"> </w:t>
      </w:r>
      <w:r w:rsidRPr="0042496A">
        <w:t>că</w:t>
      </w:r>
      <w:r w:rsidR="000D1938">
        <w:t xml:space="preserve"> </w:t>
      </w:r>
      <w:r w:rsidRPr="0042496A">
        <w:t>susținem</w:t>
      </w:r>
      <w:r w:rsidR="000D1938">
        <w:t xml:space="preserve"> </w:t>
      </w:r>
      <w:r w:rsidRPr="0042496A">
        <w:t>și</w:t>
      </w:r>
      <w:r w:rsidR="000D1938">
        <w:t xml:space="preserve"> </w:t>
      </w:r>
      <w:r w:rsidRPr="0042496A">
        <w:t>încurajăm</w:t>
      </w:r>
      <w:r w:rsidR="000D1938">
        <w:t xml:space="preserve"> </w:t>
      </w:r>
      <w:r w:rsidRPr="0042496A">
        <w:t>dezvoltarea</w:t>
      </w:r>
      <w:r w:rsidR="000D1938">
        <w:t xml:space="preserve"> </w:t>
      </w:r>
      <w:r w:rsidRPr="0042496A">
        <w:t>și</w:t>
      </w:r>
      <w:r w:rsidR="000D1938">
        <w:t xml:space="preserve"> </w:t>
      </w:r>
      <w:r w:rsidRPr="0042496A">
        <w:t>inovația.</w:t>
      </w:r>
      <w:r w:rsidR="000D1938">
        <w:t xml:space="preserve"> </w:t>
      </w:r>
      <w:r w:rsidRPr="0042496A">
        <w:t>Am</w:t>
      </w:r>
      <w:r w:rsidR="000D1938">
        <w:t xml:space="preserve"> </w:t>
      </w:r>
      <w:r w:rsidRPr="0042496A">
        <w:t>apărut</w:t>
      </w:r>
      <w:r w:rsidR="000D1938">
        <w:t xml:space="preserve"> </w:t>
      </w:r>
      <w:r w:rsidRPr="0042496A">
        <w:t>și</w:t>
      </w:r>
      <w:r w:rsidR="000D1938">
        <w:t xml:space="preserve"> </w:t>
      </w:r>
      <w:r w:rsidRPr="0042496A">
        <w:t>multe</w:t>
      </w:r>
      <w:r w:rsidR="000D1938">
        <w:t xml:space="preserve"> </w:t>
      </w:r>
      <w:r w:rsidRPr="0042496A">
        <w:t>întrebări</w:t>
      </w:r>
      <w:r w:rsidR="000D1938">
        <w:t xml:space="preserve"> </w:t>
      </w:r>
      <w:r w:rsidRPr="0042496A">
        <w:t>cu</w:t>
      </w:r>
      <w:r w:rsidR="000D1938">
        <w:t xml:space="preserve"> </w:t>
      </w:r>
      <w:r w:rsidRPr="0042496A">
        <w:t>privire</w:t>
      </w:r>
      <w:r w:rsidR="000D1938">
        <w:t xml:space="preserve"> </w:t>
      </w:r>
      <w:r w:rsidRPr="0042496A">
        <w:t>la</w:t>
      </w:r>
      <w:r w:rsidR="000D1938">
        <w:t xml:space="preserve"> </w:t>
      </w:r>
      <w:r w:rsidRPr="0042496A">
        <w:t>implementarea</w:t>
      </w:r>
      <w:r w:rsidR="000D1938">
        <w:t xml:space="preserve"> </w:t>
      </w:r>
      <w:r w:rsidRPr="0042496A">
        <w:t>practică</w:t>
      </w:r>
      <w:r w:rsidR="000D1938">
        <w:t xml:space="preserve"> </w:t>
      </w:r>
      <w:r w:rsidRPr="0042496A">
        <w:t>a</w:t>
      </w:r>
      <w:r w:rsidR="000D1938">
        <w:t xml:space="preserve"> </w:t>
      </w:r>
      <w:r w:rsidRPr="0042496A">
        <w:t>schemei,</w:t>
      </w:r>
      <w:r w:rsidR="000D1938">
        <w:t xml:space="preserve"> </w:t>
      </w:r>
      <w:r w:rsidRPr="0042496A">
        <w:t>inclusiv</w:t>
      </w:r>
      <w:r w:rsidR="000D1938">
        <w:t xml:space="preserve"> </w:t>
      </w:r>
      <w:r w:rsidRPr="0042496A">
        <w:t>procesul</w:t>
      </w:r>
      <w:r w:rsidR="000D1938">
        <w:t xml:space="preserve"> </w:t>
      </w:r>
      <w:r w:rsidRPr="0042496A">
        <w:t>de</w:t>
      </w:r>
      <w:r w:rsidR="000D1938">
        <w:t xml:space="preserve"> </w:t>
      </w:r>
      <w:r w:rsidRPr="0042496A">
        <w:t>aplicare,</w:t>
      </w:r>
      <w:r w:rsidR="000D1938">
        <w:t xml:space="preserve"> </w:t>
      </w:r>
      <w:r w:rsidRPr="0042496A">
        <w:t>calendar</w:t>
      </w:r>
      <w:r w:rsidR="000D1938">
        <w:t xml:space="preserve"> </w:t>
      </w:r>
      <w:r w:rsidRPr="0042496A">
        <w:t>și</w:t>
      </w:r>
      <w:r w:rsidR="000D1938">
        <w:t xml:space="preserve"> </w:t>
      </w:r>
      <w:r w:rsidRPr="0042496A">
        <w:t>criteriile</w:t>
      </w:r>
      <w:r w:rsidR="000D1938">
        <w:t xml:space="preserve"> </w:t>
      </w:r>
      <w:r w:rsidRPr="0042496A">
        <w:t>de</w:t>
      </w:r>
      <w:r w:rsidR="000D1938">
        <w:t xml:space="preserve"> </w:t>
      </w:r>
      <w:r w:rsidRPr="0042496A">
        <w:t>selecție.”,</w:t>
      </w:r>
      <w:r w:rsidR="000D1938">
        <w:t xml:space="preserve"> </w:t>
      </w:r>
      <w:r w:rsidRPr="0042496A">
        <w:t>a</w:t>
      </w:r>
      <w:r w:rsidR="000D1938">
        <w:t xml:space="preserve"> </w:t>
      </w:r>
      <w:r w:rsidRPr="0042496A">
        <w:t>declarat</w:t>
      </w:r>
      <w:r w:rsidR="000D1938">
        <w:t xml:space="preserve"> </w:t>
      </w:r>
      <w:r w:rsidRPr="0042496A">
        <w:t>ministrul.</w:t>
      </w:r>
    </w:p>
    <w:p w14:paraId="37FE20A5" w14:textId="7919BD8C" w:rsidR="0042496A" w:rsidRPr="0042496A" w:rsidRDefault="0042496A" w:rsidP="0042496A">
      <w:r w:rsidRPr="0042496A">
        <w:t>Conform</w:t>
      </w:r>
      <w:r w:rsidR="000D1938">
        <w:t xml:space="preserve"> </w:t>
      </w:r>
      <w:r w:rsidRPr="0042496A">
        <w:t>ministrului</w:t>
      </w:r>
      <w:r w:rsidR="000D1938">
        <w:t xml:space="preserve"> </w:t>
      </w:r>
      <w:proofErr w:type="spellStart"/>
      <w:r w:rsidRPr="0042496A">
        <w:t>Boloș</w:t>
      </w:r>
      <w:proofErr w:type="spellEnd"/>
      <w:r w:rsidRPr="0042496A">
        <w:t>,</w:t>
      </w:r>
      <w:r w:rsidR="000D1938">
        <w:t xml:space="preserve"> </w:t>
      </w:r>
      <w:r w:rsidRPr="0042496A">
        <w:t>calendarul</w:t>
      </w:r>
      <w:r w:rsidR="000D1938">
        <w:t xml:space="preserve"> </w:t>
      </w:r>
      <w:r w:rsidRPr="0042496A">
        <w:t>estimativ</w:t>
      </w:r>
      <w:r w:rsidR="000D1938">
        <w:t xml:space="preserve"> </w:t>
      </w:r>
      <w:r w:rsidRPr="0042496A">
        <w:t>al</w:t>
      </w:r>
      <w:r w:rsidR="000D1938">
        <w:t xml:space="preserve"> </w:t>
      </w:r>
      <w:r w:rsidRPr="0042496A">
        <w:t>schemei</w:t>
      </w:r>
      <w:r w:rsidR="000D1938">
        <w:t xml:space="preserve"> </w:t>
      </w:r>
      <w:r w:rsidRPr="0042496A">
        <w:t>de</w:t>
      </w:r>
      <w:r w:rsidR="000D1938">
        <w:t xml:space="preserve"> </w:t>
      </w:r>
      <w:r w:rsidRPr="0042496A">
        <w:t>ajutor</w:t>
      </w:r>
      <w:r w:rsidR="000D1938">
        <w:t xml:space="preserve"> </w:t>
      </w:r>
      <w:r w:rsidRPr="0042496A">
        <w:t>este</w:t>
      </w:r>
      <w:r w:rsidR="000D1938">
        <w:t xml:space="preserve"> </w:t>
      </w:r>
      <w:r w:rsidRPr="0042496A">
        <w:t>următorul:</w:t>
      </w:r>
    </w:p>
    <w:p w14:paraId="2B373701" w14:textId="76CFD5CF" w:rsidR="0042496A" w:rsidRPr="0042496A" w:rsidRDefault="0042496A">
      <w:pPr>
        <w:numPr>
          <w:ilvl w:val="0"/>
          <w:numId w:val="22"/>
        </w:numPr>
      </w:pPr>
      <w:r w:rsidRPr="0042496A">
        <w:rPr>
          <w:b/>
          <w:bCs/>
        </w:rPr>
        <w:t>26</w:t>
      </w:r>
      <w:r w:rsidR="000D1938">
        <w:rPr>
          <w:b/>
          <w:bCs/>
        </w:rPr>
        <w:t xml:space="preserve"> </w:t>
      </w:r>
      <w:r w:rsidRPr="0042496A">
        <w:rPr>
          <w:b/>
          <w:bCs/>
        </w:rPr>
        <w:t>aprilie</w:t>
      </w:r>
      <w:r w:rsidR="000D1938">
        <w:rPr>
          <w:b/>
          <w:bCs/>
        </w:rPr>
        <w:t xml:space="preserve"> </w:t>
      </w:r>
      <w:r w:rsidRPr="0042496A">
        <w:t>-</w:t>
      </w:r>
      <w:r w:rsidR="000D1938">
        <w:t xml:space="preserve"> </w:t>
      </w:r>
      <w:r w:rsidRPr="0042496A">
        <w:t>Publicarea</w:t>
      </w:r>
      <w:r w:rsidR="000D1938">
        <w:t xml:space="preserve"> </w:t>
      </w:r>
      <w:r w:rsidRPr="0042496A">
        <w:t>Ghidului</w:t>
      </w:r>
      <w:r w:rsidR="000D1938">
        <w:t xml:space="preserve"> </w:t>
      </w:r>
      <w:r w:rsidRPr="0042496A">
        <w:t>Solicitantului;</w:t>
      </w:r>
    </w:p>
    <w:p w14:paraId="0045EBC5" w14:textId="30EF370E" w:rsidR="0042496A" w:rsidRPr="0042496A" w:rsidRDefault="0042496A">
      <w:pPr>
        <w:numPr>
          <w:ilvl w:val="0"/>
          <w:numId w:val="22"/>
        </w:numPr>
      </w:pPr>
      <w:r w:rsidRPr="0042496A">
        <w:rPr>
          <w:b/>
          <w:bCs/>
        </w:rPr>
        <w:t>29</w:t>
      </w:r>
      <w:r w:rsidR="000D1938">
        <w:rPr>
          <w:b/>
          <w:bCs/>
        </w:rPr>
        <w:t xml:space="preserve"> </w:t>
      </w:r>
      <w:r w:rsidRPr="0042496A">
        <w:rPr>
          <w:b/>
          <w:bCs/>
        </w:rPr>
        <w:t>aprilie</w:t>
      </w:r>
      <w:r w:rsidR="000D1938">
        <w:rPr>
          <w:b/>
          <w:bCs/>
        </w:rPr>
        <w:t xml:space="preserve"> </w:t>
      </w:r>
      <w:r w:rsidRPr="0042496A">
        <w:rPr>
          <w:b/>
          <w:bCs/>
        </w:rPr>
        <w:t>-</w:t>
      </w:r>
      <w:r w:rsidR="000D1938">
        <w:rPr>
          <w:b/>
          <w:bCs/>
        </w:rPr>
        <w:t xml:space="preserve"> </w:t>
      </w:r>
      <w:r w:rsidRPr="0042496A">
        <w:rPr>
          <w:b/>
          <w:bCs/>
        </w:rPr>
        <w:t>26</w:t>
      </w:r>
      <w:r w:rsidR="000D1938">
        <w:rPr>
          <w:b/>
          <w:bCs/>
        </w:rPr>
        <w:t xml:space="preserve"> </w:t>
      </w:r>
      <w:r w:rsidRPr="0042496A">
        <w:rPr>
          <w:b/>
          <w:bCs/>
        </w:rPr>
        <w:t>iulie</w:t>
      </w:r>
      <w:r w:rsidR="000D1938">
        <w:t xml:space="preserve"> </w:t>
      </w:r>
      <w:r w:rsidRPr="0042496A">
        <w:t>-</w:t>
      </w:r>
      <w:r w:rsidR="000D1938">
        <w:t xml:space="preserve"> </w:t>
      </w:r>
      <w:r w:rsidRPr="0042496A">
        <w:t>Perioada</w:t>
      </w:r>
      <w:r w:rsidR="000D1938">
        <w:t xml:space="preserve"> </w:t>
      </w:r>
      <w:r w:rsidRPr="0042496A">
        <w:t>de</w:t>
      </w:r>
      <w:r w:rsidR="000D1938">
        <w:t xml:space="preserve"> </w:t>
      </w:r>
      <w:r w:rsidRPr="0042496A">
        <w:t>pregătire</w:t>
      </w:r>
      <w:r w:rsidR="000D1938">
        <w:t xml:space="preserve"> </w:t>
      </w:r>
      <w:r w:rsidRPr="0042496A">
        <w:t>a</w:t>
      </w:r>
      <w:r w:rsidR="000D1938">
        <w:t xml:space="preserve"> </w:t>
      </w:r>
      <w:r w:rsidRPr="0042496A">
        <w:t>documentație.</w:t>
      </w:r>
      <w:r w:rsidR="000D1938">
        <w:t xml:space="preserve"> </w:t>
      </w:r>
      <w:r w:rsidRPr="0042496A">
        <w:t>În</w:t>
      </w:r>
      <w:r w:rsidR="000D1938">
        <w:t xml:space="preserve"> </w:t>
      </w:r>
      <w:r w:rsidRPr="0042496A">
        <w:t>această</w:t>
      </w:r>
      <w:r w:rsidR="000D1938">
        <w:t xml:space="preserve"> </w:t>
      </w:r>
      <w:r w:rsidRPr="0042496A">
        <w:t>perioadă</w:t>
      </w:r>
      <w:r w:rsidR="000D1938">
        <w:t xml:space="preserve"> </w:t>
      </w:r>
      <w:r w:rsidRPr="0042496A">
        <w:t>se</w:t>
      </w:r>
      <w:r w:rsidR="000D1938">
        <w:t xml:space="preserve"> </w:t>
      </w:r>
      <w:r w:rsidRPr="0042496A">
        <w:t>poate</w:t>
      </w:r>
      <w:r w:rsidR="000D1938">
        <w:t xml:space="preserve"> </w:t>
      </w:r>
      <w:r w:rsidRPr="0042496A">
        <w:t>cere</w:t>
      </w:r>
      <w:r w:rsidR="000D1938">
        <w:t xml:space="preserve"> </w:t>
      </w:r>
      <w:r w:rsidRPr="0042496A">
        <w:t>asistență</w:t>
      </w:r>
      <w:r w:rsidR="000D1938">
        <w:t xml:space="preserve"> </w:t>
      </w:r>
      <w:r w:rsidRPr="0042496A">
        <w:t>din</w:t>
      </w:r>
      <w:r w:rsidR="000D1938">
        <w:t xml:space="preserve"> </w:t>
      </w:r>
      <w:r w:rsidRPr="0042496A">
        <w:t>partea</w:t>
      </w:r>
      <w:r w:rsidR="000D1938">
        <w:t xml:space="preserve"> </w:t>
      </w:r>
      <w:r w:rsidRPr="0042496A">
        <w:t>Ministerului</w:t>
      </w:r>
      <w:r w:rsidR="000D1938">
        <w:t xml:space="preserve"> </w:t>
      </w:r>
      <w:r w:rsidRPr="0042496A">
        <w:t>Finanțelor;</w:t>
      </w:r>
    </w:p>
    <w:p w14:paraId="1572A635" w14:textId="49990426" w:rsidR="0042496A" w:rsidRPr="0042496A" w:rsidRDefault="0042496A">
      <w:pPr>
        <w:numPr>
          <w:ilvl w:val="0"/>
          <w:numId w:val="22"/>
        </w:numPr>
      </w:pPr>
      <w:r w:rsidRPr="0042496A">
        <w:rPr>
          <w:b/>
          <w:bCs/>
        </w:rPr>
        <w:t>26</w:t>
      </w:r>
      <w:r w:rsidR="000D1938">
        <w:rPr>
          <w:b/>
          <w:bCs/>
        </w:rPr>
        <w:t xml:space="preserve"> </w:t>
      </w:r>
      <w:r w:rsidRPr="0042496A">
        <w:rPr>
          <w:b/>
          <w:bCs/>
        </w:rPr>
        <w:t>iulie</w:t>
      </w:r>
      <w:r w:rsidR="000D1938">
        <w:rPr>
          <w:b/>
          <w:bCs/>
        </w:rPr>
        <w:t xml:space="preserve"> </w:t>
      </w:r>
      <w:r w:rsidRPr="0042496A">
        <w:rPr>
          <w:b/>
          <w:bCs/>
        </w:rPr>
        <w:t>-</w:t>
      </w:r>
      <w:r w:rsidR="000D1938">
        <w:rPr>
          <w:b/>
          <w:bCs/>
        </w:rPr>
        <w:t xml:space="preserve"> </w:t>
      </w:r>
      <w:r w:rsidRPr="0042496A">
        <w:rPr>
          <w:b/>
          <w:bCs/>
        </w:rPr>
        <w:t>6</w:t>
      </w:r>
      <w:r w:rsidR="000D1938">
        <w:rPr>
          <w:b/>
          <w:bCs/>
        </w:rPr>
        <w:t xml:space="preserve"> </w:t>
      </w:r>
      <w:r w:rsidRPr="0042496A">
        <w:rPr>
          <w:b/>
          <w:bCs/>
        </w:rPr>
        <w:t>septembrie</w:t>
      </w:r>
      <w:r w:rsidR="000D1938">
        <w:rPr>
          <w:b/>
          <w:bCs/>
        </w:rPr>
        <w:t xml:space="preserve"> </w:t>
      </w:r>
      <w:r w:rsidRPr="0042496A">
        <w:t>-</w:t>
      </w:r>
      <w:r w:rsidR="000D1938">
        <w:t xml:space="preserve"> </w:t>
      </w:r>
      <w:r w:rsidRPr="0042496A">
        <w:t>Sesiunea</w:t>
      </w:r>
      <w:r w:rsidR="000D1938">
        <w:t xml:space="preserve"> </w:t>
      </w:r>
      <w:r w:rsidRPr="0042496A">
        <w:t>de</w:t>
      </w:r>
      <w:r w:rsidR="000D1938">
        <w:t xml:space="preserve"> </w:t>
      </w:r>
      <w:r w:rsidRPr="0042496A">
        <w:t>înregistrare</w:t>
      </w:r>
      <w:r w:rsidR="000D1938">
        <w:t xml:space="preserve"> </w:t>
      </w:r>
      <w:r w:rsidRPr="0042496A">
        <w:t>a</w:t>
      </w:r>
      <w:r w:rsidR="000D1938">
        <w:t xml:space="preserve"> </w:t>
      </w:r>
      <w:r w:rsidRPr="0042496A">
        <w:t>cererilor</w:t>
      </w:r>
      <w:r w:rsidR="000D1938">
        <w:t xml:space="preserve"> </w:t>
      </w:r>
      <w:r w:rsidRPr="0042496A">
        <w:t>de</w:t>
      </w:r>
      <w:r w:rsidR="000D1938">
        <w:t xml:space="preserve"> </w:t>
      </w:r>
      <w:r w:rsidRPr="0042496A">
        <w:t>acord</w:t>
      </w:r>
      <w:r w:rsidR="000D1938">
        <w:t xml:space="preserve"> </w:t>
      </w:r>
      <w:r w:rsidRPr="0042496A">
        <w:t>pentru</w:t>
      </w:r>
      <w:r w:rsidR="000D1938">
        <w:t xml:space="preserve"> </w:t>
      </w:r>
      <w:r w:rsidRPr="0042496A">
        <w:t>finanțare;</w:t>
      </w:r>
    </w:p>
    <w:p w14:paraId="6A5EF739" w14:textId="12EEDEE2" w:rsidR="0042496A" w:rsidRPr="0042496A" w:rsidRDefault="0042496A">
      <w:pPr>
        <w:numPr>
          <w:ilvl w:val="0"/>
          <w:numId w:val="22"/>
        </w:numPr>
      </w:pPr>
      <w:r w:rsidRPr="0042496A">
        <w:rPr>
          <w:b/>
          <w:bCs/>
        </w:rPr>
        <w:t>15</w:t>
      </w:r>
      <w:r w:rsidR="000D1938">
        <w:rPr>
          <w:b/>
          <w:bCs/>
        </w:rPr>
        <w:t xml:space="preserve"> </w:t>
      </w:r>
      <w:r w:rsidRPr="0042496A">
        <w:rPr>
          <w:b/>
          <w:bCs/>
        </w:rPr>
        <w:t>octombrie</w:t>
      </w:r>
      <w:r w:rsidR="000D1938">
        <w:t xml:space="preserve"> </w:t>
      </w:r>
      <w:r w:rsidRPr="0042496A">
        <w:t>-</w:t>
      </w:r>
      <w:r w:rsidR="000D1938">
        <w:t xml:space="preserve"> </w:t>
      </w:r>
      <w:r w:rsidRPr="0042496A">
        <w:t>Începerea</w:t>
      </w:r>
      <w:r w:rsidR="000D1938">
        <w:t xml:space="preserve"> </w:t>
      </w:r>
      <w:r w:rsidRPr="0042496A">
        <w:t>semnării</w:t>
      </w:r>
      <w:r w:rsidR="000D1938">
        <w:t xml:space="preserve"> </w:t>
      </w:r>
      <w:r w:rsidRPr="0042496A">
        <w:t>acordurilor</w:t>
      </w:r>
      <w:r w:rsidR="000D1938">
        <w:t xml:space="preserve"> </w:t>
      </w:r>
      <w:r w:rsidRPr="0042496A">
        <w:t>pentru</w:t>
      </w:r>
      <w:r w:rsidR="000D1938">
        <w:t xml:space="preserve"> </w:t>
      </w:r>
      <w:r w:rsidRPr="0042496A">
        <w:t>cererile</w:t>
      </w:r>
      <w:r w:rsidR="000D1938">
        <w:t xml:space="preserve"> </w:t>
      </w:r>
      <w:r w:rsidRPr="0042496A">
        <w:t>care</w:t>
      </w:r>
      <w:r w:rsidR="000D1938">
        <w:t xml:space="preserve"> </w:t>
      </w:r>
      <w:r w:rsidRPr="0042496A">
        <w:t>respectă</w:t>
      </w:r>
      <w:r w:rsidR="000D1938">
        <w:t xml:space="preserve"> </w:t>
      </w:r>
      <w:r w:rsidRPr="0042496A">
        <w:t>criteriile</w:t>
      </w:r>
      <w:r w:rsidR="000D1938">
        <w:t xml:space="preserve"> </w:t>
      </w:r>
      <w:r w:rsidRPr="0042496A">
        <w:t>de</w:t>
      </w:r>
      <w:r w:rsidR="000D1938">
        <w:t xml:space="preserve"> </w:t>
      </w:r>
      <w:r w:rsidRPr="0042496A">
        <w:t>eligibilitate</w:t>
      </w:r>
      <w:r w:rsidR="000D1938">
        <w:t xml:space="preserve"> </w:t>
      </w:r>
      <w:r w:rsidRPr="0042496A">
        <w:t>ale</w:t>
      </w:r>
      <w:r w:rsidR="000D1938">
        <w:t xml:space="preserve"> </w:t>
      </w:r>
      <w:r w:rsidRPr="0042496A">
        <w:t>schemei.</w:t>
      </w:r>
    </w:p>
    <w:p w14:paraId="755F26F0" w14:textId="3DCC7D06" w:rsidR="0042496A" w:rsidRPr="0042496A" w:rsidRDefault="0042496A" w:rsidP="0042496A">
      <w:pPr>
        <w:pStyle w:val="Stilsursa"/>
      </w:pPr>
      <w:r>
        <w:t>Sursa:</w:t>
      </w:r>
      <w:r w:rsidR="000D1938">
        <w:t xml:space="preserve"> </w:t>
      </w:r>
      <w:r w:rsidR="00DB3382">
        <w:t>f</w:t>
      </w:r>
      <w:r>
        <w:t>ondur</w:t>
      </w:r>
      <w:r w:rsidR="00DB3382">
        <w:t>i-</w:t>
      </w:r>
      <w:r>
        <w:t>structurale</w:t>
      </w:r>
      <w:r w:rsidR="00DB3382">
        <w:t>.ro</w:t>
      </w:r>
    </w:p>
    <w:p w14:paraId="30614204" w14:textId="1E2E55B1" w:rsidR="0042496A" w:rsidRPr="0042496A" w:rsidRDefault="0042496A" w:rsidP="0042496A">
      <w:pPr>
        <w:pStyle w:val="separatorarticole"/>
      </w:pPr>
      <w:r>
        <w:t>*</w:t>
      </w:r>
    </w:p>
    <w:p w14:paraId="761F4FF3" w14:textId="285A3C48" w:rsidR="0052699F" w:rsidRPr="0052699F" w:rsidRDefault="0052699F" w:rsidP="0052699F">
      <w:pPr>
        <w:pStyle w:val="TitluArticolinINFOUE"/>
      </w:pPr>
      <w:bookmarkStart w:id="139" w:name="_Toc164061298"/>
      <w:r w:rsidRPr="0052699F">
        <w:t>PEO:</w:t>
      </w:r>
      <w:r w:rsidR="000D1938">
        <w:t xml:space="preserve"> </w:t>
      </w:r>
      <w:r w:rsidRPr="0052699F">
        <w:t>Listele</w:t>
      </w:r>
      <w:r w:rsidR="000D1938">
        <w:t xml:space="preserve"> </w:t>
      </w:r>
      <w:r w:rsidRPr="0052699F">
        <w:t>intermediare</w:t>
      </w:r>
      <w:r w:rsidR="000D1938">
        <w:t xml:space="preserve"> </w:t>
      </w:r>
      <w:r w:rsidRPr="0052699F">
        <w:t>ale</w:t>
      </w:r>
      <w:r w:rsidR="000D1938">
        <w:t xml:space="preserve"> </w:t>
      </w:r>
      <w:r w:rsidRPr="0052699F">
        <w:t>cererilor</w:t>
      </w:r>
      <w:r w:rsidR="000D1938">
        <w:t xml:space="preserve"> </w:t>
      </w:r>
      <w:r w:rsidRPr="0052699F">
        <w:t>de</w:t>
      </w:r>
      <w:r w:rsidR="000D1938">
        <w:t xml:space="preserve"> </w:t>
      </w:r>
      <w:r w:rsidRPr="0052699F">
        <w:t>finanțare</w:t>
      </w:r>
      <w:r w:rsidR="000D1938">
        <w:t xml:space="preserve"> </w:t>
      </w:r>
      <w:r w:rsidRPr="0052699F">
        <w:t>care</w:t>
      </w:r>
      <w:r w:rsidR="000D1938">
        <w:t xml:space="preserve"> </w:t>
      </w:r>
      <w:r w:rsidRPr="0052699F">
        <w:t>au</w:t>
      </w:r>
      <w:r w:rsidR="000D1938">
        <w:t xml:space="preserve"> </w:t>
      </w:r>
      <w:r w:rsidRPr="0052699F">
        <w:t>fost</w:t>
      </w:r>
      <w:r w:rsidR="000D1938">
        <w:t xml:space="preserve"> </w:t>
      </w:r>
      <w:r w:rsidRPr="0052699F">
        <w:t>respinse</w:t>
      </w:r>
      <w:r w:rsidR="000D1938">
        <w:t xml:space="preserve"> </w:t>
      </w:r>
      <w:r w:rsidRPr="0052699F">
        <w:t>în</w:t>
      </w:r>
      <w:r w:rsidR="000D1938">
        <w:t xml:space="preserve"> </w:t>
      </w:r>
      <w:r w:rsidRPr="0052699F">
        <w:t>etapa</w:t>
      </w:r>
      <w:r w:rsidR="000D1938">
        <w:t xml:space="preserve"> </w:t>
      </w:r>
      <w:r w:rsidRPr="0052699F">
        <w:t>de</w:t>
      </w:r>
      <w:r w:rsidR="000D1938">
        <w:t xml:space="preserve"> </w:t>
      </w:r>
      <w:r w:rsidRPr="0052699F">
        <w:t>evaluare</w:t>
      </w:r>
      <w:r w:rsidR="000D1938">
        <w:t xml:space="preserve"> </w:t>
      </w:r>
      <w:r w:rsidRPr="0052699F">
        <w:t>tehnică</w:t>
      </w:r>
      <w:r w:rsidR="000D1938">
        <w:t xml:space="preserve"> </w:t>
      </w:r>
      <w:r w:rsidRPr="0052699F">
        <w:t>și</w:t>
      </w:r>
      <w:r w:rsidR="000D1938">
        <w:t xml:space="preserve"> </w:t>
      </w:r>
      <w:r w:rsidRPr="0052699F">
        <w:t>financiară</w:t>
      </w:r>
      <w:r w:rsidR="000D1938">
        <w:t xml:space="preserve"> </w:t>
      </w:r>
      <w:r w:rsidRPr="0052699F">
        <w:t>preliminară</w:t>
      </w:r>
      <w:r w:rsidR="000D1938">
        <w:t xml:space="preserve"> </w:t>
      </w:r>
      <w:r w:rsidRPr="0052699F">
        <w:t>pentru</w:t>
      </w:r>
      <w:r w:rsidR="000D1938">
        <w:t xml:space="preserve"> </w:t>
      </w:r>
      <w:r w:rsidRPr="0052699F">
        <w:t>apelurile</w:t>
      </w:r>
      <w:r w:rsidR="000D1938">
        <w:t xml:space="preserve"> </w:t>
      </w:r>
      <w:r w:rsidRPr="0052699F">
        <w:t>de</w:t>
      </w:r>
      <w:r w:rsidR="000D1938">
        <w:t xml:space="preserve"> </w:t>
      </w:r>
      <w:r w:rsidRPr="0052699F">
        <w:t>proiecte</w:t>
      </w:r>
      <w:r w:rsidR="000D1938">
        <w:t xml:space="preserve"> </w:t>
      </w:r>
      <w:r w:rsidRPr="0052699F">
        <w:t>„Adaptarea</w:t>
      </w:r>
      <w:r w:rsidR="000D1938">
        <w:t xml:space="preserve"> </w:t>
      </w:r>
      <w:r w:rsidRPr="0052699F">
        <w:t>serviciilor</w:t>
      </w:r>
      <w:r w:rsidR="000D1938">
        <w:t xml:space="preserve"> </w:t>
      </w:r>
      <w:r w:rsidRPr="0052699F">
        <w:t>educaționale</w:t>
      </w:r>
      <w:r w:rsidR="000D1938">
        <w:t xml:space="preserve"> </w:t>
      </w:r>
      <w:r w:rsidRPr="0052699F">
        <w:t>adresate</w:t>
      </w:r>
      <w:r w:rsidR="000D1938">
        <w:t xml:space="preserve"> </w:t>
      </w:r>
      <w:r w:rsidRPr="0052699F">
        <w:t>elevilor</w:t>
      </w:r>
      <w:r w:rsidR="000D1938">
        <w:t xml:space="preserve"> </w:t>
      </w:r>
      <w:r w:rsidRPr="0052699F">
        <w:t>și</w:t>
      </w:r>
      <w:r w:rsidR="000D1938">
        <w:t xml:space="preserve"> </w:t>
      </w:r>
      <w:r w:rsidRPr="0052699F">
        <w:t>personalului</w:t>
      </w:r>
      <w:r w:rsidR="000D1938">
        <w:t xml:space="preserve"> </w:t>
      </w:r>
      <w:r w:rsidRPr="0052699F">
        <w:t>didactic</w:t>
      </w:r>
      <w:r w:rsidR="000D1938">
        <w:t xml:space="preserve"> </w:t>
      </w:r>
      <w:r w:rsidRPr="0052699F">
        <w:t>din</w:t>
      </w:r>
      <w:r w:rsidR="000D1938">
        <w:t xml:space="preserve"> </w:t>
      </w:r>
      <w:r w:rsidRPr="0052699F">
        <w:t>ÎPT</w:t>
      </w:r>
      <w:r w:rsidR="000D1938">
        <w:t xml:space="preserve"> </w:t>
      </w:r>
      <w:r w:rsidRPr="0052699F">
        <w:t>–</w:t>
      </w:r>
      <w:r w:rsidR="000D1938">
        <w:t xml:space="preserve"> </w:t>
      </w:r>
      <w:r w:rsidRPr="0052699F">
        <w:t>Stagii</w:t>
      </w:r>
      <w:r w:rsidR="000D1938">
        <w:t xml:space="preserve"> </w:t>
      </w:r>
      <w:r w:rsidRPr="0052699F">
        <w:t>de</w:t>
      </w:r>
      <w:r w:rsidR="000D1938">
        <w:t xml:space="preserve"> </w:t>
      </w:r>
      <w:r w:rsidRPr="0052699F">
        <w:t>practică</w:t>
      </w:r>
      <w:r w:rsidR="000D1938">
        <w:t xml:space="preserve"> </w:t>
      </w:r>
      <w:r w:rsidRPr="0052699F">
        <w:t>pentru</w:t>
      </w:r>
      <w:r w:rsidR="000D1938">
        <w:t xml:space="preserve"> </w:t>
      </w:r>
      <w:r w:rsidRPr="0052699F">
        <w:t>elevi”</w:t>
      </w:r>
      <w:bookmarkEnd w:id="139"/>
    </w:p>
    <w:p w14:paraId="6335430A" w14:textId="0D84B2FE" w:rsidR="0052699F" w:rsidRPr="0052699F" w:rsidRDefault="0052699F" w:rsidP="0052699F">
      <w:r w:rsidRPr="0052699F">
        <w:t>Autoritatea</w:t>
      </w:r>
      <w:r w:rsidR="000D1938">
        <w:t xml:space="preserve"> </w:t>
      </w:r>
      <w:r w:rsidRPr="0052699F">
        <w:t>de</w:t>
      </w:r>
      <w:r w:rsidR="000D1938">
        <w:t xml:space="preserve"> </w:t>
      </w:r>
      <w:r w:rsidRPr="0052699F">
        <w:t>Management</w:t>
      </w:r>
      <w:r w:rsidR="000D1938">
        <w:t xml:space="preserve"> </w:t>
      </w:r>
      <w:r w:rsidRPr="0052699F">
        <w:t>pentru</w:t>
      </w:r>
      <w:r w:rsidR="000D1938">
        <w:t xml:space="preserve"> </w:t>
      </w:r>
      <w:r w:rsidRPr="0052699F">
        <w:t>Programul</w:t>
      </w:r>
      <w:r w:rsidR="000D1938">
        <w:t xml:space="preserve"> </w:t>
      </w:r>
      <w:r w:rsidRPr="0052699F">
        <w:t>Educație</w:t>
      </w:r>
      <w:r w:rsidR="000D1938">
        <w:t xml:space="preserve"> </w:t>
      </w:r>
      <w:r w:rsidRPr="0052699F">
        <w:t>și</w:t>
      </w:r>
      <w:r w:rsidR="000D1938">
        <w:t xml:space="preserve"> </w:t>
      </w:r>
      <w:r w:rsidRPr="0052699F">
        <w:t>Ocupare</w:t>
      </w:r>
      <w:r w:rsidR="000D1938">
        <w:t xml:space="preserve"> </w:t>
      </w:r>
      <w:r w:rsidRPr="0052699F">
        <w:t>(PEO)</w:t>
      </w:r>
      <w:r w:rsidR="000D1938">
        <w:t xml:space="preserve"> </w:t>
      </w:r>
      <w:r w:rsidRPr="0052699F">
        <w:t>2021</w:t>
      </w:r>
      <w:r w:rsidR="000D1938">
        <w:t xml:space="preserve"> </w:t>
      </w:r>
      <w:r w:rsidRPr="0052699F">
        <w:t>–</w:t>
      </w:r>
      <w:r w:rsidR="000D1938">
        <w:t xml:space="preserve"> </w:t>
      </w:r>
      <w:r w:rsidRPr="0052699F">
        <w:t>2027</w:t>
      </w:r>
      <w:r w:rsidR="000D1938">
        <w:t xml:space="preserve"> </w:t>
      </w:r>
      <w:r w:rsidRPr="0052699F">
        <w:t>publică</w:t>
      </w:r>
      <w:r w:rsidR="000D1938">
        <w:t xml:space="preserve"> </w:t>
      </w:r>
      <w:r w:rsidRPr="0052699F">
        <w:rPr>
          <w:b/>
          <w:bCs/>
        </w:rPr>
        <w:t>Listele</w:t>
      </w:r>
      <w:r w:rsidR="000D1938">
        <w:rPr>
          <w:b/>
          <w:bCs/>
        </w:rPr>
        <w:t xml:space="preserve"> </w:t>
      </w:r>
      <w:r w:rsidRPr="0052699F">
        <w:rPr>
          <w:b/>
          <w:bCs/>
        </w:rPr>
        <w:t>intermediare</w:t>
      </w:r>
      <w:r w:rsidR="000D1938">
        <w:rPr>
          <w:b/>
          <w:bCs/>
        </w:rPr>
        <w:t xml:space="preserve"> </w:t>
      </w:r>
      <w:r w:rsidRPr="0052699F">
        <w:rPr>
          <w:b/>
          <w:bCs/>
        </w:rPr>
        <w:t>ale</w:t>
      </w:r>
      <w:r w:rsidR="000D1938">
        <w:rPr>
          <w:b/>
          <w:bCs/>
        </w:rPr>
        <w:t xml:space="preserve"> </w:t>
      </w:r>
      <w:r w:rsidRPr="0052699F">
        <w:rPr>
          <w:b/>
          <w:bCs/>
        </w:rPr>
        <w:t>cererilor</w:t>
      </w:r>
      <w:r w:rsidR="000D1938">
        <w:rPr>
          <w:b/>
          <w:bCs/>
        </w:rPr>
        <w:t xml:space="preserve"> </w:t>
      </w:r>
      <w:r w:rsidRPr="0052699F">
        <w:rPr>
          <w:b/>
          <w:bCs/>
        </w:rPr>
        <w:t>de</w:t>
      </w:r>
      <w:r w:rsidR="000D1938">
        <w:rPr>
          <w:b/>
          <w:bCs/>
        </w:rPr>
        <w:t xml:space="preserve"> </w:t>
      </w:r>
      <w:r w:rsidRPr="0052699F">
        <w:rPr>
          <w:b/>
          <w:bCs/>
        </w:rPr>
        <w:t>finanțare</w:t>
      </w:r>
      <w:r w:rsidR="000D1938">
        <w:rPr>
          <w:b/>
          <w:bCs/>
        </w:rPr>
        <w:t xml:space="preserve"> </w:t>
      </w:r>
      <w:r w:rsidRPr="0052699F">
        <w:rPr>
          <w:b/>
          <w:bCs/>
        </w:rPr>
        <w:t>care</w:t>
      </w:r>
      <w:r w:rsidR="000D1938">
        <w:rPr>
          <w:b/>
          <w:bCs/>
        </w:rPr>
        <w:t xml:space="preserve"> </w:t>
      </w:r>
      <w:r w:rsidRPr="0052699F">
        <w:rPr>
          <w:b/>
          <w:bCs/>
        </w:rPr>
        <w:t>au</w:t>
      </w:r>
      <w:r w:rsidR="000D1938">
        <w:rPr>
          <w:b/>
          <w:bCs/>
        </w:rPr>
        <w:t xml:space="preserve"> </w:t>
      </w:r>
      <w:r w:rsidRPr="0052699F">
        <w:rPr>
          <w:b/>
          <w:bCs/>
        </w:rPr>
        <w:t>fost</w:t>
      </w:r>
      <w:r w:rsidR="000D1938">
        <w:rPr>
          <w:b/>
          <w:bCs/>
        </w:rPr>
        <w:t xml:space="preserve"> </w:t>
      </w:r>
      <w:r w:rsidRPr="0052699F">
        <w:rPr>
          <w:b/>
          <w:bCs/>
        </w:rPr>
        <w:t>respinse</w:t>
      </w:r>
      <w:r w:rsidR="000D1938">
        <w:rPr>
          <w:b/>
          <w:bCs/>
        </w:rPr>
        <w:t xml:space="preserve"> </w:t>
      </w:r>
      <w:r w:rsidRPr="0052699F">
        <w:rPr>
          <w:b/>
          <w:bCs/>
        </w:rPr>
        <w:t>în</w:t>
      </w:r>
      <w:r w:rsidR="000D1938">
        <w:rPr>
          <w:b/>
          <w:bCs/>
        </w:rPr>
        <w:t xml:space="preserve"> </w:t>
      </w:r>
      <w:r w:rsidRPr="0052699F">
        <w:rPr>
          <w:b/>
          <w:bCs/>
        </w:rPr>
        <w:t>etapa</w:t>
      </w:r>
      <w:r w:rsidR="000D1938">
        <w:rPr>
          <w:b/>
          <w:bCs/>
        </w:rPr>
        <w:t xml:space="preserve"> </w:t>
      </w:r>
      <w:r w:rsidRPr="0052699F">
        <w:rPr>
          <w:b/>
          <w:bCs/>
        </w:rPr>
        <w:t>de</w:t>
      </w:r>
      <w:r w:rsidR="000D1938">
        <w:rPr>
          <w:b/>
          <w:bCs/>
        </w:rPr>
        <w:t xml:space="preserve"> </w:t>
      </w:r>
      <w:r w:rsidRPr="0052699F">
        <w:rPr>
          <w:b/>
          <w:bCs/>
        </w:rPr>
        <w:t>evaluare</w:t>
      </w:r>
      <w:r w:rsidR="000D1938">
        <w:rPr>
          <w:b/>
          <w:bCs/>
        </w:rPr>
        <w:t xml:space="preserve"> </w:t>
      </w:r>
      <w:r w:rsidRPr="0052699F">
        <w:rPr>
          <w:b/>
          <w:bCs/>
        </w:rPr>
        <w:t>tehnică</w:t>
      </w:r>
      <w:r w:rsidR="000D1938">
        <w:rPr>
          <w:b/>
          <w:bCs/>
        </w:rPr>
        <w:t xml:space="preserve"> </w:t>
      </w:r>
      <w:r w:rsidRPr="0052699F">
        <w:rPr>
          <w:b/>
          <w:bCs/>
        </w:rPr>
        <w:t>și</w:t>
      </w:r>
      <w:r w:rsidR="000D1938">
        <w:rPr>
          <w:b/>
          <w:bCs/>
        </w:rPr>
        <w:t xml:space="preserve"> </w:t>
      </w:r>
      <w:r w:rsidRPr="0052699F">
        <w:rPr>
          <w:b/>
          <w:bCs/>
        </w:rPr>
        <w:t>financiară</w:t>
      </w:r>
      <w:r w:rsidR="000D1938">
        <w:rPr>
          <w:b/>
          <w:bCs/>
        </w:rPr>
        <w:t xml:space="preserve"> </w:t>
      </w:r>
      <w:r w:rsidRPr="0052699F">
        <w:rPr>
          <w:b/>
          <w:bCs/>
        </w:rPr>
        <w:t>preliminară</w:t>
      </w:r>
      <w:r w:rsidR="000D1938">
        <w:rPr>
          <w:b/>
          <w:bCs/>
        </w:rPr>
        <w:t xml:space="preserve"> </w:t>
      </w:r>
      <w:r w:rsidRPr="0052699F">
        <w:rPr>
          <w:b/>
          <w:bCs/>
        </w:rPr>
        <w:t>pentru</w:t>
      </w:r>
      <w:r w:rsidR="000D1938">
        <w:rPr>
          <w:b/>
          <w:bCs/>
        </w:rPr>
        <w:t xml:space="preserve"> </w:t>
      </w:r>
      <w:r w:rsidRPr="0052699F">
        <w:rPr>
          <w:b/>
          <w:bCs/>
        </w:rPr>
        <w:t>apelurile</w:t>
      </w:r>
      <w:r w:rsidR="000D1938">
        <w:rPr>
          <w:b/>
          <w:bCs/>
        </w:rPr>
        <w:t xml:space="preserve"> </w:t>
      </w:r>
      <w:r w:rsidRPr="0052699F">
        <w:rPr>
          <w:b/>
          <w:bCs/>
        </w:rPr>
        <w:t>de</w:t>
      </w:r>
      <w:r w:rsidR="000D1938">
        <w:rPr>
          <w:b/>
          <w:bCs/>
        </w:rPr>
        <w:t xml:space="preserve"> </w:t>
      </w:r>
      <w:r w:rsidRPr="0052699F">
        <w:rPr>
          <w:b/>
          <w:bCs/>
        </w:rPr>
        <w:t>proiecte</w:t>
      </w:r>
      <w:r w:rsidRPr="0052699F">
        <w:t>:</w:t>
      </w:r>
    </w:p>
    <w:p w14:paraId="0D59C3F5" w14:textId="5D4A19A3" w:rsidR="0052699F" w:rsidRPr="0052699F" w:rsidRDefault="00000000">
      <w:pPr>
        <w:numPr>
          <w:ilvl w:val="0"/>
          <w:numId w:val="21"/>
        </w:numPr>
      </w:pPr>
      <w:hyperlink r:id="rId25" w:history="1">
        <w:r w:rsidR="0052699F" w:rsidRPr="0052699F">
          <w:rPr>
            <w:rStyle w:val="Hyperlink"/>
            <w:szCs w:val="24"/>
          </w:rPr>
          <w:t>„Adaptarea</w:t>
        </w:r>
        <w:r w:rsidR="000D1938">
          <w:rPr>
            <w:rStyle w:val="Hyperlink"/>
            <w:szCs w:val="24"/>
          </w:rPr>
          <w:t xml:space="preserve"> </w:t>
        </w:r>
        <w:r w:rsidR="0052699F" w:rsidRPr="0052699F">
          <w:rPr>
            <w:rStyle w:val="Hyperlink"/>
            <w:szCs w:val="24"/>
          </w:rPr>
          <w:t>serviciilor</w:t>
        </w:r>
        <w:r w:rsidR="000D1938">
          <w:rPr>
            <w:rStyle w:val="Hyperlink"/>
            <w:szCs w:val="24"/>
          </w:rPr>
          <w:t xml:space="preserve"> </w:t>
        </w:r>
        <w:r w:rsidR="0052699F" w:rsidRPr="0052699F">
          <w:rPr>
            <w:rStyle w:val="Hyperlink"/>
            <w:szCs w:val="24"/>
          </w:rPr>
          <w:t>educaționale</w:t>
        </w:r>
        <w:r w:rsidR="000D1938">
          <w:rPr>
            <w:rStyle w:val="Hyperlink"/>
            <w:szCs w:val="24"/>
          </w:rPr>
          <w:t xml:space="preserve"> </w:t>
        </w:r>
        <w:r w:rsidR="0052699F" w:rsidRPr="0052699F">
          <w:rPr>
            <w:rStyle w:val="Hyperlink"/>
            <w:szCs w:val="24"/>
          </w:rPr>
          <w:t>adresate</w:t>
        </w:r>
        <w:r w:rsidR="000D1938">
          <w:rPr>
            <w:rStyle w:val="Hyperlink"/>
            <w:szCs w:val="24"/>
          </w:rPr>
          <w:t xml:space="preserve"> </w:t>
        </w:r>
        <w:r w:rsidR="0052699F" w:rsidRPr="0052699F">
          <w:rPr>
            <w:rStyle w:val="Hyperlink"/>
            <w:szCs w:val="24"/>
          </w:rPr>
          <w:t>elevilor</w:t>
        </w:r>
        <w:r w:rsidR="000D1938">
          <w:rPr>
            <w:rStyle w:val="Hyperlink"/>
            <w:szCs w:val="24"/>
          </w:rPr>
          <w:t xml:space="preserve"> </w:t>
        </w:r>
        <w:r w:rsidR="0052699F" w:rsidRPr="0052699F">
          <w:rPr>
            <w:rStyle w:val="Hyperlink"/>
            <w:szCs w:val="24"/>
          </w:rPr>
          <w:t>și</w:t>
        </w:r>
        <w:r w:rsidR="000D1938">
          <w:rPr>
            <w:rStyle w:val="Hyperlink"/>
            <w:szCs w:val="24"/>
          </w:rPr>
          <w:t xml:space="preserve"> </w:t>
        </w:r>
        <w:r w:rsidR="0052699F" w:rsidRPr="0052699F">
          <w:rPr>
            <w:rStyle w:val="Hyperlink"/>
            <w:szCs w:val="24"/>
          </w:rPr>
          <w:t>personalului</w:t>
        </w:r>
        <w:r w:rsidR="000D1938">
          <w:rPr>
            <w:rStyle w:val="Hyperlink"/>
            <w:szCs w:val="24"/>
          </w:rPr>
          <w:t xml:space="preserve"> </w:t>
        </w:r>
        <w:r w:rsidR="0052699F" w:rsidRPr="0052699F">
          <w:rPr>
            <w:rStyle w:val="Hyperlink"/>
            <w:szCs w:val="24"/>
          </w:rPr>
          <w:t>didactic</w:t>
        </w:r>
        <w:r w:rsidR="000D1938">
          <w:rPr>
            <w:rStyle w:val="Hyperlink"/>
            <w:szCs w:val="24"/>
          </w:rPr>
          <w:t xml:space="preserve"> </w:t>
        </w:r>
        <w:r w:rsidR="0052699F" w:rsidRPr="0052699F">
          <w:rPr>
            <w:rStyle w:val="Hyperlink"/>
            <w:szCs w:val="24"/>
          </w:rPr>
          <w:t>din</w:t>
        </w:r>
        <w:r w:rsidR="000D1938">
          <w:rPr>
            <w:rStyle w:val="Hyperlink"/>
            <w:szCs w:val="24"/>
          </w:rPr>
          <w:t xml:space="preserve"> </w:t>
        </w:r>
        <w:r w:rsidR="0052699F" w:rsidRPr="0052699F">
          <w:rPr>
            <w:rStyle w:val="Hyperlink"/>
            <w:szCs w:val="24"/>
          </w:rPr>
          <w:t>ÎPT</w:t>
        </w:r>
        <w:r w:rsidR="000D1938">
          <w:rPr>
            <w:rStyle w:val="Hyperlink"/>
            <w:szCs w:val="24"/>
          </w:rPr>
          <w:t xml:space="preserve"> </w:t>
        </w:r>
        <w:r w:rsidR="0052699F" w:rsidRPr="0052699F">
          <w:rPr>
            <w:rStyle w:val="Hyperlink"/>
            <w:szCs w:val="24"/>
          </w:rPr>
          <w:t>–</w:t>
        </w:r>
        <w:r w:rsidR="000D1938">
          <w:rPr>
            <w:rStyle w:val="Hyperlink"/>
            <w:szCs w:val="24"/>
          </w:rPr>
          <w:t xml:space="preserve"> </w:t>
        </w:r>
        <w:r w:rsidR="0052699F" w:rsidRPr="0052699F">
          <w:rPr>
            <w:rStyle w:val="Hyperlink"/>
            <w:szCs w:val="24"/>
          </w:rPr>
          <w:t>Stagii</w:t>
        </w:r>
        <w:r w:rsidR="000D1938">
          <w:rPr>
            <w:rStyle w:val="Hyperlink"/>
            <w:szCs w:val="24"/>
          </w:rPr>
          <w:t xml:space="preserve"> </w:t>
        </w:r>
        <w:r w:rsidR="0052699F" w:rsidRPr="0052699F">
          <w:rPr>
            <w:rStyle w:val="Hyperlink"/>
            <w:szCs w:val="24"/>
          </w:rPr>
          <w:t>de</w:t>
        </w:r>
        <w:r w:rsidR="000D1938">
          <w:rPr>
            <w:rStyle w:val="Hyperlink"/>
            <w:szCs w:val="24"/>
          </w:rPr>
          <w:t xml:space="preserve"> </w:t>
        </w:r>
        <w:r w:rsidR="0052699F" w:rsidRPr="0052699F">
          <w:rPr>
            <w:rStyle w:val="Hyperlink"/>
            <w:szCs w:val="24"/>
          </w:rPr>
          <w:t>practică</w:t>
        </w:r>
        <w:r w:rsidR="000D1938">
          <w:rPr>
            <w:rStyle w:val="Hyperlink"/>
            <w:szCs w:val="24"/>
          </w:rPr>
          <w:t xml:space="preserve"> </w:t>
        </w:r>
        <w:r w:rsidR="0052699F" w:rsidRPr="0052699F">
          <w:rPr>
            <w:rStyle w:val="Hyperlink"/>
            <w:szCs w:val="24"/>
          </w:rPr>
          <w:t>pentru</w:t>
        </w:r>
        <w:r w:rsidR="000D1938">
          <w:rPr>
            <w:rStyle w:val="Hyperlink"/>
            <w:szCs w:val="24"/>
          </w:rPr>
          <w:t xml:space="preserve"> </w:t>
        </w:r>
        <w:r w:rsidR="0052699F" w:rsidRPr="0052699F">
          <w:rPr>
            <w:rStyle w:val="Hyperlink"/>
            <w:szCs w:val="24"/>
          </w:rPr>
          <w:t>elevi”–</w:t>
        </w:r>
        <w:r w:rsidR="000D1938">
          <w:rPr>
            <w:rStyle w:val="Hyperlink"/>
            <w:szCs w:val="24"/>
          </w:rPr>
          <w:t xml:space="preserve"> </w:t>
        </w:r>
        <w:r w:rsidR="0052699F" w:rsidRPr="0052699F">
          <w:rPr>
            <w:rStyle w:val="Hyperlink"/>
            <w:szCs w:val="24"/>
          </w:rPr>
          <w:t>Regiuni</w:t>
        </w:r>
        <w:r w:rsidR="000D1938">
          <w:rPr>
            <w:rStyle w:val="Hyperlink"/>
            <w:szCs w:val="24"/>
          </w:rPr>
          <w:t xml:space="preserve"> </w:t>
        </w:r>
        <w:r w:rsidR="0052699F" w:rsidRPr="0052699F">
          <w:rPr>
            <w:rStyle w:val="Hyperlink"/>
            <w:szCs w:val="24"/>
          </w:rPr>
          <w:t>mai</w:t>
        </w:r>
        <w:r w:rsidR="000D1938">
          <w:rPr>
            <w:rStyle w:val="Hyperlink"/>
            <w:szCs w:val="24"/>
          </w:rPr>
          <w:t xml:space="preserve"> </w:t>
        </w:r>
        <w:r w:rsidR="0052699F" w:rsidRPr="0052699F">
          <w:rPr>
            <w:rStyle w:val="Hyperlink"/>
            <w:szCs w:val="24"/>
          </w:rPr>
          <w:t>puțin</w:t>
        </w:r>
        <w:r w:rsidR="000D1938">
          <w:rPr>
            <w:rStyle w:val="Hyperlink"/>
            <w:szCs w:val="24"/>
          </w:rPr>
          <w:t xml:space="preserve"> </w:t>
        </w:r>
        <w:r w:rsidR="0052699F" w:rsidRPr="0052699F">
          <w:rPr>
            <w:rStyle w:val="Hyperlink"/>
            <w:szCs w:val="24"/>
          </w:rPr>
          <w:t>dezvoltate</w:t>
        </w:r>
      </w:hyperlink>
      <w:r w:rsidR="000D1938">
        <w:rPr>
          <w:i/>
          <w:iCs/>
        </w:rPr>
        <w:t xml:space="preserve"> </w:t>
      </w:r>
      <w:r w:rsidR="0052699F" w:rsidRPr="0052699F">
        <w:t>PEO/76/PEO_P8/OP4/ESO4.5/PEO_A3</w:t>
      </w:r>
      <w:r w:rsidR="000D1938">
        <w:rPr>
          <w:i/>
          <w:iCs/>
        </w:rPr>
        <w:t xml:space="preserve"> </w:t>
      </w:r>
    </w:p>
    <w:p w14:paraId="47BF4201" w14:textId="25C9BE1C" w:rsidR="0052699F" w:rsidRPr="0052699F" w:rsidRDefault="00000000">
      <w:pPr>
        <w:numPr>
          <w:ilvl w:val="0"/>
          <w:numId w:val="21"/>
        </w:numPr>
      </w:pPr>
      <w:hyperlink r:id="rId26" w:history="1">
        <w:r w:rsidR="0052699F" w:rsidRPr="0052699F">
          <w:rPr>
            <w:rStyle w:val="Hyperlink"/>
            <w:szCs w:val="24"/>
          </w:rPr>
          <w:t>„Adaptarea</w:t>
        </w:r>
        <w:r w:rsidR="000D1938">
          <w:rPr>
            <w:rStyle w:val="Hyperlink"/>
            <w:szCs w:val="24"/>
          </w:rPr>
          <w:t xml:space="preserve"> </w:t>
        </w:r>
        <w:r w:rsidR="0052699F" w:rsidRPr="0052699F">
          <w:rPr>
            <w:rStyle w:val="Hyperlink"/>
            <w:szCs w:val="24"/>
          </w:rPr>
          <w:t>serviciilor</w:t>
        </w:r>
        <w:r w:rsidR="000D1938">
          <w:rPr>
            <w:rStyle w:val="Hyperlink"/>
            <w:szCs w:val="24"/>
          </w:rPr>
          <w:t xml:space="preserve"> </w:t>
        </w:r>
        <w:r w:rsidR="0052699F" w:rsidRPr="0052699F">
          <w:rPr>
            <w:rStyle w:val="Hyperlink"/>
            <w:szCs w:val="24"/>
          </w:rPr>
          <w:t>educaționale</w:t>
        </w:r>
        <w:r w:rsidR="000D1938">
          <w:rPr>
            <w:rStyle w:val="Hyperlink"/>
            <w:szCs w:val="24"/>
          </w:rPr>
          <w:t xml:space="preserve"> </w:t>
        </w:r>
        <w:r w:rsidR="0052699F" w:rsidRPr="0052699F">
          <w:rPr>
            <w:rStyle w:val="Hyperlink"/>
            <w:szCs w:val="24"/>
          </w:rPr>
          <w:t>adresate</w:t>
        </w:r>
        <w:r w:rsidR="000D1938">
          <w:rPr>
            <w:rStyle w:val="Hyperlink"/>
            <w:szCs w:val="24"/>
          </w:rPr>
          <w:t xml:space="preserve"> </w:t>
        </w:r>
        <w:r w:rsidR="0052699F" w:rsidRPr="0052699F">
          <w:rPr>
            <w:rStyle w:val="Hyperlink"/>
            <w:szCs w:val="24"/>
          </w:rPr>
          <w:t>elevilor</w:t>
        </w:r>
        <w:r w:rsidR="000D1938">
          <w:rPr>
            <w:rStyle w:val="Hyperlink"/>
            <w:szCs w:val="24"/>
          </w:rPr>
          <w:t xml:space="preserve"> </w:t>
        </w:r>
        <w:r w:rsidR="0052699F" w:rsidRPr="0052699F">
          <w:rPr>
            <w:rStyle w:val="Hyperlink"/>
            <w:szCs w:val="24"/>
          </w:rPr>
          <w:t>și</w:t>
        </w:r>
        <w:r w:rsidR="000D1938">
          <w:rPr>
            <w:rStyle w:val="Hyperlink"/>
            <w:szCs w:val="24"/>
          </w:rPr>
          <w:t xml:space="preserve"> </w:t>
        </w:r>
        <w:r w:rsidR="0052699F" w:rsidRPr="0052699F">
          <w:rPr>
            <w:rStyle w:val="Hyperlink"/>
            <w:szCs w:val="24"/>
          </w:rPr>
          <w:t>personalului</w:t>
        </w:r>
        <w:r w:rsidR="000D1938">
          <w:rPr>
            <w:rStyle w:val="Hyperlink"/>
            <w:szCs w:val="24"/>
          </w:rPr>
          <w:t xml:space="preserve"> </w:t>
        </w:r>
        <w:r w:rsidR="0052699F" w:rsidRPr="0052699F">
          <w:rPr>
            <w:rStyle w:val="Hyperlink"/>
            <w:szCs w:val="24"/>
          </w:rPr>
          <w:t>didactic</w:t>
        </w:r>
        <w:r w:rsidR="000D1938">
          <w:rPr>
            <w:rStyle w:val="Hyperlink"/>
            <w:szCs w:val="24"/>
          </w:rPr>
          <w:t xml:space="preserve"> </w:t>
        </w:r>
        <w:r w:rsidR="0052699F" w:rsidRPr="0052699F">
          <w:rPr>
            <w:rStyle w:val="Hyperlink"/>
            <w:szCs w:val="24"/>
          </w:rPr>
          <w:t>din</w:t>
        </w:r>
        <w:r w:rsidR="000D1938">
          <w:rPr>
            <w:rStyle w:val="Hyperlink"/>
            <w:szCs w:val="24"/>
          </w:rPr>
          <w:t xml:space="preserve"> </w:t>
        </w:r>
        <w:r w:rsidR="0052699F" w:rsidRPr="0052699F">
          <w:rPr>
            <w:rStyle w:val="Hyperlink"/>
            <w:szCs w:val="24"/>
          </w:rPr>
          <w:t>ÎPT</w:t>
        </w:r>
        <w:r w:rsidR="000D1938">
          <w:rPr>
            <w:rStyle w:val="Hyperlink"/>
            <w:szCs w:val="24"/>
          </w:rPr>
          <w:t xml:space="preserve"> </w:t>
        </w:r>
        <w:r w:rsidR="0052699F" w:rsidRPr="0052699F">
          <w:rPr>
            <w:rStyle w:val="Hyperlink"/>
            <w:szCs w:val="24"/>
          </w:rPr>
          <w:t>–</w:t>
        </w:r>
        <w:r w:rsidR="000D1938">
          <w:rPr>
            <w:rStyle w:val="Hyperlink"/>
            <w:szCs w:val="24"/>
          </w:rPr>
          <w:t xml:space="preserve"> </w:t>
        </w:r>
        <w:r w:rsidR="0052699F" w:rsidRPr="0052699F">
          <w:rPr>
            <w:rStyle w:val="Hyperlink"/>
            <w:szCs w:val="24"/>
          </w:rPr>
          <w:t>Stagii</w:t>
        </w:r>
        <w:r w:rsidR="000D1938">
          <w:rPr>
            <w:rStyle w:val="Hyperlink"/>
            <w:szCs w:val="24"/>
          </w:rPr>
          <w:t xml:space="preserve"> </w:t>
        </w:r>
        <w:r w:rsidR="0052699F" w:rsidRPr="0052699F">
          <w:rPr>
            <w:rStyle w:val="Hyperlink"/>
            <w:szCs w:val="24"/>
          </w:rPr>
          <w:t>de</w:t>
        </w:r>
        <w:r w:rsidR="000D1938">
          <w:rPr>
            <w:rStyle w:val="Hyperlink"/>
            <w:szCs w:val="24"/>
          </w:rPr>
          <w:t xml:space="preserve"> </w:t>
        </w:r>
        <w:r w:rsidR="0052699F" w:rsidRPr="0052699F">
          <w:rPr>
            <w:rStyle w:val="Hyperlink"/>
            <w:szCs w:val="24"/>
          </w:rPr>
          <w:t>practică</w:t>
        </w:r>
        <w:r w:rsidR="000D1938">
          <w:rPr>
            <w:rStyle w:val="Hyperlink"/>
            <w:szCs w:val="24"/>
          </w:rPr>
          <w:t xml:space="preserve"> </w:t>
        </w:r>
        <w:r w:rsidR="0052699F" w:rsidRPr="0052699F">
          <w:rPr>
            <w:rStyle w:val="Hyperlink"/>
            <w:szCs w:val="24"/>
          </w:rPr>
          <w:t>pentru</w:t>
        </w:r>
        <w:r w:rsidR="000D1938">
          <w:rPr>
            <w:rStyle w:val="Hyperlink"/>
            <w:szCs w:val="24"/>
          </w:rPr>
          <w:t xml:space="preserve"> </w:t>
        </w:r>
        <w:r w:rsidR="0052699F" w:rsidRPr="0052699F">
          <w:rPr>
            <w:rStyle w:val="Hyperlink"/>
            <w:szCs w:val="24"/>
          </w:rPr>
          <w:t>elevi”–</w:t>
        </w:r>
        <w:r w:rsidR="000D1938">
          <w:rPr>
            <w:rStyle w:val="Hyperlink"/>
            <w:szCs w:val="24"/>
          </w:rPr>
          <w:t xml:space="preserve"> </w:t>
        </w:r>
        <w:r w:rsidR="0052699F" w:rsidRPr="0052699F">
          <w:rPr>
            <w:rStyle w:val="Hyperlink"/>
            <w:szCs w:val="24"/>
          </w:rPr>
          <w:t>Regiunea</w:t>
        </w:r>
        <w:r w:rsidR="000D1938">
          <w:rPr>
            <w:rStyle w:val="Hyperlink"/>
            <w:szCs w:val="24"/>
          </w:rPr>
          <w:t xml:space="preserve"> </w:t>
        </w:r>
        <w:proofErr w:type="spellStart"/>
        <w:r w:rsidR="0052699F" w:rsidRPr="0052699F">
          <w:rPr>
            <w:rStyle w:val="Hyperlink"/>
            <w:szCs w:val="24"/>
          </w:rPr>
          <w:t>Bucuresti-ilfov</w:t>
        </w:r>
        <w:proofErr w:type="spellEnd"/>
      </w:hyperlink>
      <w:r w:rsidR="000D1938">
        <w:t xml:space="preserve"> </w:t>
      </w:r>
      <w:r w:rsidR="0052699F" w:rsidRPr="0052699F">
        <w:t>PEO/77/PEO_P8/OP4/ESO4.5/PEO_A3</w:t>
      </w:r>
      <w:r w:rsidR="000D1938">
        <w:t xml:space="preserve">  </w:t>
      </w:r>
    </w:p>
    <w:p w14:paraId="0F53FC74" w14:textId="445B73B9" w:rsidR="0052699F" w:rsidRPr="0052699F" w:rsidRDefault="0052699F" w:rsidP="0052699F">
      <w:r w:rsidRPr="0052699F">
        <w:t>Începând</w:t>
      </w:r>
      <w:r w:rsidR="000D1938">
        <w:t xml:space="preserve"> </w:t>
      </w:r>
      <w:r w:rsidRPr="0052699F">
        <w:t>cu</w:t>
      </w:r>
      <w:r w:rsidR="000D1938">
        <w:t xml:space="preserve"> </w:t>
      </w:r>
      <w:r w:rsidRPr="0052699F">
        <w:t>data</w:t>
      </w:r>
      <w:r w:rsidR="000D1938">
        <w:t xml:space="preserve"> </w:t>
      </w:r>
      <w:r w:rsidRPr="0052699F">
        <w:t>prezentului</w:t>
      </w:r>
      <w:r w:rsidR="000D1938">
        <w:t xml:space="preserve"> </w:t>
      </w:r>
      <w:r w:rsidRPr="0052699F">
        <w:t>anunț,</w:t>
      </w:r>
      <w:r w:rsidR="000D1938">
        <w:t xml:space="preserve"> </w:t>
      </w:r>
      <w:r w:rsidRPr="0052699F">
        <w:rPr>
          <w:b/>
          <w:bCs/>
        </w:rPr>
        <w:t>solicitanții</w:t>
      </w:r>
      <w:r w:rsidR="000D1938">
        <w:rPr>
          <w:b/>
          <w:bCs/>
        </w:rPr>
        <w:t xml:space="preserve"> </w:t>
      </w:r>
      <w:r w:rsidRPr="0052699F">
        <w:rPr>
          <w:b/>
          <w:bCs/>
        </w:rPr>
        <w:t>ale</w:t>
      </w:r>
      <w:r w:rsidR="000D1938">
        <w:rPr>
          <w:b/>
          <w:bCs/>
        </w:rPr>
        <w:t xml:space="preserve"> </w:t>
      </w:r>
      <w:r w:rsidRPr="0052699F">
        <w:rPr>
          <w:b/>
          <w:bCs/>
        </w:rPr>
        <w:t>căror</w:t>
      </w:r>
      <w:r w:rsidR="000D1938">
        <w:rPr>
          <w:b/>
          <w:bCs/>
        </w:rPr>
        <w:t xml:space="preserve"> </w:t>
      </w:r>
      <w:r w:rsidRPr="0052699F">
        <w:rPr>
          <w:b/>
          <w:bCs/>
        </w:rPr>
        <w:t>cereri</w:t>
      </w:r>
      <w:r w:rsidR="000D1938">
        <w:rPr>
          <w:b/>
          <w:bCs/>
        </w:rPr>
        <w:t xml:space="preserve"> </w:t>
      </w:r>
      <w:r w:rsidRPr="0052699F">
        <w:rPr>
          <w:b/>
          <w:bCs/>
        </w:rPr>
        <w:t>de</w:t>
      </w:r>
      <w:r w:rsidR="000D1938">
        <w:rPr>
          <w:b/>
          <w:bCs/>
        </w:rPr>
        <w:t xml:space="preserve"> </w:t>
      </w:r>
      <w:r w:rsidRPr="0052699F">
        <w:rPr>
          <w:b/>
          <w:bCs/>
        </w:rPr>
        <w:t>finanțare</w:t>
      </w:r>
      <w:r w:rsidR="000D1938">
        <w:rPr>
          <w:b/>
          <w:bCs/>
        </w:rPr>
        <w:t xml:space="preserve"> </w:t>
      </w:r>
      <w:r w:rsidRPr="0052699F">
        <w:rPr>
          <w:b/>
          <w:bCs/>
        </w:rPr>
        <w:t>au</w:t>
      </w:r>
      <w:r w:rsidR="000D1938">
        <w:rPr>
          <w:b/>
          <w:bCs/>
        </w:rPr>
        <w:t xml:space="preserve"> </w:t>
      </w:r>
      <w:r w:rsidRPr="0052699F">
        <w:rPr>
          <w:b/>
          <w:bCs/>
        </w:rPr>
        <w:t>fost</w:t>
      </w:r>
      <w:r w:rsidR="000D1938">
        <w:rPr>
          <w:b/>
          <w:bCs/>
        </w:rPr>
        <w:t xml:space="preserve"> </w:t>
      </w:r>
      <w:r w:rsidRPr="0052699F">
        <w:rPr>
          <w:b/>
          <w:bCs/>
        </w:rPr>
        <w:t>respinse</w:t>
      </w:r>
      <w:r w:rsidR="000D1938">
        <w:rPr>
          <w:b/>
          <w:bCs/>
        </w:rPr>
        <w:t xml:space="preserve"> </w:t>
      </w:r>
      <w:r w:rsidRPr="0052699F">
        <w:rPr>
          <w:b/>
          <w:bCs/>
        </w:rPr>
        <w:t>în</w:t>
      </w:r>
      <w:r w:rsidR="000D1938">
        <w:rPr>
          <w:b/>
          <w:bCs/>
        </w:rPr>
        <w:t xml:space="preserve"> </w:t>
      </w:r>
      <w:r w:rsidRPr="0052699F">
        <w:rPr>
          <w:b/>
          <w:bCs/>
        </w:rPr>
        <w:t>această</w:t>
      </w:r>
      <w:r w:rsidR="000D1938">
        <w:rPr>
          <w:b/>
          <w:bCs/>
        </w:rPr>
        <w:t xml:space="preserve"> </w:t>
      </w:r>
      <w:r w:rsidRPr="0052699F">
        <w:rPr>
          <w:b/>
          <w:bCs/>
        </w:rPr>
        <w:t>etapă</w:t>
      </w:r>
      <w:r w:rsidR="000D1938">
        <w:rPr>
          <w:b/>
          <w:bCs/>
        </w:rPr>
        <w:t xml:space="preserve"> </w:t>
      </w:r>
      <w:r w:rsidRPr="0052699F">
        <w:rPr>
          <w:b/>
          <w:bCs/>
        </w:rPr>
        <w:t>vor</w:t>
      </w:r>
      <w:r w:rsidR="000D1938">
        <w:rPr>
          <w:b/>
          <w:bCs/>
        </w:rPr>
        <w:t xml:space="preserve"> </w:t>
      </w:r>
      <w:r w:rsidRPr="0052699F">
        <w:rPr>
          <w:b/>
          <w:bCs/>
        </w:rPr>
        <w:t>primi,</w:t>
      </w:r>
      <w:r w:rsidR="000D1938">
        <w:rPr>
          <w:b/>
          <w:bCs/>
        </w:rPr>
        <w:t xml:space="preserve"> </w:t>
      </w:r>
      <w:r w:rsidRPr="0052699F">
        <w:rPr>
          <w:b/>
          <w:bCs/>
        </w:rPr>
        <w:t>prin</w:t>
      </w:r>
      <w:r w:rsidR="000D1938">
        <w:rPr>
          <w:b/>
          <w:bCs/>
        </w:rPr>
        <w:t xml:space="preserve"> </w:t>
      </w:r>
      <w:r w:rsidRPr="0052699F">
        <w:rPr>
          <w:b/>
          <w:bCs/>
        </w:rPr>
        <w:t>sistemul</w:t>
      </w:r>
      <w:r w:rsidR="000D1938">
        <w:rPr>
          <w:b/>
          <w:bCs/>
        </w:rPr>
        <w:t xml:space="preserve"> </w:t>
      </w:r>
      <w:r w:rsidRPr="0052699F">
        <w:rPr>
          <w:b/>
          <w:bCs/>
        </w:rPr>
        <w:t>informatic</w:t>
      </w:r>
      <w:r w:rsidR="000D1938">
        <w:rPr>
          <w:b/>
          <w:bCs/>
        </w:rPr>
        <w:t xml:space="preserve"> </w:t>
      </w:r>
      <w:proofErr w:type="spellStart"/>
      <w:r w:rsidRPr="0052699F">
        <w:rPr>
          <w:b/>
          <w:bCs/>
        </w:rPr>
        <w:t>MySMIS</w:t>
      </w:r>
      <w:proofErr w:type="spellEnd"/>
      <w:r w:rsidR="000D1938">
        <w:rPr>
          <w:b/>
          <w:bCs/>
        </w:rPr>
        <w:t xml:space="preserve"> </w:t>
      </w:r>
      <w:r w:rsidRPr="0052699F">
        <w:rPr>
          <w:b/>
          <w:bCs/>
        </w:rPr>
        <w:t>2021</w:t>
      </w:r>
      <w:r w:rsidRPr="0052699F">
        <w:t>,</w:t>
      </w:r>
      <w:r w:rsidR="000D1938">
        <w:t xml:space="preserve"> </w:t>
      </w:r>
      <w:r w:rsidRPr="0052699F">
        <w:t>notificarea</w:t>
      </w:r>
      <w:r w:rsidR="000D1938">
        <w:t xml:space="preserve"> </w:t>
      </w:r>
      <w:r w:rsidRPr="0052699F">
        <w:t>privind</w:t>
      </w:r>
      <w:r w:rsidR="000D1938">
        <w:t xml:space="preserve"> </w:t>
      </w:r>
      <w:r w:rsidRPr="0052699F">
        <w:t>rezultatul</w:t>
      </w:r>
      <w:r w:rsidR="000D1938">
        <w:t xml:space="preserve"> </w:t>
      </w:r>
      <w:r w:rsidRPr="0052699F">
        <w:t>verificării</w:t>
      </w:r>
      <w:r w:rsidR="000D1938">
        <w:t xml:space="preserve"> </w:t>
      </w:r>
      <w:r w:rsidRPr="0052699F">
        <w:t>tehnice</w:t>
      </w:r>
      <w:r w:rsidR="000D1938">
        <w:t xml:space="preserve"> </w:t>
      </w:r>
      <w:r w:rsidRPr="0052699F">
        <w:t>și</w:t>
      </w:r>
      <w:r w:rsidR="000D1938">
        <w:t xml:space="preserve"> </w:t>
      </w:r>
      <w:r w:rsidRPr="0052699F">
        <w:t>financiare</w:t>
      </w:r>
      <w:r w:rsidR="000D1938">
        <w:t xml:space="preserve"> </w:t>
      </w:r>
      <w:r w:rsidRPr="0052699F">
        <w:t>preliminare</w:t>
      </w:r>
      <w:r w:rsidR="000D1938">
        <w:t xml:space="preserve"> </w:t>
      </w:r>
      <w:r w:rsidRPr="0052699F">
        <w:t>și</w:t>
      </w:r>
      <w:r w:rsidR="000D1938">
        <w:t xml:space="preserve"> </w:t>
      </w:r>
      <w:r w:rsidRPr="0052699F">
        <w:t>grilele</w:t>
      </w:r>
      <w:r w:rsidR="000D1938">
        <w:t xml:space="preserve"> </w:t>
      </w:r>
      <w:r w:rsidRPr="0052699F">
        <w:t>de</w:t>
      </w:r>
      <w:r w:rsidR="000D1938">
        <w:t xml:space="preserve"> </w:t>
      </w:r>
      <w:r w:rsidRPr="0052699F">
        <w:t>evaluare.</w:t>
      </w:r>
    </w:p>
    <w:p w14:paraId="7B88CC6B" w14:textId="072BCA6F" w:rsidR="0052699F" w:rsidRPr="0052699F" w:rsidRDefault="0052699F" w:rsidP="0052699F">
      <w:r w:rsidRPr="0052699F">
        <w:t>Solicitantul</w:t>
      </w:r>
      <w:r w:rsidR="000D1938">
        <w:t xml:space="preserve"> </w:t>
      </w:r>
      <w:r w:rsidRPr="0052699F">
        <w:rPr>
          <w:b/>
          <w:bCs/>
        </w:rPr>
        <w:t>poate</w:t>
      </w:r>
      <w:r w:rsidR="000D1938">
        <w:rPr>
          <w:b/>
          <w:bCs/>
        </w:rPr>
        <w:t xml:space="preserve"> </w:t>
      </w:r>
      <w:r w:rsidRPr="0052699F">
        <w:rPr>
          <w:b/>
          <w:bCs/>
        </w:rPr>
        <w:t>contesta</w:t>
      </w:r>
      <w:r w:rsidR="000D1938">
        <w:rPr>
          <w:b/>
          <w:bCs/>
        </w:rPr>
        <w:t xml:space="preserve"> </w:t>
      </w:r>
      <w:r w:rsidRPr="0052699F">
        <w:rPr>
          <w:b/>
          <w:bCs/>
        </w:rPr>
        <w:t>rezultatul</w:t>
      </w:r>
      <w:r w:rsidR="000D1938">
        <w:rPr>
          <w:b/>
          <w:bCs/>
        </w:rPr>
        <w:t xml:space="preserve"> </w:t>
      </w:r>
      <w:r w:rsidRPr="0052699F">
        <w:rPr>
          <w:b/>
          <w:bCs/>
        </w:rPr>
        <w:t>evaluării</w:t>
      </w:r>
      <w:r w:rsidR="000D1938">
        <w:rPr>
          <w:b/>
          <w:bCs/>
        </w:rPr>
        <w:t xml:space="preserve"> </w:t>
      </w:r>
      <w:r w:rsidRPr="0052699F">
        <w:rPr>
          <w:b/>
          <w:bCs/>
        </w:rPr>
        <w:t>cererii</w:t>
      </w:r>
      <w:r w:rsidR="000D1938">
        <w:rPr>
          <w:b/>
          <w:bCs/>
        </w:rPr>
        <w:t xml:space="preserve"> </w:t>
      </w:r>
      <w:r w:rsidRPr="0052699F">
        <w:rPr>
          <w:b/>
          <w:bCs/>
        </w:rPr>
        <w:t>lui</w:t>
      </w:r>
      <w:r w:rsidR="000D1938">
        <w:rPr>
          <w:b/>
          <w:bCs/>
        </w:rPr>
        <w:t xml:space="preserve"> </w:t>
      </w:r>
      <w:r w:rsidRPr="0052699F">
        <w:rPr>
          <w:b/>
          <w:bCs/>
        </w:rPr>
        <w:t>de</w:t>
      </w:r>
      <w:r w:rsidR="000D1938">
        <w:rPr>
          <w:b/>
          <w:bCs/>
        </w:rPr>
        <w:t xml:space="preserve"> </w:t>
      </w:r>
      <w:r w:rsidRPr="0052699F">
        <w:rPr>
          <w:b/>
          <w:bCs/>
        </w:rPr>
        <w:t>finanțare</w:t>
      </w:r>
      <w:r w:rsidR="000D1938">
        <w:rPr>
          <w:b/>
          <w:bCs/>
        </w:rPr>
        <w:t xml:space="preserve"> </w:t>
      </w:r>
      <w:r w:rsidRPr="0052699F">
        <w:rPr>
          <w:b/>
          <w:bCs/>
        </w:rPr>
        <w:t>o</w:t>
      </w:r>
      <w:r w:rsidR="000D1938">
        <w:rPr>
          <w:b/>
          <w:bCs/>
        </w:rPr>
        <w:t xml:space="preserve"> </w:t>
      </w:r>
      <w:r w:rsidRPr="0052699F">
        <w:rPr>
          <w:b/>
          <w:bCs/>
        </w:rPr>
        <w:t>singură</w:t>
      </w:r>
      <w:r w:rsidR="000D1938">
        <w:rPr>
          <w:b/>
          <w:bCs/>
        </w:rPr>
        <w:t xml:space="preserve"> </w:t>
      </w:r>
      <w:r w:rsidRPr="0052699F">
        <w:rPr>
          <w:b/>
          <w:bCs/>
        </w:rPr>
        <w:t>dată</w:t>
      </w:r>
      <w:r w:rsidR="000D1938">
        <w:rPr>
          <w:b/>
          <w:bCs/>
        </w:rPr>
        <w:t xml:space="preserve"> </w:t>
      </w:r>
      <w:r w:rsidRPr="0052699F">
        <w:rPr>
          <w:b/>
          <w:bCs/>
        </w:rPr>
        <w:t>pentru</w:t>
      </w:r>
      <w:r w:rsidR="000D1938">
        <w:rPr>
          <w:b/>
          <w:bCs/>
        </w:rPr>
        <w:t xml:space="preserve"> </w:t>
      </w:r>
      <w:r w:rsidRPr="0052699F">
        <w:rPr>
          <w:b/>
          <w:bCs/>
        </w:rPr>
        <w:t>fiecare</w:t>
      </w:r>
      <w:r w:rsidR="000D1938">
        <w:rPr>
          <w:b/>
          <w:bCs/>
        </w:rPr>
        <w:t xml:space="preserve"> </w:t>
      </w:r>
      <w:r w:rsidRPr="0052699F">
        <w:rPr>
          <w:b/>
          <w:bCs/>
        </w:rPr>
        <w:t>etapă</w:t>
      </w:r>
      <w:r w:rsidRPr="0052699F">
        <w:t>.</w:t>
      </w:r>
      <w:r w:rsidR="000D1938">
        <w:t xml:space="preserve"> </w:t>
      </w:r>
      <w:r w:rsidRPr="0052699F">
        <w:t>Contestațiile</w:t>
      </w:r>
      <w:r w:rsidR="000D1938">
        <w:t xml:space="preserve"> </w:t>
      </w:r>
      <w:r w:rsidRPr="0052699F">
        <w:t>se</w:t>
      </w:r>
      <w:r w:rsidR="000D1938">
        <w:t xml:space="preserve"> </w:t>
      </w:r>
      <w:r w:rsidRPr="0052699F">
        <w:t>vor</w:t>
      </w:r>
      <w:r w:rsidR="000D1938">
        <w:t xml:space="preserve"> </w:t>
      </w:r>
      <w:r w:rsidRPr="0052699F">
        <w:t>depune</w:t>
      </w:r>
      <w:r w:rsidR="000D1938">
        <w:t xml:space="preserve"> </w:t>
      </w:r>
      <w:r w:rsidRPr="0052699F">
        <w:t>de</w:t>
      </w:r>
      <w:r w:rsidR="000D1938">
        <w:t xml:space="preserve"> </w:t>
      </w:r>
      <w:r w:rsidRPr="0052699F">
        <w:t>solicitant</w:t>
      </w:r>
      <w:r w:rsidR="000D1938">
        <w:t xml:space="preserve"> </w:t>
      </w:r>
      <w:r w:rsidRPr="0052699F">
        <w:t>în</w:t>
      </w:r>
      <w:r w:rsidR="000D1938">
        <w:t xml:space="preserve"> </w:t>
      </w:r>
      <w:r w:rsidRPr="0052699F">
        <w:t>sistemul</w:t>
      </w:r>
      <w:r w:rsidR="000D1938">
        <w:t xml:space="preserve"> </w:t>
      </w:r>
      <w:proofErr w:type="spellStart"/>
      <w:r w:rsidRPr="0052699F">
        <w:t>MySMIS</w:t>
      </w:r>
      <w:proofErr w:type="spellEnd"/>
      <w:r w:rsidR="000D1938">
        <w:t xml:space="preserve"> </w:t>
      </w:r>
      <w:r w:rsidRPr="0052699F">
        <w:t>2021</w:t>
      </w:r>
      <w:r w:rsidR="000D1938">
        <w:t xml:space="preserve"> </w:t>
      </w:r>
      <w:r w:rsidRPr="0052699F">
        <w:t>în</w:t>
      </w:r>
      <w:r w:rsidR="000D1938">
        <w:t xml:space="preserve"> </w:t>
      </w:r>
      <w:r w:rsidRPr="0052699F">
        <w:t>termenul</w:t>
      </w:r>
      <w:r w:rsidR="000D1938">
        <w:t xml:space="preserve"> </w:t>
      </w:r>
      <w:r w:rsidRPr="0052699F">
        <w:t>precizat</w:t>
      </w:r>
      <w:r w:rsidR="000D1938">
        <w:t xml:space="preserve"> </w:t>
      </w:r>
      <w:r w:rsidRPr="0052699F">
        <w:t>în</w:t>
      </w:r>
      <w:r w:rsidR="000D1938">
        <w:t xml:space="preserve"> </w:t>
      </w:r>
      <w:r w:rsidRPr="0052699F">
        <w:t>cadrul</w:t>
      </w:r>
      <w:r w:rsidR="000D1938">
        <w:t xml:space="preserve"> </w:t>
      </w:r>
      <w:r w:rsidRPr="0052699F">
        <w:t>notificării</w:t>
      </w:r>
      <w:r w:rsidR="000D1938">
        <w:t xml:space="preserve"> </w:t>
      </w:r>
      <w:r w:rsidRPr="0052699F">
        <w:t>privind</w:t>
      </w:r>
      <w:r w:rsidR="000D1938">
        <w:t xml:space="preserve"> </w:t>
      </w:r>
      <w:r w:rsidRPr="0052699F">
        <w:t>rezultatul</w:t>
      </w:r>
      <w:r w:rsidR="000D1938">
        <w:t xml:space="preserve"> </w:t>
      </w:r>
      <w:r w:rsidRPr="0052699F">
        <w:t>verificării</w:t>
      </w:r>
      <w:r w:rsidR="000D1938">
        <w:t xml:space="preserve"> </w:t>
      </w:r>
      <w:r w:rsidRPr="0052699F">
        <w:t>tehnice</w:t>
      </w:r>
      <w:r w:rsidR="000D1938">
        <w:t xml:space="preserve"> </w:t>
      </w:r>
      <w:r w:rsidRPr="0052699F">
        <w:t>și</w:t>
      </w:r>
      <w:r w:rsidR="000D1938">
        <w:t xml:space="preserve"> </w:t>
      </w:r>
      <w:r w:rsidRPr="0052699F">
        <w:t>financiare</w:t>
      </w:r>
      <w:r w:rsidR="000D1938">
        <w:t xml:space="preserve"> </w:t>
      </w:r>
      <w:r w:rsidRPr="0052699F">
        <w:t>preliminare.</w:t>
      </w:r>
    </w:p>
    <w:p w14:paraId="26EC6297" w14:textId="77777777" w:rsidR="0052699F" w:rsidRPr="0052699F" w:rsidRDefault="0052699F" w:rsidP="0052699F"/>
    <w:p w14:paraId="363CC907" w14:textId="54F8D2A8" w:rsidR="0052699F" w:rsidRPr="0052699F" w:rsidRDefault="0052699F" w:rsidP="0052699F">
      <w:pPr>
        <w:pStyle w:val="separatorarticole"/>
      </w:pPr>
      <w:r>
        <w:t>*</w:t>
      </w:r>
    </w:p>
    <w:p w14:paraId="44B2B6C1" w14:textId="5267224A" w:rsidR="00802278" w:rsidRDefault="00802278" w:rsidP="00802278">
      <w:pPr>
        <w:pStyle w:val="TitluArticolinINFOUE"/>
      </w:pPr>
      <w:bookmarkStart w:id="140" w:name="_Toc164061299"/>
      <w:r w:rsidRPr="00802278">
        <w:t>PEO:</w:t>
      </w:r>
      <w:r w:rsidR="000D1938">
        <w:t xml:space="preserve"> </w:t>
      </w:r>
      <w:r w:rsidRPr="00802278">
        <w:t>Listele</w:t>
      </w:r>
      <w:r w:rsidR="000D1938">
        <w:t xml:space="preserve"> </w:t>
      </w:r>
      <w:r w:rsidRPr="00802278">
        <w:t>finale</w:t>
      </w:r>
      <w:r w:rsidR="000D1938">
        <w:t xml:space="preserve"> </w:t>
      </w:r>
      <w:r w:rsidRPr="00802278">
        <w:t>privind</w:t>
      </w:r>
      <w:r w:rsidR="000D1938">
        <w:t xml:space="preserve"> </w:t>
      </w:r>
      <w:r w:rsidRPr="00802278">
        <w:t>proiectele</w:t>
      </w:r>
      <w:r w:rsidR="000D1938">
        <w:t xml:space="preserve"> </w:t>
      </w:r>
      <w:r w:rsidRPr="00802278">
        <w:t>aprobate</w:t>
      </w:r>
      <w:r w:rsidR="000D1938">
        <w:t xml:space="preserve"> </w:t>
      </w:r>
      <w:r w:rsidRPr="00802278">
        <w:t>și</w:t>
      </w:r>
      <w:r w:rsidR="000D1938">
        <w:t xml:space="preserve"> </w:t>
      </w:r>
      <w:r w:rsidRPr="00802278">
        <w:t>proiectele</w:t>
      </w:r>
      <w:r w:rsidR="000D1938">
        <w:t xml:space="preserve"> </w:t>
      </w:r>
      <w:r w:rsidRPr="00802278">
        <w:t>rezervă</w:t>
      </w:r>
      <w:r w:rsidR="000D1938">
        <w:t xml:space="preserve"> </w:t>
      </w:r>
      <w:r w:rsidRPr="00802278">
        <w:t>pentru</w:t>
      </w:r>
      <w:r w:rsidR="000D1938">
        <w:t xml:space="preserve"> </w:t>
      </w:r>
      <w:r w:rsidRPr="00802278">
        <w:t>apelurile</w:t>
      </w:r>
      <w:r w:rsidR="000D1938">
        <w:t xml:space="preserve"> </w:t>
      </w:r>
      <w:r w:rsidRPr="00802278">
        <w:t>de</w:t>
      </w:r>
      <w:r w:rsidR="000D1938">
        <w:t xml:space="preserve"> </w:t>
      </w:r>
      <w:r w:rsidRPr="00802278">
        <w:t>proiecte</w:t>
      </w:r>
      <w:r w:rsidR="000D1938">
        <w:t xml:space="preserve"> </w:t>
      </w:r>
      <w:r w:rsidRPr="00802278">
        <w:t>Consolidarea</w:t>
      </w:r>
      <w:r w:rsidR="000D1938">
        <w:t xml:space="preserve"> </w:t>
      </w:r>
      <w:r w:rsidRPr="00802278">
        <w:t>dialogului</w:t>
      </w:r>
      <w:r w:rsidR="000D1938">
        <w:t xml:space="preserve"> </w:t>
      </w:r>
      <w:r w:rsidRPr="00802278">
        <w:t>social</w:t>
      </w:r>
      <w:r w:rsidR="000D1938">
        <w:t xml:space="preserve"> </w:t>
      </w:r>
      <w:r w:rsidRPr="00802278">
        <w:t>și</w:t>
      </w:r>
      <w:r w:rsidR="000D1938">
        <w:t xml:space="preserve"> </w:t>
      </w:r>
      <w:r w:rsidRPr="00802278">
        <w:t>a</w:t>
      </w:r>
      <w:r w:rsidR="000D1938">
        <w:t xml:space="preserve"> </w:t>
      </w:r>
      <w:r w:rsidRPr="00802278">
        <w:t>parteneriatelor</w:t>
      </w:r>
      <w:r w:rsidR="000D1938">
        <w:t xml:space="preserve"> </w:t>
      </w:r>
      <w:r w:rsidRPr="00802278">
        <w:t>pentru</w:t>
      </w:r>
      <w:r w:rsidR="000D1938">
        <w:t xml:space="preserve"> </w:t>
      </w:r>
      <w:r w:rsidRPr="00802278">
        <w:t>ocupare</w:t>
      </w:r>
      <w:r w:rsidR="000D1938">
        <w:t xml:space="preserve"> </w:t>
      </w:r>
      <w:r w:rsidRPr="00802278">
        <w:t>și</w:t>
      </w:r>
      <w:r w:rsidR="000D1938">
        <w:t xml:space="preserve"> </w:t>
      </w:r>
      <w:r w:rsidRPr="00802278">
        <w:t>formare</w:t>
      </w:r>
      <w:r w:rsidR="000D1938">
        <w:t xml:space="preserve"> </w:t>
      </w:r>
      <w:r w:rsidRPr="00802278">
        <w:t>III</w:t>
      </w:r>
      <w:r w:rsidR="000D1938">
        <w:t xml:space="preserve"> </w:t>
      </w:r>
      <w:r w:rsidRPr="00802278">
        <w:t>–</w:t>
      </w:r>
      <w:r w:rsidR="000D1938">
        <w:t xml:space="preserve"> </w:t>
      </w:r>
      <w:r w:rsidRPr="00802278">
        <w:t>Organizațiile</w:t>
      </w:r>
      <w:r w:rsidR="000D1938">
        <w:t xml:space="preserve"> </w:t>
      </w:r>
      <w:r w:rsidRPr="00802278">
        <w:t>societății</w:t>
      </w:r>
      <w:r w:rsidR="000D1938">
        <w:t xml:space="preserve"> </w:t>
      </w:r>
      <w:r w:rsidRPr="00802278">
        <w:t>civile</w:t>
      </w:r>
      <w:bookmarkEnd w:id="140"/>
    </w:p>
    <w:p w14:paraId="7BB35BF6" w14:textId="5ECF2DBC" w:rsidR="00802278" w:rsidRPr="00802278" w:rsidRDefault="00802278" w:rsidP="00802278">
      <w:r w:rsidRPr="00802278">
        <w:t>Autoritatea</w:t>
      </w:r>
      <w:r w:rsidR="000D1938">
        <w:t xml:space="preserve"> </w:t>
      </w:r>
      <w:r w:rsidRPr="00802278">
        <w:t>de</w:t>
      </w:r>
      <w:r w:rsidR="000D1938">
        <w:t xml:space="preserve"> </w:t>
      </w:r>
      <w:r w:rsidRPr="00802278">
        <w:t>Management</w:t>
      </w:r>
      <w:r w:rsidR="000D1938">
        <w:t xml:space="preserve"> </w:t>
      </w:r>
      <w:r w:rsidRPr="00802278">
        <w:t>pentru</w:t>
      </w:r>
      <w:r w:rsidR="000D1938">
        <w:t xml:space="preserve"> </w:t>
      </w:r>
      <w:r w:rsidRPr="00802278">
        <w:t>Programul</w:t>
      </w:r>
      <w:r w:rsidR="000D1938">
        <w:t xml:space="preserve"> </w:t>
      </w:r>
      <w:r w:rsidRPr="00802278">
        <w:t>Educație</w:t>
      </w:r>
      <w:r w:rsidR="000D1938">
        <w:t xml:space="preserve"> </w:t>
      </w:r>
      <w:r w:rsidRPr="00802278">
        <w:t>și</w:t>
      </w:r>
      <w:r w:rsidR="000D1938">
        <w:t xml:space="preserve"> </w:t>
      </w:r>
      <w:r w:rsidRPr="00802278">
        <w:t>Ocupare</w:t>
      </w:r>
      <w:r w:rsidR="000D1938">
        <w:t xml:space="preserve"> </w:t>
      </w:r>
      <w:r w:rsidRPr="00802278">
        <w:t>(PEO)</w:t>
      </w:r>
      <w:r w:rsidR="000D1938">
        <w:t xml:space="preserve"> </w:t>
      </w:r>
      <w:r w:rsidRPr="00802278">
        <w:t>2021</w:t>
      </w:r>
      <w:r w:rsidR="000D1938">
        <w:t xml:space="preserve"> </w:t>
      </w:r>
      <w:r w:rsidRPr="00802278">
        <w:t>–</w:t>
      </w:r>
      <w:r w:rsidR="000D1938">
        <w:t xml:space="preserve"> </w:t>
      </w:r>
      <w:r w:rsidRPr="00802278">
        <w:t>2027</w:t>
      </w:r>
      <w:r w:rsidR="000D1938">
        <w:t xml:space="preserve"> </w:t>
      </w:r>
      <w:r w:rsidRPr="00802278">
        <w:t>publică</w:t>
      </w:r>
      <w:r w:rsidR="000D1938">
        <w:t xml:space="preserve"> </w:t>
      </w:r>
      <w:r w:rsidRPr="00802278">
        <w:rPr>
          <w:b/>
          <w:bCs/>
        </w:rPr>
        <w:t>Listele</w:t>
      </w:r>
      <w:r w:rsidR="000D1938">
        <w:rPr>
          <w:b/>
          <w:bCs/>
        </w:rPr>
        <w:t xml:space="preserve"> </w:t>
      </w:r>
      <w:r w:rsidRPr="00802278">
        <w:rPr>
          <w:b/>
          <w:bCs/>
        </w:rPr>
        <w:t>finale</w:t>
      </w:r>
      <w:r w:rsidR="000D1938">
        <w:rPr>
          <w:b/>
          <w:bCs/>
        </w:rPr>
        <w:t xml:space="preserve"> </w:t>
      </w:r>
      <w:r w:rsidRPr="00802278">
        <w:rPr>
          <w:b/>
          <w:bCs/>
        </w:rPr>
        <w:t>privind</w:t>
      </w:r>
      <w:r w:rsidR="000D1938">
        <w:rPr>
          <w:b/>
          <w:bCs/>
        </w:rPr>
        <w:t xml:space="preserve"> </w:t>
      </w:r>
      <w:r w:rsidRPr="00802278">
        <w:rPr>
          <w:b/>
          <w:bCs/>
        </w:rPr>
        <w:t>proiectele</w:t>
      </w:r>
      <w:r w:rsidR="000D1938">
        <w:rPr>
          <w:b/>
          <w:bCs/>
        </w:rPr>
        <w:t xml:space="preserve"> </w:t>
      </w:r>
      <w:r w:rsidRPr="00802278">
        <w:rPr>
          <w:b/>
          <w:bCs/>
        </w:rPr>
        <w:t>aprobate</w:t>
      </w:r>
      <w:r w:rsidR="000D1938">
        <w:rPr>
          <w:b/>
          <w:bCs/>
        </w:rPr>
        <w:t xml:space="preserve"> </w:t>
      </w:r>
      <w:r w:rsidRPr="00802278">
        <w:rPr>
          <w:b/>
          <w:bCs/>
        </w:rPr>
        <w:t>și</w:t>
      </w:r>
      <w:r w:rsidR="000D1938">
        <w:rPr>
          <w:b/>
          <w:bCs/>
        </w:rPr>
        <w:t xml:space="preserve"> </w:t>
      </w:r>
      <w:r w:rsidRPr="00802278">
        <w:rPr>
          <w:b/>
          <w:bCs/>
        </w:rPr>
        <w:t>proiectele</w:t>
      </w:r>
      <w:r w:rsidR="000D1938">
        <w:rPr>
          <w:b/>
          <w:bCs/>
        </w:rPr>
        <w:t xml:space="preserve"> </w:t>
      </w:r>
      <w:r w:rsidRPr="00802278">
        <w:rPr>
          <w:b/>
          <w:bCs/>
        </w:rPr>
        <w:t>rezervă</w:t>
      </w:r>
      <w:r w:rsidR="000D1938">
        <w:t xml:space="preserve"> </w:t>
      </w:r>
      <w:r w:rsidRPr="00802278">
        <w:rPr>
          <w:b/>
          <w:bCs/>
        </w:rPr>
        <w:t>pentru</w:t>
      </w:r>
      <w:r w:rsidR="000D1938">
        <w:rPr>
          <w:b/>
          <w:bCs/>
        </w:rPr>
        <w:t xml:space="preserve"> </w:t>
      </w:r>
      <w:r w:rsidRPr="00802278">
        <w:rPr>
          <w:b/>
          <w:bCs/>
        </w:rPr>
        <w:t>apelurile</w:t>
      </w:r>
      <w:r w:rsidR="000D1938">
        <w:rPr>
          <w:b/>
          <w:bCs/>
        </w:rPr>
        <w:t xml:space="preserve"> </w:t>
      </w:r>
      <w:r w:rsidRPr="00802278">
        <w:rPr>
          <w:b/>
          <w:bCs/>
        </w:rPr>
        <w:t>de</w:t>
      </w:r>
      <w:r w:rsidR="000D1938">
        <w:rPr>
          <w:b/>
          <w:bCs/>
        </w:rPr>
        <w:t xml:space="preserve"> </w:t>
      </w:r>
      <w:r w:rsidRPr="00802278">
        <w:rPr>
          <w:b/>
          <w:bCs/>
        </w:rPr>
        <w:t>proiecte</w:t>
      </w:r>
      <w:r w:rsidR="000D1938">
        <w:rPr>
          <w:b/>
          <w:bCs/>
        </w:rPr>
        <w:t xml:space="preserve"> </w:t>
      </w:r>
      <w:r w:rsidRPr="00802278">
        <w:rPr>
          <w:b/>
          <w:bCs/>
        </w:rPr>
        <w:t>Consolidarea</w:t>
      </w:r>
      <w:r w:rsidR="000D1938">
        <w:rPr>
          <w:b/>
          <w:bCs/>
        </w:rPr>
        <w:t xml:space="preserve"> </w:t>
      </w:r>
      <w:r w:rsidRPr="00802278">
        <w:rPr>
          <w:b/>
          <w:bCs/>
        </w:rPr>
        <w:t>dialogului</w:t>
      </w:r>
      <w:r w:rsidR="000D1938">
        <w:rPr>
          <w:b/>
          <w:bCs/>
        </w:rPr>
        <w:t xml:space="preserve"> </w:t>
      </w:r>
      <w:r w:rsidRPr="00802278">
        <w:rPr>
          <w:b/>
          <w:bCs/>
        </w:rPr>
        <w:t>social</w:t>
      </w:r>
      <w:r w:rsidR="000D1938">
        <w:rPr>
          <w:b/>
          <w:bCs/>
        </w:rPr>
        <w:t xml:space="preserve"> </w:t>
      </w:r>
      <w:r w:rsidRPr="00802278">
        <w:rPr>
          <w:b/>
          <w:bCs/>
        </w:rPr>
        <w:t>și</w:t>
      </w:r>
      <w:r w:rsidR="000D1938">
        <w:rPr>
          <w:b/>
          <w:bCs/>
        </w:rPr>
        <w:t xml:space="preserve"> </w:t>
      </w:r>
      <w:r w:rsidRPr="00802278">
        <w:rPr>
          <w:b/>
          <w:bCs/>
        </w:rPr>
        <w:t>a</w:t>
      </w:r>
      <w:r w:rsidR="000D1938">
        <w:rPr>
          <w:b/>
          <w:bCs/>
        </w:rPr>
        <w:t xml:space="preserve"> </w:t>
      </w:r>
      <w:r w:rsidRPr="00802278">
        <w:rPr>
          <w:b/>
          <w:bCs/>
        </w:rPr>
        <w:t>parteneriatelor</w:t>
      </w:r>
      <w:r w:rsidR="000D1938">
        <w:rPr>
          <w:b/>
          <w:bCs/>
        </w:rPr>
        <w:t xml:space="preserve"> </w:t>
      </w:r>
      <w:r w:rsidRPr="00802278">
        <w:rPr>
          <w:b/>
          <w:bCs/>
        </w:rPr>
        <w:t>pentru</w:t>
      </w:r>
      <w:r w:rsidR="000D1938">
        <w:rPr>
          <w:b/>
          <w:bCs/>
        </w:rPr>
        <w:t xml:space="preserve"> </w:t>
      </w:r>
      <w:r w:rsidRPr="00802278">
        <w:rPr>
          <w:b/>
          <w:bCs/>
        </w:rPr>
        <w:t>ocupare</w:t>
      </w:r>
      <w:r w:rsidR="000D1938">
        <w:rPr>
          <w:b/>
          <w:bCs/>
        </w:rPr>
        <w:t xml:space="preserve"> </w:t>
      </w:r>
      <w:r w:rsidRPr="00802278">
        <w:rPr>
          <w:b/>
          <w:bCs/>
        </w:rPr>
        <w:t>și</w:t>
      </w:r>
      <w:r w:rsidR="000D1938">
        <w:rPr>
          <w:b/>
          <w:bCs/>
        </w:rPr>
        <w:t xml:space="preserve"> </w:t>
      </w:r>
      <w:r w:rsidRPr="00802278">
        <w:rPr>
          <w:b/>
          <w:bCs/>
        </w:rPr>
        <w:t>formare</w:t>
      </w:r>
      <w:r w:rsidR="000D1938">
        <w:rPr>
          <w:b/>
          <w:bCs/>
        </w:rPr>
        <w:t xml:space="preserve"> </w:t>
      </w:r>
      <w:r w:rsidRPr="00802278">
        <w:rPr>
          <w:b/>
          <w:bCs/>
        </w:rPr>
        <w:t>III</w:t>
      </w:r>
      <w:r w:rsidR="000D1938">
        <w:rPr>
          <w:b/>
          <w:bCs/>
        </w:rPr>
        <w:t xml:space="preserve"> </w:t>
      </w:r>
      <w:r w:rsidRPr="00802278">
        <w:rPr>
          <w:b/>
          <w:bCs/>
        </w:rPr>
        <w:t>–</w:t>
      </w:r>
      <w:r w:rsidR="000D1938">
        <w:rPr>
          <w:b/>
          <w:bCs/>
        </w:rPr>
        <w:t xml:space="preserve"> </w:t>
      </w:r>
      <w:r w:rsidRPr="00802278">
        <w:rPr>
          <w:b/>
          <w:bCs/>
        </w:rPr>
        <w:t>Organizațiile</w:t>
      </w:r>
      <w:r w:rsidR="000D1938">
        <w:rPr>
          <w:b/>
          <w:bCs/>
        </w:rPr>
        <w:t xml:space="preserve"> </w:t>
      </w:r>
      <w:r w:rsidRPr="00802278">
        <w:rPr>
          <w:b/>
          <w:bCs/>
        </w:rPr>
        <w:t>societății</w:t>
      </w:r>
      <w:r w:rsidR="000D1938">
        <w:rPr>
          <w:b/>
          <w:bCs/>
        </w:rPr>
        <w:t xml:space="preserve"> </w:t>
      </w:r>
      <w:r w:rsidRPr="00802278">
        <w:rPr>
          <w:b/>
          <w:bCs/>
        </w:rPr>
        <w:t>civile</w:t>
      </w:r>
    </w:p>
    <w:p w14:paraId="2ADBE12F" w14:textId="44D26C4E" w:rsidR="00802278" w:rsidRPr="00802278" w:rsidRDefault="00802278">
      <w:pPr>
        <w:numPr>
          <w:ilvl w:val="0"/>
          <w:numId w:val="20"/>
        </w:numPr>
      </w:pPr>
      <w:r w:rsidRPr="00802278">
        <w:t>Listele</w:t>
      </w:r>
      <w:r w:rsidR="000D1938">
        <w:t xml:space="preserve"> </w:t>
      </w:r>
      <w:r w:rsidRPr="00802278">
        <w:t>finale</w:t>
      </w:r>
      <w:r w:rsidR="000D1938">
        <w:t xml:space="preserve"> </w:t>
      </w:r>
      <w:r w:rsidRPr="00802278">
        <w:t>privind</w:t>
      </w:r>
      <w:r w:rsidR="000D1938">
        <w:t xml:space="preserve"> </w:t>
      </w:r>
      <w:r w:rsidRPr="00802278">
        <w:t>proiectele</w:t>
      </w:r>
      <w:r w:rsidR="000D1938">
        <w:t xml:space="preserve"> </w:t>
      </w:r>
      <w:r w:rsidRPr="00802278">
        <w:t>care</w:t>
      </w:r>
      <w:r w:rsidR="000D1938">
        <w:t xml:space="preserve"> </w:t>
      </w:r>
      <w:r w:rsidRPr="00802278">
        <w:t>au</w:t>
      </w:r>
      <w:r w:rsidR="000D1938">
        <w:t xml:space="preserve"> </w:t>
      </w:r>
      <w:r w:rsidRPr="00802278">
        <w:t>fost</w:t>
      </w:r>
      <w:r w:rsidR="000D1938">
        <w:t xml:space="preserve"> </w:t>
      </w:r>
      <w:r w:rsidRPr="00802278">
        <w:t>aprobate</w:t>
      </w:r>
      <w:r w:rsidR="000D1938">
        <w:t xml:space="preserve"> </w:t>
      </w:r>
      <w:r w:rsidRPr="00802278">
        <w:t>în</w:t>
      </w:r>
      <w:r w:rsidR="000D1938">
        <w:t xml:space="preserve"> </w:t>
      </w:r>
      <w:r w:rsidRPr="00802278">
        <w:t>urma</w:t>
      </w:r>
      <w:r w:rsidR="000D1938">
        <w:t xml:space="preserve"> </w:t>
      </w:r>
      <w:r w:rsidRPr="00802278">
        <w:t>finalizării</w:t>
      </w:r>
      <w:r w:rsidR="000D1938">
        <w:t xml:space="preserve"> </w:t>
      </w:r>
      <w:r w:rsidRPr="00802278">
        <w:t>procesului</w:t>
      </w:r>
      <w:r w:rsidR="000D1938">
        <w:t xml:space="preserve"> </w:t>
      </w:r>
      <w:r w:rsidRPr="00802278">
        <w:t>de</w:t>
      </w:r>
      <w:r w:rsidR="000D1938">
        <w:t xml:space="preserve"> </w:t>
      </w:r>
      <w:r w:rsidRPr="00802278">
        <w:t>soluționare</w:t>
      </w:r>
      <w:r w:rsidR="000D1938">
        <w:t xml:space="preserve"> </w:t>
      </w:r>
      <w:r w:rsidRPr="00802278">
        <w:t>a</w:t>
      </w:r>
      <w:r w:rsidR="000D1938">
        <w:t xml:space="preserve"> </w:t>
      </w:r>
      <w:r w:rsidRPr="00802278">
        <w:t>contestațiilor</w:t>
      </w:r>
      <w:r w:rsidR="000D1938">
        <w:t xml:space="preserve"> </w:t>
      </w:r>
      <w:r w:rsidRPr="00802278">
        <w:t>aferente</w:t>
      </w:r>
      <w:r w:rsidR="000D1938">
        <w:t xml:space="preserve"> </w:t>
      </w:r>
      <w:r w:rsidRPr="00802278">
        <w:t>etapei</w:t>
      </w:r>
      <w:r w:rsidR="000D1938">
        <w:t xml:space="preserve"> </w:t>
      </w:r>
      <w:r w:rsidRPr="00802278">
        <w:t>de</w:t>
      </w:r>
      <w:r w:rsidR="000D1938">
        <w:t xml:space="preserve"> </w:t>
      </w:r>
      <w:r w:rsidRPr="00802278">
        <w:t>evaluare</w:t>
      </w:r>
      <w:r w:rsidR="000D1938">
        <w:t xml:space="preserve"> </w:t>
      </w:r>
      <w:r w:rsidRPr="00802278">
        <w:t>tehnică</w:t>
      </w:r>
      <w:r w:rsidR="000D1938">
        <w:t xml:space="preserve"> </w:t>
      </w:r>
      <w:r w:rsidRPr="00802278">
        <w:t>și</w:t>
      </w:r>
      <w:r w:rsidR="000D1938">
        <w:t xml:space="preserve"> </w:t>
      </w:r>
      <w:r w:rsidRPr="00802278">
        <w:t>financiară</w:t>
      </w:r>
      <w:r w:rsidR="000D1938">
        <w:t xml:space="preserve"> </w:t>
      </w:r>
      <w:r w:rsidRPr="00802278">
        <w:t>calitativă</w:t>
      </w:r>
      <w:r w:rsidR="000D1938">
        <w:t xml:space="preserve"> </w:t>
      </w:r>
      <w:r w:rsidRPr="00802278">
        <w:t>(ETFC)</w:t>
      </w:r>
      <w:r w:rsidR="000D1938">
        <w:t xml:space="preserve"> </w:t>
      </w:r>
      <w:r w:rsidRPr="00802278">
        <w:t>pentru</w:t>
      </w:r>
      <w:r w:rsidR="000D1938">
        <w:t xml:space="preserve"> </w:t>
      </w:r>
      <w:r w:rsidRPr="00802278">
        <w:t>apelurile</w:t>
      </w:r>
      <w:r w:rsidR="000D1938">
        <w:t xml:space="preserve"> </w:t>
      </w:r>
      <w:r w:rsidRPr="00802278">
        <w:t>de</w:t>
      </w:r>
      <w:r w:rsidR="000D1938">
        <w:t xml:space="preserve"> </w:t>
      </w:r>
      <w:r w:rsidRPr="00802278">
        <w:t>proiecte</w:t>
      </w:r>
      <w:r w:rsidR="000D1938">
        <w:t xml:space="preserve"> </w:t>
      </w:r>
      <w:hyperlink r:id="rId27" w:history="1">
        <w:r w:rsidRPr="00802278">
          <w:rPr>
            <w:rStyle w:val="Hyperlink"/>
            <w:szCs w:val="24"/>
          </w:rPr>
          <w:t>Consolidarea</w:t>
        </w:r>
        <w:r w:rsidR="000D1938">
          <w:rPr>
            <w:rStyle w:val="Hyperlink"/>
            <w:szCs w:val="24"/>
          </w:rPr>
          <w:t xml:space="preserve"> </w:t>
        </w:r>
        <w:r w:rsidRPr="00802278">
          <w:rPr>
            <w:rStyle w:val="Hyperlink"/>
            <w:szCs w:val="24"/>
          </w:rPr>
          <w:t>dialogului</w:t>
        </w:r>
        <w:r w:rsidR="000D1938">
          <w:rPr>
            <w:rStyle w:val="Hyperlink"/>
            <w:szCs w:val="24"/>
          </w:rPr>
          <w:t xml:space="preserve"> </w:t>
        </w:r>
        <w:r w:rsidRPr="00802278">
          <w:rPr>
            <w:rStyle w:val="Hyperlink"/>
            <w:szCs w:val="24"/>
          </w:rPr>
          <w:t>social</w:t>
        </w:r>
        <w:r w:rsidR="000D1938">
          <w:rPr>
            <w:rStyle w:val="Hyperlink"/>
            <w:szCs w:val="24"/>
          </w:rPr>
          <w:t xml:space="preserve"> </w:t>
        </w:r>
        <w:r w:rsidRPr="00802278">
          <w:rPr>
            <w:rStyle w:val="Hyperlink"/>
            <w:szCs w:val="24"/>
          </w:rPr>
          <w:t>și</w:t>
        </w:r>
        <w:r w:rsidR="000D1938">
          <w:rPr>
            <w:rStyle w:val="Hyperlink"/>
            <w:szCs w:val="24"/>
          </w:rPr>
          <w:t xml:space="preserve"> </w:t>
        </w:r>
        <w:r w:rsidRPr="00802278">
          <w:rPr>
            <w:rStyle w:val="Hyperlink"/>
            <w:szCs w:val="24"/>
          </w:rPr>
          <w:t>a</w:t>
        </w:r>
        <w:r w:rsidR="000D1938">
          <w:rPr>
            <w:rStyle w:val="Hyperlink"/>
            <w:szCs w:val="24"/>
          </w:rPr>
          <w:t xml:space="preserve"> </w:t>
        </w:r>
        <w:r w:rsidRPr="00802278">
          <w:rPr>
            <w:rStyle w:val="Hyperlink"/>
            <w:szCs w:val="24"/>
          </w:rPr>
          <w:t>parteneriatelor</w:t>
        </w:r>
        <w:r w:rsidR="000D1938">
          <w:rPr>
            <w:rStyle w:val="Hyperlink"/>
            <w:szCs w:val="24"/>
          </w:rPr>
          <w:t xml:space="preserve"> </w:t>
        </w:r>
        <w:r w:rsidRPr="00802278">
          <w:rPr>
            <w:rStyle w:val="Hyperlink"/>
            <w:szCs w:val="24"/>
          </w:rPr>
          <w:t>pentru</w:t>
        </w:r>
        <w:r w:rsidR="000D1938">
          <w:rPr>
            <w:rStyle w:val="Hyperlink"/>
            <w:szCs w:val="24"/>
          </w:rPr>
          <w:t xml:space="preserve"> </w:t>
        </w:r>
        <w:r w:rsidRPr="00802278">
          <w:rPr>
            <w:rStyle w:val="Hyperlink"/>
            <w:szCs w:val="24"/>
          </w:rPr>
          <w:t>ocupare</w:t>
        </w:r>
        <w:r w:rsidR="000D1938">
          <w:rPr>
            <w:rStyle w:val="Hyperlink"/>
            <w:szCs w:val="24"/>
          </w:rPr>
          <w:t xml:space="preserve"> </w:t>
        </w:r>
        <w:r w:rsidRPr="00802278">
          <w:rPr>
            <w:rStyle w:val="Hyperlink"/>
            <w:szCs w:val="24"/>
          </w:rPr>
          <w:t>și</w:t>
        </w:r>
        <w:r w:rsidR="000D1938">
          <w:rPr>
            <w:rStyle w:val="Hyperlink"/>
            <w:szCs w:val="24"/>
          </w:rPr>
          <w:t xml:space="preserve"> </w:t>
        </w:r>
        <w:r w:rsidRPr="00802278">
          <w:rPr>
            <w:rStyle w:val="Hyperlink"/>
            <w:szCs w:val="24"/>
          </w:rPr>
          <w:t>formare</w:t>
        </w:r>
        <w:r w:rsidR="000D1938">
          <w:rPr>
            <w:rStyle w:val="Hyperlink"/>
            <w:szCs w:val="24"/>
          </w:rPr>
          <w:t xml:space="preserve"> </w:t>
        </w:r>
        <w:r w:rsidRPr="00802278">
          <w:rPr>
            <w:rStyle w:val="Hyperlink"/>
            <w:szCs w:val="24"/>
          </w:rPr>
          <w:t>III</w:t>
        </w:r>
        <w:r w:rsidR="000D1938">
          <w:rPr>
            <w:rStyle w:val="Hyperlink"/>
            <w:szCs w:val="24"/>
          </w:rPr>
          <w:t xml:space="preserve"> </w:t>
        </w:r>
        <w:r w:rsidRPr="00802278">
          <w:rPr>
            <w:rStyle w:val="Hyperlink"/>
            <w:szCs w:val="24"/>
          </w:rPr>
          <w:t>–</w:t>
        </w:r>
        <w:r w:rsidR="000D1938">
          <w:rPr>
            <w:rStyle w:val="Hyperlink"/>
            <w:szCs w:val="24"/>
          </w:rPr>
          <w:t xml:space="preserve"> </w:t>
        </w:r>
        <w:r w:rsidRPr="00802278">
          <w:rPr>
            <w:rStyle w:val="Hyperlink"/>
            <w:szCs w:val="24"/>
          </w:rPr>
          <w:t>Organizațiile</w:t>
        </w:r>
        <w:r w:rsidR="000D1938">
          <w:rPr>
            <w:rStyle w:val="Hyperlink"/>
            <w:szCs w:val="24"/>
          </w:rPr>
          <w:t xml:space="preserve"> </w:t>
        </w:r>
        <w:r w:rsidRPr="00802278">
          <w:rPr>
            <w:rStyle w:val="Hyperlink"/>
            <w:szCs w:val="24"/>
          </w:rPr>
          <w:t>societății</w:t>
        </w:r>
        <w:r w:rsidR="000D1938">
          <w:rPr>
            <w:rStyle w:val="Hyperlink"/>
            <w:szCs w:val="24"/>
          </w:rPr>
          <w:t xml:space="preserve"> </w:t>
        </w:r>
        <w:r w:rsidRPr="00802278">
          <w:rPr>
            <w:rStyle w:val="Hyperlink"/>
            <w:szCs w:val="24"/>
          </w:rPr>
          <w:t>civile</w:t>
        </w:r>
        <w:r w:rsidR="000D1938">
          <w:rPr>
            <w:rStyle w:val="Hyperlink"/>
            <w:szCs w:val="24"/>
          </w:rPr>
          <w:t xml:space="preserve"> </w:t>
        </w:r>
        <w:r w:rsidRPr="00802278">
          <w:rPr>
            <w:rStyle w:val="Hyperlink"/>
            <w:szCs w:val="24"/>
          </w:rPr>
          <w:t>–</w:t>
        </w:r>
        <w:r w:rsidR="000D1938">
          <w:rPr>
            <w:rStyle w:val="Hyperlink"/>
            <w:szCs w:val="24"/>
          </w:rPr>
          <w:t xml:space="preserve"> </w:t>
        </w:r>
        <w:r w:rsidRPr="00802278">
          <w:rPr>
            <w:rStyle w:val="Hyperlink"/>
            <w:szCs w:val="24"/>
          </w:rPr>
          <w:t>Regiuni</w:t>
        </w:r>
        <w:r w:rsidR="000D1938">
          <w:rPr>
            <w:rStyle w:val="Hyperlink"/>
            <w:szCs w:val="24"/>
          </w:rPr>
          <w:t xml:space="preserve"> </w:t>
        </w:r>
        <w:r w:rsidRPr="00802278">
          <w:rPr>
            <w:rStyle w:val="Hyperlink"/>
            <w:szCs w:val="24"/>
          </w:rPr>
          <w:t>mai</w:t>
        </w:r>
        <w:r w:rsidR="000D1938">
          <w:rPr>
            <w:rStyle w:val="Hyperlink"/>
            <w:szCs w:val="24"/>
          </w:rPr>
          <w:t xml:space="preserve"> </w:t>
        </w:r>
        <w:r w:rsidRPr="00802278">
          <w:rPr>
            <w:rStyle w:val="Hyperlink"/>
            <w:szCs w:val="24"/>
          </w:rPr>
          <w:t>puțin</w:t>
        </w:r>
        <w:r w:rsidR="000D1938">
          <w:rPr>
            <w:rStyle w:val="Hyperlink"/>
            <w:szCs w:val="24"/>
          </w:rPr>
          <w:t xml:space="preserve"> </w:t>
        </w:r>
        <w:r w:rsidRPr="00802278">
          <w:rPr>
            <w:rStyle w:val="Hyperlink"/>
            <w:szCs w:val="24"/>
          </w:rPr>
          <w:t>dezvoltate,</w:t>
        </w:r>
      </w:hyperlink>
      <w:r w:rsidR="000D1938">
        <w:t xml:space="preserve"> </w:t>
      </w:r>
      <w:r w:rsidRPr="00802278">
        <w:t>PEO/48/PEO_P1/OP4/ESO4.2/PEO_A7</w:t>
      </w:r>
      <w:r w:rsidR="000D1938">
        <w:t xml:space="preserve"> </w:t>
      </w:r>
      <w:r w:rsidRPr="00802278">
        <w:t>și</w:t>
      </w:r>
      <w:r w:rsidR="000D1938">
        <w:t xml:space="preserve"> </w:t>
      </w:r>
      <w:hyperlink r:id="rId28" w:history="1">
        <w:r w:rsidRPr="00802278">
          <w:rPr>
            <w:rStyle w:val="Hyperlink"/>
            <w:szCs w:val="24"/>
          </w:rPr>
          <w:t>Consolidarea</w:t>
        </w:r>
        <w:r w:rsidR="000D1938">
          <w:rPr>
            <w:rStyle w:val="Hyperlink"/>
            <w:szCs w:val="24"/>
          </w:rPr>
          <w:t xml:space="preserve"> </w:t>
        </w:r>
        <w:r w:rsidRPr="00802278">
          <w:rPr>
            <w:rStyle w:val="Hyperlink"/>
            <w:szCs w:val="24"/>
          </w:rPr>
          <w:t>dialogului</w:t>
        </w:r>
        <w:r w:rsidR="000D1938">
          <w:rPr>
            <w:rStyle w:val="Hyperlink"/>
            <w:szCs w:val="24"/>
          </w:rPr>
          <w:t xml:space="preserve"> </w:t>
        </w:r>
        <w:r w:rsidRPr="00802278">
          <w:rPr>
            <w:rStyle w:val="Hyperlink"/>
            <w:szCs w:val="24"/>
          </w:rPr>
          <w:t>social</w:t>
        </w:r>
        <w:r w:rsidR="000D1938">
          <w:rPr>
            <w:rStyle w:val="Hyperlink"/>
            <w:szCs w:val="24"/>
          </w:rPr>
          <w:t xml:space="preserve"> </w:t>
        </w:r>
        <w:r w:rsidRPr="00802278">
          <w:rPr>
            <w:rStyle w:val="Hyperlink"/>
            <w:szCs w:val="24"/>
          </w:rPr>
          <w:t>și</w:t>
        </w:r>
        <w:r w:rsidR="000D1938">
          <w:rPr>
            <w:rStyle w:val="Hyperlink"/>
            <w:szCs w:val="24"/>
          </w:rPr>
          <w:t xml:space="preserve"> </w:t>
        </w:r>
        <w:r w:rsidRPr="00802278">
          <w:rPr>
            <w:rStyle w:val="Hyperlink"/>
            <w:szCs w:val="24"/>
          </w:rPr>
          <w:t>a</w:t>
        </w:r>
        <w:r w:rsidR="000D1938">
          <w:rPr>
            <w:rStyle w:val="Hyperlink"/>
            <w:szCs w:val="24"/>
          </w:rPr>
          <w:t xml:space="preserve"> </w:t>
        </w:r>
        <w:r w:rsidRPr="00802278">
          <w:rPr>
            <w:rStyle w:val="Hyperlink"/>
            <w:szCs w:val="24"/>
          </w:rPr>
          <w:t>parteneriatelor</w:t>
        </w:r>
        <w:r w:rsidR="000D1938">
          <w:rPr>
            <w:rStyle w:val="Hyperlink"/>
            <w:szCs w:val="24"/>
          </w:rPr>
          <w:t xml:space="preserve"> </w:t>
        </w:r>
        <w:r w:rsidRPr="00802278">
          <w:rPr>
            <w:rStyle w:val="Hyperlink"/>
            <w:szCs w:val="24"/>
          </w:rPr>
          <w:t>pentru</w:t>
        </w:r>
        <w:r w:rsidR="000D1938">
          <w:rPr>
            <w:rStyle w:val="Hyperlink"/>
            <w:szCs w:val="24"/>
          </w:rPr>
          <w:t xml:space="preserve"> </w:t>
        </w:r>
        <w:r w:rsidRPr="00802278">
          <w:rPr>
            <w:rStyle w:val="Hyperlink"/>
            <w:szCs w:val="24"/>
          </w:rPr>
          <w:t>ocupare</w:t>
        </w:r>
        <w:r w:rsidR="000D1938">
          <w:rPr>
            <w:rStyle w:val="Hyperlink"/>
            <w:szCs w:val="24"/>
          </w:rPr>
          <w:t xml:space="preserve"> </w:t>
        </w:r>
        <w:r w:rsidRPr="00802278">
          <w:rPr>
            <w:rStyle w:val="Hyperlink"/>
            <w:szCs w:val="24"/>
          </w:rPr>
          <w:t>și</w:t>
        </w:r>
        <w:r w:rsidR="000D1938">
          <w:rPr>
            <w:rStyle w:val="Hyperlink"/>
            <w:szCs w:val="24"/>
          </w:rPr>
          <w:t xml:space="preserve"> </w:t>
        </w:r>
        <w:r w:rsidRPr="00802278">
          <w:rPr>
            <w:rStyle w:val="Hyperlink"/>
            <w:szCs w:val="24"/>
          </w:rPr>
          <w:t>formare</w:t>
        </w:r>
        <w:r w:rsidR="000D1938">
          <w:rPr>
            <w:rStyle w:val="Hyperlink"/>
            <w:szCs w:val="24"/>
          </w:rPr>
          <w:t xml:space="preserve"> </w:t>
        </w:r>
        <w:r w:rsidRPr="00802278">
          <w:rPr>
            <w:rStyle w:val="Hyperlink"/>
            <w:szCs w:val="24"/>
          </w:rPr>
          <w:t>III</w:t>
        </w:r>
        <w:r w:rsidR="000D1938">
          <w:rPr>
            <w:rStyle w:val="Hyperlink"/>
            <w:szCs w:val="24"/>
          </w:rPr>
          <w:t xml:space="preserve"> </w:t>
        </w:r>
        <w:r w:rsidRPr="00802278">
          <w:rPr>
            <w:rStyle w:val="Hyperlink"/>
            <w:szCs w:val="24"/>
          </w:rPr>
          <w:t>–</w:t>
        </w:r>
        <w:r w:rsidR="000D1938">
          <w:rPr>
            <w:rStyle w:val="Hyperlink"/>
            <w:szCs w:val="24"/>
          </w:rPr>
          <w:t xml:space="preserve"> </w:t>
        </w:r>
        <w:r w:rsidRPr="00802278">
          <w:rPr>
            <w:rStyle w:val="Hyperlink"/>
            <w:szCs w:val="24"/>
          </w:rPr>
          <w:t>Organizațiile</w:t>
        </w:r>
        <w:r w:rsidR="000D1938">
          <w:rPr>
            <w:rStyle w:val="Hyperlink"/>
            <w:szCs w:val="24"/>
          </w:rPr>
          <w:t xml:space="preserve"> </w:t>
        </w:r>
        <w:r w:rsidRPr="00802278">
          <w:rPr>
            <w:rStyle w:val="Hyperlink"/>
            <w:szCs w:val="24"/>
          </w:rPr>
          <w:t>societății</w:t>
        </w:r>
        <w:r w:rsidR="000D1938">
          <w:rPr>
            <w:rStyle w:val="Hyperlink"/>
            <w:szCs w:val="24"/>
          </w:rPr>
          <w:t xml:space="preserve"> </w:t>
        </w:r>
        <w:r w:rsidRPr="00802278">
          <w:rPr>
            <w:rStyle w:val="Hyperlink"/>
            <w:szCs w:val="24"/>
          </w:rPr>
          <w:t>civile</w:t>
        </w:r>
        <w:r w:rsidR="000D1938">
          <w:rPr>
            <w:rStyle w:val="Hyperlink"/>
            <w:szCs w:val="24"/>
          </w:rPr>
          <w:t xml:space="preserve"> </w:t>
        </w:r>
        <w:r w:rsidRPr="00802278">
          <w:rPr>
            <w:rStyle w:val="Hyperlink"/>
            <w:szCs w:val="24"/>
          </w:rPr>
          <w:t>–</w:t>
        </w:r>
        <w:r w:rsidR="000D1938">
          <w:rPr>
            <w:rStyle w:val="Hyperlink"/>
            <w:szCs w:val="24"/>
          </w:rPr>
          <w:t xml:space="preserve"> </w:t>
        </w:r>
        <w:r w:rsidRPr="00802278">
          <w:rPr>
            <w:rStyle w:val="Hyperlink"/>
            <w:szCs w:val="24"/>
          </w:rPr>
          <w:t>Regiunea</w:t>
        </w:r>
        <w:r w:rsidR="000D1938">
          <w:rPr>
            <w:rStyle w:val="Hyperlink"/>
            <w:szCs w:val="24"/>
          </w:rPr>
          <w:t xml:space="preserve"> </w:t>
        </w:r>
        <w:r w:rsidRPr="00802278">
          <w:rPr>
            <w:rStyle w:val="Hyperlink"/>
            <w:szCs w:val="24"/>
          </w:rPr>
          <w:t>București</w:t>
        </w:r>
        <w:r w:rsidR="000D1938">
          <w:rPr>
            <w:rStyle w:val="Hyperlink"/>
            <w:szCs w:val="24"/>
          </w:rPr>
          <w:t xml:space="preserve"> </w:t>
        </w:r>
        <w:r w:rsidRPr="00802278">
          <w:rPr>
            <w:rStyle w:val="Hyperlink"/>
            <w:szCs w:val="24"/>
          </w:rPr>
          <w:t>–</w:t>
        </w:r>
        <w:r w:rsidR="000D1938">
          <w:rPr>
            <w:rStyle w:val="Hyperlink"/>
            <w:szCs w:val="24"/>
          </w:rPr>
          <w:t xml:space="preserve"> </w:t>
        </w:r>
        <w:proofErr w:type="spellStart"/>
        <w:r w:rsidRPr="00802278">
          <w:rPr>
            <w:rStyle w:val="Hyperlink"/>
            <w:szCs w:val="24"/>
          </w:rPr>
          <w:t>Ilfov,</w:t>
        </w:r>
      </w:hyperlink>
      <w:r w:rsidRPr="00802278">
        <w:t>PEO</w:t>
      </w:r>
      <w:proofErr w:type="spellEnd"/>
      <w:r w:rsidRPr="00802278">
        <w:t>/56/PEO_P1/OP4/ESO4.2/PEO_A7</w:t>
      </w:r>
    </w:p>
    <w:p w14:paraId="505A8271" w14:textId="7C46D23E" w:rsidR="00802278" w:rsidRPr="00802278" w:rsidRDefault="000D1938">
      <w:pPr>
        <w:numPr>
          <w:ilvl w:val="0"/>
          <w:numId w:val="20"/>
        </w:numPr>
      </w:pPr>
      <w:r>
        <w:t xml:space="preserve"> </w:t>
      </w:r>
      <w:r w:rsidR="00802278" w:rsidRPr="00802278">
        <w:t>Listele</w:t>
      </w:r>
      <w:r>
        <w:t xml:space="preserve"> </w:t>
      </w:r>
      <w:r w:rsidR="00802278" w:rsidRPr="00802278">
        <w:t>finale</w:t>
      </w:r>
      <w:r>
        <w:t xml:space="preserve"> </w:t>
      </w:r>
      <w:r w:rsidR="00802278" w:rsidRPr="00802278">
        <w:t>a</w:t>
      </w:r>
      <w:r>
        <w:t xml:space="preserve"> </w:t>
      </w:r>
      <w:r w:rsidR="00802278" w:rsidRPr="00802278">
        <w:t>proiectelor</w:t>
      </w:r>
      <w:r>
        <w:t xml:space="preserve"> </w:t>
      </w:r>
      <w:r w:rsidR="00802278" w:rsidRPr="00802278">
        <w:t>rezervă</w:t>
      </w:r>
      <w:r>
        <w:t xml:space="preserve"> </w:t>
      </w:r>
      <w:r w:rsidR="00802278" w:rsidRPr="00802278">
        <w:t>în</w:t>
      </w:r>
      <w:r>
        <w:t xml:space="preserve"> </w:t>
      </w:r>
      <w:r w:rsidR="00802278" w:rsidRPr="00802278">
        <w:t>urma</w:t>
      </w:r>
      <w:r>
        <w:t xml:space="preserve"> </w:t>
      </w:r>
      <w:proofErr w:type="spellStart"/>
      <w:r w:rsidR="00802278" w:rsidRPr="00802278">
        <w:t>finalizarii</w:t>
      </w:r>
      <w:proofErr w:type="spellEnd"/>
      <w:r>
        <w:t xml:space="preserve"> </w:t>
      </w:r>
      <w:r w:rsidR="00802278" w:rsidRPr="00802278">
        <w:t>procesului</w:t>
      </w:r>
      <w:r>
        <w:t xml:space="preserve"> </w:t>
      </w:r>
      <w:r w:rsidR="00802278" w:rsidRPr="00802278">
        <w:t>de</w:t>
      </w:r>
      <w:r>
        <w:t xml:space="preserve"> </w:t>
      </w:r>
      <w:r w:rsidR="00802278" w:rsidRPr="00802278">
        <w:t>soluționare</w:t>
      </w:r>
      <w:r>
        <w:t xml:space="preserve"> </w:t>
      </w:r>
      <w:r w:rsidR="00802278" w:rsidRPr="00802278">
        <w:t>a</w:t>
      </w:r>
      <w:r>
        <w:t xml:space="preserve"> </w:t>
      </w:r>
      <w:r w:rsidR="00802278" w:rsidRPr="00802278">
        <w:t>contestațiilor</w:t>
      </w:r>
      <w:r>
        <w:t xml:space="preserve"> </w:t>
      </w:r>
      <w:r w:rsidR="00802278" w:rsidRPr="00802278">
        <w:t>pentru</w:t>
      </w:r>
      <w:r>
        <w:t xml:space="preserve"> </w:t>
      </w:r>
      <w:r w:rsidR="00802278" w:rsidRPr="00802278">
        <w:t>etapa</w:t>
      </w:r>
      <w:r>
        <w:t xml:space="preserve"> </w:t>
      </w:r>
      <w:r w:rsidR="00802278" w:rsidRPr="00802278">
        <w:t>evaluare</w:t>
      </w:r>
      <w:r>
        <w:t xml:space="preserve"> </w:t>
      </w:r>
      <w:r w:rsidR="00802278" w:rsidRPr="00802278">
        <w:t>tehnică</w:t>
      </w:r>
      <w:r>
        <w:t xml:space="preserve"> </w:t>
      </w:r>
      <w:r w:rsidR="00802278" w:rsidRPr="00802278">
        <w:t>și</w:t>
      </w:r>
      <w:r>
        <w:t xml:space="preserve"> </w:t>
      </w:r>
      <w:r w:rsidR="00802278" w:rsidRPr="00802278">
        <w:t>financiară</w:t>
      </w:r>
      <w:r>
        <w:t xml:space="preserve"> </w:t>
      </w:r>
      <w:r w:rsidR="00802278" w:rsidRPr="00802278">
        <w:t>calitativă</w:t>
      </w:r>
      <w:r>
        <w:t xml:space="preserve"> </w:t>
      </w:r>
      <w:r w:rsidR="00802278" w:rsidRPr="00802278">
        <w:t>(ETFC)</w:t>
      </w:r>
      <w:r>
        <w:t xml:space="preserve"> </w:t>
      </w:r>
      <w:r w:rsidR="00802278" w:rsidRPr="00802278">
        <w:t>pentru</w:t>
      </w:r>
      <w:r>
        <w:t xml:space="preserve"> </w:t>
      </w:r>
      <w:r w:rsidR="00802278" w:rsidRPr="00802278">
        <w:t>apelurile</w:t>
      </w:r>
      <w:r>
        <w:t xml:space="preserve"> </w:t>
      </w:r>
      <w:r w:rsidR="00802278" w:rsidRPr="00802278">
        <w:t>de</w:t>
      </w:r>
      <w:r>
        <w:t xml:space="preserve"> </w:t>
      </w:r>
      <w:r w:rsidR="00802278" w:rsidRPr="00802278">
        <w:t>proiecte</w:t>
      </w:r>
      <w:r>
        <w:t xml:space="preserve"> </w:t>
      </w:r>
      <w:r w:rsidR="00802278" w:rsidRPr="00802278">
        <w:t>–</w:t>
      </w:r>
      <w:r>
        <w:t xml:space="preserve"> </w:t>
      </w:r>
      <w:hyperlink r:id="rId29" w:history="1">
        <w:r w:rsidR="00802278" w:rsidRPr="00802278">
          <w:rPr>
            <w:rStyle w:val="Hyperlink"/>
            <w:szCs w:val="24"/>
          </w:rPr>
          <w:t>Consolidarea</w:t>
        </w:r>
        <w:r>
          <w:rPr>
            <w:rStyle w:val="Hyperlink"/>
            <w:szCs w:val="24"/>
          </w:rPr>
          <w:t xml:space="preserve"> </w:t>
        </w:r>
        <w:r w:rsidR="00802278" w:rsidRPr="00802278">
          <w:rPr>
            <w:rStyle w:val="Hyperlink"/>
            <w:szCs w:val="24"/>
          </w:rPr>
          <w:t>dialogului</w:t>
        </w:r>
        <w:r>
          <w:rPr>
            <w:rStyle w:val="Hyperlink"/>
            <w:szCs w:val="24"/>
          </w:rPr>
          <w:t xml:space="preserve"> </w:t>
        </w:r>
        <w:r w:rsidR="00802278" w:rsidRPr="00802278">
          <w:rPr>
            <w:rStyle w:val="Hyperlink"/>
            <w:szCs w:val="24"/>
          </w:rPr>
          <w:t>social</w:t>
        </w:r>
        <w:r>
          <w:rPr>
            <w:rStyle w:val="Hyperlink"/>
            <w:szCs w:val="24"/>
          </w:rPr>
          <w:t xml:space="preserve"> </w:t>
        </w:r>
        <w:r w:rsidR="00802278" w:rsidRPr="00802278">
          <w:rPr>
            <w:rStyle w:val="Hyperlink"/>
            <w:szCs w:val="24"/>
          </w:rPr>
          <w:t>și</w:t>
        </w:r>
        <w:r>
          <w:rPr>
            <w:rStyle w:val="Hyperlink"/>
            <w:szCs w:val="24"/>
          </w:rPr>
          <w:t xml:space="preserve"> </w:t>
        </w:r>
        <w:r w:rsidR="00802278" w:rsidRPr="00802278">
          <w:rPr>
            <w:rStyle w:val="Hyperlink"/>
            <w:szCs w:val="24"/>
          </w:rPr>
          <w:t>a</w:t>
        </w:r>
        <w:r>
          <w:rPr>
            <w:rStyle w:val="Hyperlink"/>
            <w:szCs w:val="24"/>
          </w:rPr>
          <w:t xml:space="preserve"> </w:t>
        </w:r>
        <w:r w:rsidR="00802278" w:rsidRPr="00802278">
          <w:rPr>
            <w:rStyle w:val="Hyperlink"/>
            <w:szCs w:val="24"/>
          </w:rPr>
          <w:t>parteneriatelor</w:t>
        </w:r>
        <w:r>
          <w:rPr>
            <w:rStyle w:val="Hyperlink"/>
            <w:szCs w:val="24"/>
          </w:rPr>
          <w:t xml:space="preserve"> </w:t>
        </w:r>
        <w:r w:rsidR="00802278" w:rsidRPr="00802278">
          <w:rPr>
            <w:rStyle w:val="Hyperlink"/>
            <w:szCs w:val="24"/>
          </w:rPr>
          <w:t>pentru</w:t>
        </w:r>
        <w:r>
          <w:rPr>
            <w:rStyle w:val="Hyperlink"/>
            <w:szCs w:val="24"/>
          </w:rPr>
          <w:t xml:space="preserve"> </w:t>
        </w:r>
        <w:r w:rsidR="00802278" w:rsidRPr="00802278">
          <w:rPr>
            <w:rStyle w:val="Hyperlink"/>
            <w:szCs w:val="24"/>
          </w:rPr>
          <w:t>ocupare</w:t>
        </w:r>
        <w:r>
          <w:rPr>
            <w:rStyle w:val="Hyperlink"/>
            <w:szCs w:val="24"/>
          </w:rPr>
          <w:t xml:space="preserve"> </w:t>
        </w:r>
        <w:r w:rsidR="00802278" w:rsidRPr="00802278">
          <w:rPr>
            <w:rStyle w:val="Hyperlink"/>
            <w:szCs w:val="24"/>
          </w:rPr>
          <w:t>și</w:t>
        </w:r>
        <w:r>
          <w:rPr>
            <w:rStyle w:val="Hyperlink"/>
            <w:szCs w:val="24"/>
          </w:rPr>
          <w:t xml:space="preserve"> </w:t>
        </w:r>
        <w:r w:rsidR="00802278" w:rsidRPr="00802278">
          <w:rPr>
            <w:rStyle w:val="Hyperlink"/>
            <w:szCs w:val="24"/>
          </w:rPr>
          <w:t>formare</w:t>
        </w:r>
        <w:r>
          <w:rPr>
            <w:rStyle w:val="Hyperlink"/>
            <w:szCs w:val="24"/>
          </w:rPr>
          <w:t xml:space="preserve"> </w:t>
        </w:r>
        <w:r w:rsidR="00802278" w:rsidRPr="00802278">
          <w:rPr>
            <w:rStyle w:val="Hyperlink"/>
            <w:szCs w:val="24"/>
          </w:rPr>
          <w:t>III</w:t>
        </w:r>
        <w:r>
          <w:rPr>
            <w:rStyle w:val="Hyperlink"/>
            <w:szCs w:val="24"/>
          </w:rPr>
          <w:t xml:space="preserve"> </w:t>
        </w:r>
        <w:r w:rsidR="00802278" w:rsidRPr="00802278">
          <w:rPr>
            <w:rStyle w:val="Hyperlink"/>
            <w:szCs w:val="24"/>
          </w:rPr>
          <w:t>–</w:t>
        </w:r>
        <w:r>
          <w:rPr>
            <w:rStyle w:val="Hyperlink"/>
            <w:szCs w:val="24"/>
          </w:rPr>
          <w:t xml:space="preserve"> </w:t>
        </w:r>
        <w:r w:rsidR="00802278" w:rsidRPr="00802278">
          <w:rPr>
            <w:rStyle w:val="Hyperlink"/>
            <w:szCs w:val="24"/>
          </w:rPr>
          <w:t>Organizațiile</w:t>
        </w:r>
        <w:r>
          <w:rPr>
            <w:rStyle w:val="Hyperlink"/>
            <w:szCs w:val="24"/>
          </w:rPr>
          <w:t xml:space="preserve"> </w:t>
        </w:r>
        <w:r w:rsidR="00802278" w:rsidRPr="00802278">
          <w:rPr>
            <w:rStyle w:val="Hyperlink"/>
            <w:szCs w:val="24"/>
          </w:rPr>
          <w:t>societății</w:t>
        </w:r>
        <w:r>
          <w:rPr>
            <w:rStyle w:val="Hyperlink"/>
            <w:szCs w:val="24"/>
          </w:rPr>
          <w:t xml:space="preserve"> </w:t>
        </w:r>
        <w:r w:rsidR="00802278" w:rsidRPr="00802278">
          <w:rPr>
            <w:rStyle w:val="Hyperlink"/>
            <w:szCs w:val="24"/>
          </w:rPr>
          <w:t>civile</w:t>
        </w:r>
        <w:r>
          <w:rPr>
            <w:rStyle w:val="Hyperlink"/>
            <w:szCs w:val="24"/>
          </w:rPr>
          <w:t xml:space="preserve"> </w:t>
        </w:r>
        <w:r w:rsidR="00802278" w:rsidRPr="00802278">
          <w:rPr>
            <w:rStyle w:val="Hyperlink"/>
            <w:szCs w:val="24"/>
          </w:rPr>
          <w:t>–</w:t>
        </w:r>
        <w:r>
          <w:rPr>
            <w:rStyle w:val="Hyperlink"/>
            <w:szCs w:val="24"/>
          </w:rPr>
          <w:t xml:space="preserve"> </w:t>
        </w:r>
        <w:r w:rsidR="00802278" w:rsidRPr="00802278">
          <w:rPr>
            <w:rStyle w:val="Hyperlink"/>
            <w:szCs w:val="24"/>
          </w:rPr>
          <w:t>Regiuni</w:t>
        </w:r>
        <w:r>
          <w:rPr>
            <w:rStyle w:val="Hyperlink"/>
            <w:szCs w:val="24"/>
          </w:rPr>
          <w:t xml:space="preserve"> </w:t>
        </w:r>
        <w:r w:rsidR="00802278" w:rsidRPr="00802278">
          <w:rPr>
            <w:rStyle w:val="Hyperlink"/>
            <w:szCs w:val="24"/>
          </w:rPr>
          <w:t>mai</w:t>
        </w:r>
        <w:r>
          <w:rPr>
            <w:rStyle w:val="Hyperlink"/>
            <w:szCs w:val="24"/>
          </w:rPr>
          <w:t xml:space="preserve"> </w:t>
        </w:r>
        <w:r w:rsidR="00802278" w:rsidRPr="00802278">
          <w:rPr>
            <w:rStyle w:val="Hyperlink"/>
            <w:szCs w:val="24"/>
          </w:rPr>
          <w:t>puțin</w:t>
        </w:r>
        <w:r>
          <w:rPr>
            <w:rStyle w:val="Hyperlink"/>
            <w:szCs w:val="24"/>
          </w:rPr>
          <w:t xml:space="preserve"> </w:t>
        </w:r>
        <w:r w:rsidR="00802278" w:rsidRPr="00802278">
          <w:rPr>
            <w:rStyle w:val="Hyperlink"/>
            <w:szCs w:val="24"/>
          </w:rPr>
          <w:t>dezvoltate,</w:t>
        </w:r>
      </w:hyperlink>
      <w:r>
        <w:t xml:space="preserve"> </w:t>
      </w:r>
      <w:r w:rsidR="00802278" w:rsidRPr="00802278">
        <w:t>PEO/48/PEO_P1/OP4/ESO4.2/PEO_A7</w:t>
      </w:r>
      <w:r>
        <w:t xml:space="preserve"> </w:t>
      </w:r>
      <w:r w:rsidR="00802278" w:rsidRPr="00802278">
        <w:t>și</w:t>
      </w:r>
      <w:r>
        <w:t xml:space="preserve"> </w:t>
      </w:r>
      <w:hyperlink r:id="rId30" w:history="1">
        <w:r w:rsidR="00802278" w:rsidRPr="00802278">
          <w:rPr>
            <w:rStyle w:val="Hyperlink"/>
            <w:szCs w:val="24"/>
          </w:rPr>
          <w:t>Consolidarea</w:t>
        </w:r>
        <w:r>
          <w:rPr>
            <w:rStyle w:val="Hyperlink"/>
            <w:szCs w:val="24"/>
          </w:rPr>
          <w:t xml:space="preserve"> </w:t>
        </w:r>
        <w:r w:rsidR="00802278" w:rsidRPr="00802278">
          <w:rPr>
            <w:rStyle w:val="Hyperlink"/>
            <w:szCs w:val="24"/>
          </w:rPr>
          <w:t>dialogului</w:t>
        </w:r>
        <w:r>
          <w:rPr>
            <w:rStyle w:val="Hyperlink"/>
            <w:szCs w:val="24"/>
          </w:rPr>
          <w:t xml:space="preserve"> </w:t>
        </w:r>
        <w:r w:rsidR="00802278" w:rsidRPr="00802278">
          <w:rPr>
            <w:rStyle w:val="Hyperlink"/>
            <w:szCs w:val="24"/>
          </w:rPr>
          <w:t>social</w:t>
        </w:r>
        <w:r>
          <w:rPr>
            <w:rStyle w:val="Hyperlink"/>
            <w:szCs w:val="24"/>
          </w:rPr>
          <w:t xml:space="preserve"> </w:t>
        </w:r>
        <w:r w:rsidR="00802278" w:rsidRPr="00802278">
          <w:rPr>
            <w:rStyle w:val="Hyperlink"/>
            <w:szCs w:val="24"/>
          </w:rPr>
          <w:t>și</w:t>
        </w:r>
        <w:r>
          <w:rPr>
            <w:rStyle w:val="Hyperlink"/>
            <w:szCs w:val="24"/>
          </w:rPr>
          <w:t xml:space="preserve"> </w:t>
        </w:r>
        <w:r w:rsidR="00802278" w:rsidRPr="00802278">
          <w:rPr>
            <w:rStyle w:val="Hyperlink"/>
            <w:szCs w:val="24"/>
          </w:rPr>
          <w:t>a</w:t>
        </w:r>
        <w:r>
          <w:rPr>
            <w:rStyle w:val="Hyperlink"/>
            <w:szCs w:val="24"/>
          </w:rPr>
          <w:t xml:space="preserve"> </w:t>
        </w:r>
        <w:r w:rsidR="00802278" w:rsidRPr="00802278">
          <w:rPr>
            <w:rStyle w:val="Hyperlink"/>
            <w:szCs w:val="24"/>
          </w:rPr>
          <w:t>parteneriatelor</w:t>
        </w:r>
        <w:r>
          <w:rPr>
            <w:rStyle w:val="Hyperlink"/>
            <w:szCs w:val="24"/>
          </w:rPr>
          <w:t xml:space="preserve"> </w:t>
        </w:r>
        <w:r w:rsidR="00802278" w:rsidRPr="00802278">
          <w:rPr>
            <w:rStyle w:val="Hyperlink"/>
            <w:szCs w:val="24"/>
          </w:rPr>
          <w:t>pentru</w:t>
        </w:r>
        <w:r>
          <w:rPr>
            <w:rStyle w:val="Hyperlink"/>
            <w:szCs w:val="24"/>
          </w:rPr>
          <w:t xml:space="preserve"> </w:t>
        </w:r>
        <w:r w:rsidR="00802278" w:rsidRPr="00802278">
          <w:rPr>
            <w:rStyle w:val="Hyperlink"/>
            <w:szCs w:val="24"/>
          </w:rPr>
          <w:t>ocupare</w:t>
        </w:r>
        <w:r>
          <w:rPr>
            <w:rStyle w:val="Hyperlink"/>
            <w:szCs w:val="24"/>
          </w:rPr>
          <w:t xml:space="preserve"> </w:t>
        </w:r>
        <w:r w:rsidR="00802278" w:rsidRPr="00802278">
          <w:rPr>
            <w:rStyle w:val="Hyperlink"/>
            <w:szCs w:val="24"/>
          </w:rPr>
          <w:t>și</w:t>
        </w:r>
        <w:r>
          <w:rPr>
            <w:rStyle w:val="Hyperlink"/>
            <w:szCs w:val="24"/>
          </w:rPr>
          <w:t xml:space="preserve"> </w:t>
        </w:r>
        <w:r w:rsidR="00802278" w:rsidRPr="00802278">
          <w:rPr>
            <w:rStyle w:val="Hyperlink"/>
            <w:szCs w:val="24"/>
          </w:rPr>
          <w:t>formare</w:t>
        </w:r>
        <w:r>
          <w:rPr>
            <w:rStyle w:val="Hyperlink"/>
            <w:szCs w:val="24"/>
          </w:rPr>
          <w:t xml:space="preserve"> </w:t>
        </w:r>
        <w:r w:rsidR="00802278" w:rsidRPr="00802278">
          <w:rPr>
            <w:rStyle w:val="Hyperlink"/>
            <w:szCs w:val="24"/>
          </w:rPr>
          <w:t>III</w:t>
        </w:r>
        <w:r>
          <w:rPr>
            <w:rStyle w:val="Hyperlink"/>
            <w:szCs w:val="24"/>
          </w:rPr>
          <w:t xml:space="preserve"> </w:t>
        </w:r>
        <w:r w:rsidR="00802278" w:rsidRPr="00802278">
          <w:rPr>
            <w:rStyle w:val="Hyperlink"/>
            <w:szCs w:val="24"/>
          </w:rPr>
          <w:t>–</w:t>
        </w:r>
        <w:r>
          <w:rPr>
            <w:rStyle w:val="Hyperlink"/>
            <w:szCs w:val="24"/>
          </w:rPr>
          <w:t xml:space="preserve"> </w:t>
        </w:r>
        <w:r w:rsidR="00802278" w:rsidRPr="00802278">
          <w:rPr>
            <w:rStyle w:val="Hyperlink"/>
            <w:szCs w:val="24"/>
          </w:rPr>
          <w:t>Organizațiile</w:t>
        </w:r>
        <w:r>
          <w:rPr>
            <w:rStyle w:val="Hyperlink"/>
            <w:szCs w:val="24"/>
          </w:rPr>
          <w:t xml:space="preserve"> </w:t>
        </w:r>
        <w:r w:rsidR="00802278" w:rsidRPr="00802278">
          <w:rPr>
            <w:rStyle w:val="Hyperlink"/>
            <w:szCs w:val="24"/>
          </w:rPr>
          <w:t>societății</w:t>
        </w:r>
        <w:r>
          <w:rPr>
            <w:rStyle w:val="Hyperlink"/>
            <w:szCs w:val="24"/>
          </w:rPr>
          <w:t xml:space="preserve"> </w:t>
        </w:r>
        <w:r w:rsidR="00802278" w:rsidRPr="00802278">
          <w:rPr>
            <w:rStyle w:val="Hyperlink"/>
            <w:szCs w:val="24"/>
          </w:rPr>
          <w:t>civile</w:t>
        </w:r>
        <w:r>
          <w:rPr>
            <w:rStyle w:val="Hyperlink"/>
            <w:szCs w:val="24"/>
          </w:rPr>
          <w:t xml:space="preserve"> </w:t>
        </w:r>
        <w:r w:rsidR="00802278" w:rsidRPr="00802278">
          <w:rPr>
            <w:rStyle w:val="Hyperlink"/>
            <w:szCs w:val="24"/>
          </w:rPr>
          <w:t>–</w:t>
        </w:r>
        <w:r>
          <w:rPr>
            <w:rStyle w:val="Hyperlink"/>
            <w:szCs w:val="24"/>
          </w:rPr>
          <w:t xml:space="preserve"> </w:t>
        </w:r>
        <w:r w:rsidR="00802278" w:rsidRPr="00802278">
          <w:rPr>
            <w:rStyle w:val="Hyperlink"/>
            <w:szCs w:val="24"/>
          </w:rPr>
          <w:t>Regiunea</w:t>
        </w:r>
        <w:r>
          <w:rPr>
            <w:rStyle w:val="Hyperlink"/>
            <w:szCs w:val="24"/>
          </w:rPr>
          <w:t xml:space="preserve"> </w:t>
        </w:r>
        <w:r w:rsidR="00802278" w:rsidRPr="00802278">
          <w:rPr>
            <w:rStyle w:val="Hyperlink"/>
            <w:szCs w:val="24"/>
          </w:rPr>
          <w:t>București</w:t>
        </w:r>
        <w:r>
          <w:rPr>
            <w:rStyle w:val="Hyperlink"/>
            <w:szCs w:val="24"/>
          </w:rPr>
          <w:t xml:space="preserve"> </w:t>
        </w:r>
        <w:r w:rsidR="00802278" w:rsidRPr="00802278">
          <w:rPr>
            <w:rStyle w:val="Hyperlink"/>
            <w:szCs w:val="24"/>
          </w:rPr>
          <w:t>–</w:t>
        </w:r>
        <w:r>
          <w:rPr>
            <w:rStyle w:val="Hyperlink"/>
            <w:szCs w:val="24"/>
          </w:rPr>
          <w:t xml:space="preserve"> </w:t>
        </w:r>
        <w:r w:rsidR="00802278" w:rsidRPr="00802278">
          <w:rPr>
            <w:rStyle w:val="Hyperlink"/>
            <w:szCs w:val="24"/>
          </w:rPr>
          <w:t>Ilfov,</w:t>
        </w:r>
      </w:hyperlink>
      <w:r>
        <w:t xml:space="preserve"> </w:t>
      </w:r>
      <w:r w:rsidR="00802278" w:rsidRPr="00802278">
        <w:t>PEO/56/PEO_P1/OP4/ESO4.2/PEO_A7</w:t>
      </w:r>
    </w:p>
    <w:p w14:paraId="3E098E35" w14:textId="4A4A47AE" w:rsidR="00802278" w:rsidRPr="00802278" w:rsidRDefault="0052699F" w:rsidP="0052699F">
      <w:pPr>
        <w:pStyle w:val="Stilsursa"/>
      </w:pPr>
      <w:r>
        <w:t>Sursa:</w:t>
      </w:r>
      <w:r w:rsidR="000D1938">
        <w:t xml:space="preserve"> </w:t>
      </w:r>
      <w:r>
        <w:t>MIPE</w:t>
      </w:r>
    </w:p>
    <w:p w14:paraId="5B4829E3" w14:textId="7A7BCACB" w:rsidR="00802278" w:rsidRPr="00802278" w:rsidRDefault="00802278" w:rsidP="00802278">
      <w:pPr>
        <w:pStyle w:val="separatorarticole"/>
      </w:pPr>
      <w:r>
        <w:t>*</w:t>
      </w:r>
    </w:p>
    <w:p w14:paraId="0EC7E0E9" w14:textId="3BEF4D7B" w:rsidR="00ED2C4A" w:rsidRDefault="00ED2C4A" w:rsidP="00ED2C4A">
      <w:pPr>
        <w:pStyle w:val="TitluArticolinINFOUE"/>
      </w:pPr>
      <w:bookmarkStart w:id="141" w:name="_Toc164061300"/>
      <w:r w:rsidRPr="00ED2C4A">
        <w:t>Noi</w:t>
      </w:r>
      <w:r w:rsidR="000D1938">
        <w:t xml:space="preserve"> </w:t>
      </w:r>
      <w:r w:rsidRPr="00ED2C4A">
        <w:t>liste</w:t>
      </w:r>
      <w:r w:rsidR="000D1938">
        <w:t xml:space="preserve"> </w:t>
      </w:r>
      <w:r w:rsidRPr="00ED2C4A">
        <w:t>cu</w:t>
      </w:r>
      <w:r w:rsidR="000D1938">
        <w:t xml:space="preserve"> </w:t>
      </w:r>
      <w:r w:rsidRPr="00ED2C4A">
        <w:t>dosare</w:t>
      </w:r>
      <w:r w:rsidR="000D1938">
        <w:t xml:space="preserve"> </w:t>
      </w:r>
      <w:r w:rsidRPr="00ED2C4A">
        <w:t>aprobate</w:t>
      </w:r>
      <w:r w:rsidR="000D1938">
        <w:t xml:space="preserve"> </w:t>
      </w:r>
      <w:r w:rsidRPr="00ED2C4A">
        <w:t>în</w:t>
      </w:r>
      <w:r w:rsidR="000D1938">
        <w:t xml:space="preserve"> </w:t>
      </w:r>
      <w:r w:rsidRPr="00ED2C4A">
        <w:t>cadrul</w:t>
      </w:r>
      <w:r w:rsidR="000D1938">
        <w:t xml:space="preserve"> </w:t>
      </w:r>
      <w:r w:rsidRPr="00ED2C4A">
        <w:t>Programelor</w:t>
      </w:r>
      <w:r w:rsidR="000D1938">
        <w:t xml:space="preserve"> </w:t>
      </w:r>
      <w:r w:rsidRPr="00ED2C4A">
        <w:t>Rabla</w:t>
      </w:r>
      <w:r w:rsidR="000D1938">
        <w:t xml:space="preserve"> </w:t>
      </w:r>
      <w:r w:rsidRPr="00ED2C4A">
        <w:t>Clasic,</w:t>
      </w:r>
      <w:r w:rsidR="000D1938">
        <w:t xml:space="preserve"> </w:t>
      </w:r>
      <w:r w:rsidRPr="00ED2C4A">
        <w:t>Rabla</w:t>
      </w:r>
      <w:r w:rsidR="000D1938">
        <w:t xml:space="preserve"> </w:t>
      </w:r>
      <w:r w:rsidRPr="00ED2C4A">
        <w:t>Plus</w:t>
      </w:r>
      <w:r w:rsidR="000D1938">
        <w:t xml:space="preserve"> </w:t>
      </w:r>
      <w:r w:rsidRPr="00ED2C4A">
        <w:t>și</w:t>
      </w:r>
      <w:r w:rsidR="000D1938">
        <w:t xml:space="preserve"> </w:t>
      </w:r>
      <w:r w:rsidRPr="00ED2C4A">
        <w:t>Piste</w:t>
      </w:r>
      <w:r w:rsidR="000D1938">
        <w:t xml:space="preserve"> </w:t>
      </w:r>
      <w:r w:rsidRPr="00ED2C4A">
        <w:t>pentru</w:t>
      </w:r>
      <w:r w:rsidR="000D1938">
        <w:t xml:space="preserve"> </w:t>
      </w:r>
      <w:r w:rsidRPr="00ED2C4A">
        <w:t>biciclete</w:t>
      </w:r>
      <w:r w:rsidR="000D1938">
        <w:t xml:space="preserve"> </w:t>
      </w:r>
      <w:r w:rsidRPr="00ED2C4A">
        <w:t>au</w:t>
      </w:r>
      <w:r w:rsidR="000D1938">
        <w:t xml:space="preserve"> </w:t>
      </w:r>
      <w:r w:rsidRPr="00ED2C4A">
        <w:t>fost</w:t>
      </w:r>
      <w:r w:rsidR="000D1938">
        <w:t xml:space="preserve"> </w:t>
      </w:r>
      <w:r w:rsidRPr="00ED2C4A">
        <w:t>publicate</w:t>
      </w:r>
      <w:r w:rsidR="000D1938">
        <w:t xml:space="preserve"> </w:t>
      </w:r>
      <w:r w:rsidRPr="00ED2C4A">
        <w:t>pe</w:t>
      </w:r>
      <w:r w:rsidR="000D1938">
        <w:t xml:space="preserve"> </w:t>
      </w:r>
      <w:r w:rsidRPr="00ED2C4A">
        <w:t>site-ul</w:t>
      </w:r>
      <w:r w:rsidR="000D1938">
        <w:t xml:space="preserve"> </w:t>
      </w:r>
      <w:r w:rsidRPr="00ED2C4A">
        <w:t>AFM</w:t>
      </w:r>
      <w:bookmarkEnd w:id="141"/>
      <w:r w:rsidR="000D1938">
        <w:t xml:space="preserve"> </w:t>
      </w:r>
    </w:p>
    <w:p w14:paraId="0AC9CF41" w14:textId="0BAF9033" w:rsidR="00ED2C4A" w:rsidRDefault="00ED2C4A" w:rsidP="00ED2C4A">
      <w:r w:rsidRPr="00ED2C4A">
        <w:t>Administrația</w:t>
      </w:r>
      <w:r w:rsidR="000D1938">
        <w:t xml:space="preserve"> </w:t>
      </w:r>
      <w:r w:rsidRPr="00ED2C4A">
        <w:t>Fondului</w:t>
      </w:r>
      <w:r w:rsidR="000D1938">
        <w:t xml:space="preserve"> </w:t>
      </w:r>
      <w:r w:rsidRPr="00ED2C4A">
        <w:t>pentru</w:t>
      </w:r>
      <w:r w:rsidR="000D1938">
        <w:t xml:space="preserve"> </w:t>
      </w:r>
      <w:r w:rsidRPr="00ED2C4A">
        <w:t>Mediu</w:t>
      </w:r>
      <w:r w:rsidR="000D1938">
        <w:t xml:space="preserve"> </w:t>
      </w:r>
      <w:r w:rsidRPr="00ED2C4A">
        <w:t>a</w:t>
      </w:r>
      <w:r w:rsidR="000D1938">
        <w:t xml:space="preserve"> </w:t>
      </w:r>
      <w:r w:rsidRPr="00ED2C4A">
        <w:t>publicat</w:t>
      </w:r>
      <w:r w:rsidR="000D1938">
        <w:t xml:space="preserve"> </w:t>
      </w:r>
      <w:r w:rsidRPr="00ED2C4A">
        <w:t>noi</w:t>
      </w:r>
      <w:r w:rsidR="000D1938">
        <w:t xml:space="preserve"> </w:t>
      </w:r>
      <w:r w:rsidRPr="00ED2C4A">
        <w:t>liste</w:t>
      </w:r>
      <w:r w:rsidR="000D1938">
        <w:t xml:space="preserve"> </w:t>
      </w:r>
      <w:r w:rsidRPr="00ED2C4A">
        <w:t>cu</w:t>
      </w:r>
      <w:r w:rsidR="000D1938">
        <w:t xml:space="preserve"> </w:t>
      </w:r>
      <w:r w:rsidRPr="00ED2C4A">
        <w:t>dosare</w:t>
      </w:r>
      <w:r w:rsidR="000D1938">
        <w:t xml:space="preserve"> </w:t>
      </w:r>
      <w:r w:rsidRPr="00ED2C4A">
        <w:t>aprobate</w:t>
      </w:r>
      <w:r w:rsidR="000D1938">
        <w:t xml:space="preserve"> </w:t>
      </w:r>
      <w:r w:rsidRPr="00ED2C4A">
        <w:t>pe</w:t>
      </w:r>
      <w:r w:rsidR="000D1938">
        <w:t xml:space="preserve"> </w:t>
      </w:r>
      <w:r w:rsidRPr="00ED2C4A">
        <w:t>site-ul</w:t>
      </w:r>
      <w:r w:rsidR="000D1938">
        <w:t xml:space="preserve"> </w:t>
      </w:r>
      <w:hyperlink r:id="rId31" w:history="1">
        <w:r w:rsidR="0009421E" w:rsidRPr="005173A2">
          <w:rPr>
            <w:rStyle w:val="Hyperlink"/>
            <w:szCs w:val="24"/>
          </w:rPr>
          <w:t>www.afm.ro</w:t>
        </w:r>
      </w:hyperlink>
      <w:r w:rsidR="000D1938">
        <w:t xml:space="preserve"> </w:t>
      </w:r>
      <w:r w:rsidRPr="00ED2C4A">
        <w:t>în</w:t>
      </w:r>
      <w:r w:rsidR="000D1938">
        <w:t xml:space="preserve"> </w:t>
      </w:r>
      <w:r w:rsidRPr="00ED2C4A">
        <w:t>urma</w:t>
      </w:r>
      <w:r w:rsidR="000D1938">
        <w:t xml:space="preserve"> </w:t>
      </w:r>
      <w:r w:rsidRPr="00ED2C4A">
        <w:t>ședinței</w:t>
      </w:r>
      <w:r w:rsidR="000D1938">
        <w:t xml:space="preserve"> </w:t>
      </w:r>
      <w:r w:rsidRPr="00ED2C4A">
        <w:t>comitetului</w:t>
      </w:r>
      <w:r w:rsidR="000D1938">
        <w:t xml:space="preserve"> </w:t>
      </w:r>
      <w:r w:rsidRPr="00ED2C4A">
        <w:t>de</w:t>
      </w:r>
      <w:r w:rsidR="000D1938">
        <w:t xml:space="preserve"> </w:t>
      </w:r>
      <w:r w:rsidRPr="00ED2C4A">
        <w:t>Avizare</w:t>
      </w:r>
      <w:r w:rsidR="000D1938">
        <w:t xml:space="preserve"> </w:t>
      </w:r>
      <w:r w:rsidRPr="00ED2C4A">
        <w:t>din</w:t>
      </w:r>
      <w:r w:rsidR="000D1938">
        <w:t xml:space="preserve"> </w:t>
      </w:r>
      <w:r w:rsidRPr="00ED2C4A">
        <w:t>11</w:t>
      </w:r>
      <w:r w:rsidR="000D1938">
        <w:t xml:space="preserve"> </w:t>
      </w:r>
      <w:r w:rsidRPr="00ED2C4A">
        <w:t>aprilie</w:t>
      </w:r>
      <w:r w:rsidR="000D1938">
        <w:t xml:space="preserve"> </w:t>
      </w:r>
      <w:r w:rsidRPr="00ED2C4A">
        <w:t>2024.</w:t>
      </w:r>
      <w:r w:rsidR="000D1938">
        <w:t xml:space="preserve"> </w:t>
      </w:r>
    </w:p>
    <w:p w14:paraId="2CB729E0" w14:textId="23AA7045" w:rsidR="00ED2C4A" w:rsidRDefault="00ED2C4A" w:rsidP="00ED2C4A">
      <w:r w:rsidRPr="00ED2C4A">
        <w:t>„Astăzi</w:t>
      </w:r>
      <w:r w:rsidR="000D1938">
        <w:t xml:space="preserve"> </w:t>
      </w:r>
      <w:r w:rsidRPr="00ED2C4A">
        <w:t>a</w:t>
      </w:r>
      <w:r w:rsidR="000D1938">
        <w:t xml:space="preserve"> </w:t>
      </w:r>
      <w:r w:rsidRPr="00ED2C4A">
        <w:t>fost</w:t>
      </w:r>
      <w:r w:rsidR="000D1938">
        <w:t xml:space="preserve"> </w:t>
      </w:r>
      <w:r w:rsidRPr="00ED2C4A">
        <w:t>publicată</w:t>
      </w:r>
      <w:r w:rsidR="000D1938">
        <w:t xml:space="preserve"> </w:t>
      </w:r>
      <w:r w:rsidRPr="00ED2C4A">
        <w:t>prima</w:t>
      </w:r>
      <w:r w:rsidR="000D1938">
        <w:t xml:space="preserve"> </w:t>
      </w:r>
      <w:r w:rsidRPr="00ED2C4A">
        <w:t>listă</w:t>
      </w:r>
      <w:r w:rsidR="000D1938">
        <w:t xml:space="preserve"> </w:t>
      </w:r>
      <w:r w:rsidRPr="00ED2C4A">
        <w:t>cu</w:t>
      </w:r>
      <w:r w:rsidR="000D1938">
        <w:t xml:space="preserve"> </w:t>
      </w:r>
      <w:r w:rsidRPr="00ED2C4A">
        <w:t>persoanele</w:t>
      </w:r>
      <w:r w:rsidR="000D1938">
        <w:t xml:space="preserve"> </w:t>
      </w:r>
      <w:r w:rsidRPr="00ED2C4A">
        <w:t>juridice</w:t>
      </w:r>
      <w:r w:rsidR="000D1938">
        <w:t xml:space="preserve"> </w:t>
      </w:r>
      <w:r w:rsidRPr="00ED2C4A">
        <w:t>aprobate</w:t>
      </w:r>
      <w:r w:rsidR="000D1938">
        <w:t xml:space="preserve"> </w:t>
      </w:r>
      <w:r w:rsidRPr="00ED2C4A">
        <w:t>în</w:t>
      </w:r>
      <w:r w:rsidR="000D1938">
        <w:t xml:space="preserve"> </w:t>
      </w:r>
      <w:r w:rsidRPr="00ED2C4A">
        <w:t>cadrul</w:t>
      </w:r>
      <w:r w:rsidR="000D1938">
        <w:t xml:space="preserve"> </w:t>
      </w:r>
      <w:r w:rsidRPr="00ED2C4A">
        <w:t>Programelor</w:t>
      </w:r>
      <w:r w:rsidR="000D1938">
        <w:t xml:space="preserve"> </w:t>
      </w:r>
      <w:r w:rsidRPr="00ED2C4A">
        <w:t>Rabla</w:t>
      </w:r>
      <w:r w:rsidR="000D1938">
        <w:t xml:space="preserve"> </w:t>
      </w:r>
      <w:r w:rsidRPr="00ED2C4A">
        <w:t>Clasic</w:t>
      </w:r>
      <w:r w:rsidR="000D1938">
        <w:t xml:space="preserve"> </w:t>
      </w:r>
      <w:r w:rsidRPr="00ED2C4A">
        <w:t>și</w:t>
      </w:r>
      <w:r w:rsidR="000D1938">
        <w:t xml:space="preserve"> </w:t>
      </w:r>
      <w:r w:rsidRPr="00ED2C4A">
        <w:t>Rabla</w:t>
      </w:r>
      <w:r w:rsidR="000D1938">
        <w:t xml:space="preserve"> </w:t>
      </w:r>
      <w:r w:rsidRPr="00ED2C4A">
        <w:t>Plus.</w:t>
      </w:r>
      <w:r w:rsidR="000D1938">
        <w:t xml:space="preserve"> </w:t>
      </w:r>
      <w:r w:rsidRPr="00ED2C4A">
        <w:t>Observăm</w:t>
      </w:r>
      <w:r w:rsidR="000D1938">
        <w:t xml:space="preserve"> </w:t>
      </w:r>
      <w:r w:rsidRPr="00ED2C4A">
        <w:t>în</w:t>
      </w:r>
      <w:r w:rsidR="000D1938">
        <w:t xml:space="preserve"> </w:t>
      </w:r>
      <w:r w:rsidRPr="00ED2C4A">
        <w:t>continuare</w:t>
      </w:r>
      <w:r w:rsidR="000D1938">
        <w:t xml:space="preserve"> </w:t>
      </w:r>
      <w:r w:rsidRPr="00ED2C4A">
        <w:t>un</w:t>
      </w:r>
      <w:r w:rsidR="000D1938">
        <w:t xml:space="preserve"> </w:t>
      </w:r>
      <w:r w:rsidRPr="00ED2C4A">
        <w:t>interes</w:t>
      </w:r>
      <w:r w:rsidR="000D1938">
        <w:t xml:space="preserve"> </w:t>
      </w:r>
      <w:r w:rsidRPr="00ED2C4A">
        <w:t>major</w:t>
      </w:r>
      <w:r w:rsidR="000D1938">
        <w:t xml:space="preserve"> </w:t>
      </w:r>
      <w:r w:rsidRPr="00ED2C4A">
        <w:t>pentru</w:t>
      </w:r>
      <w:r w:rsidR="000D1938">
        <w:t xml:space="preserve"> </w:t>
      </w:r>
      <w:r w:rsidRPr="00ED2C4A">
        <w:t>cele</w:t>
      </w:r>
      <w:r w:rsidR="000D1938">
        <w:t xml:space="preserve"> </w:t>
      </w:r>
      <w:r w:rsidRPr="00ED2C4A">
        <w:t>două</w:t>
      </w:r>
      <w:r w:rsidR="000D1938">
        <w:t xml:space="preserve"> </w:t>
      </w:r>
      <w:r w:rsidRPr="00ED2C4A">
        <w:t>programe</w:t>
      </w:r>
      <w:r w:rsidR="000D1938">
        <w:t xml:space="preserve"> </w:t>
      </w:r>
      <w:r w:rsidRPr="00ED2C4A">
        <w:t>derulate</w:t>
      </w:r>
      <w:r w:rsidR="000D1938">
        <w:t xml:space="preserve"> </w:t>
      </w:r>
      <w:r w:rsidRPr="00ED2C4A">
        <w:t>de</w:t>
      </w:r>
      <w:r w:rsidR="000D1938">
        <w:t xml:space="preserve"> </w:t>
      </w:r>
      <w:r w:rsidRPr="00ED2C4A">
        <w:t>AFM.</w:t>
      </w:r>
      <w:r w:rsidR="000D1938">
        <w:t xml:space="preserve"> </w:t>
      </w:r>
      <w:r w:rsidRPr="00ED2C4A">
        <w:t>În</w:t>
      </w:r>
      <w:r w:rsidR="000D1938">
        <w:t xml:space="preserve"> </w:t>
      </w:r>
      <w:r w:rsidRPr="00ED2C4A">
        <w:t>perioada</w:t>
      </w:r>
      <w:r w:rsidR="000D1938">
        <w:t xml:space="preserve"> </w:t>
      </w:r>
      <w:r w:rsidRPr="00ED2C4A">
        <w:t>următoare,</w:t>
      </w:r>
      <w:r w:rsidR="000D1938">
        <w:t xml:space="preserve"> </w:t>
      </w:r>
      <w:r w:rsidRPr="00ED2C4A">
        <w:t>beneficiarii</w:t>
      </w:r>
      <w:r w:rsidR="000D1938">
        <w:t xml:space="preserve"> </w:t>
      </w:r>
      <w:r w:rsidRPr="00ED2C4A">
        <w:t>programelor</w:t>
      </w:r>
      <w:r w:rsidR="000D1938">
        <w:t xml:space="preserve"> </w:t>
      </w:r>
      <w:r w:rsidRPr="00ED2C4A">
        <w:t>se</w:t>
      </w:r>
      <w:r w:rsidR="000D1938">
        <w:t xml:space="preserve"> </w:t>
      </w:r>
      <w:r w:rsidRPr="00ED2C4A">
        <w:t>pot</w:t>
      </w:r>
      <w:r w:rsidR="000D1938">
        <w:t xml:space="preserve"> </w:t>
      </w:r>
      <w:r w:rsidRPr="00ED2C4A">
        <w:t>adresa</w:t>
      </w:r>
      <w:r w:rsidR="000D1938">
        <w:t xml:space="preserve"> </w:t>
      </w:r>
      <w:r w:rsidRPr="00ED2C4A">
        <w:t>producătorilor</w:t>
      </w:r>
      <w:r w:rsidR="000D1938">
        <w:t xml:space="preserve"> </w:t>
      </w:r>
      <w:r w:rsidRPr="00ED2C4A">
        <w:t>în</w:t>
      </w:r>
      <w:r w:rsidR="000D1938">
        <w:t xml:space="preserve"> </w:t>
      </w:r>
      <w:r w:rsidRPr="00ED2C4A">
        <w:t>vederea</w:t>
      </w:r>
      <w:r w:rsidR="000D1938">
        <w:t xml:space="preserve"> </w:t>
      </w:r>
      <w:r w:rsidRPr="00ED2C4A">
        <w:t>eliberării</w:t>
      </w:r>
      <w:r w:rsidR="000D1938">
        <w:t xml:space="preserve"> </w:t>
      </w:r>
      <w:r w:rsidRPr="00ED2C4A">
        <w:t>notei</w:t>
      </w:r>
      <w:r w:rsidR="000D1938">
        <w:t xml:space="preserve"> </w:t>
      </w:r>
      <w:r w:rsidRPr="00ED2C4A">
        <w:t>de</w:t>
      </w:r>
      <w:r w:rsidR="000D1938">
        <w:t xml:space="preserve"> </w:t>
      </w:r>
      <w:r w:rsidRPr="00ED2C4A">
        <w:t>înscriere</w:t>
      </w:r>
      <w:r w:rsidR="000D1938">
        <w:t xml:space="preserve"> </w:t>
      </w:r>
      <w:r w:rsidRPr="00ED2C4A">
        <w:t>și</w:t>
      </w:r>
      <w:r w:rsidR="000D1938">
        <w:t xml:space="preserve"> </w:t>
      </w:r>
      <w:r w:rsidRPr="00ED2C4A">
        <w:t>derulării</w:t>
      </w:r>
      <w:r w:rsidR="000D1938">
        <w:t xml:space="preserve"> </w:t>
      </w:r>
      <w:r w:rsidRPr="00ED2C4A">
        <w:t>procedurilor</w:t>
      </w:r>
      <w:r w:rsidR="000D1938">
        <w:t xml:space="preserve"> </w:t>
      </w:r>
      <w:r w:rsidRPr="00ED2C4A">
        <w:t>specifice</w:t>
      </w:r>
      <w:r w:rsidR="000D1938">
        <w:t xml:space="preserve"> </w:t>
      </w:r>
      <w:r w:rsidRPr="00ED2C4A">
        <w:t>de</w:t>
      </w:r>
      <w:r w:rsidR="000D1938">
        <w:t xml:space="preserve"> </w:t>
      </w:r>
      <w:r w:rsidRPr="00ED2C4A">
        <w:t>achiziție</w:t>
      </w:r>
      <w:r w:rsidR="000D1938">
        <w:t xml:space="preserve"> </w:t>
      </w:r>
      <w:r w:rsidRPr="00ED2C4A">
        <w:t>a</w:t>
      </w:r>
      <w:r w:rsidR="000D1938">
        <w:t xml:space="preserve"> </w:t>
      </w:r>
      <w:r w:rsidRPr="00ED2C4A">
        <w:t>autovehiculului</w:t>
      </w:r>
      <w:r w:rsidR="000D1938">
        <w:t xml:space="preserve"> </w:t>
      </w:r>
      <w:r w:rsidRPr="00ED2C4A">
        <w:t>nou”,</w:t>
      </w:r>
      <w:r w:rsidR="000D1938">
        <w:t xml:space="preserve"> </w:t>
      </w:r>
      <w:r w:rsidRPr="00ED2C4A">
        <w:t>a</w:t>
      </w:r>
      <w:r w:rsidR="000D1938">
        <w:t xml:space="preserve"> </w:t>
      </w:r>
      <w:r w:rsidRPr="00ED2C4A">
        <w:t>declarat</w:t>
      </w:r>
      <w:r w:rsidR="000D1938">
        <w:t xml:space="preserve"> </w:t>
      </w:r>
      <w:r w:rsidRPr="00ED2C4A">
        <w:t>președintele</w:t>
      </w:r>
      <w:r w:rsidR="000D1938">
        <w:t xml:space="preserve"> </w:t>
      </w:r>
      <w:r w:rsidRPr="00ED2C4A">
        <w:t>AFM,</w:t>
      </w:r>
      <w:r w:rsidR="000D1938">
        <w:t xml:space="preserve"> </w:t>
      </w:r>
      <w:r w:rsidRPr="00ED2C4A">
        <w:t>Laurențiu-Adrian</w:t>
      </w:r>
      <w:r w:rsidR="000D1938">
        <w:t xml:space="preserve"> </w:t>
      </w:r>
      <w:r w:rsidRPr="00ED2C4A">
        <w:t>NECULAESCU.</w:t>
      </w:r>
      <w:r w:rsidR="000D1938">
        <w:t xml:space="preserve"> </w:t>
      </w:r>
    </w:p>
    <w:p w14:paraId="0E08C94F" w14:textId="61D097ED" w:rsidR="0009421E" w:rsidRDefault="00ED2C4A" w:rsidP="00ED2C4A">
      <w:r w:rsidRPr="00ED2C4A">
        <w:t>În</w:t>
      </w:r>
      <w:r w:rsidR="000D1938">
        <w:t xml:space="preserve"> </w:t>
      </w:r>
      <w:r w:rsidRPr="00ED2C4A">
        <w:t>cadrul</w:t>
      </w:r>
      <w:r w:rsidR="000D1938">
        <w:t xml:space="preserve"> </w:t>
      </w:r>
      <w:r w:rsidRPr="00ED2C4A">
        <w:rPr>
          <w:b/>
          <w:bCs/>
        </w:rPr>
        <w:t>„Programului</w:t>
      </w:r>
      <w:r w:rsidR="000D1938">
        <w:rPr>
          <w:b/>
          <w:bCs/>
        </w:rPr>
        <w:t xml:space="preserve"> </w:t>
      </w:r>
      <w:r w:rsidRPr="00ED2C4A">
        <w:rPr>
          <w:b/>
          <w:bCs/>
        </w:rPr>
        <w:t>Rabla</w:t>
      </w:r>
      <w:r w:rsidR="000D1938">
        <w:rPr>
          <w:b/>
          <w:bCs/>
        </w:rPr>
        <w:t xml:space="preserve"> </w:t>
      </w:r>
      <w:r w:rsidRPr="00ED2C4A">
        <w:rPr>
          <w:b/>
          <w:bCs/>
        </w:rPr>
        <w:t>Clasic”</w:t>
      </w:r>
      <w:r w:rsidR="000D1938">
        <w:rPr>
          <w:b/>
          <w:bCs/>
        </w:rPr>
        <w:t xml:space="preserve"> </w:t>
      </w:r>
      <w:r w:rsidRPr="00ED2C4A">
        <w:t>a</w:t>
      </w:r>
      <w:r w:rsidR="000D1938">
        <w:t xml:space="preserve"> </w:t>
      </w:r>
      <w:r w:rsidRPr="00ED2C4A">
        <w:t>fost</w:t>
      </w:r>
      <w:r w:rsidR="000D1938">
        <w:t xml:space="preserve"> </w:t>
      </w:r>
      <w:r w:rsidRPr="00ED2C4A">
        <w:t>publicată</w:t>
      </w:r>
      <w:r w:rsidR="000D1938">
        <w:t xml:space="preserve"> </w:t>
      </w:r>
      <w:r w:rsidRPr="00ED2C4A">
        <w:t>prima</w:t>
      </w:r>
      <w:r w:rsidR="000D1938">
        <w:t xml:space="preserve"> </w:t>
      </w:r>
      <w:r w:rsidRPr="00ED2C4A">
        <w:t>listă</w:t>
      </w:r>
      <w:r w:rsidR="000D1938">
        <w:t xml:space="preserve"> </w:t>
      </w:r>
      <w:r w:rsidRPr="00ED2C4A">
        <w:t>care</w:t>
      </w:r>
      <w:r w:rsidR="000D1938">
        <w:t xml:space="preserve"> </w:t>
      </w:r>
      <w:r w:rsidRPr="00ED2C4A">
        <w:t>conține</w:t>
      </w:r>
      <w:r w:rsidR="000D1938">
        <w:t xml:space="preserve"> </w:t>
      </w:r>
      <w:r w:rsidRPr="00ED2C4A">
        <w:t>195</w:t>
      </w:r>
      <w:r w:rsidR="000D1938">
        <w:t xml:space="preserve"> </w:t>
      </w:r>
      <w:r w:rsidRPr="00ED2C4A">
        <w:t>dosare</w:t>
      </w:r>
      <w:r w:rsidR="000D1938">
        <w:t xml:space="preserve"> </w:t>
      </w:r>
      <w:r w:rsidRPr="00ED2C4A">
        <w:t>acceptate</w:t>
      </w:r>
      <w:r w:rsidR="000D1938">
        <w:t xml:space="preserve"> </w:t>
      </w:r>
      <w:r w:rsidRPr="00ED2C4A">
        <w:t>pentru</w:t>
      </w:r>
      <w:r w:rsidR="000D1938">
        <w:t xml:space="preserve"> </w:t>
      </w:r>
      <w:r w:rsidRPr="00ED2C4A">
        <w:t>796</w:t>
      </w:r>
      <w:r w:rsidR="000D1938">
        <w:t xml:space="preserve"> </w:t>
      </w:r>
      <w:r w:rsidRPr="00ED2C4A">
        <w:t>autovehicule</w:t>
      </w:r>
      <w:r w:rsidR="000D1938">
        <w:t xml:space="preserve"> </w:t>
      </w:r>
      <w:r w:rsidRPr="00ED2C4A">
        <w:t>și</w:t>
      </w:r>
      <w:r w:rsidR="000D1938">
        <w:t xml:space="preserve"> </w:t>
      </w:r>
      <w:r w:rsidRPr="00ED2C4A">
        <w:t>58</w:t>
      </w:r>
      <w:r w:rsidR="000D1938">
        <w:t xml:space="preserve"> </w:t>
      </w:r>
      <w:r w:rsidRPr="00ED2C4A">
        <w:t>de</w:t>
      </w:r>
      <w:r w:rsidR="000D1938">
        <w:t xml:space="preserve"> </w:t>
      </w:r>
      <w:r w:rsidRPr="00ED2C4A">
        <w:t>motociclete.</w:t>
      </w:r>
      <w:r w:rsidR="000D1938">
        <w:t xml:space="preserve"> </w:t>
      </w:r>
    </w:p>
    <w:p w14:paraId="125105AA" w14:textId="56EF524D" w:rsidR="0009421E" w:rsidRDefault="00ED2C4A" w:rsidP="00ED2C4A">
      <w:r w:rsidRPr="00ED2C4A">
        <w:t>Pentru</w:t>
      </w:r>
      <w:r w:rsidR="000D1938">
        <w:t xml:space="preserve"> </w:t>
      </w:r>
      <w:r w:rsidRPr="0009421E">
        <w:rPr>
          <w:b/>
          <w:bCs/>
        </w:rPr>
        <w:t>„Programul</w:t>
      </w:r>
      <w:r w:rsidR="000D1938">
        <w:rPr>
          <w:b/>
          <w:bCs/>
        </w:rPr>
        <w:t xml:space="preserve"> </w:t>
      </w:r>
      <w:r w:rsidRPr="0009421E">
        <w:rPr>
          <w:b/>
          <w:bCs/>
        </w:rPr>
        <w:t>Rabla</w:t>
      </w:r>
      <w:r w:rsidR="000D1938">
        <w:rPr>
          <w:b/>
          <w:bCs/>
        </w:rPr>
        <w:t xml:space="preserve"> </w:t>
      </w:r>
      <w:r w:rsidRPr="0009421E">
        <w:rPr>
          <w:b/>
          <w:bCs/>
        </w:rPr>
        <w:t>Plus”</w:t>
      </w:r>
      <w:r w:rsidR="000D1938">
        <w:t xml:space="preserve"> </w:t>
      </w:r>
      <w:r w:rsidRPr="00ED2C4A">
        <w:t>au</w:t>
      </w:r>
      <w:r w:rsidR="000D1938">
        <w:t xml:space="preserve"> </w:t>
      </w:r>
      <w:r w:rsidRPr="00ED2C4A">
        <w:t>fost</w:t>
      </w:r>
      <w:r w:rsidR="000D1938">
        <w:t xml:space="preserve"> </w:t>
      </w:r>
      <w:r w:rsidRPr="00ED2C4A">
        <w:t>aprobate</w:t>
      </w:r>
      <w:r w:rsidR="000D1938">
        <w:t xml:space="preserve"> </w:t>
      </w:r>
      <w:r w:rsidRPr="00ED2C4A">
        <w:t>114</w:t>
      </w:r>
      <w:r w:rsidR="000D1938">
        <w:t xml:space="preserve"> </w:t>
      </w:r>
      <w:r w:rsidRPr="00ED2C4A">
        <w:t>dosare</w:t>
      </w:r>
      <w:r w:rsidR="000D1938">
        <w:t xml:space="preserve"> </w:t>
      </w:r>
      <w:r w:rsidRPr="00ED2C4A">
        <w:t>acceptate</w:t>
      </w:r>
      <w:r w:rsidR="000D1938">
        <w:t xml:space="preserve"> </w:t>
      </w:r>
      <w:r w:rsidRPr="00ED2C4A">
        <w:t>pentru</w:t>
      </w:r>
      <w:r w:rsidR="000D1938">
        <w:t xml:space="preserve"> </w:t>
      </w:r>
      <w:r w:rsidRPr="00ED2C4A">
        <w:t>257</w:t>
      </w:r>
      <w:r w:rsidR="000D1938">
        <w:t xml:space="preserve"> </w:t>
      </w:r>
      <w:proofErr w:type="spellStart"/>
      <w:r w:rsidRPr="00ED2C4A">
        <w:t>ecotichete</w:t>
      </w:r>
      <w:proofErr w:type="spellEnd"/>
      <w:r w:rsidR="000D1938">
        <w:t xml:space="preserve"> </w:t>
      </w:r>
      <w:r w:rsidRPr="00ED2C4A">
        <w:t>în</w:t>
      </w:r>
      <w:r w:rsidR="000D1938">
        <w:t xml:space="preserve"> </w:t>
      </w:r>
      <w:r w:rsidRPr="00ED2C4A">
        <w:t>valoare</w:t>
      </w:r>
      <w:r w:rsidR="000D1938">
        <w:t xml:space="preserve"> </w:t>
      </w:r>
      <w:r w:rsidRPr="00ED2C4A">
        <w:t>de</w:t>
      </w:r>
      <w:r w:rsidR="000D1938">
        <w:t xml:space="preserve"> </w:t>
      </w:r>
      <w:r w:rsidRPr="00ED2C4A">
        <w:t>30.840.000</w:t>
      </w:r>
      <w:r w:rsidR="000D1938">
        <w:t xml:space="preserve"> </w:t>
      </w:r>
      <w:r w:rsidRPr="00ED2C4A">
        <w:t>lei.</w:t>
      </w:r>
      <w:r w:rsidR="000D1938">
        <w:t xml:space="preserve"> </w:t>
      </w:r>
    </w:p>
    <w:p w14:paraId="13686483" w14:textId="469918A0" w:rsidR="0009421E" w:rsidRDefault="00ED2C4A" w:rsidP="00ED2C4A">
      <w:r w:rsidRPr="00ED2C4A">
        <w:t>Totodată,</w:t>
      </w:r>
      <w:r w:rsidR="000D1938">
        <w:t xml:space="preserve"> </w:t>
      </w:r>
      <w:r w:rsidRPr="00ED2C4A">
        <w:t>în</w:t>
      </w:r>
      <w:r w:rsidR="000D1938">
        <w:t xml:space="preserve"> </w:t>
      </w:r>
      <w:r w:rsidRPr="00ED2C4A">
        <w:t>cadrul</w:t>
      </w:r>
      <w:r w:rsidR="000D1938">
        <w:rPr>
          <w:b/>
          <w:bCs/>
        </w:rPr>
        <w:t xml:space="preserve"> </w:t>
      </w:r>
      <w:r w:rsidRPr="0009421E">
        <w:rPr>
          <w:b/>
          <w:bCs/>
        </w:rPr>
        <w:t>„Programului</w:t>
      </w:r>
      <w:r w:rsidR="000D1938">
        <w:rPr>
          <w:b/>
          <w:bCs/>
        </w:rPr>
        <w:t xml:space="preserve"> </w:t>
      </w:r>
      <w:r w:rsidRPr="0009421E">
        <w:rPr>
          <w:b/>
          <w:bCs/>
        </w:rPr>
        <w:t>Piste</w:t>
      </w:r>
      <w:r w:rsidR="000D1938">
        <w:rPr>
          <w:b/>
          <w:bCs/>
        </w:rPr>
        <w:t xml:space="preserve"> </w:t>
      </w:r>
      <w:r w:rsidRPr="0009421E">
        <w:rPr>
          <w:b/>
          <w:bCs/>
        </w:rPr>
        <w:t>pentru</w:t>
      </w:r>
      <w:r w:rsidR="000D1938">
        <w:rPr>
          <w:b/>
          <w:bCs/>
        </w:rPr>
        <w:t xml:space="preserve"> </w:t>
      </w:r>
      <w:r w:rsidRPr="0009421E">
        <w:rPr>
          <w:b/>
          <w:bCs/>
        </w:rPr>
        <w:t>biciclete”</w:t>
      </w:r>
      <w:r w:rsidR="000D1938">
        <w:t xml:space="preserve"> </w:t>
      </w:r>
      <w:r w:rsidRPr="00ED2C4A">
        <w:t>a</w:t>
      </w:r>
      <w:r w:rsidR="000D1938">
        <w:t xml:space="preserve"> </w:t>
      </w:r>
      <w:r w:rsidRPr="00ED2C4A">
        <w:t>fost</w:t>
      </w:r>
      <w:r w:rsidR="000D1938">
        <w:t xml:space="preserve"> </w:t>
      </w:r>
      <w:r w:rsidRPr="00ED2C4A">
        <w:t>aprobată</w:t>
      </w:r>
      <w:r w:rsidR="000D1938">
        <w:t xml:space="preserve"> </w:t>
      </w:r>
      <w:r w:rsidRPr="00ED2C4A">
        <w:t>o</w:t>
      </w:r>
      <w:r w:rsidR="000D1938">
        <w:t xml:space="preserve"> </w:t>
      </w:r>
      <w:r w:rsidRPr="00ED2C4A">
        <w:t>contestație</w:t>
      </w:r>
      <w:r w:rsidR="000D1938">
        <w:t xml:space="preserve"> </w:t>
      </w:r>
      <w:r w:rsidRPr="00ED2C4A">
        <w:t>în</w:t>
      </w:r>
      <w:r w:rsidR="000D1938">
        <w:t xml:space="preserve"> </w:t>
      </w:r>
      <w:r w:rsidRPr="00ED2C4A">
        <w:t>valoare</w:t>
      </w:r>
      <w:r w:rsidR="000D1938">
        <w:t xml:space="preserve"> </w:t>
      </w:r>
      <w:r w:rsidRPr="00ED2C4A">
        <w:t>de</w:t>
      </w:r>
      <w:r w:rsidR="000D1938">
        <w:t xml:space="preserve"> </w:t>
      </w:r>
      <w:r w:rsidRPr="00ED2C4A">
        <w:t>1.791.902,00</w:t>
      </w:r>
      <w:r w:rsidR="000D1938">
        <w:t xml:space="preserve"> </w:t>
      </w:r>
      <w:r w:rsidRPr="00ED2C4A">
        <w:t>lei</w:t>
      </w:r>
      <w:r w:rsidR="000D1938">
        <w:t xml:space="preserve"> </w:t>
      </w:r>
      <w:r w:rsidRPr="00ED2C4A">
        <w:t>depus</w:t>
      </w:r>
      <w:r w:rsidR="000D1938">
        <w:t xml:space="preserve"> </w:t>
      </w:r>
      <w:r w:rsidRPr="00ED2C4A">
        <w:t>de</w:t>
      </w:r>
      <w:r w:rsidR="000D1938">
        <w:t xml:space="preserve"> </w:t>
      </w:r>
      <w:r w:rsidRPr="00ED2C4A">
        <w:t>Comuna</w:t>
      </w:r>
      <w:r w:rsidR="000D1938">
        <w:t xml:space="preserve"> </w:t>
      </w:r>
      <w:r w:rsidRPr="00ED2C4A">
        <w:t>Livezeni,</w:t>
      </w:r>
      <w:r w:rsidR="000D1938">
        <w:t xml:space="preserve"> </w:t>
      </w:r>
      <w:r w:rsidRPr="00ED2C4A">
        <w:t>județul</w:t>
      </w:r>
      <w:r w:rsidR="000D1938">
        <w:t xml:space="preserve"> </w:t>
      </w:r>
      <w:r w:rsidRPr="00ED2C4A">
        <w:t>Mureș.</w:t>
      </w:r>
      <w:r w:rsidR="000D1938">
        <w:t xml:space="preserve"> </w:t>
      </w:r>
    </w:p>
    <w:p w14:paraId="4F045678" w14:textId="241C1B21" w:rsidR="00ED2C4A" w:rsidRDefault="00ED2C4A" w:rsidP="00ED2C4A">
      <w:r w:rsidRPr="00ED2C4A">
        <w:t>Listele</w:t>
      </w:r>
      <w:r w:rsidR="000D1938">
        <w:t xml:space="preserve"> </w:t>
      </w:r>
      <w:r w:rsidRPr="00ED2C4A">
        <w:t>dosarelor</w:t>
      </w:r>
      <w:r w:rsidR="000D1938">
        <w:t xml:space="preserve"> </w:t>
      </w:r>
      <w:r w:rsidRPr="00ED2C4A">
        <w:t>aprobate</w:t>
      </w:r>
      <w:r w:rsidR="000D1938">
        <w:t xml:space="preserve"> </w:t>
      </w:r>
      <w:r w:rsidRPr="00ED2C4A">
        <w:t>în</w:t>
      </w:r>
      <w:r w:rsidR="000D1938">
        <w:t xml:space="preserve"> </w:t>
      </w:r>
      <w:r w:rsidRPr="00ED2C4A">
        <w:t>cadrul</w:t>
      </w:r>
      <w:r w:rsidR="000D1938">
        <w:t xml:space="preserve"> </w:t>
      </w:r>
      <w:r w:rsidRPr="00ED2C4A">
        <w:t>acestor</w:t>
      </w:r>
      <w:r w:rsidR="000D1938">
        <w:t xml:space="preserve"> </w:t>
      </w:r>
      <w:r w:rsidRPr="00ED2C4A">
        <w:t>programe</w:t>
      </w:r>
      <w:r w:rsidR="000D1938">
        <w:t xml:space="preserve"> </w:t>
      </w:r>
      <w:r w:rsidRPr="00ED2C4A">
        <w:t>sunt</w:t>
      </w:r>
      <w:r w:rsidR="000D1938">
        <w:t xml:space="preserve"> </w:t>
      </w:r>
      <w:r w:rsidRPr="00ED2C4A">
        <w:t>publicate</w:t>
      </w:r>
      <w:r w:rsidR="000D1938">
        <w:t xml:space="preserve"> </w:t>
      </w:r>
      <w:r w:rsidRPr="00ED2C4A">
        <w:t>pe</w:t>
      </w:r>
      <w:r w:rsidR="000D1938">
        <w:t xml:space="preserve"> </w:t>
      </w:r>
      <w:r w:rsidRPr="00ED2C4A">
        <w:t>site-ul</w:t>
      </w:r>
      <w:r w:rsidR="000D1938">
        <w:t xml:space="preserve"> </w:t>
      </w:r>
      <w:r w:rsidRPr="00ED2C4A">
        <w:t>www.afm.ro,</w:t>
      </w:r>
      <w:r w:rsidR="000D1938">
        <w:t xml:space="preserve"> </w:t>
      </w:r>
      <w:r w:rsidRPr="00ED2C4A">
        <w:t>la</w:t>
      </w:r>
      <w:r w:rsidR="000D1938">
        <w:t xml:space="preserve"> </w:t>
      </w:r>
      <w:r w:rsidRPr="00ED2C4A">
        <w:t>secțiunile</w:t>
      </w:r>
      <w:r w:rsidR="000D1938">
        <w:t xml:space="preserve"> </w:t>
      </w:r>
      <w:r w:rsidRPr="00ED2C4A">
        <w:t>aferente</w:t>
      </w:r>
      <w:r w:rsidR="000D1938">
        <w:t xml:space="preserve"> </w:t>
      </w:r>
      <w:r w:rsidRPr="00ED2C4A">
        <w:t>Programelor</w:t>
      </w:r>
      <w:r w:rsidR="000D1938">
        <w:t xml:space="preserve"> </w:t>
      </w:r>
      <w:r w:rsidRPr="00ED2C4A">
        <w:t>Rabla</w:t>
      </w:r>
      <w:r w:rsidR="000D1938">
        <w:t xml:space="preserve"> </w:t>
      </w:r>
      <w:r w:rsidRPr="00ED2C4A">
        <w:t>Clasic,</w:t>
      </w:r>
      <w:r w:rsidR="000D1938">
        <w:t xml:space="preserve"> </w:t>
      </w:r>
      <w:r w:rsidRPr="00ED2C4A">
        <w:t>Rabla</w:t>
      </w:r>
      <w:r w:rsidR="000D1938">
        <w:t xml:space="preserve"> </w:t>
      </w:r>
      <w:r w:rsidRPr="00ED2C4A">
        <w:t>Plus</w:t>
      </w:r>
      <w:r w:rsidR="000D1938">
        <w:t xml:space="preserve"> </w:t>
      </w:r>
      <w:r w:rsidRPr="00ED2C4A">
        <w:t>și</w:t>
      </w:r>
      <w:r w:rsidR="000D1938">
        <w:t xml:space="preserve"> </w:t>
      </w:r>
      <w:r w:rsidRPr="00ED2C4A">
        <w:t>Piste</w:t>
      </w:r>
      <w:r w:rsidR="000D1938">
        <w:t xml:space="preserve"> </w:t>
      </w:r>
      <w:r w:rsidRPr="00ED2C4A">
        <w:t>pentru</w:t>
      </w:r>
      <w:r w:rsidR="000D1938">
        <w:t xml:space="preserve"> </w:t>
      </w:r>
      <w:r w:rsidRPr="00ED2C4A">
        <w:t>biciclete.</w:t>
      </w:r>
    </w:p>
    <w:p w14:paraId="514D07E2" w14:textId="51F0FDC4" w:rsidR="00ED2C4A" w:rsidRPr="00ED2C4A" w:rsidRDefault="00ED2C4A" w:rsidP="00ED2C4A">
      <w:pPr>
        <w:pStyle w:val="Stilsursa"/>
      </w:pPr>
      <w:r>
        <w:lastRenderedPageBreak/>
        <w:t>Sursa:</w:t>
      </w:r>
      <w:r w:rsidR="000D1938">
        <w:t xml:space="preserve"> </w:t>
      </w:r>
      <w:r>
        <w:t>AFM</w:t>
      </w:r>
    </w:p>
    <w:p w14:paraId="4EA62700" w14:textId="5732FF5E" w:rsidR="00ED2C4A" w:rsidRPr="00ED2C4A" w:rsidRDefault="00ED2C4A" w:rsidP="00ED2C4A">
      <w:pPr>
        <w:pStyle w:val="separatorarticole"/>
      </w:pPr>
      <w:r>
        <w:t>*</w:t>
      </w:r>
    </w:p>
    <w:p w14:paraId="6A5F6D1A" w14:textId="4ADCAA58" w:rsidR="009330FF" w:rsidRDefault="009330FF" w:rsidP="009330FF">
      <w:pPr>
        <w:pStyle w:val="TitluArticolinINFOUE"/>
      </w:pPr>
      <w:bookmarkStart w:id="142" w:name="_Toc164061301"/>
      <w:r w:rsidRPr="009330FF">
        <w:t>Strategia</w:t>
      </w:r>
      <w:r w:rsidR="000D1938">
        <w:t xml:space="preserve"> </w:t>
      </w:r>
      <w:r w:rsidRPr="009330FF">
        <w:t>Națională</w:t>
      </w:r>
      <w:r w:rsidR="000D1938">
        <w:t xml:space="preserve"> </w:t>
      </w:r>
      <w:r w:rsidRPr="009330FF">
        <w:t>de</w:t>
      </w:r>
      <w:r w:rsidR="000D1938">
        <w:t xml:space="preserve"> </w:t>
      </w:r>
      <w:r w:rsidRPr="009330FF">
        <w:t>Educație</w:t>
      </w:r>
      <w:r w:rsidR="000D1938">
        <w:t xml:space="preserve"> </w:t>
      </w:r>
      <w:r w:rsidRPr="009330FF">
        <w:t>Financiară</w:t>
      </w:r>
      <w:r w:rsidR="000D1938">
        <w:t xml:space="preserve"> </w:t>
      </w:r>
      <w:r w:rsidRPr="009330FF">
        <w:t>2024</w:t>
      </w:r>
      <w:r w:rsidR="000D1938">
        <w:t xml:space="preserve"> </w:t>
      </w:r>
      <w:r w:rsidRPr="009330FF">
        <w:t>-</w:t>
      </w:r>
      <w:r w:rsidR="000D1938">
        <w:t xml:space="preserve"> </w:t>
      </w:r>
      <w:r w:rsidRPr="009330FF">
        <w:t>2030</w:t>
      </w:r>
      <w:r w:rsidR="000D1938">
        <w:t xml:space="preserve"> </w:t>
      </w:r>
      <w:r w:rsidRPr="009330FF">
        <w:t>a</w:t>
      </w:r>
      <w:r w:rsidR="000D1938">
        <w:t xml:space="preserve"> </w:t>
      </w:r>
      <w:r w:rsidRPr="009330FF">
        <w:t>fost</w:t>
      </w:r>
      <w:r w:rsidR="000D1938">
        <w:t xml:space="preserve"> </w:t>
      </w:r>
      <w:r w:rsidRPr="009330FF">
        <w:t>adoptată</w:t>
      </w:r>
      <w:bookmarkEnd w:id="142"/>
    </w:p>
    <w:p w14:paraId="58CEA8BD" w14:textId="2B2A1372" w:rsidR="009330FF" w:rsidRPr="009330FF" w:rsidRDefault="009330FF" w:rsidP="009330FF">
      <w:r w:rsidRPr="009330FF">
        <w:t>Ministerul</w:t>
      </w:r>
      <w:r w:rsidR="000D1938">
        <w:t xml:space="preserve"> </w:t>
      </w:r>
      <w:r w:rsidRPr="009330FF">
        <w:t>Educației</w:t>
      </w:r>
      <w:r w:rsidR="000D1938">
        <w:t xml:space="preserve"> </w:t>
      </w:r>
      <w:r w:rsidRPr="009330FF">
        <w:t>a</w:t>
      </w:r>
      <w:r w:rsidR="000D1938">
        <w:t xml:space="preserve"> </w:t>
      </w:r>
      <w:r w:rsidRPr="009330FF">
        <w:t>organizat,</w:t>
      </w:r>
      <w:r w:rsidR="000D1938">
        <w:t xml:space="preserve"> </w:t>
      </w:r>
      <w:r w:rsidRPr="009330FF">
        <w:t>la</w:t>
      </w:r>
      <w:r w:rsidR="000D1938">
        <w:t xml:space="preserve"> </w:t>
      </w:r>
      <w:r w:rsidRPr="009330FF">
        <w:t>Colegiul</w:t>
      </w:r>
      <w:r w:rsidR="000D1938">
        <w:t xml:space="preserve"> </w:t>
      </w:r>
      <w:r w:rsidRPr="009330FF">
        <w:t>Național</w:t>
      </w:r>
      <w:r w:rsidR="000D1938">
        <w:t xml:space="preserve"> </w:t>
      </w:r>
      <w:r w:rsidRPr="009330FF">
        <w:t>„Sfântul</w:t>
      </w:r>
      <w:r w:rsidR="000D1938">
        <w:t xml:space="preserve"> </w:t>
      </w:r>
      <w:r w:rsidRPr="009330FF">
        <w:t>Sava”</w:t>
      </w:r>
      <w:r w:rsidR="000D1938">
        <w:t xml:space="preserve"> </w:t>
      </w:r>
      <w:r w:rsidRPr="009330FF">
        <w:t>din</w:t>
      </w:r>
      <w:r w:rsidR="000D1938">
        <w:t xml:space="preserve"> </w:t>
      </w:r>
      <w:r w:rsidRPr="009330FF">
        <w:t>București,</w:t>
      </w:r>
      <w:r w:rsidR="000D1938">
        <w:rPr>
          <w:b/>
          <w:bCs/>
        </w:rPr>
        <w:t xml:space="preserve"> </w:t>
      </w:r>
      <w:hyperlink r:id="rId32" w:tgtFrame="_blank" w:history="1">
        <w:r w:rsidRPr="009330FF">
          <w:rPr>
            <w:rStyle w:val="Hyperlink"/>
            <w:b/>
            <w:bCs/>
            <w:szCs w:val="24"/>
          </w:rPr>
          <w:t>un</w:t>
        </w:r>
        <w:r w:rsidR="000D1938">
          <w:rPr>
            <w:rStyle w:val="Hyperlink"/>
            <w:b/>
            <w:bCs/>
            <w:szCs w:val="24"/>
          </w:rPr>
          <w:t xml:space="preserve"> </w:t>
        </w:r>
        <w:r w:rsidRPr="009330FF">
          <w:rPr>
            <w:rStyle w:val="Hyperlink"/>
            <w:b/>
            <w:bCs/>
            <w:szCs w:val="24"/>
          </w:rPr>
          <w:t>eveniment</w:t>
        </w:r>
        <w:r w:rsidR="000D1938">
          <w:rPr>
            <w:rStyle w:val="Hyperlink"/>
            <w:b/>
            <w:bCs/>
            <w:szCs w:val="24"/>
          </w:rPr>
          <w:t xml:space="preserve"> </w:t>
        </w:r>
        <w:r w:rsidRPr="009330FF">
          <w:rPr>
            <w:rStyle w:val="Hyperlink"/>
            <w:b/>
            <w:bCs/>
            <w:szCs w:val="24"/>
          </w:rPr>
          <w:t>dedicat</w:t>
        </w:r>
        <w:r w:rsidR="000D1938">
          <w:rPr>
            <w:rStyle w:val="Hyperlink"/>
            <w:b/>
            <w:bCs/>
            <w:szCs w:val="24"/>
          </w:rPr>
          <w:t xml:space="preserve"> </w:t>
        </w:r>
        <w:r w:rsidRPr="009330FF">
          <w:rPr>
            <w:rStyle w:val="Hyperlink"/>
            <w:b/>
            <w:bCs/>
            <w:szCs w:val="24"/>
          </w:rPr>
          <w:t>Zilei</w:t>
        </w:r>
        <w:r w:rsidR="000D1938">
          <w:rPr>
            <w:rStyle w:val="Hyperlink"/>
            <w:b/>
            <w:bCs/>
            <w:szCs w:val="24"/>
          </w:rPr>
          <w:t xml:space="preserve"> </w:t>
        </w:r>
        <w:r w:rsidRPr="009330FF">
          <w:rPr>
            <w:rStyle w:val="Hyperlink"/>
            <w:b/>
            <w:bCs/>
            <w:szCs w:val="24"/>
          </w:rPr>
          <w:t>Educației</w:t>
        </w:r>
        <w:r w:rsidR="000D1938">
          <w:rPr>
            <w:rStyle w:val="Hyperlink"/>
            <w:b/>
            <w:bCs/>
            <w:szCs w:val="24"/>
          </w:rPr>
          <w:t xml:space="preserve"> </w:t>
        </w:r>
        <w:r w:rsidRPr="009330FF">
          <w:rPr>
            <w:rStyle w:val="Hyperlink"/>
            <w:b/>
            <w:bCs/>
            <w:szCs w:val="24"/>
          </w:rPr>
          <w:t>Financiare</w:t>
        </w:r>
      </w:hyperlink>
      <w:r w:rsidRPr="009330FF">
        <w:t>,</w:t>
      </w:r>
      <w:r w:rsidR="000D1938">
        <w:t xml:space="preserve"> </w:t>
      </w:r>
      <w:r w:rsidRPr="009330FF">
        <w:t>încadrat</w:t>
      </w:r>
      <w:r w:rsidR="000D1938">
        <w:t xml:space="preserve"> </w:t>
      </w:r>
      <w:r w:rsidRPr="009330FF">
        <w:t>în</w:t>
      </w:r>
      <w:r w:rsidR="000D1938">
        <w:t xml:space="preserve"> </w:t>
      </w:r>
      <w:r w:rsidRPr="009330FF">
        <w:t>seria</w:t>
      </w:r>
      <w:r w:rsidR="000D1938">
        <w:t xml:space="preserve"> </w:t>
      </w:r>
      <w:r w:rsidRPr="009330FF">
        <w:t>de</w:t>
      </w:r>
      <w:r w:rsidR="000D1938">
        <w:t xml:space="preserve"> </w:t>
      </w:r>
      <w:r w:rsidRPr="009330FF">
        <w:t>manifestări</w:t>
      </w:r>
      <w:r w:rsidR="000D1938">
        <w:t xml:space="preserve"> </w:t>
      </w:r>
      <w:r w:rsidRPr="009330FF">
        <w:t>și</w:t>
      </w:r>
      <w:r w:rsidR="000D1938">
        <w:t xml:space="preserve"> </w:t>
      </w:r>
      <w:r w:rsidRPr="009330FF">
        <w:t>programe</w:t>
      </w:r>
      <w:r w:rsidR="000D1938">
        <w:t xml:space="preserve"> </w:t>
      </w:r>
      <w:r w:rsidRPr="009330FF">
        <w:t>dedicate</w:t>
      </w:r>
      <w:r w:rsidR="000D1938">
        <w:t xml:space="preserve"> </w:t>
      </w:r>
      <w:r w:rsidRPr="009330FF">
        <w:t>educației</w:t>
      </w:r>
      <w:r w:rsidR="000D1938">
        <w:t xml:space="preserve"> </w:t>
      </w:r>
      <w:r w:rsidRPr="009330FF">
        <w:t>financiare</w:t>
      </w:r>
      <w:r w:rsidR="000D1938">
        <w:t xml:space="preserve"> </w:t>
      </w:r>
      <w:r w:rsidRPr="009330FF">
        <w:t>în</w:t>
      </w:r>
      <w:r w:rsidR="000D1938">
        <w:t xml:space="preserve"> </w:t>
      </w:r>
      <w:r w:rsidRPr="009330FF">
        <w:t>România.</w:t>
      </w:r>
      <w:r w:rsidR="000D1938">
        <w:t xml:space="preserve"> </w:t>
      </w:r>
      <w:r w:rsidRPr="009330FF">
        <w:t>În</w:t>
      </w:r>
      <w:r w:rsidR="000D1938">
        <w:t xml:space="preserve"> </w:t>
      </w:r>
      <w:r w:rsidRPr="009330FF">
        <w:t>cadrul</w:t>
      </w:r>
      <w:r w:rsidR="000D1938">
        <w:t xml:space="preserve"> </w:t>
      </w:r>
      <w:r w:rsidRPr="009330FF">
        <w:t>acestuia</w:t>
      </w:r>
      <w:r w:rsidR="000D1938">
        <w:t xml:space="preserve"> </w:t>
      </w:r>
      <w:r w:rsidRPr="009330FF">
        <w:t>a</w:t>
      </w:r>
      <w:r w:rsidR="000D1938">
        <w:t xml:space="preserve"> </w:t>
      </w:r>
      <w:r w:rsidRPr="009330FF">
        <w:t>fost</w:t>
      </w:r>
      <w:r w:rsidR="000D1938">
        <w:t xml:space="preserve"> </w:t>
      </w:r>
      <w:r w:rsidRPr="009330FF">
        <w:t>prezentată</w:t>
      </w:r>
      <w:r w:rsidR="000D1938">
        <w:t xml:space="preserve"> </w:t>
      </w:r>
      <w:r w:rsidRPr="009330FF">
        <w:rPr>
          <w:b/>
          <w:bCs/>
        </w:rPr>
        <w:t>Strategia</w:t>
      </w:r>
      <w:r w:rsidR="000D1938">
        <w:rPr>
          <w:b/>
          <w:bCs/>
        </w:rPr>
        <w:t xml:space="preserve"> </w:t>
      </w:r>
      <w:r w:rsidRPr="009330FF">
        <w:rPr>
          <w:b/>
          <w:bCs/>
        </w:rPr>
        <w:t>Națională</w:t>
      </w:r>
      <w:r w:rsidR="000D1938">
        <w:rPr>
          <w:b/>
          <w:bCs/>
        </w:rPr>
        <w:t xml:space="preserve"> </w:t>
      </w:r>
      <w:r w:rsidRPr="009330FF">
        <w:rPr>
          <w:b/>
          <w:bCs/>
        </w:rPr>
        <w:t>de</w:t>
      </w:r>
      <w:r w:rsidR="000D1938">
        <w:rPr>
          <w:b/>
          <w:bCs/>
        </w:rPr>
        <w:t xml:space="preserve"> </w:t>
      </w:r>
      <w:r w:rsidRPr="009330FF">
        <w:rPr>
          <w:b/>
          <w:bCs/>
        </w:rPr>
        <w:t>Educație</w:t>
      </w:r>
      <w:r w:rsidR="000D1938">
        <w:rPr>
          <w:b/>
          <w:bCs/>
        </w:rPr>
        <w:t xml:space="preserve"> </w:t>
      </w:r>
      <w:r w:rsidRPr="009330FF">
        <w:rPr>
          <w:b/>
          <w:bCs/>
        </w:rPr>
        <w:t>Financiară</w:t>
      </w:r>
      <w:r w:rsidR="000D1938">
        <w:rPr>
          <w:b/>
          <w:bCs/>
        </w:rPr>
        <w:t xml:space="preserve"> </w:t>
      </w:r>
      <w:r w:rsidRPr="009330FF">
        <w:rPr>
          <w:b/>
          <w:bCs/>
        </w:rPr>
        <w:t>(SNEF)</w:t>
      </w:r>
      <w:r w:rsidR="000D1938">
        <w:rPr>
          <w:b/>
          <w:bCs/>
        </w:rPr>
        <w:t xml:space="preserve"> </w:t>
      </w:r>
      <w:r w:rsidRPr="009330FF">
        <w:rPr>
          <w:b/>
          <w:bCs/>
        </w:rPr>
        <w:t>2024</w:t>
      </w:r>
      <w:r w:rsidR="000D1938">
        <w:rPr>
          <w:b/>
          <w:bCs/>
        </w:rPr>
        <w:t xml:space="preserve"> </w:t>
      </w:r>
      <w:r w:rsidRPr="009330FF">
        <w:rPr>
          <w:b/>
          <w:bCs/>
        </w:rPr>
        <w:t>-</w:t>
      </w:r>
      <w:r w:rsidR="000D1938">
        <w:rPr>
          <w:b/>
          <w:bCs/>
        </w:rPr>
        <w:t xml:space="preserve"> </w:t>
      </w:r>
      <w:r w:rsidRPr="009330FF">
        <w:rPr>
          <w:b/>
          <w:bCs/>
        </w:rPr>
        <w:t>2030</w:t>
      </w:r>
      <w:r w:rsidRPr="009330FF">
        <w:t>,</w:t>
      </w:r>
      <w:r w:rsidR="000D1938">
        <w:t xml:space="preserve"> </w:t>
      </w:r>
      <w:r w:rsidRPr="009330FF">
        <w:t>adoptată</w:t>
      </w:r>
      <w:r w:rsidR="000D1938">
        <w:t xml:space="preserve"> </w:t>
      </w:r>
      <w:r w:rsidRPr="009330FF">
        <w:t>astăzi,</w:t>
      </w:r>
      <w:r w:rsidR="000D1938">
        <w:t xml:space="preserve"> </w:t>
      </w:r>
      <w:r w:rsidRPr="009330FF">
        <w:t>11</w:t>
      </w:r>
      <w:r w:rsidR="000D1938">
        <w:t xml:space="preserve"> </w:t>
      </w:r>
      <w:r w:rsidRPr="009330FF">
        <w:t>aprilie,</w:t>
      </w:r>
      <w:r w:rsidR="000D1938">
        <w:t xml:space="preserve"> </w:t>
      </w:r>
      <w:r w:rsidRPr="009330FF">
        <w:t>în</w:t>
      </w:r>
      <w:r w:rsidR="000D1938">
        <w:t xml:space="preserve"> </w:t>
      </w:r>
      <w:r w:rsidRPr="009330FF">
        <w:t>ședință</w:t>
      </w:r>
      <w:r w:rsidR="000D1938">
        <w:t xml:space="preserve"> </w:t>
      </w:r>
      <w:r w:rsidRPr="009330FF">
        <w:t>de</w:t>
      </w:r>
      <w:r w:rsidR="000D1938">
        <w:t xml:space="preserve"> </w:t>
      </w:r>
      <w:r w:rsidRPr="009330FF">
        <w:t>Guvern.</w:t>
      </w:r>
    </w:p>
    <w:p w14:paraId="0B2C51CD" w14:textId="4FEF4BB1" w:rsidR="009330FF" w:rsidRPr="009330FF" w:rsidRDefault="009330FF" w:rsidP="009330FF">
      <w:r w:rsidRPr="009330FF">
        <w:rPr>
          <w:b/>
          <w:bCs/>
        </w:rPr>
        <w:t>Strategia</w:t>
      </w:r>
      <w:r w:rsidR="000D1938">
        <w:rPr>
          <w:b/>
          <w:bCs/>
        </w:rPr>
        <w:t xml:space="preserve"> </w:t>
      </w:r>
      <w:r w:rsidRPr="009330FF">
        <w:rPr>
          <w:b/>
          <w:bCs/>
        </w:rPr>
        <w:t>conturează</w:t>
      </w:r>
      <w:r w:rsidR="000D1938">
        <w:rPr>
          <w:b/>
          <w:bCs/>
        </w:rPr>
        <w:t xml:space="preserve"> </w:t>
      </w:r>
      <w:r w:rsidRPr="009330FF">
        <w:rPr>
          <w:b/>
          <w:bCs/>
        </w:rPr>
        <w:t>viziunea</w:t>
      </w:r>
      <w:r w:rsidR="000D1938">
        <w:rPr>
          <w:b/>
          <w:bCs/>
        </w:rPr>
        <w:t xml:space="preserve"> </w:t>
      </w:r>
      <w:r w:rsidRPr="009330FF">
        <w:rPr>
          <w:b/>
          <w:bCs/>
        </w:rPr>
        <w:t>României</w:t>
      </w:r>
      <w:r w:rsidR="000D1938">
        <w:rPr>
          <w:b/>
          <w:bCs/>
        </w:rPr>
        <w:t xml:space="preserve"> </w:t>
      </w:r>
      <w:r w:rsidRPr="009330FF">
        <w:rPr>
          <w:b/>
          <w:bCs/>
        </w:rPr>
        <w:t>privind</w:t>
      </w:r>
      <w:r w:rsidR="000D1938">
        <w:rPr>
          <w:b/>
          <w:bCs/>
        </w:rPr>
        <w:t xml:space="preserve"> </w:t>
      </w:r>
      <w:r w:rsidRPr="009330FF">
        <w:rPr>
          <w:b/>
          <w:bCs/>
        </w:rPr>
        <w:t>educația</w:t>
      </w:r>
      <w:r w:rsidR="000D1938">
        <w:rPr>
          <w:b/>
          <w:bCs/>
        </w:rPr>
        <w:t xml:space="preserve"> </w:t>
      </w:r>
      <w:r w:rsidRPr="009330FF">
        <w:rPr>
          <w:b/>
          <w:bCs/>
        </w:rPr>
        <w:t>financiară</w:t>
      </w:r>
      <w:r w:rsidR="000D1938">
        <w:rPr>
          <w:b/>
          <w:bCs/>
        </w:rPr>
        <w:t xml:space="preserve"> </w:t>
      </w:r>
      <w:r w:rsidRPr="009330FF">
        <w:rPr>
          <w:b/>
          <w:bCs/>
        </w:rPr>
        <w:t>pentru</w:t>
      </w:r>
      <w:r w:rsidR="000D1938">
        <w:rPr>
          <w:b/>
          <w:bCs/>
        </w:rPr>
        <w:t xml:space="preserve"> </w:t>
      </w:r>
      <w:r w:rsidRPr="009330FF">
        <w:rPr>
          <w:b/>
          <w:bCs/>
        </w:rPr>
        <w:t>următorii</w:t>
      </w:r>
      <w:r w:rsidR="000D1938">
        <w:rPr>
          <w:b/>
          <w:bCs/>
        </w:rPr>
        <w:t xml:space="preserve"> </w:t>
      </w:r>
      <w:r w:rsidRPr="009330FF">
        <w:rPr>
          <w:b/>
          <w:bCs/>
        </w:rPr>
        <w:t>ani</w:t>
      </w:r>
      <w:r w:rsidR="000D1938">
        <w:rPr>
          <w:b/>
          <w:bCs/>
        </w:rPr>
        <w:t xml:space="preserve"> </w:t>
      </w:r>
      <w:r w:rsidRPr="009330FF">
        <w:rPr>
          <w:b/>
          <w:bCs/>
        </w:rPr>
        <w:t>și</w:t>
      </w:r>
      <w:r w:rsidR="000D1938">
        <w:rPr>
          <w:b/>
          <w:bCs/>
        </w:rPr>
        <w:t xml:space="preserve"> </w:t>
      </w:r>
      <w:r w:rsidRPr="009330FF">
        <w:rPr>
          <w:b/>
          <w:bCs/>
        </w:rPr>
        <w:t>conține</w:t>
      </w:r>
      <w:r w:rsidR="000D1938">
        <w:rPr>
          <w:b/>
          <w:bCs/>
        </w:rPr>
        <w:t xml:space="preserve"> </w:t>
      </w:r>
      <w:r w:rsidRPr="009330FF">
        <w:rPr>
          <w:b/>
          <w:bCs/>
        </w:rPr>
        <w:t>exemple</w:t>
      </w:r>
      <w:r w:rsidR="000D1938">
        <w:rPr>
          <w:b/>
          <w:bCs/>
        </w:rPr>
        <w:t xml:space="preserve"> </w:t>
      </w:r>
      <w:r w:rsidRPr="009330FF">
        <w:rPr>
          <w:b/>
          <w:bCs/>
        </w:rPr>
        <w:t>de</w:t>
      </w:r>
      <w:r w:rsidR="000D1938">
        <w:rPr>
          <w:b/>
          <w:bCs/>
        </w:rPr>
        <w:t xml:space="preserve"> </w:t>
      </w:r>
      <w:r w:rsidRPr="009330FF">
        <w:rPr>
          <w:b/>
          <w:bCs/>
        </w:rPr>
        <w:t>acțiuni</w:t>
      </w:r>
      <w:r w:rsidR="000D1938">
        <w:rPr>
          <w:b/>
          <w:bCs/>
        </w:rPr>
        <w:t xml:space="preserve"> </w:t>
      </w:r>
      <w:r w:rsidRPr="009330FF">
        <w:rPr>
          <w:b/>
          <w:bCs/>
        </w:rPr>
        <w:t>specifice</w:t>
      </w:r>
      <w:r w:rsidR="000D1938">
        <w:rPr>
          <w:b/>
          <w:bCs/>
        </w:rPr>
        <w:t xml:space="preserve"> </w:t>
      </w:r>
      <w:r w:rsidRPr="009330FF">
        <w:rPr>
          <w:b/>
          <w:bCs/>
        </w:rPr>
        <w:t>care</w:t>
      </w:r>
      <w:r w:rsidR="000D1938">
        <w:rPr>
          <w:b/>
          <w:bCs/>
        </w:rPr>
        <w:t xml:space="preserve"> </w:t>
      </w:r>
      <w:r w:rsidRPr="009330FF">
        <w:rPr>
          <w:b/>
          <w:bCs/>
        </w:rPr>
        <w:t>vor</w:t>
      </w:r>
      <w:r w:rsidR="000D1938">
        <w:rPr>
          <w:b/>
          <w:bCs/>
        </w:rPr>
        <w:t xml:space="preserve"> </w:t>
      </w:r>
      <w:r w:rsidRPr="009330FF">
        <w:rPr>
          <w:b/>
          <w:bCs/>
        </w:rPr>
        <w:t>fi</w:t>
      </w:r>
      <w:r w:rsidR="000D1938">
        <w:rPr>
          <w:b/>
          <w:bCs/>
        </w:rPr>
        <w:t xml:space="preserve"> </w:t>
      </w:r>
      <w:r w:rsidRPr="009330FF">
        <w:rPr>
          <w:b/>
          <w:bCs/>
        </w:rPr>
        <w:t>întreprinse</w:t>
      </w:r>
      <w:r w:rsidR="000D1938">
        <w:rPr>
          <w:b/>
          <w:bCs/>
        </w:rPr>
        <w:t xml:space="preserve"> </w:t>
      </w:r>
      <w:r w:rsidRPr="009330FF">
        <w:rPr>
          <w:b/>
          <w:bCs/>
        </w:rPr>
        <w:t>până</w:t>
      </w:r>
      <w:r w:rsidR="000D1938">
        <w:rPr>
          <w:b/>
          <w:bCs/>
        </w:rPr>
        <w:t xml:space="preserve"> </w:t>
      </w:r>
      <w:r w:rsidRPr="009330FF">
        <w:rPr>
          <w:b/>
          <w:bCs/>
        </w:rPr>
        <w:t>în</w:t>
      </w:r>
      <w:r w:rsidR="000D1938">
        <w:rPr>
          <w:b/>
          <w:bCs/>
        </w:rPr>
        <w:t xml:space="preserve"> </w:t>
      </w:r>
      <w:r w:rsidRPr="009330FF">
        <w:rPr>
          <w:b/>
          <w:bCs/>
        </w:rPr>
        <w:t>2030</w:t>
      </w:r>
      <w:r w:rsidRPr="009330FF">
        <w:t>.</w:t>
      </w:r>
      <w:r w:rsidR="000D1938">
        <w:t xml:space="preserve"> </w:t>
      </w:r>
      <w:r w:rsidRPr="009330FF">
        <w:t>Aceasta</w:t>
      </w:r>
      <w:r w:rsidR="000D1938">
        <w:t xml:space="preserve"> </w:t>
      </w:r>
      <w:r w:rsidRPr="009330FF">
        <w:t>a</w:t>
      </w:r>
      <w:r w:rsidR="000D1938">
        <w:t xml:space="preserve"> </w:t>
      </w:r>
      <w:r w:rsidRPr="009330FF">
        <w:t>fost</w:t>
      </w:r>
      <w:r w:rsidR="000D1938">
        <w:t xml:space="preserve"> </w:t>
      </w:r>
      <w:r w:rsidRPr="009330FF">
        <w:t>elaborată</w:t>
      </w:r>
      <w:r w:rsidR="000D1938">
        <w:t xml:space="preserve"> </w:t>
      </w:r>
      <w:r w:rsidRPr="009330FF">
        <w:t>de</w:t>
      </w:r>
      <w:r w:rsidR="000D1938">
        <w:t xml:space="preserve"> </w:t>
      </w:r>
      <w:r w:rsidRPr="009330FF">
        <w:t>Ministerul</w:t>
      </w:r>
      <w:r w:rsidR="000D1938">
        <w:t xml:space="preserve"> </w:t>
      </w:r>
      <w:r w:rsidRPr="009330FF">
        <w:t>Educației,</w:t>
      </w:r>
      <w:r w:rsidR="000D1938">
        <w:t xml:space="preserve"> </w:t>
      </w:r>
      <w:r w:rsidRPr="009330FF">
        <w:t>Ministerul</w:t>
      </w:r>
      <w:r w:rsidR="000D1938">
        <w:t xml:space="preserve"> </w:t>
      </w:r>
      <w:r w:rsidRPr="009330FF">
        <w:t>Finanțelor,</w:t>
      </w:r>
      <w:r w:rsidR="000D1938">
        <w:t xml:space="preserve"> </w:t>
      </w:r>
      <w:r w:rsidRPr="009330FF">
        <w:t>Banca</w:t>
      </w:r>
      <w:r w:rsidR="000D1938">
        <w:t xml:space="preserve"> </w:t>
      </w:r>
      <w:r w:rsidRPr="009330FF">
        <w:t>Națională</w:t>
      </w:r>
      <w:r w:rsidR="000D1938">
        <w:t xml:space="preserve"> </w:t>
      </w:r>
      <w:r w:rsidRPr="009330FF">
        <w:t>a</w:t>
      </w:r>
      <w:r w:rsidR="000D1938">
        <w:t xml:space="preserve"> </w:t>
      </w:r>
      <w:r w:rsidRPr="009330FF">
        <w:t>României</w:t>
      </w:r>
      <w:r w:rsidR="000D1938">
        <w:t xml:space="preserve"> </w:t>
      </w:r>
      <w:r w:rsidRPr="009330FF">
        <w:t>(BNR),</w:t>
      </w:r>
      <w:r w:rsidR="000D1938">
        <w:t xml:space="preserve"> </w:t>
      </w:r>
      <w:r w:rsidRPr="009330FF">
        <w:t>Autoritatea</w:t>
      </w:r>
      <w:r w:rsidR="000D1938">
        <w:t xml:space="preserve"> </w:t>
      </w:r>
      <w:r w:rsidRPr="009330FF">
        <w:t>de</w:t>
      </w:r>
      <w:r w:rsidR="000D1938">
        <w:t xml:space="preserve"> </w:t>
      </w:r>
      <w:r w:rsidRPr="009330FF">
        <w:t>Supraveghere</w:t>
      </w:r>
      <w:r w:rsidR="000D1938">
        <w:t xml:space="preserve"> </w:t>
      </w:r>
      <w:r w:rsidRPr="009330FF">
        <w:t>Financiară</w:t>
      </w:r>
      <w:r w:rsidR="000D1938">
        <w:t xml:space="preserve"> </w:t>
      </w:r>
      <w:r w:rsidRPr="009330FF">
        <w:t>(ASF),</w:t>
      </w:r>
      <w:r w:rsidR="000D1938">
        <w:t xml:space="preserve"> </w:t>
      </w:r>
      <w:r w:rsidRPr="009330FF">
        <w:t>Asociația</w:t>
      </w:r>
      <w:r w:rsidR="000D1938">
        <w:t xml:space="preserve"> </w:t>
      </w:r>
      <w:r w:rsidRPr="009330FF">
        <w:t>Română</w:t>
      </w:r>
      <w:r w:rsidR="000D1938">
        <w:t xml:space="preserve"> </w:t>
      </w:r>
      <w:r w:rsidRPr="009330FF">
        <w:t>a</w:t>
      </w:r>
      <w:r w:rsidR="000D1938">
        <w:t xml:space="preserve"> </w:t>
      </w:r>
      <w:r w:rsidRPr="009330FF">
        <w:t>Băncilor</w:t>
      </w:r>
      <w:r w:rsidR="000D1938">
        <w:t xml:space="preserve"> </w:t>
      </w:r>
      <w:r w:rsidRPr="009330FF">
        <w:t>(ARB)</w:t>
      </w:r>
      <w:r w:rsidR="000D1938">
        <w:t xml:space="preserve"> </w:t>
      </w:r>
      <w:r w:rsidRPr="009330FF">
        <w:t>și</w:t>
      </w:r>
      <w:r w:rsidR="000D1938">
        <w:t xml:space="preserve"> </w:t>
      </w:r>
      <w:r w:rsidRPr="009330FF">
        <w:t>Autoritatea</w:t>
      </w:r>
      <w:r w:rsidR="000D1938">
        <w:t xml:space="preserve"> </w:t>
      </w:r>
      <w:r w:rsidRPr="009330FF">
        <w:t>Națională</w:t>
      </w:r>
      <w:r w:rsidR="000D1938">
        <w:t xml:space="preserve"> </w:t>
      </w:r>
      <w:r w:rsidRPr="009330FF">
        <w:t>pentru</w:t>
      </w:r>
      <w:r w:rsidR="000D1938">
        <w:t xml:space="preserve"> </w:t>
      </w:r>
      <w:r w:rsidRPr="009330FF">
        <w:t>Protecția</w:t>
      </w:r>
      <w:r w:rsidR="000D1938">
        <w:t xml:space="preserve"> </w:t>
      </w:r>
      <w:r w:rsidRPr="009330FF">
        <w:t>Consumatorilor</w:t>
      </w:r>
      <w:r w:rsidR="000D1938">
        <w:t xml:space="preserve"> </w:t>
      </w:r>
      <w:r w:rsidRPr="009330FF">
        <w:t>(ANPC),</w:t>
      </w:r>
      <w:r w:rsidR="000D1938">
        <w:t xml:space="preserve"> </w:t>
      </w:r>
      <w:r w:rsidRPr="009330FF">
        <w:t>cu</w:t>
      </w:r>
      <w:r w:rsidR="000D1938">
        <w:t xml:space="preserve"> </w:t>
      </w:r>
      <w:r w:rsidRPr="009330FF">
        <w:t>implicarea</w:t>
      </w:r>
      <w:r w:rsidR="000D1938">
        <w:t xml:space="preserve"> </w:t>
      </w:r>
      <w:r w:rsidRPr="009330FF">
        <w:t>altor</w:t>
      </w:r>
      <w:r w:rsidR="000D1938">
        <w:t xml:space="preserve"> </w:t>
      </w:r>
      <w:r w:rsidRPr="009330FF">
        <w:t>părți</w:t>
      </w:r>
      <w:r w:rsidR="000D1938">
        <w:t xml:space="preserve"> </w:t>
      </w:r>
      <w:r w:rsidRPr="009330FF">
        <w:t>interesate,</w:t>
      </w:r>
      <w:r w:rsidR="000D1938">
        <w:t xml:space="preserve"> </w:t>
      </w:r>
      <w:r w:rsidRPr="009330FF">
        <w:t>atât</w:t>
      </w:r>
      <w:r w:rsidR="000D1938">
        <w:t xml:space="preserve"> </w:t>
      </w:r>
      <w:r w:rsidRPr="009330FF">
        <w:t>din</w:t>
      </w:r>
      <w:r w:rsidR="000D1938">
        <w:t xml:space="preserve"> </w:t>
      </w:r>
      <w:r w:rsidRPr="009330FF">
        <w:t>mediul</w:t>
      </w:r>
      <w:r w:rsidR="000D1938">
        <w:t xml:space="preserve"> </w:t>
      </w:r>
      <w:r w:rsidRPr="009330FF">
        <w:t>public,</w:t>
      </w:r>
      <w:r w:rsidR="000D1938">
        <w:t xml:space="preserve"> </w:t>
      </w:r>
      <w:r w:rsidRPr="009330FF">
        <w:t>cât</w:t>
      </w:r>
      <w:r w:rsidR="000D1938">
        <w:t xml:space="preserve"> </w:t>
      </w:r>
      <w:r w:rsidRPr="009330FF">
        <w:t>și</w:t>
      </w:r>
      <w:r w:rsidR="000D1938">
        <w:t xml:space="preserve"> </w:t>
      </w:r>
      <w:r w:rsidRPr="009330FF">
        <w:t>cel</w:t>
      </w:r>
      <w:r w:rsidR="000D1938">
        <w:t xml:space="preserve"> </w:t>
      </w:r>
      <w:r w:rsidRPr="009330FF">
        <w:t>privat,</w:t>
      </w:r>
      <w:r w:rsidR="000D1938">
        <w:t xml:space="preserve"> </w:t>
      </w:r>
      <w:r w:rsidRPr="009330FF">
        <w:t>ca</w:t>
      </w:r>
      <w:r w:rsidR="000D1938">
        <w:t xml:space="preserve"> </w:t>
      </w:r>
      <w:r w:rsidRPr="009330FF">
        <w:t>urmare</w:t>
      </w:r>
      <w:r w:rsidR="000D1938">
        <w:t xml:space="preserve"> </w:t>
      </w:r>
      <w:r w:rsidRPr="009330FF">
        <w:t>a</w:t>
      </w:r>
      <w:r w:rsidR="000D1938">
        <w:t xml:space="preserve"> </w:t>
      </w:r>
      <w:r w:rsidRPr="009330FF">
        <w:t>procedurii</w:t>
      </w:r>
      <w:r w:rsidR="000D1938">
        <w:t xml:space="preserve"> </w:t>
      </w:r>
      <w:r w:rsidRPr="009330FF">
        <w:t>de</w:t>
      </w:r>
      <w:r w:rsidR="000D1938">
        <w:t xml:space="preserve"> </w:t>
      </w:r>
      <w:r w:rsidRPr="009330FF">
        <w:t>consultare</w:t>
      </w:r>
      <w:r w:rsidR="000D1938">
        <w:t xml:space="preserve"> </w:t>
      </w:r>
      <w:r w:rsidRPr="009330FF">
        <w:t>publică.</w:t>
      </w:r>
    </w:p>
    <w:p w14:paraId="3E4AE89C" w14:textId="3E085EDE" w:rsidR="009330FF" w:rsidRPr="009330FF" w:rsidRDefault="009330FF" w:rsidP="009330FF">
      <w:r w:rsidRPr="009330FF">
        <w:rPr>
          <w:b/>
          <w:bCs/>
        </w:rPr>
        <w:t>Strategia</w:t>
      </w:r>
      <w:r w:rsidR="000D1938">
        <w:rPr>
          <w:b/>
          <w:bCs/>
        </w:rPr>
        <w:t xml:space="preserve"> </w:t>
      </w:r>
      <w:r w:rsidRPr="009330FF">
        <w:rPr>
          <w:b/>
          <w:bCs/>
        </w:rPr>
        <w:t>Națională</w:t>
      </w:r>
      <w:r w:rsidR="000D1938">
        <w:rPr>
          <w:b/>
          <w:bCs/>
        </w:rPr>
        <w:t xml:space="preserve"> </w:t>
      </w:r>
      <w:r w:rsidRPr="009330FF">
        <w:rPr>
          <w:b/>
          <w:bCs/>
        </w:rPr>
        <w:t>de</w:t>
      </w:r>
      <w:r w:rsidR="000D1938">
        <w:rPr>
          <w:b/>
          <w:bCs/>
        </w:rPr>
        <w:t xml:space="preserve"> </w:t>
      </w:r>
      <w:r w:rsidRPr="009330FF">
        <w:rPr>
          <w:b/>
          <w:bCs/>
        </w:rPr>
        <w:t>Educație</w:t>
      </w:r>
      <w:r w:rsidR="000D1938">
        <w:rPr>
          <w:b/>
          <w:bCs/>
        </w:rPr>
        <w:t xml:space="preserve"> </w:t>
      </w:r>
      <w:r w:rsidRPr="009330FF">
        <w:rPr>
          <w:b/>
          <w:bCs/>
        </w:rPr>
        <w:t>Financiară</w:t>
      </w:r>
      <w:r w:rsidR="000D1938">
        <w:t xml:space="preserve"> </w:t>
      </w:r>
      <w:r w:rsidRPr="009330FF">
        <w:t>are</w:t>
      </w:r>
      <w:r w:rsidR="000D1938">
        <w:t xml:space="preserve"> </w:t>
      </w:r>
      <w:r w:rsidRPr="009330FF">
        <w:rPr>
          <w:b/>
          <w:bCs/>
        </w:rPr>
        <w:t>direcții</w:t>
      </w:r>
      <w:r w:rsidR="000D1938">
        <w:rPr>
          <w:b/>
          <w:bCs/>
        </w:rPr>
        <w:t xml:space="preserve"> </w:t>
      </w:r>
      <w:r w:rsidRPr="009330FF">
        <w:rPr>
          <w:b/>
          <w:bCs/>
        </w:rPr>
        <w:t>de</w:t>
      </w:r>
      <w:r w:rsidR="000D1938">
        <w:rPr>
          <w:b/>
          <w:bCs/>
        </w:rPr>
        <w:t xml:space="preserve"> </w:t>
      </w:r>
      <w:r w:rsidRPr="009330FF">
        <w:rPr>
          <w:b/>
          <w:bCs/>
        </w:rPr>
        <w:t>acțiune</w:t>
      </w:r>
      <w:r w:rsidR="000D1938">
        <w:rPr>
          <w:b/>
          <w:bCs/>
        </w:rPr>
        <w:t xml:space="preserve"> </w:t>
      </w:r>
      <w:r w:rsidRPr="009330FF">
        <w:t>pentru:</w:t>
      </w:r>
    </w:p>
    <w:p w14:paraId="5ACA78EB" w14:textId="6B3ACEC6" w:rsidR="009330FF" w:rsidRPr="009330FF" w:rsidRDefault="009330FF">
      <w:pPr>
        <w:numPr>
          <w:ilvl w:val="0"/>
          <w:numId w:val="17"/>
        </w:numPr>
      </w:pPr>
      <w:r w:rsidRPr="009330FF">
        <w:t>copii</w:t>
      </w:r>
      <w:r w:rsidR="000D1938">
        <w:t xml:space="preserve"> </w:t>
      </w:r>
      <w:r w:rsidRPr="009330FF">
        <w:t>și</w:t>
      </w:r>
      <w:r w:rsidR="000D1938">
        <w:t xml:space="preserve"> </w:t>
      </w:r>
      <w:r w:rsidRPr="009330FF">
        <w:t>tineri</w:t>
      </w:r>
      <w:r w:rsidR="000D1938">
        <w:t xml:space="preserve"> </w:t>
      </w:r>
      <w:r w:rsidRPr="009330FF">
        <w:t>până</w:t>
      </w:r>
      <w:r w:rsidR="000D1938">
        <w:t xml:space="preserve"> </w:t>
      </w:r>
      <w:r w:rsidRPr="009330FF">
        <w:t>în</w:t>
      </w:r>
      <w:r w:rsidR="000D1938">
        <w:t xml:space="preserve"> </w:t>
      </w:r>
      <w:r w:rsidRPr="009330FF">
        <w:t>25</w:t>
      </w:r>
      <w:r w:rsidR="000D1938">
        <w:t xml:space="preserve"> </w:t>
      </w:r>
      <w:r w:rsidRPr="009330FF">
        <w:t>de</w:t>
      </w:r>
      <w:r w:rsidR="000D1938">
        <w:t xml:space="preserve"> </w:t>
      </w:r>
      <w:r w:rsidRPr="009330FF">
        <w:t>ani;</w:t>
      </w:r>
    </w:p>
    <w:p w14:paraId="248DBDD1" w14:textId="19EF4009" w:rsidR="009330FF" w:rsidRPr="009330FF" w:rsidRDefault="009330FF">
      <w:pPr>
        <w:numPr>
          <w:ilvl w:val="0"/>
          <w:numId w:val="17"/>
        </w:numPr>
      </w:pPr>
      <w:r w:rsidRPr="009330FF">
        <w:t>populația</w:t>
      </w:r>
      <w:r w:rsidR="000D1938">
        <w:t xml:space="preserve"> </w:t>
      </w:r>
      <w:r w:rsidRPr="009330FF">
        <w:t>adultă;</w:t>
      </w:r>
    </w:p>
    <w:p w14:paraId="6CB7CAB9" w14:textId="464A145B" w:rsidR="009330FF" w:rsidRPr="009330FF" w:rsidRDefault="009330FF">
      <w:pPr>
        <w:numPr>
          <w:ilvl w:val="0"/>
          <w:numId w:val="17"/>
        </w:numPr>
      </w:pPr>
      <w:r w:rsidRPr="009330FF">
        <w:t>operatorii</w:t>
      </w:r>
      <w:r w:rsidR="000D1938">
        <w:t xml:space="preserve"> </w:t>
      </w:r>
      <w:r w:rsidRPr="009330FF">
        <w:t>economici.</w:t>
      </w:r>
    </w:p>
    <w:p w14:paraId="61E90634" w14:textId="611BC143" w:rsidR="009330FF" w:rsidRPr="009330FF" w:rsidRDefault="009330FF" w:rsidP="009330FF">
      <w:r w:rsidRPr="009330FF">
        <w:rPr>
          <w:b/>
          <w:bCs/>
        </w:rPr>
        <w:t>Direcțiile</w:t>
      </w:r>
      <w:r w:rsidR="000D1938">
        <w:rPr>
          <w:b/>
          <w:bCs/>
        </w:rPr>
        <w:t xml:space="preserve"> </w:t>
      </w:r>
      <w:r w:rsidRPr="009330FF">
        <w:rPr>
          <w:b/>
          <w:bCs/>
        </w:rPr>
        <w:t>de</w:t>
      </w:r>
      <w:r w:rsidR="000D1938">
        <w:rPr>
          <w:b/>
          <w:bCs/>
        </w:rPr>
        <w:t xml:space="preserve"> </w:t>
      </w:r>
      <w:r w:rsidRPr="009330FF">
        <w:rPr>
          <w:b/>
          <w:bCs/>
        </w:rPr>
        <w:t>acțiune</w:t>
      </w:r>
      <w:r w:rsidR="000D1938">
        <w:rPr>
          <w:b/>
          <w:bCs/>
        </w:rPr>
        <w:t xml:space="preserve"> </w:t>
      </w:r>
      <w:r w:rsidRPr="009330FF">
        <w:rPr>
          <w:b/>
          <w:bCs/>
        </w:rPr>
        <w:t>pentru</w:t>
      </w:r>
      <w:r w:rsidR="000D1938">
        <w:rPr>
          <w:b/>
          <w:bCs/>
        </w:rPr>
        <w:t xml:space="preserve"> </w:t>
      </w:r>
      <w:r w:rsidRPr="009330FF">
        <w:rPr>
          <w:b/>
          <w:bCs/>
        </w:rPr>
        <w:t>copii</w:t>
      </w:r>
      <w:r w:rsidR="000D1938">
        <w:rPr>
          <w:b/>
          <w:bCs/>
        </w:rPr>
        <w:t xml:space="preserve"> </w:t>
      </w:r>
      <w:r w:rsidRPr="009330FF">
        <w:rPr>
          <w:b/>
          <w:bCs/>
        </w:rPr>
        <w:t>și</w:t>
      </w:r>
      <w:r w:rsidR="000D1938">
        <w:rPr>
          <w:b/>
          <w:bCs/>
        </w:rPr>
        <w:t xml:space="preserve"> </w:t>
      </w:r>
      <w:r w:rsidRPr="009330FF">
        <w:rPr>
          <w:b/>
          <w:bCs/>
        </w:rPr>
        <w:t>tineri</w:t>
      </w:r>
      <w:r w:rsidR="000D1938">
        <w:rPr>
          <w:b/>
          <w:bCs/>
        </w:rPr>
        <w:t xml:space="preserve"> </w:t>
      </w:r>
      <w:r w:rsidRPr="009330FF">
        <w:rPr>
          <w:b/>
          <w:bCs/>
        </w:rPr>
        <w:t>până</w:t>
      </w:r>
      <w:r w:rsidR="000D1938">
        <w:rPr>
          <w:b/>
          <w:bCs/>
        </w:rPr>
        <w:t xml:space="preserve"> </w:t>
      </w:r>
      <w:r w:rsidRPr="009330FF">
        <w:rPr>
          <w:b/>
          <w:bCs/>
        </w:rPr>
        <w:t>în</w:t>
      </w:r>
      <w:r w:rsidR="000D1938">
        <w:rPr>
          <w:b/>
          <w:bCs/>
        </w:rPr>
        <w:t xml:space="preserve"> </w:t>
      </w:r>
      <w:r w:rsidRPr="009330FF">
        <w:rPr>
          <w:b/>
          <w:bCs/>
        </w:rPr>
        <w:t>25</w:t>
      </w:r>
      <w:r w:rsidR="000D1938">
        <w:rPr>
          <w:b/>
          <w:bCs/>
        </w:rPr>
        <w:t xml:space="preserve"> </w:t>
      </w:r>
      <w:r w:rsidRPr="009330FF">
        <w:rPr>
          <w:b/>
          <w:bCs/>
        </w:rPr>
        <w:t>de</w:t>
      </w:r>
      <w:r w:rsidR="000D1938">
        <w:rPr>
          <w:b/>
          <w:bCs/>
        </w:rPr>
        <w:t xml:space="preserve"> </w:t>
      </w:r>
      <w:r w:rsidRPr="009330FF">
        <w:rPr>
          <w:b/>
          <w:bCs/>
        </w:rPr>
        <w:t>ani</w:t>
      </w:r>
      <w:r w:rsidR="000D1938">
        <w:t xml:space="preserve"> </w:t>
      </w:r>
      <w:r w:rsidRPr="009330FF">
        <w:t>sunt</w:t>
      </w:r>
      <w:r w:rsidR="000D1938">
        <w:t xml:space="preserve"> </w:t>
      </w:r>
      <w:r w:rsidRPr="009330FF">
        <w:t>următoarele:</w:t>
      </w:r>
    </w:p>
    <w:p w14:paraId="439FE16A" w14:textId="1B3E0EB5" w:rsidR="009330FF" w:rsidRPr="009330FF" w:rsidRDefault="009330FF">
      <w:pPr>
        <w:numPr>
          <w:ilvl w:val="0"/>
          <w:numId w:val="18"/>
        </w:numPr>
      </w:pPr>
      <w:r w:rsidRPr="009330FF">
        <w:t>Dezvoltarea</w:t>
      </w:r>
      <w:r w:rsidR="000D1938">
        <w:t xml:space="preserve"> </w:t>
      </w:r>
      <w:r w:rsidRPr="009330FF">
        <w:t>și</w:t>
      </w:r>
      <w:r w:rsidR="000D1938">
        <w:t xml:space="preserve"> </w:t>
      </w:r>
      <w:r w:rsidRPr="009330FF">
        <w:t>introducerea</w:t>
      </w:r>
      <w:r w:rsidR="000D1938">
        <w:t xml:space="preserve"> </w:t>
      </w:r>
      <w:r w:rsidRPr="009330FF">
        <w:t>elementelor</w:t>
      </w:r>
      <w:r w:rsidR="000D1938">
        <w:t xml:space="preserve"> </w:t>
      </w:r>
      <w:r w:rsidRPr="009330FF">
        <w:t>de</w:t>
      </w:r>
      <w:r w:rsidR="000D1938">
        <w:t xml:space="preserve"> </w:t>
      </w:r>
      <w:r w:rsidRPr="009330FF">
        <w:t>educație</w:t>
      </w:r>
      <w:r w:rsidR="000D1938">
        <w:t xml:space="preserve"> </w:t>
      </w:r>
      <w:r w:rsidRPr="009330FF">
        <w:t>financiară</w:t>
      </w:r>
      <w:r w:rsidR="000D1938">
        <w:t xml:space="preserve"> </w:t>
      </w:r>
      <w:r w:rsidRPr="009330FF">
        <w:t>în</w:t>
      </w:r>
      <w:r w:rsidR="000D1938">
        <w:t xml:space="preserve"> </w:t>
      </w:r>
      <w:r w:rsidRPr="009330FF">
        <w:t>curriculumul</w:t>
      </w:r>
      <w:r w:rsidR="000D1938">
        <w:t xml:space="preserve"> </w:t>
      </w:r>
      <w:r w:rsidRPr="009330FF">
        <w:t>național</w:t>
      </w:r>
      <w:r w:rsidR="000D1938">
        <w:t xml:space="preserve"> </w:t>
      </w:r>
      <w:r w:rsidRPr="009330FF">
        <w:t>la</w:t>
      </w:r>
      <w:r w:rsidR="000D1938">
        <w:t xml:space="preserve"> </w:t>
      </w:r>
      <w:r w:rsidRPr="009330FF">
        <w:t>toate</w:t>
      </w:r>
      <w:r w:rsidR="000D1938">
        <w:t xml:space="preserve"> </w:t>
      </w:r>
      <w:r w:rsidRPr="009330FF">
        <w:t>nivelurile</w:t>
      </w:r>
      <w:r w:rsidR="000D1938">
        <w:t xml:space="preserve"> </w:t>
      </w:r>
      <w:r w:rsidRPr="009330FF">
        <w:t>de</w:t>
      </w:r>
      <w:r w:rsidR="000D1938">
        <w:t xml:space="preserve"> </w:t>
      </w:r>
      <w:r w:rsidRPr="009330FF">
        <w:t>învățământ;</w:t>
      </w:r>
    </w:p>
    <w:p w14:paraId="67978841" w14:textId="31D6359E" w:rsidR="009330FF" w:rsidRPr="009330FF" w:rsidRDefault="009330FF">
      <w:pPr>
        <w:numPr>
          <w:ilvl w:val="0"/>
          <w:numId w:val="18"/>
        </w:numPr>
      </w:pPr>
      <w:r w:rsidRPr="009330FF">
        <w:t>Realizarea</w:t>
      </w:r>
      <w:r w:rsidR="000D1938">
        <w:t xml:space="preserve"> </w:t>
      </w:r>
      <w:r w:rsidRPr="009330FF">
        <w:t>de</w:t>
      </w:r>
      <w:r w:rsidR="000D1938">
        <w:t xml:space="preserve"> </w:t>
      </w:r>
      <w:r w:rsidRPr="009330FF">
        <w:t>acțiuni</w:t>
      </w:r>
      <w:r w:rsidR="000D1938">
        <w:t xml:space="preserve"> </w:t>
      </w:r>
      <w:r w:rsidRPr="009330FF">
        <w:t>de</w:t>
      </w:r>
      <w:r w:rsidR="000D1938">
        <w:t xml:space="preserve"> </w:t>
      </w:r>
      <w:r w:rsidRPr="009330FF">
        <w:t>educație</w:t>
      </w:r>
      <w:r w:rsidR="000D1938">
        <w:t xml:space="preserve"> </w:t>
      </w:r>
      <w:r w:rsidRPr="009330FF">
        <w:t>financiară</w:t>
      </w:r>
      <w:r w:rsidR="000D1938">
        <w:t xml:space="preserve"> </w:t>
      </w:r>
      <w:r w:rsidRPr="009330FF">
        <w:t>complementare</w:t>
      </w:r>
      <w:r w:rsidR="000D1938">
        <w:t xml:space="preserve"> </w:t>
      </w:r>
      <w:r w:rsidRPr="009330FF">
        <w:t>adresate</w:t>
      </w:r>
      <w:r w:rsidR="000D1938">
        <w:t xml:space="preserve"> </w:t>
      </w:r>
      <w:r w:rsidRPr="009330FF">
        <w:t>învățământului</w:t>
      </w:r>
      <w:r w:rsidR="000D1938">
        <w:t xml:space="preserve"> </w:t>
      </w:r>
      <w:r w:rsidRPr="009330FF">
        <w:t>preuniversitar</w:t>
      </w:r>
      <w:r w:rsidR="000D1938">
        <w:t xml:space="preserve"> </w:t>
      </w:r>
      <w:r w:rsidRPr="009330FF">
        <w:t>și</w:t>
      </w:r>
      <w:r w:rsidR="000D1938">
        <w:t xml:space="preserve"> </w:t>
      </w:r>
      <w:r w:rsidRPr="009330FF">
        <w:t>universitar;</w:t>
      </w:r>
    </w:p>
    <w:p w14:paraId="3B532345" w14:textId="00967762" w:rsidR="009330FF" w:rsidRPr="009330FF" w:rsidRDefault="009330FF">
      <w:pPr>
        <w:numPr>
          <w:ilvl w:val="0"/>
          <w:numId w:val="18"/>
        </w:numPr>
      </w:pPr>
      <w:r w:rsidRPr="009330FF">
        <w:t>Introducerea</w:t>
      </w:r>
      <w:r w:rsidR="000D1938">
        <w:t xml:space="preserve"> </w:t>
      </w:r>
      <w:r w:rsidRPr="009330FF">
        <w:t>educației</w:t>
      </w:r>
      <w:r w:rsidR="000D1938">
        <w:t xml:space="preserve"> </w:t>
      </w:r>
      <w:r w:rsidRPr="009330FF">
        <w:t>financiare</w:t>
      </w:r>
      <w:r w:rsidR="000D1938">
        <w:t xml:space="preserve"> </w:t>
      </w:r>
      <w:r w:rsidRPr="009330FF">
        <w:t>în</w:t>
      </w:r>
      <w:r w:rsidR="000D1938">
        <w:t xml:space="preserve"> </w:t>
      </w:r>
      <w:r w:rsidRPr="009330FF">
        <w:t>universități;</w:t>
      </w:r>
    </w:p>
    <w:p w14:paraId="7F7CD8FE" w14:textId="38057629" w:rsidR="009330FF" w:rsidRPr="009330FF" w:rsidRDefault="009330FF">
      <w:pPr>
        <w:numPr>
          <w:ilvl w:val="0"/>
          <w:numId w:val="18"/>
        </w:numPr>
      </w:pPr>
      <w:r w:rsidRPr="009330FF">
        <w:t>Promovarea</w:t>
      </w:r>
      <w:r w:rsidR="000D1938">
        <w:t xml:space="preserve"> </w:t>
      </w:r>
      <w:r w:rsidRPr="009330FF">
        <w:t>unor</w:t>
      </w:r>
      <w:r w:rsidR="000D1938">
        <w:t xml:space="preserve"> </w:t>
      </w:r>
      <w:r w:rsidRPr="009330FF">
        <w:t>comportamente</w:t>
      </w:r>
      <w:r w:rsidR="000D1938">
        <w:t xml:space="preserve"> </w:t>
      </w:r>
      <w:r w:rsidRPr="009330FF">
        <w:t>financiare</w:t>
      </w:r>
      <w:r w:rsidR="000D1938">
        <w:t xml:space="preserve"> </w:t>
      </w:r>
      <w:r w:rsidRPr="009330FF">
        <w:t>responsabile</w:t>
      </w:r>
      <w:r w:rsidR="000D1938">
        <w:t xml:space="preserve">  </w:t>
      </w:r>
      <w:r w:rsidRPr="009330FF">
        <w:t>în</w:t>
      </w:r>
      <w:r w:rsidR="000D1938">
        <w:t xml:space="preserve"> </w:t>
      </w:r>
      <w:r w:rsidRPr="009330FF">
        <w:t>rândul</w:t>
      </w:r>
      <w:r w:rsidR="000D1938">
        <w:t xml:space="preserve"> </w:t>
      </w:r>
      <w:r w:rsidRPr="009330FF">
        <w:t>copiilor</w:t>
      </w:r>
      <w:r w:rsidR="000D1938">
        <w:t xml:space="preserve"> </w:t>
      </w:r>
      <w:r w:rsidRPr="009330FF">
        <w:t>și</w:t>
      </w:r>
      <w:r w:rsidR="000D1938">
        <w:t xml:space="preserve"> </w:t>
      </w:r>
      <w:r w:rsidRPr="009330FF">
        <w:t>tinerilor</w:t>
      </w:r>
      <w:r w:rsidR="000D1938">
        <w:t xml:space="preserve"> </w:t>
      </w:r>
      <w:r w:rsidRPr="009330FF">
        <w:t>prin</w:t>
      </w:r>
      <w:r w:rsidR="000D1938">
        <w:t xml:space="preserve">  </w:t>
      </w:r>
      <w:r w:rsidRPr="009330FF">
        <w:t>intermediul</w:t>
      </w:r>
      <w:r w:rsidR="000D1938">
        <w:t xml:space="preserve"> </w:t>
      </w:r>
      <w:r w:rsidRPr="009330FF">
        <w:t>mass-media;</w:t>
      </w:r>
    </w:p>
    <w:p w14:paraId="739D7AB0" w14:textId="1D259567" w:rsidR="009330FF" w:rsidRPr="009330FF" w:rsidRDefault="009330FF">
      <w:pPr>
        <w:numPr>
          <w:ilvl w:val="0"/>
          <w:numId w:val="18"/>
        </w:numPr>
      </w:pPr>
      <w:r w:rsidRPr="009330FF">
        <w:t>Implementarea</w:t>
      </w:r>
      <w:r w:rsidR="000D1938">
        <w:t xml:space="preserve"> </w:t>
      </w:r>
      <w:r w:rsidRPr="009330FF">
        <w:t>unor</w:t>
      </w:r>
      <w:r w:rsidR="000D1938">
        <w:t xml:space="preserve"> </w:t>
      </w:r>
      <w:r w:rsidRPr="009330FF">
        <w:t>programe</w:t>
      </w:r>
      <w:r w:rsidR="000D1938">
        <w:t xml:space="preserve"> </w:t>
      </w:r>
      <w:r w:rsidRPr="009330FF">
        <w:t>de</w:t>
      </w:r>
      <w:r w:rsidR="000D1938">
        <w:t xml:space="preserve"> </w:t>
      </w:r>
      <w:r w:rsidRPr="009330FF">
        <w:t>educație</w:t>
      </w:r>
      <w:r w:rsidR="000D1938">
        <w:t xml:space="preserve"> </w:t>
      </w:r>
      <w:r w:rsidRPr="009330FF">
        <w:t>financiară</w:t>
      </w:r>
      <w:r w:rsidR="000D1938">
        <w:t xml:space="preserve"> </w:t>
      </w:r>
      <w:r w:rsidRPr="009330FF">
        <w:t>destinate</w:t>
      </w:r>
      <w:r w:rsidR="000D1938">
        <w:t xml:space="preserve"> </w:t>
      </w:r>
      <w:r w:rsidRPr="009330FF">
        <w:t>cadrelor</w:t>
      </w:r>
      <w:r w:rsidR="000D1938">
        <w:t xml:space="preserve"> </w:t>
      </w:r>
      <w:r w:rsidRPr="009330FF">
        <w:t>didactice</w:t>
      </w:r>
      <w:r w:rsidR="000D1938">
        <w:t xml:space="preserve"> </w:t>
      </w:r>
      <w:r w:rsidRPr="009330FF">
        <w:t>din</w:t>
      </w:r>
      <w:r w:rsidR="000D1938">
        <w:t xml:space="preserve"> </w:t>
      </w:r>
      <w:r w:rsidRPr="009330FF">
        <w:t>învățământul</w:t>
      </w:r>
      <w:r w:rsidR="000D1938">
        <w:t xml:space="preserve"> </w:t>
      </w:r>
      <w:r w:rsidRPr="009330FF">
        <w:t>preuniversitar</w:t>
      </w:r>
      <w:r w:rsidR="000D1938">
        <w:t xml:space="preserve"> </w:t>
      </w:r>
      <w:r w:rsidRPr="009330FF">
        <w:t>și</w:t>
      </w:r>
      <w:r w:rsidR="000D1938">
        <w:t xml:space="preserve"> </w:t>
      </w:r>
      <w:r w:rsidRPr="009330FF">
        <w:t>universitar;</w:t>
      </w:r>
    </w:p>
    <w:p w14:paraId="7B7899DC" w14:textId="418181E9" w:rsidR="009330FF" w:rsidRPr="009330FF" w:rsidRDefault="009330FF">
      <w:pPr>
        <w:numPr>
          <w:ilvl w:val="0"/>
          <w:numId w:val="18"/>
        </w:numPr>
      </w:pPr>
      <w:r w:rsidRPr="009330FF">
        <w:t>Implementarea</w:t>
      </w:r>
      <w:r w:rsidR="000D1938">
        <w:t xml:space="preserve"> </w:t>
      </w:r>
      <w:r w:rsidRPr="009330FF">
        <w:t>unui</w:t>
      </w:r>
      <w:r w:rsidR="000D1938">
        <w:t xml:space="preserve"> </w:t>
      </w:r>
      <w:r w:rsidRPr="009330FF">
        <w:t>program</w:t>
      </w:r>
      <w:r w:rsidR="000D1938">
        <w:t xml:space="preserve"> </w:t>
      </w:r>
      <w:r w:rsidRPr="009330FF">
        <w:t>național</w:t>
      </w:r>
      <w:r w:rsidR="000D1938">
        <w:t xml:space="preserve"> </w:t>
      </w:r>
      <w:r w:rsidRPr="009330FF">
        <w:t>de</w:t>
      </w:r>
      <w:r w:rsidR="000D1938">
        <w:t xml:space="preserve"> </w:t>
      </w:r>
      <w:r w:rsidRPr="009330FF">
        <w:t>conștientizare,</w:t>
      </w:r>
      <w:r w:rsidR="000D1938">
        <w:t xml:space="preserve"> </w:t>
      </w:r>
      <w:r w:rsidRPr="009330FF">
        <w:t>consiliere</w:t>
      </w:r>
      <w:r w:rsidR="000D1938">
        <w:t xml:space="preserve"> </w:t>
      </w:r>
      <w:r w:rsidRPr="009330FF">
        <w:t>și</w:t>
      </w:r>
      <w:r w:rsidR="000D1938">
        <w:t xml:space="preserve"> </w:t>
      </w:r>
      <w:r w:rsidRPr="009330FF">
        <w:t>sprijin</w:t>
      </w:r>
      <w:r w:rsidR="000D1938">
        <w:t xml:space="preserve"> </w:t>
      </w:r>
      <w:r w:rsidRPr="009330FF">
        <w:t>pentru</w:t>
      </w:r>
      <w:r w:rsidR="000D1938">
        <w:t xml:space="preserve"> </w:t>
      </w:r>
      <w:r w:rsidRPr="009330FF">
        <w:t>părinți</w:t>
      </w:r>
      <w:r w:rsidR="000D1938">
        <w:t xml:space="preserve"> </w:t>
      </w:r>
      <w:r w:rsidRPr="009330FF">
        <w:t>în</w:t>
      </w:r>
      <w:r w:rsidR="000D1938">
        <w:t xml:space="preserve"> </w:t>
      </w:r>
      <w:r w:rsidRPr="009330FF">
        <w:t>vederea</w:t>
      </w:r>
      <w:r w:rsidR="000D1938">
        <w:t xml:space="preserve"> </w:t>
      </w:r>
      <w:r w:rsidRPr="009330FF">
        <w:t>educării</w:t>
      </w:r>
      <w:r w:rsidR="000D1938">
        <w:t xml:space="preserve"> </w:t>
      </w:r>
      <w:r w:rsidRPr="009330FF">
        <w:t>din</w:t>
      </w:r>
      <w:r w:rsidR="000D1938">
        <w:t xml:space="preserve"> </w:t>
      </w:r>
      <w:r w:rsidRPr="009330FF">
        <w:t>perspectivă</w:t>
      </w:r>
      <w:r w:rsidR="000D1938">
        <w:t xml:space="preserve"> </w:t>
      </w:r>
      <w:r w:rsidRPr="009330FF">
        <w:t>financiară</w:t>
      </w:r>
      <w:r w:rsidR="000D1938">
        <w:t xml:space="preserve"> </w:t>
      </w:r>
      <w:r w:rsidRPr="009330FF">
        <w:t>a</w:t>
      </w:r>
      <w:r w:rsidR="000D1938">
        <w:t xml:space="preserve"> </w:t>
      </w:r>
      <w:r w:rsidRPr="009330FF">
        <w:t>copiilor.</w:t>
      </w:r>
    </w:p>
    <w:p w14:paraId="5CB38ABA" w14:textId="417D73B7" w:rsidR="009330FF" w:rsidRPr="009330FF" w:rsidRDefault="009330FF" w:rsidP="009330FF">
      <w:r w:rsidRPr="009330FF">
        <w:rPr>
          <w:b/>
          <w:bCs/>
        </w:rPr>
        <w:t>Obiectivele</w:t>
      </w:r>
      <w:r w:rsidR="000D1938">
        <w:rPr>
          <w:b/>
          <w:bCs/>
        </w:rPr>
        <w:t xml:space="preserve"> </w:t>
      </w:r>
      <w:r w:rsidRPr="009330FF">
        <w:rPr>
          <w:b/>
          <w:bCs/>
        </w:rPr>
        <w:t>majore</w:t>
      </w:r>
      <w:r w:rsidR="000D1938">
        <w:rPr>
          <w:b/>
          <w:bCs/>
        </w:rPr>
        <w:t xml:space="preserve"> </w:t>
      </w:r>
      <w:r w:rsidRPr="009330FF">
        <w:t>ale</w:t>
      </w:r>
      <w:r w:rsidR="000D1938">
        <w:t xml:space="preserve"> </w:t>
      </w:r>
      <w:r w:rsidRPr="009330FF">
        <w:t>SNEF:</w:t>
      </w:r>
    </w:p>
    <w:p w14:paraId="6EDDDA82" w14:textId="19AB92FC" w:rsidR="009330FF" w:rsidRPr="009330FF" w:rsidRDefault="009330FF">
      <w:pPr>
        <w:numPr>
          <w:ilvl w:val="0"/>
          <w:numId w:val="19"/>
        </w:numPr>
      </w:pPr>
      <w:r w:rsidRPr="009330FF">
        <w:t>Creșterea</w:t>
      </w:r>
      <w:r w:rsidR="000D1938">
        <w:t xml:space="preserve"> </w:t>
      </w:r>
      <w:r w:rsidRPr="009330FF">
        <w:t>gradului</w:t>
      </w:r>
      <w:r w:rsidR="000D1938">
        <w:t xml:space="preserve"> </w:t>
      </w:r>
      <w:r w:rsidRPr="009330FF">
        <w:t>de</w:t>
      </w:r>
      <w:r w:rsidR="000D1938">
        <w:t xml:space="preserve"> </w:t>
      </w:r>
      <w:r w:rsidRPr="009330FF">
        <w:t>educație</w:t>
      </w:r>
      <w:r w:rsidR="000D1938">
        <w:t xml:space="preserve"> </w:t>
      </w:r>
      <w:r w:rsidRPr="009330FF">
        <w:t>financiară</w:t>
      </w:r>
      <w:r w:rsidR="000D1938">
        <w:t xml:space="preserve"> </w:t>
      </w:r>
      <w:r w:rsidRPr="009330FF">
        <w:t>prin</w:t>
      </w:r>
      <w:r w:rsidR="000D1938">
        <w:t xml:space="preserve"> </w:t>
      </w:r>
      <w:r w:rsidRPr="009330FF">
        <w:t>formarea</w:t>
      </w:r>
      <w:r w:rsidR="000D1938">
        <w:t xml:space="preserve"> </w:t>
      </w:r>
      <w:r w:rsidRPr="009330FF">
        <w:t>de</w:t>
      </w:r>
      <w:r w:rsidR="000D1938">
        <w:t xml:space="preserve"> </w:t>
      </w:r>
      <w:r w:rsidRPr="009330FF">
        <w:t>competențe</w:t>
      </w:r>
      <w:r w:rsidR="000D1938">
        <w:t xml:space="preserve"> </w:t>
      </w:r>
      <w:r w:rsidRPr="009330FF">
        <w:t>în</w:t>
      </w:r>
      <w:r w:rsidR="000D1938">
        <w:t xml:space="preserve"> </w:t>
      </w:r>
      <w:r w:rsidRPr="009330FF">
        <w:t>domeniul</w:t>
      </w:r>
      <w:r w:rsidR="000D1938">
        <w:t xml:space="preserve"> </w:t>
      </w:r>
      <w:r w:rsidRPr="009330FF">
        <w:t>educației</w:t>
      </w:r>
      <w:r w:rsidR="000D1938">
        <w:t xml:space="preserve"> </w:t>
      </w:r>
      <w:r w:rsidRPr="009330FF">
        <w:t>financiare</w:t>
      </w:r>
      <w:r w:rsidR="000D1938">
        <w:t xml:space="preserve"> </w:t>
      </w:r>
      <w:r w:rsidRPr="009330FF">
        <w:t>în</w:t>
      </w:r>
      <w:r w:rsidR="000D1938">
        <w:t xml:space="preserve"> </w:t>
      </w:r>
      <w:r w:rsidRPr="009330FF">
        <w:t>rândul</w:t>
      </w:r>
      <w:r w:rsidR="000D1938">
        <w:t xml:space="preserve"> </w:t>
      </w:r>
      <w:r w:rsidRPr="009330FF">
        <w:t>copiilor</w:t>
      </w:r>
      <w:r w:rsidR="000D1938">
        <w:t xml:space="preserve"> </w:t>
      </w:r>
      <w:r w:rsidRPr="009330FF">
        <w:t>și</w:t>
      </w:r>
      <w:r w:rsidR="000D1938">
        <w:t xml:space="preserve"> </w:t>
      </w:r>
      <w:r w:rsidRPr="009330FF">
        <w:t>tinerilor</w:t>
      </w:r>
      <w:r w:rsidR="000D1938">
        <w:t xml:space="preserve"> </w:t>
      </w:r>
      <w:r w:rsidRPr="009330FF">
        <w:t>și</w:t>
      </w:r>
      <w:r w:rsidR="000D1938">
        <w:t xml:space="preserve"> </w:t>
      </w:r>
      <w:r w:rsidRPr="009330FF">
        <w:t>pregătirea</w:t>
      </w:r>
      <w:r w:rsidR="000D1938">
        <w:t xml:space="preserve"> </w:t>
      </w:r>
      <w:r w:rsidRPr="009330FF">
        <w:t>lor</w:t>
      </w:r>
      <w:r w:rsidR="000D1938">
        <w:t xml:space="preserve"> </w:t>
      </w:r>
      <w:r w:rsidRPr="009330FF">
        <w:t>pentru</w:t>
      </w:r>
      <w:r w:rsidR="000D1938">
        <w:t xml:space="preserve"> </w:t>
      </w:r>
      <w:r w:rsidRPr="009330FF">
        <w:t>a</w:t>
      </w:r>
      <w:r w:rsidR="000D1938">
        <w:t xml:space="preserve"> </w:t>
      </w:r>
      <w:r w:rsidRPr="009330FF">
        <w:t>deveni</w:t>
      </w:r>
      <w:r w:rsidR="000D1938">
        <w:t xml:space="preserve"> </w:t>
      </w:r>
      <w:r w:rsidRPr="009330FF">
        <w:t>consumatori</w:t>
      </w:r>
      <w:r w:rsidR="000D1938">
        <w:t xml:space="preserve"> </w:t>
      </w:r>
      <w:r w:rsidRPr="009330FF">
        <w:t>informați</w:t>
      </w:r>
      <w:r w:rsidR="000D1938">
        <w:t xml:space="preserve"> </w:t>
      </w:r>
      <w:r w:rsidRPr="009330FF">
        <w:t>de</w:t>
      </w:r>
      <w:r w:rsidR="000D1938">
        <w:t xml:space="preserve"> </w:t>
      </w:r>
      <w:r w:rsidRPr="009330FF">
        <w:t>produse,</w:t>
      </w:r>
      <w:r w:rsidR="000D1938">
        <w:t xml:space="preserve"> </w:t>
      </w:r>
      <w:r w:rsidRPr="009330FF">
        <w:t>instrumente</w:t>
      </w:r>
      <w:r w:rsidR="000D1938">
        <w:t xml:space="preserve"> </w:t>
      </w:r>
      <w:r w:rsidRPr="009330FF">
        <w:t>și</w:t>
      </w:r>
      <w:r w:rsidR="000D1938">
        <w:t xml:space="preserve"> </w:t>
      </w:r>
      <w:r w:rsidRPr="009330FF">
        <w:t>servicii</w:t>
      </w:r>
      <w:r w:rsidR="000D1938">
        <w:t xml:space="preserve"> </w:t>
      </w:r>
      <w:r w:rsidRPr="009330FF">
        <w:t>financiare;</w:t>
      </w:r>
    </w:p>
    <w:p w14:paraId="50149E5E" w14:textId="2F631348" w:rsidR="009330FF" w:rsidRPr="009330FF" w:rsidRDefault="009330FF">
      <w:pPr>
        <w:numPr>
          <w:ilvl w:val="0"/>
          <w:numId w:val="19"/>
        </w:numPr>
      </w:pPr>
      <w:r w:rsidRPr="009330FF">
        <w:t>Îmbunătățirea</w:t>
      </w:r>
      <w:r w:rsidR="000D1938">
        <w:t xml:space="preserve"> </w:t>
      </w:r>
      <w:r w:rsidRPr="009330FF">
        <w:t>cunoștințelor</w:t>
      </w:r>
      <w:r w:rsidR="000D1938">
        <w:t xml:space="preserve"> </w:t>
      </w:r>
      <w:r w:rsidRPr="009330FF">
        <w:t>și</w:t>
      </w:r>
      <w:r w:rsidR="000D1938">
        <w:t xml:space="preserve"> </w:t>
      </w:r>
      <w:r w:rsidRPr="009330FF">
        <w:t>a</w:t>
      </w:r>
      <w:r w:rsidR="000D1938">
        <w:t xml:space="preserve"> </w:t>
      </w:r>
      <w:r w:rsidRPr="009330FF">
        <w:t>abilităților</w:t>
      </w:r>
      <w:r w:rsidR="000D1938">
        <w:t xml:space="preserve"> </w:t>
      </w:r>
      <w:r w:rsidRPr="009330FF">
        <w:t>populației</w:t>
      </w:r>
      <w:r w:rsidR="000D1938">
        <w:t xml:space="preserve"> </w:t>
      </w:r>
      <w:r w:rsidRPr="009330FF">
        <w:t>adulte</w:t>
      </w:r>
      <w:r w:rsidR="000D1938">
        <w:t xml:space="preserve"> </w:t>
      </w:r>
      <w:r w:rsidRPr="009330FF">
        <w:t>de</w:t>
      </w:r>
      <w:r w:rsidR="000D1938">
        <w:t xml:space="preserve"> </w:t>
      </w:r>
      <w:r w:rsidRPr="009330FF">
        <w:t>a</w:t>
      </w:r>
      <w:r w:rsidR="000D1938">
        <w:t xml:space="preserve"> </w:t>
      </w:r>
      <w:r w:rsidRPr="009330FF">
        <w:t>planifica</w:t>
      </w:r>
      <w:r w:rsidR="000D1938">
        <w:t xml:space="preserve"> </w:t>
      </w:r>
      <w:r w:rsidRPr="009330FF">
        <w:t>finanțele</w:t>
      </w:r>
      <w:r w:rsidR="000D1938">
        <w:t xml:space="preserve"> </w:t>
      </w:r>
      <w:r w:rsidRPr="009330FF">
        <w:t>proprii,</w:t>
      </w:r>
      <w:r w:rsidR="000D1938">
        <w:t xml:space="preserve"> </w:t>
      </w:r>
      <w:r w:rsidRPr="009330FF">
        <w:t>de</w:t>
      </w:r>
      <w:r w:rsidR="000D1938">
        <w:t xml:space="preserve"> </w:t>
      </w:r>
      <w:r w:rsidRPr="009330FF">
        <w:t>a</w:t>
      </w:r>
      <w:r w:rsidR="000D1938">
        <w:t xml:space="preserve"> </w:t>
      </w:r>
      <w:r w:rsidRPr="009330FF">
        <w:t>economisi,</w:t>
      </w:r>
      <w:r w:rsidR="000D1938">
        <w:t xml:space="preserve"> </w:t>
      </w:r>
      <w:r w:rsidRPr="009330FF">
        <w:t>de</w:t>
      </w:r>
      <w:r w:rsidR="000D1938">
        <w:t xml:space="preserve"> </w:t>
      </w:r>
      <w:r w:rsidRPr="009330FF">
        <w:t>a</w:t>
      </w:r>
      <w:r w:rsidR="000D1938">
        <w:t xml:space="preserve"> </w:t>
      </w:r>
      <w:r w:rsidRPr="009330FF">
        <w:t>fi</w:t>
      </w:r>
      <w:r w:rsidR="000D1938">
        <w:t xml:space="preserve"> </w:t>
      </w:r>
      <w:r w:rsidRPr="009330FF">
        <w:t>consumatori</w:t>
      </w:r>
      <w:r w:rsidR="000D1938">
        <w:t xml:space="preserve"> </w:t>
      </w:r>
      <w:r w:rsidRPr="009330FF">
        <w:t>informați</w:t>
      </w:r>
      <w:r w:rsidR="000D1938">
        <w:t xml:space="preserve"> </w:t>
      </w:r>
      <w:r w:rsidRPr="009330FF">
        <w:t>privind</w:t>
      </w:r>
      <w:r w:rsidR="000D1938">
        <w:t xml:space="preserve"> </w:t>
      </w:r>
      <w:r w:rsidRPr="009330FF">
        <w:t>utilizarea</w:t>
      </w:r>
      <w:r w:rsidR="000D1938">
        <w:t xml:space="preserve"> </w:t>
      </w:r>
      <w:r w:rsidRPr="009330FF">
        <w:t>corespunzătoare</w:t>
      </w:r>
      <w:r w:rsidR="000D1938">
        <w:t xml:space="preserve"> </w:t>
      </w:r>
      <w:r w:rsidRPr="009330FF">
        <w:t>a</w:t>
      </w:r>
      <w:r w:rsidR="000D1938">
        <w:t xml:space="preserve"> </w:t>
      </w:r>
      <w:r w:rsidRPr="009330FF">
        <w:t>serviciilor</w:t>
      </w:r>
      <w:r w:rsidR="000D1938">
        <w:t xml:space="preserve"> </w:t>
      </w:r>
      <w:r w:rsidRPr="009330FF">
        <w:t>și</w:t>
      </w:r>
      <w:r w:rsidR="000D1938">
        <w:t xml:space="preserve"> </w:t>
      </w:r>
      <w:r w:rsidRPr="009330FF">
        <w:t>produselor</w:t>
      </w:r>
      <w:r w:rsidR="000D1938">
        <w:t xml:space="preserve"> </w:t>
      </w:r>
      <w:r w:rsidRPr="009330FF">
        <w:t>financiare</w:t>
      </w:r>
      <w:r w:rsidR="000D1938">
        <w:t xml:space="preserve"> </w:t>
      </w:r>
      <w:r w:rsidRPr="009330FF">
        <w:t>și</w:t>
      </w:r>
      <w:r w:rsidR="000D1938">
        <w:t xml:space="preserve"> </w:t>
      </w:r>
      <w:r w:rsidRPr="009330FF">
        <w:t>de</w:t>
      </w:r>
      <w:r w:rsidR="000D1938">
        <w:t xml:space="preserve"> </w:t>
      </w:r>
      <w:r w:rsidRPr="009330FF">
        <w:t>a-și</w:t>
      </w:r>
      <w:r w:rsidR="000D1938">
        <w:t xml:space="preserve"> </w:t>
      </w:r>
      <w:r w:rsidRPr="009330FF">
        <w:t>îndeplini</w:t>
      </w:r>
      <w:r w:rsidR="000D1938">
        <w:t xml:space="preserve"> </w:t>
      </w:r>
      <w:r w:rsidRPr="009330FF">
        <w:t>obligațiile</w:t>
      </w:r>
      <w:r w:rsidR="000D1938">
        <w:t xml:space="preserve"> </w:t>
      </w:r>
      <w:r w:rsidRPr="009330FF">
        <w:t>fiscale;</w:t>
      </w:r>
    </w:p>
    <w:p w14:paraId="420C60C7" w14:textId="3D33E5E9" w:rsidR="009330FF" w:rsidRPr="009330FF" w:rsidRDefault="009330FF">
      <w:pPr>
        <w:numPr>
          <w:ilvl w:val="0"/>
          <w:numId w:val="19"/>
        </w:numPr>
      </w:pPr>
      <w:r w:rsidRPr="009330FF">
        <w:t>Creșterea</w:t>
      </w:r>
      <w:r w:rsidR="000D1938">
        <w:t xml:space="preserve"> </w:t>
      </w:r>
      <w:r w:rsidRPr="009330FF">
        <w:t>accesului</w:t>
      </w:r>
      <w:r w:rsidR="000D1938">
        <w:t xml:space="preserve"> </w:t>
      </w:r>
      <w:r w:rsidRPr="009330FF">
        <w:t>operatorilor</w:t>
      </w:r>
      <w:r w:rsidR="000D1938">
        <w:t xml:space="preserve"> </w:t>
      </w:r>
      <w:r w:rsidRPr="009330FF">
        <w:t>economici</w:t>
      </w:r>
      <w:r w:rsidR="000D1938">
        <w:t xml:space="preserve"> </w:t>
      </w:r>
      <w:r w:rsidRPr="009330FF">
        <w:t>la</w:t>
      </w:r>
      <w:r w:rsidR="000D1938">
        <w:t xml:space="preserve"> </w:t>
      </w:r>
      <w:r w:rsidRPr="009330FF">
        <w:t>noțiuni</w:t>
      </w:r>
      <w:r w:rsidR="000D1938">
        <w:t xml:space="preserve"> </w:t>
      </w:r>
      <w:r w:rsidRPr="009330FF">
        <w:t>și</w:t>
      </w:r>
      <w:r w:rsidR="000D1938">
        <w:t xml:space="preserve"> </w:t>
      </w:r>
      <w:r w:rsidRPr="009330FF">
        <w:t>informații</w:t>
      </w:r>
      <w:r w:rsidR="000D1938">
        <w:t xml:space="preserve"> </w:t>
      </w:r>
      <w:r w:rsidRPr="009330FF">
        <w:t>financiare</w:t>
      </w:r>
      <w:r w:rsidR="000D1938">
        <w:t xml:space="preserve"> </w:t>
      </w:r>
      <w:r w:rsidRPr="009330FF">
        <w:t>în</w:t>
      </w:r>
      <w:r w:rsidR="000D1938">
        <w:t xml:space="preserve"> </w:t>
      </w:r>
      <w:r w:rsidRPr="009330FF">
        <w:t>scopul</w:t>
      </w:r>
      <w:r w:rsidR="000D1938">
        <w:t xml:space="preserve"> </w:t>
      </w:r>
      <w:r w:rsidRPr="009330FF">
        <w:t>întăririi</w:t>
      </w:r>
      <w:r w:rsidR="000D1938">
        <w:t xml:space="preserve"> </w:t>
      </w:r>
      <w:r w:rsidRPr="009330FF">
        <w:t>disciplinei</w:t>
      </w:r>
      <w:r w:rsidR="000D1938">
        <w:t xml:space="preserve"> </w:t>
      </w:r>
      <w:r w:rsidRPr="009330FF">
        <w:t>financiare</w:t>
      </w:r>
      <w:r w:rsidR="000D1938">
        <w:t xml:space="preserve"> </w:t>
      </w:r>
      <w:r w:rsidRPr="009330FF">
        <w:t>a</w:t>
      </w:r>
      <w:r w:rsidR="000D1938">
        <w:t xml:space="preserve"> </w:t>
      </w:r>
      <w:r w:rsidRPr="009330FF">
        <w:t>acestora.</w:t>
      </w:r>
    </w:p>
    <w:p w14:paraId="6FE989F5" w14:textId="17937F9E" w:rsidR="009330FF" w:rsidRPr="009330FF" w:rsidRDefault="009330FF" w:rsidP="009330FF">
      <w:r w:rsidRPr="009330FF">
        <w:t>Pentru</w:t>
      </w:r>
      <w:r w:rsidR="000D1938">
        <w:t xml:space="preserve"> </w:t>
      </w:r>
      <w:r w:rsidRPr="009330FF">
        <w:t>implementarea</w:t>
      </w:r>
      <w:r w:rsidR="000D1938">
        <w:t xml:space="preserve"> </w:t>
      </w:r>
      <w:r w:rsidRPr="009330FF">
        <w:t>la</w:t>
      </w:r>
      <w:r w:rsidR="000D1938">
        <w:t xml:space="preserve"> </w:t>
      </w:r>
      <w:r w:rsidRPr="009330FF">
        <w:t>scară</w:t>
      </w:r>
      <w:r w:rsidR="000D1938">
        <w:t xml:space="preserve"> </w:t>
      </w:r>
      <w:r w:rsidRPr="009330FF">
        <w:t>națională</w:t>
      </w:r>
      <w:r w:rsidR="000D1938">
        <w:t xml:space="preserve"> </w:t>
      </w:r>
      <w:r w:rsidRPr="009330FF">
        <w:t>a</w:t>
      </w:r>
      <w:r w:rsidR="000D1938">
        <w:t xml:space="preserve"> </w:t>
      </w:r>
      <w:r w:rsidRPr="009330FF">
        <w:t>SNEF,</w:t>
      </w:r>
      <w:r w:rsidR="000D1938">
        <w:t xml:space="preserve"> </w:t>
      </w:r>
      <w:r w:rsidRPr="009330FF">
        <w:t>cadrul</w:t>
      </w:r>
      <w:r w:rsidR="000D1938">
        <w:t xml:space="preserve"> </w:t>
      </w:r>
      <w:r w:rsidRPr="009330FF">
        <w:t>necesar</w:t>
      </w:r>
      <w:r w:rsidR="000D1938">
        <w:t xml:space="preserve"> </w:t>
      </w:r>
      <w:r w:rsidRPr="009330FF">
        <w:t>este</w:t>
      </w:r>
      <w:r w:rsidR="000D1938">
        <w:t xml:space="preserve"> </w:t>
      </w:r>
      <w:r w:rsidRPr="009330FF">
        <w:t>fixat</w:t>
      </w:r>
      <w:r w:rsidR="000D1938">
        <w:t xml:space="preserve"> </w:t>
      </w:r>
      <w:r w:rsidRPr="009330FF">
        <w:t>de</w:t>
      </w:r>
      <w:r w:rsidR="000D1938">
        <w:t xml:space="preserve"> </w:t>
      </w:r>
      <w:r w:rsidRPr="009330FF">
        <w:t>Ministerul</w:t>
      </w:r>
      <w:r w:rsidR="000D1938">
        <w:t xml:space="preserve"> </w:t>
      </w:r>
      <w:r w:rsidRPr="009330FF">
        <w:t>Educației,</w:t>
      </w:r>
      <w:r w:rsidR="000D1938">
        <w:t xml:space="preserve"> </w:t>
      </w:r>
      <w:r w:rsidRPr="009330FF">
        <w:t>în</w:t>
      </w:r>
      <w:r w:rsidR="000D1938">
        <w:t xml:space="preserve"> </w:t>
      </w:r>
      <w:r w:rsidRPr="009330FF">
        <w:t>calitate</w:t>
      </w:r>
      <w:r w:rsidR="000D1938">
        <w:t xml:space="preserve"> </w:t>
      </w:r>
      <w:r w:rsidRPr="009330FF">
        <w:t>de</w:t>
      </w:r>
      <w:r w:rsidR="000D1938">
        <w:t xml:space="preserve"> </w:t>
      </w:r>
      <w:r w:rsidRPr="009330FF">
        <w:t>instituție</w:t>
      </w:r>
      <w:r w:rsidR="000D1938">
        <w:t xml:space="preserve"> </w:t>
      </w:r>
      <w:r w:rsidRPr="009330FF">
        <w:t>responsabilă</w:t>
      </w:r>
      <w:r w:rsidR="000D1938">
        <w:t xml:space="preserve"> </w:t>
      </w:r>
      <w:r w:rsidRPr="009330FF">
        <w:t>a</w:t>
      </w:r>
      <w:r w:rsidR="000D1938">
        <w:t xml:space="preserve"> </w:t>
      </w:r>
      <w:r w:rsidRPr="009330FF">
        <w:t>sistemului</w:t>
      </w:r>
      <w:r w:rsidR="000D1938">
        <w:t xml:space="preserve"> </w:t>
      </w:r>
      <w:r w:rsidRPr="009330FF">
        <w:t>educațional</w:t>
      </w:r>
      <w:r w:rsidR="000D1938">
        <w:t xml:space="preserve"> </w:t>
      </w:r>
      <w:r w:rsidRPr="009330FF">
        <w:t>formal</w:t>
      </w:r>
      <w:r w:rsidR="000D1938">
        <w:t xml:space="preserve"> </w:t>
      </w:r>
      <w:r w:rsidRPr="009330FF">
        <w:t>și</w:t>
      </w:r>
      <w:r w:rsidR="000D1938">
        <w:t xml:space="preserve"> </w:t>
      </w:r>
      <w:r w:rsidRPr="009330FF">
        <w:t>de</w:t>
      </w:r>
      <w:r w:rsidR="000D1938">
        <w:t xml:space="preserve"> </w:t>
      </w:r>
      <w:r w:rsidRPr="009330FF">
        <w:t>Ministerul</w:t>
      </w:r>
      <w:r w:rsidR="000D1938">
        <w:t xml:space="preserve"> </w:t>
      </w:r>
      <w:r w:rsidRPr="009330FF">
        <w:t>Finanțelor,</w:t>
      </w:r>
      <w:r w:rsidR="000D1938">
        <w:t xml:space="preserve"> </w:t>
      </w:r>
      <w:r w:rsidRPr="009330FF">
        <w:t>în</w:t>
      </w:r>
      <w:r w:rsidR="000D1938">
        <w:t xml:space="preserve"> </w:t>
      </w:r>
      <w:r w:rsidRPr="009330FF">
        <w:t>calitate</w:t>
      </w:r>
      <w:r w:rsidR="000D1938">
        <w:t xml:space="preserve"> </w:t>
      </w:r>
      <w:r w:rsidRPr="009330FF">
        <w:t>de</w:t>
      </w:r>
      <w:r w:rsidR="000D1938">
        <w:t xml:space="preserve"> </w:t>
      </w:r>
      <w:r w:rsidRPr="009330FF">
        <w:t>instituție</w:t>
      </w:r>
      <w:r w:rsidR="000D1938">
        <w:t xml:space="preserve"> </w:t>
      </w:r>
      <w:r w:rsidRPr="009330FF">
        <w:t>responsabilă</w:t>
      </w:r>
      <w:r w:rsidR="000D1938">
        <w:t xml:space="preserve"> </w:t>
      </w:r>
      <w:r w:rsidRPr="009330FF">
        <w:t>în</w:t>
      </w:r>
      <w:r w:rsidR="000D1938">
        <w:t xml:space="preserve"> </w:t>
      </w:r>
      <w:r w:rsidRPr="009330FF">
        <w:t>domeniul</w:t>
      </w:r>
      <w:r w:rsidR="000D1938">
        <w:t xml:space="preserve"> </w:t>
      </w:r>
      <w:r w:rsidRPr="009330FF">
        <w:t>fiscal,</w:t>
      </w:r>
      <w:r w:rsidR="000D1938">
        <w:t xml:space="preserve"> </w:t>
      </w:r>
      <w:r w:rsidRPr="009330FF">
        <w:t>specific</w:t>
      </w:r>
      <w:r w:rsidR="000D1938">
        <w:t xml:space="preserve"> </w:t>
      </w:r>
      <w:r w:rsidRPr="009330FF">
        <w:t>adulților</w:t>
      </w:r>
      <w:r w:rsidR="000D1938">
        <w:t xml:space="preserve"> </w:t>
      </w:r>
      <w:r w:rsidRPr="009330FF">
        <w:t>și</w:t>
      </w:r>
      <w:r w:rsidR="000D1938">
        <w:t xml:space="preserve"> </w:t>
      </w:r>
      <w:r w:rsidRPr="009330FF">
        <w:t>operatorilor</w:t>
      </w:r>
      <w:r w:rsidR="000D1938">
        <w:t xml:space="preserve"> </w:t>
      </w:r>
      <w:r w:rsidRPr="009330FF">
        <w:t>economici.</w:t>
      </w:r>
    </w:p>
    <w:p w14:paraId="6D5E69C5" w14:textId="50CC42E1" w:rsidR="009330FF" w:rsidRPr="009330FF" w:rsidRDefault="009330FF" w:rsidP="009330FF">
      <w:r w:rsidRPr="009330FF">
        <w:t>BNR,</w:t>
      </w:r>
      <w:r w:rsidR="000D1938">
        <w:t xml:space="preserve"> </w:t>
      </w:r>
      <w:r w:rsidRPr="009330FF">
        <w:t>ASF,</w:t>
      </w:r>
      <w:r w:rsidR="000D1938">
        <w:t xml:space="preserve"> </w:t>
      </w:r>
      <w:r w:rsidRPr="009330FF">
        <w:t>ARB</w:t>
      </w:r>
      <w:r w:rsidR="000D1938">
        <w:t xml:space="preserve"> </w:t>
      </w:r>
      <w:r w:rsidRPr="009330FF">
        <w:t>și</w:t>
      </w:r>
      <w:r w:rsidR="000D1938">
        <w:t xml:space="preserve"> </w:t>
      </w:r>
      <w:r w:rsidRPr="009330FF">
        <w:t>ANPC,</w:t>
      </w:r>
      <w:r w:rsidR="000D1938">
        <w:t xml:space="preserve"> </w:t>
      </w:r>
      <w:r w:rsidRPr="009330FF">
        <w:t>în</w:t>
      </w:r>
      <w:r w:rsidR="000D1938">
        <w:t xml:space="preserve"> </w:t>
      </w:r>
      <w:r w:rsidRPr="009330FF">
        <w:t>calitate</w:t>
      </w:r>
      <w:r w:rsidR="000D1938">
        <w:t xml:space="preserve"> </w:t>
      </w:r>
      <w:r w:rsidRPr="009330FF">
        <w:t>de</w:t>
      </w:r>
      <w:r w:rsidR="000D1938">
        <w:t xml:space="preserve"> </w:t>
      </w:r>
      <w:r w:rsidRPr="009330FF">
        <w:t>parteneri</w:t>
      </w:r>
      <w:r w:rsidR="000D1938">
        <w:t xml:space="preserve"> </w:t>
      </w:r>
      <w:r w:rsidRPr="009330FF">
        <w:t>în</w:t>
      </w:r>
      <w:r w:rsidR="000D1938">
        <w:t xml:space="preserve"> </w:t>
      </w:r>
      <w:r w:rsidRPr="009330FF">
        <w:t>cadrul</w:t>
      </w:r>
      <w:r w:rsidR="000D1938">
        <w:t xml:space="preserve"> </w:t>
      </w:r>
      <w:r w:rsidRPr="009330FF">
        <w:t>Protocolului</w:t>
      </w:r>
      <w:r w:rsidR="000D1938">
        <w:t xml:space="preserve"> </w:t>
      </w:r>
      <w:r w:rsidRPr="009330FF">
        <w:t>Național</w:t>
      </w:r>
      <w:r w:rsidR="000D1938">
        <w:t xml:space="preserve"> </w:t>
      </w:r>
      <w:r w:rsidRPr="009330FF">
        <w:t>pentru</w:t>
      </w:r>
      <w:r w:rsidR="000D1938">
        <w:t xml:space="preserve"> </w:t>
      </w:r>
      <w:r w:rsidRPr="009330FF">
        <w:t>Educație</w:t>
      </w:r>
      <w:r w:rsidR="000D1938">
        <w:t xml:space="preserve"> </w:t>
      </w:r>
      <w:r w:rsidRPr="009330FF">
        <w:t>Financiară,</w:t>
      </w:r>
      <w:r w:rsidR="000D1938">
        <w:t xml:space="preserve"> </w:t>
      </w:r>
      <w:r w:rsidRPr="009330FF">
        <w:t>sprijină</w:t>
      </w:r>
      <w:r w:rsidR="000D1938">
        <w:t xml:space="preserve"> </w:t>
      </w:r>
      <w:r w:rsidRPr="009330FF">
        <w:t>implementarea</w:t>
      </w:r>
      <w:r w:rsidR="000D1938">
        <w:t xml:space="preserve"> </w:t>
      </w:r>
      <w:r w:rsidRPr="009330FF">
        <w:t>SNEF</w:t>
      </w:r>
      <w:r w:rsidR="000D1938">
        <w:t xml:space="preserve"> </w:t>
      </w:r>
      <w:r w:rsidRPr="009330FF">
        <w:t>prin</w:t>
      </w:r>
      <w:r w:rsidR="000D1938">
        <w:t xml:space="preserve"> </w:t>
      </w:r>
      <w:r w:rsidRPr="009330FF">
        <w:t>organizarea</w:t>
      </w:r>
      <w:r w:rsidR="000D1938">
        <w:t xml:space="preserve"> </w:t>
      </w:r>
      <w:r w:rsidRPr="009330FF">
        <w:t>de</w:t>
      </w:r>
      <w:r w:rsidR="000D1938">
        <w:t xml:space="preserve"> </w:t>
      </w:r>
      <w:r w:rsidRPr="009330FF">
        <w:t>acțiuni,</w:t>
      </w:r>
      <w:r w:rsidR="000D1938">
        <w:t xml:space="preserve"> </w:t>
      </w:r>
      <w:r w:rsidRPr="009330FF">
        <w:t>evenimente,</w:t>
      </w:r>
      <w:r w:rsidR="000D1938">
        <w:t xml:space="preserve"> </w:t>
      </w:r>
      <w:r w:rsidRPr="009330FF">
        <w:t>programe</w:t>
      </w:r>
      <w:r w:rsidR="000D1938">
        <w:t xml:space="preserve"> </w:t>
      </w:r>
      <w:r w:rsidRPr="009330FF">
        <w:t>și</w:t>
      </w:r>
      <w:r w:rsidR="000D1938">
        <w:t xml:space="preserve"> </w:t>
      </w:r>
      <w:r w:rsidRPr="009330FF">
        <w:t>campanii</w:t>
      </w:r>
      <w:r w:rsidR="000D1938">
        <w:t xml:space="preserve"> </w:t>
      </w:r>
      <w:r w:rsidRPr="009330FF">
        <w:t>de</w:t>
      </w:r>
      <w:r w:rsidR="000D1938">
        <w:t xml:space="preserve"> </w:t>
      </w:r>
      <w:r w:rsidRPr="009330FF">
        <w:t>educație</w:t>
      </w:r>
      <w:r w:rsidR="000D1938">
        <w:t xml:space="preserve"> </w:t>
      </w:r>
      <w:r w:rsidRPr="009330FF">
        <w:t>financiară,</w:t>
      </w:r>
      <w:r w:rsidR="000D1938">
        <w:t xml:space="preserve"> </w:t>
      </w:r>
      <w:r w:rsidRPr="009330FF">
        <w:t>conform</w:t>
      </w:r>
      <w:r w:rsidR="000D1938">
        <w:t xml:space="preserve"> </w:t>
      </w:r>
      <w:r w:rsidRPr="009330FF">
        <w:t>atribuțiilor</w:t>
      </w:r>
      <w:r w:rsidR="000D1938">
        <w:t xml:space="preserve"> </w:t>
      </w:r>
      <w:r w:rsidRPr="009330FF">
        <w:t>legale</w:t>
      </w:r>
      <w:r w:rsidR="000D1938">
        <w:t xml:space="preserve"> </w:t>
      </w:r>
      <w:r w:rsidRPr="009330FF">
        <w:t>specifice.</w:t>
      </w:r>
    </w:p>
    <w:p w14:paraId="5A0CAED0" w14:textId="01F6B07B" w:rsidR="009330FF" w:rsidRPr="009330FF" w:rsidRDefault="009330FF" w:rsidP="009330FF">
      <w:r w:rsidRPr="009330FF">
        <w:lastRenderedPageBreak/>
        <w:t>Extinderea</w:t>
      </w:r>
      <w:r w:rsidR="000D1938">
        <w:t xml:space="preserve"> </w:t>
      </w:r>
      <w:r w:rsidRPr="009330FF">
        <w:t>listei</w:t>
      </w:r>
      <w:r w:rsidR="000D1938">
        <w:t xml:space="preserve"> </w:t>
      </w:r>
      <w:r w:rsidRPr="009330FF">
        <w:t>de</w:t>
      </w:r>
      <w:r w:rsidR="000D1938">
        <w:t xml:space="preserve"> </w:t>
      </w:r>
      <w:r w:rsidRPr="009330FF">
        <w:t>părți</w:t>
      </w:r>
      <w:r w:rsidR="000D1938">
        <w:t xml:space="preserve"> </w:t>
      </w:r>
      <w:r w:rsidRPr="009330FF">
        <w:t>interesate</w:t>
      </w:r>
      <w:r w:rsidR="000D1938">
        <w:t xml:space="preserve"> </w:t>
      </w:r>
      <w:r w:rsidRPr="009330FF">
        <w:t>de</w:t>
      </w:r>
      <w:r w:rsidR="000D1938">
        <w:t xml:space="preserve"> </w:t>
      </w:r>
      <w:r w:rsidRPr="009330FF">
        <w:t>implementarea</w:t>
      </w:r>
      <w:r w:rsidR="000D1938">
        <w:t xml:space="preserve"> </w:t>
      </w:r>
      <w:r w:rsidRPr="009330FF">
        <w:t>SNEF</w:t>
      </w:r>
      <w:r w:rsidR="000D1938">
        <w:t xml:space="preserve"> </w:t>
      </w:r>
      <w:r w:rsidRPr="009330FF">
        <w:t>va</w:t>
      </w:r>
      <w:r w:rsidR="000D1938">
        <w:t xml:space="preserve"> </w:t>
      </w:r>
      <w:r w:rsidRPr="009330FF">
        <w:t>fi</w:t>
      </w:r>
      <w:r w:rsidR="000D1938">
        <w:t xml:space="preserve"> </w:t>
      </w:r>
      <w:r w:rsidRPr="009330FF">
        <w:t>realizată</w:t>
      </w:r>
      <w:r w:rsidR="000D1938">
        <w:t xml:space="preserve"> </w:t>
      </w:r>
      <w:r w:rsidRPr="009330FF">
        <w:t>prin</w:t>
      </w:r>
      <w:r w:rsidR="000D1938">
        <w:t xml:space="preserve"> </w:t>
      </w:r>
      <w:r w:rsidRPr="009330FF">
        <w:t>eforturile</w:t>
      </w:r>
      <w:r w:rsidR="000D1938">
        <w:t xml:space="preserve"> </w:t>
      </w:r>
      <w:r w:rsidRPr="009330FF">
        <w:t>tuturor</w:t>
      </w:r>
      <w:r w:rsidR="000D1938">
        <w:t xml:space="preserve"> </w:t>
      </w:r>
      <w:r w:rsidRPr="009330FF">
        <w:t>semnatarilor</w:t>
      </w:r>
      <w:r w:rsidR="000D1938">
        <w:t xml:space="preserve"> </w:t>
      </w:r>
      <w:r w:rsidRPr="009330FF">
        <w:t>protocolului</w:t>
      </w:r>
      <w:r w:rsidR="000D1938">
        <w:t xml:space="preserve"> </w:t>
      </w:r>
      <w:r w:rsidRPr="009330FF">
        <w:t>anterior</w:t>
      </w:r>
      <w:r w:rsidR="000D1938">
        <w:t xml:space="preserve"> </w:t>
      </w:r>
      <w:r w:rsidRPr="009330FF">
        <w:t>menționat,</w:t>
      </w:r>
      <w:r w:rsidR="000D1938">
        <w:t xml:space="preserve"> </w:t>
      </w:r>
      <w:r w:rsidRPr="009330FF">
        <w:t>fiind</w:t>
      </w:r>
      <w:r w:rsidR="000D1938">
        <w:t xml:space="preserve"> </w:t>
      </w:r>
      <w:r w:rsidRPr="009330FF">
        <w:t>atrași</w:t>
      </w:r>
      <w:r w:rsidR="000D1938">
        <w:t xml:space="preserve"> </w:t>
      </w:r>
      <w:r w:rsidRPr="009330FF">
        <w:t>parteneri,</w:t>
      </w:r>
      <w:r w:rsidR="000D1938">
        <w:t xml:space="preserve"> </w:t>
      </w:r>
      <w:r w:rsidRPr="009330FF">
        <w:t>entități</w:t>
      </w:r>
      <w:r w:rsidR="000D1938">
        <w:t xml:space="preserve"> </w:t>
      </w:r>
      <w:r w:rsidRPr="009330FF">
        <w:t>publice</w:t>
      </w:r>
      <w:r w:rsidR="000D1938">
        <w:t xml:space="preserve"> </w:t>
      </w:r>
      <w:r w:rsidRPr="009330FF">
        <w:t>și</w:t>
      </w:r>
      <w:r w:rsidR="000D1938">
        <w:t xml:space="preserve"> </w:t>
      </w:r>
      <w:r w:rsidRPr="009330FF">
        <w:t>private</w:t>
      </w:r>
      <w:r w:rsidR="000D1938">
        <w:t xml:space="preserve"> </w:t>
      </w:r>
      <w:r w:rsidRPr="009330FF">
        <w:t>care</w:t>
      </w:r>
      <w:r w:rsidR="000D1938">
        <w:t xml:space="preserve"> </w:t>
      </w:r>
      <w:r w:rsidRPr="009330FF">
        <w:t>au</w:t>
      </w:r>
      <w:r w:rsidR="000D1938">
        <w:t xml:space="preserve"> </w:t>
      </w:r>
      <w:r w:rsidRPr="009330FF">
        <w:t>atribuții</w:t>
      </w:r>
      <w:r w:rsidR="000D1938">
        <w:t xml:space="preserve"> </w:t>
      </w:r>
      <w:r w:rsidRPr="009330FF">
        <w:t>sau</w:t>
      </w:r>
      <w:r w:rsidR="000D1938">
        <w:t xml:space="preserve"> </w:t>
      </w:r>
      <w:r w:rsidRPr="009330FF">
        <w:t>o</w:t>
      </w:r>
      <w:r w:rsidR="000D1938">
        <w:t xml:space="preserve"> </w:t>
      </w:r>
      <w:r w:rsidRPr="009330FF">
        <w:t>activitate</w:t>
      </w:r>
      <w:r w:rsidR="000D1938">
        <w:t xml:space="preserve"> </w:t>
      </w:r>
      <w:r w:rsidRPr="009330FF">
        <w:t>specifică</w:t>
      </w:r>
      <w:r w:rsidR="000D1938">
        <w:t xml:space="preserve"> </w:t>
      </w:r>
      <w:r w:rsidRPr="009330FF">
        <w:t>domeniului</w:t>
      </w:r>
      <w:r w:rsidR="000D1938">
        <w:t xml:space="preserve"> </w:t>
      </w:r>
      <w:r w:rsidRPr="009330FF">
        <w:t>sau</w:t>
      </w:r>
      <w:r w:rsidR="000D1938">
        <w:t xml:space="preserve"> </w:t>
      </w:r>
      <w:r w:rsidRPr="009330FF">
        <w:t>sunt</w:t>
      </w:r>
      <w:r w:rsidR="000D1938">
        <w:t xml:space="preserve"> </w:t>
      </w:r>
      <w:r w:rsidRPr="009330FF">
        <w:t>interesate</w:t>
      </w:r>
      <w:r w:rsidR="000D1938">
        <w:t xml:space="preserve"> </w:t>
      </w:r>
      <w:r w:rsidRPr="009330FF">
        <w:t>de</w:t>
      </w:r>
      <w:r w:rsidR="000D1938">
        <w:t xml:space="preserve"> </w:t>
      </w:r>
      <w:r w:rsidRPr="009330FF">
        <w:t>a</w:t>
      </w:r>
      <w:r w:rsidR="000D1938">
        <w:t xml:space="preserve"> </w:t>
      </w:r>
      <w:r w:rsidRPr="009330FF">
        <w:t>participa</w:t>
      </w:r>
      <w:r w:rsidR="000D1938">
        <w:t xml:space="preserve"> </w:t>
      </w:r>
      <w:r w:rsidRPr="009330FF">
        <w:t>la</w:t>
      </w:r>
      <w:r w:rsidR="000D1938">
        <w:t xml:space="preserve"> </w:t>
      </w:r>
      <w:r w:rsidRPr="009330FF">
        <w:t>acest</w:t>
      </w:r>
      <w:r w:rsidR="000D1938">
        <w:t xml:space="preserve"> </w:t>
      </w:r>
      <w:r w:rsidRPr="009330FF">
        <w:t>proces.</w:t>
      </w:r>
    </w:p>
    <w:p w14:paraId="11BED9D9" w14:textId="0E8D2664" w:rsidR="009330FF" w:rsidRPr="009330FF" w:rsidRDefault="009330FF" w:rsidP="009330FF">
      <w:pPr>
        <w:pStyle w:val="Stilsursa"/>
      </w:pPr>
      <w:r>
        <w:t>Sursa:</w:t>
      </w:r>
      <w:r w:rsidR="000D1938">
        <w:t xml:space="preserve"> </w:t>
      </w:r>
      <w:r>
        <w:t>ME</w:t>
      </w:r>
    </w:p>
    <w:p w14:paraId="182639F9" w14:textId="0D8AB830" w:rsidR="009330FF" w:rsidRPr="009330FF" w:rsidRDefault="009330FF" w:rsidP="009330FF">
      <w:pPr>
        <w:pStyle w:val="separatorarticole"/>
      </w:pPr>
      <w:r>
        <w:t>*</w:t>
      </w:r>
    </w:p>
    <w:p w14:paraId="66C4C4FA" w14:textId="6FDB9A5B" w:rsidR="00BB251D" w:rsidRDefault="00BB251D" w:rsidP="00BB251D">
      <w:pPr>
        <w:pStyle w:val="TitluArticolinINFOUE"/>
      </w:pPr>
      <w:bookmarkStart w:id="143" w:name="_Toc164061302"/>
      <w:r w:rsidRPr="00BB251D">
        <w:t>Peste</w:t>
      </w:r>
      <w:r w:rsidR="000D1938">
        <w:t xml:space="preserve"> </w:t>
      </w:r>
      <w:r w:rsidRPr="00BB251D">
        <w:t>713</w:t>
      </w:r>
      <w:r w:rsidR="000D1938">
        <w:t xml:space="preserve"> </w:t>
      </w:r>
      <w:r w:rsidRPr="00BB251D">
        <w:t>milioane</w:t>
      </w:r>
      <w:r w:rsidR="000D1938">
        <w:t xml:space="preserve"> </w:t>
      </w:r>
      <w:r w:rsidRPr="00BB251D">
        <w:t>de</w:t>
      </w:r>
      <w:r w:rsidR="000D1938">
        <w:t xml:space="preserve"> </w:t>
      </w:r>
      <w:r w:rsidRPr="00BB251D">
        <w:t>lei,</w:t>
      </w:r>
      <w:r w:rsidR="000D1938">
        <w:t xml:space="preserve"> </w:t>
      </w:r>
      <w:r w:rsidRPr="00BB251D">
        <w:t>pentru</w:t>
      </w:r>
      <w:r w:rsidR="000D1938">
        <w:t xml:space="preserve"> </w:t>
      </w:r>
      <w:r w:rsidRPr="00BB251D">
        <w:t>proiecte</w:t>
      </w:r>
      <w:r w:rsidR="000D1938">
        <w:t xml:space="preserve"> </w:t>
      </w:r>
      <w:r w:rsidRPr="00BB251D">
        <w:t>finanțate</w:t>
      </w:r>
      <w:r w:rsidR="000D1938">
        <w:t xml:space="preserve"> </w:t>
      </w:r>
      <w:r w:rsidRPr="00BB251D">
        <w:t>prin</w:t>
      </w:r>
      <w:r w:rsidR="000D1938">
        <w:t xml:space="preserve"> </w:t>
      </w:r>
      <w:r w:rsidRPr="00BB251D">
        <w:t>Programul</w:t>
      </w:r>
      <w:r w:rsidR="000D1938">
        <w:t xml:space="preserve"> </w:t>
      </w:r>
      <w:r w:rsidRPr="00BB251D">
        <w:t>”Anghel</w:t>
      </w:r>
      <w:r w:rsidR="000D1938">
        <w:t xml:space="preserve"> </w:t>
      </w:r>
      <w:r w:rsidRPr="00BB251D">
        <w:t>Saligny”</w:t>
      </w:r>
      <w:bookmarkEnd w:id="143"/>
    </w:p>
    <w:p w14:paraId="4BED0147" w14:textId="588284E4" w:rsidR="00BB251D" w:rsidRPr="00BB251D" w:rsidRDefault="00BB251D" w:rsidP="00BB251D">
      <w:r w:rsidRPr="00BB251D">
        <w:t>Ministerul</w:t>
      </w:r>
      <w:r w:rsidR="000D1938">
        <w:t xml:space="preserve"> </w:t>
      </w:r>
      <w:r w:rsidRPr="00BB251D">
        <w:t>Dezvoltării,</w:t>
      </w:r>
      <w:r w:rsidR="000D1938">
        <w:t xml:space="preserve"> </w:t>
      </w:r>
      <w:r w:rsidRPr="00BB251D">
        <w:t>Lucrărilor</w:t>
      </w:r>
      <w:r w:rsidR="000D1938">
        <w:t xml:space="preserve"> </w:t>
      </w:r>
      <w:r w:rsidRPr="00BB251D">
        <w:t>Publice</w:t>
      </w:r>
      <w:r w:rsidR="000D1938">
        <w:t xml:space="preserve"> </w:t>
      </w:r>
      <w:r w:rsidRPr="00BB251D">
        <w:t>și</w:t>
      </w:r>
      <w:r w:rsidR="000D1938">
        <w:t xml:space="preserve"> </w:t>
      </w:r>
      <w:r w:rsidRPr="00BB251D">
        <w:t>Administrației</w:t>
      </w:r>
      <w:r w:rsidR="000D1938">
        <w:t xml:space="preserve"> </w:t>
      </w:r>
      <w:r w:rsidRPr="00BB251D">
        <w:t>(MDLPA)</w:t>
      </w:r>
      <w:r w:rsidR="000D1938">
        <w:t xml:space="preserve"> </w:t>
      </w:r>
      <w:r w:rsidRPr="00BB251D">
        <w:t>a</w:t>
      </w:r>
      <w:r w:rsidR="000D1938">
        <w:t xml:space="preserve"> </w:t>
      </w:r>
      <w:r w:rsidRPr="00BB251D">
        <w:t>virat</w:t>
      </w:r>
      <w:r w:rsidR="000D1938">
        <w:t xml:space="preserve"> </w:t>
      </w:r>
      <w:r w:rsidRPr="00BB251D">
        <w:t>suma</w:t>
      </w:r>
      <w:r w:rsidR="000D1938">
        <w:t xml:space="preserve"> </w:t>
      </w:r>
      <w:r w:rsidRPr="00BB251D">
        <w:t>de</w:t>
      </w:r>
      <w:r w:rsidR="000D1938">
        <w:t xml:space="preserve"> </w:t>
      </w:r>
      <w:r w:rsidRPr="00BB251D">
        <w:t>713.439.160,76</w:t>
      </w:r>
      <w:r w:rsidR="000D1938">
        <w:t xml:space="preserve"> </w:t>
      </w:r>
      <w:r w:rsidRPr="00BB251D">
        <w:t>de</w:t>
      </w:r>
      <w:r w:rsidR="000D1938">
        <w:t xml:space="preserve"> </w:t>
      </w:r>
      <w:r w:rsidRPr="00BB251D">
        <w:t>lei,</w:t>
      </w:r>
      <w:r w:rsidR="000D1938">
        <w:t xml:space="preserve"> </w:t>
      </w:r>
      <w:r w:rsidRPr="00BB251D">
        <w:t>în</w:t>
      </w:r>
      <w:r w:rsidR="000D1938">
        <w:t xml:space="preserve"> </w:t>
      </w:r>
      <w:r w:rsidRPr="00BB251D">
        <w:t>vederea</w:t>
      </w:r>
      <w:r w:rsidR="000D1938">
        <w:t xml:space="preserve"> </w:t>
      </w:r>
      <w:r w:rsidRPr="00BB251D">
        <w:t>decontării</w:t>
      </w:r>
      <w:r w:rsidR="000D1938">
        <w:t xml:space="preserve"> </w:t>
      </w:r>
      <w:r w:rsidRPr="00BB251D">
        <w:t>facturilor</w:t>
      </w:r>
      <w:r w:rsidR="000D1938">
        <w:t xml:space="preserve"> </w:t>
      </w:r>
      <w:r w:rsidRPr="00BB251D">
        <w:t>pentru</w:t>
      </w:r>
      <w:r w:rsidR="000D1938">
        <w:t xml:space="preserve"> </w:t>
      </w:r>
      <w:r w:rsidRPr="00BB251D">
        <w:t>522</w:t>
      </w:r>
      <w:r w:rsidR="000D1938">
        <w:t xml:space="preserve"> </w:t>
      </w:r>
      <w:r w:rsidRPr="00BB251D">
        <w:t>de</w:t>
      </w:r>
      <w:r w:rsidR="000D1938">
        <w:t xml:space="preserve"> </w:t>
      </w:r>
      <w:r w:rsidRPr="00BB251D">
        <w:t>obiective</w:t>
      </w:r>
      <w:r w:rsidR="000D1938">
        <w:t xml:space="preserve"> </w:t>
      </w:r>
      <w:r w:rsidRPr="00BB251D">
        <w:t>finanțate</w:t>
      </w:r>
      <w:r w:rsidR="000D1938">
        <w:t xml:space="preserve"> </w:t>
      </w:r>
      <w:r w:rsidRPr="00BB251D">
        <w:t>prin</w:t>
      </w:r>
      <w:r w:rsidR="000D1938">
        <w:t xml:space="preserve"> </w:t>
      </w:r>
      <w:r w:rsidRPr="00BB251D">
        <w:t>Programul</w:t>
      </w:r>
      <w:r w:rsidR="000D1938">
        <w:t xml:space="preserve"> </w:t>
      </w:r>
      <w:r w:rsidRPr="00BB251D">
        <w:t>Național</w:t>
      </w:r>
      <w:r w:rsidR="000D1938">
        <w:t xml:space="preserve"> </w:t>
      </w:r>
      <w:r w:rsidRPr="00BB251D">
        <w:t>de</w:t>
      </w:r>
      <w:r w:rsidR="000D1938">
        <w:t xml:space="preserve"> </w:t>
      </w:r>
      <w:r w:rsidRPr="00BB251D">
        <w:t>Investiții</w:t>
      </w:r>
      <w:r w:rsidR="000D1938">
        <w:t xml:space="preserve"> </w:t>
      </w:r>
      <w:r w:rsidRPr="00BB251D">
        <w:t>”Anghel</w:t>
      </w:r>
      <w:r w:rsidR="000D1938">
        <w:t xml:space="preserve"> </w:t>
      </w:r>
      <w:r w:rsidRPr="00BB251D">
        <w:t>Saligny”.</w:t>
      </w:r>
    </w:p>
    <w:p w14:paraId="5E56DB74" w14:textId="0C62661B" w:rsidR="00BB251D" w:rsidRPr="00BB251D" w:rsidRDefault="00BB251D" w:rsidP="00BB251D">
      <w:r w:rsidRPr="00BB251D">
        <w:t>Facturile</w:t>
      </w:r>
      <w:r w:rsidR="000D1938">
        <w:t xml:space="preserve"> </w:t>
      </w:r>
      <w:r w:rsidRPr="00BB251D">
        <w:t>au</w:t>
      </w:r>
      <w:r w:rsidR="000D1938">
        <w:t xml:space="preserve"> </w:t>
      </w:r>
      <w:r w:rsidRPr="00BB251D">
        <w:t>fost</w:t>
      </w:r>
      <w:r w:rsidR="000D1938">
        <w:t xml:space="preserve"> </w:t>
      </w:r>
      <w:r w:rsidRPr="00BB251D">
        <w:t>depuse</w:t>
      </w:r>
      <w:r w:rsidR="000D1938">
        <w:t xml:space="preserve"> </w:t>
      </w:r>
      <w:r w:rsidRPr="00BB251D">
        <w:t>de</w:t>
      </w:r>
      <w:r w:rsidR="000D1938">
        <w:t xml:space="preserve"> </w:t>
      </w:r>
      <w:r w:rsidRPr="00BB251D">
        <w:t>beneficiari</w:t>
      </w:r>
      <w:r w:rsidR="000D1938">
        <w:t xml:space="preserve"> </w:t>
      </w:r>
      <w:r w:rsidRPr="00BB251D">
        <w:t>pentru</w:t>
      </w:r>
      <w:r w:rsidR="000D1938">
        <w:t xml:space="preserve"> </w:t>
      </w:r>
      <w:r w:rsidRPr="00BB251D">
        <w:t>proiecte</w:t>
      </w:r>
      <w:r w:rsidR="000D1938">
        <w:t xml:space="preserve"> </w:t>
      </w:r>
      <w:r w:rsidRPr="00BB251D">
        <w:t>care</w:t>
      </w:r>
      <w:r w:rsidR="000D1938">
        <w:t xml:space="preserve"> </w:t>
      </w:r>
      <w:r w:rsidRPr="00BB251D">
        <w:t>vizează</w:t>
      </w:r>
      <w:r w:rsidR="000D1938">
        <w:t xml:space="preserve"> </w:t>
      </w:r>
      <w:r w:rsidRPr="00BB251D">
        <w:t>reabilitarea</w:t>
      </w:r>
      <w:r w:rsidR="000D1938">
        <w:t xml:space="preserve"> </w:t>
      </w:r>
      <w:r w:rsidRPr="00BB251D">
        <w:t>și</w:t>
      </w:r>
      <w:r w:rsidR="000D1938">
        <w:t xml:space="preserve"> </w:t>
      </w:r>
      <w:r w:rsidRPr="00BB251D">
        <w:t>modernizarea</w:t>
      </w:r>
      <w:r w:rsidR="000D1938">
        <w:t xml:space="preserve"> </w:t>
      </w:r>
      <w:r w:rsidRPr="00BB251D">
        <w:t>infrastructurii</w:t>
      </w:r>
      <w:r w:rsidR="000D1938">
        <w:t xml:space="preserve"> </w:t>
      </w:r>
      <w:r w:rsidRPr="00BB251D">
        <w:t>rutiere,</w:t>
      </w:r>
      <w:r w:rsidR="000D1938">
        <w:t xml:space="preserve"> </w:t>
      </w:r>
      <w:r w:rsidRPr="00BB251D">
        <w:t>construirea</w:t>
      </w:r>
      <w:r w:rsidR="000D1938">
        <w:t xml:space="preserve"> </w:t>
      </w:r>
      <w:r w:rsidRPr="00BB251D">
        <w:t>sau</w:t>
      </w:r>
      <w:r w:rsidR="000D1938">
        <w:t xml:space="preserve"> </w:t>
      </w:r>
      <w:r w:rsidRPr="00BB251D">
        <w:t>refacerea</w:t>
      </w:r>
      <w:r w:rsidR="000D1938">
        <w:t xml:space="preserve"> </w:t>
      </w:r>
      <w:r w:rsidRPr="00BB251D">
        <w:t>unor</w:t>
      </w:r>
      <w:r w:rsidR="000D1938">
        <w:t xml:space="preserve"> </w:t>
      </w:r>
      <w:r w:rsidRPr="00BB251D">
        <w:t>poduri,</w:t>
      </w:r>
      <w:r w:rsidR="000D1938">
        <w:t xml:space="preserve"> </w:t>
      </w:r>
      <w:r w:rsidRPr="00BB251D">
        <w:t>precum</w:t>
      </w:r>
      <w:r w:rsidR="000D1938">
        <w:t xml:space="preserve"> </w:t>
      </w:r>
      <w:r w:rsidRPr="00BB251D">
        <w:t>și</w:t>
      </w:r>
      <w:r w:rsidR="000D1938">
        <w:t xml:space="preserve"> </w:t>
      </w:r>
      <w:r w:rsidRPr="00BB251D">
        <w:t>înființarea</w:t>
      </w:r>
      <w:r w:rsidR="000D1938">
        <w:t xml:space="preserve"> </w:t>
      </w:r>
      <w:r w:rsidRPr="00BB251D">
        <w:t>sau</w:t>
      </w:r>
      <w:r w:rsidR="000D1938">
        <w:t xml:space="preserve"> </w:t>
      </w:r>
      <w:r w:rsidRPr="00BB251D">
        <w:t>modernizarea</w:t>
      </w:r>
      <w:r w:rsidR="000D1938">
        <w:t xml:space="preserve"> </w:t>
      </w:r>
      <w:r w:rsidRPr="00BB251D">
        <w:t>sistemelor</w:t>
      </w:r>
      <w:r w:rsidR="000D1938">
        <w:t xml:space="preserve"> </w:t>
      </w:r>
      <w:r w:rsidRPr="00BB251D">
        <w:t>de</w:t>
      </w:r>
      <w:r w:rsidR="000D1938">
        <w:t xml:space="preserve"> </w:t>
      </w:r>
      <w:r w:rsidRPr="00BB251D">
        <w:t>alimentare</w:t>
      </w:r>
      <w:r w:rsidR="000D1938">
        <w:t xml:space="preserve"> </w:t>
      </w:r>
      <w:r w:rsidRPr="00BB251D">
        <w:t>cu</w:t>
      </w:r>
      <w:r w:rsidR="000D1938">
        <w:t xml:space="preserve"> </w:t>
      </w:r>
      <w:r w:rsidRPr="00BB251D">
        <w:t>apă</w:t>
      </w:r>
      <w:r w:rsidR="000D1938">
        <w:t xml:space="preserve"> </w:t>
      </w:r>
      <w:r w:rsidRPr="00BB251D">
        <w:t>potabilă,</w:t>
      </w:r>
      <w:r w:rsidR="000D1938">
        <w:t xml:space="preserve"> </w:t>
      </w:r>
      <w:r w:rsidRPr="00BB251D">
        <w:t>a</w:t>
      </w:r>
      <w:r w:rsidR="000D1938">
        <w:t xml:space="preserve"> </w:t>
      </w:r>
      <w:r w:rsidRPr="00BB251D">
        <w:t>rețelelor</w:t>
      </w:r>
      <w:r w:rsidR="000D1938">
        <w:t xml:space="preserve"> </w:t>
      </w:r>
      <w:r w:rsidRPr="00BB251D">
        <w:t>de</w:t>
      </w:r>
      <w:r w:rsidR="000D1938">
        <w:t xml:space="preserve"> </w:t>
      </w:r>
      <w:r w:rsidRPr="00BB251D">
        <w:t>canalizare,</w:t>
      </w:r>
      <w:r w:rsidR="000D1938">
        <w:t xml:space="preserve"> </w:t>
      </w:r>
      <w:r w:rsidRPr="00BB251D">
        <w:t>a</w:t>
      </w:r>
      <w:r w:rsidR="000D1938">
        <w:t xml:space="preserve"> </w:t>
      </w:r>
      <w:r w:rsidRPr="00BB251D">
        <w:t>stațiilor</w:t>
      </w:r>
      <w:r w:rsidR="000D1938">
        <w:t xml:space="preserve"> </w:t>
      </w:r>
      <w:r w:rsidRPr="00BB251D">
        <w:t>de</w:t>
      </w:r>
      <w:r w:rsidR="000D1938">
        <w:t xml:space="preserve"> </w:t>
      </w:r>
      <w:r w:rsidRPr="00BB251D">
        <w:t>epurare</w:t>
      </w:r>
      <w:r w:rsidR="000D1938">
        <w:t xml:space="preserve"> </w:t>
      </w:r>
      <w:r w:rsidRPr="00BB251D">
        <w:t>și</w:t>
      </w:r>
      <w:r w:rsidR="000D1938">
        <w:t xml:space="preserve"> </w:t>
      </w:r>
      <w:r w:rsidRPr="00BB251D">
        <w:t>a</w:t>
      </w:r>
      <w:r w:rsidR="000D1938">
        <w:t xml:space="preserve"> </w:t>
      </w:r>
      <w:r w:rsidRPr="00BB251D">
        <w:t>sistemelor</w:t>
      </w:r>
      <w:r w:rsidR="000D1938">
        <w:t xml:space="preserve"> </w:t>
      </w:r>
      <w:r w:rsidRPr="00BB251D">
        <w:t>de</w:t>
      </w:r>
      <w:r w:rsidR="000D1938">
        <w:t xml:space="preserve"> </w:t>
      </w:r>
      <w:r w:rsidRPr="00BB251D">
        <w:t>distribuire</w:t>
      </w:r>
      <w:r w:rsidR="000D1938">
        <w:t xml:space="preserve"> </w:t>
      </w:r>
      <w:r w:rsidRPr="00BB251D">
        <w:t>a</w:t>
      </w:r>
      <w:r w:rsidR="000D1938">
        <w:t xml:space="preserve"> </w:t>
      </w:r>
      <w:r w:rsidRPr="00BB251D">
        <w:t>gazelor</w:t>
      </w:r>
      <w:r w:rsidR="000D1938">
        <w:t xml:space="preserve"> </w:t>
      </w:r>
      <w:r w:rsidRPr="00BB251D">
        <w:t>naturale.</w:t>
      </w:r>
    </w:p>
    <w:p w14:paraId="452DE91A" w14:textId="42D5F2DF" w:rsidR="00BB251D" w:rsidRPr="00BB251D" w:rsidRDefault="00BB251D" w:rsidP="00BB251D">
      <w:r w:rsidRPr="00BB251D">
        <w:t>Situația</w:t>
      </w:r>
      <w:r w:rsidR="000D1938">
        <w:t xml:space="preserve"> </w:t>
      </w:r>
      <w:r w:rsidRPr="00BB251D">
        <w:t>plăților</w:t>
      </w:r>
      <w:r w:rsidR="000D1938">
        <w:t xml:space="preserve"> </w:t>
      </w:r>
      <w:r w:rsidRPr="00BB251D">
        <w:t>efectuate</w:t>
      </w:r>
      <w:r w:rsidR="000D1938">
        <w:t xml:space="preserve"> </w:t>
      </w:r>
      <w:r w:rsidRPr="00BB251D">
        <w:t>este</w:t>
      </w:r>
      <w:r w:rsidR="000D1938">
        <w:t xml:space="preserve"> </w:t>
      </w:r>
      <w:r w:rsidRPr="00BB251D">
        <w:t>disponibilă</w:t>
      </w:r>
      <w:r w:rsidR="000D1938">
        <w:t xml:space="preserve"> </w:t>
      </w:r>
      <w:r w:rsidRPr="00BB251D">
        <w:t>pe</w:t>
      </w:r>
      <w:r w:rsidR="000D1938">
        <w:t xml:space="preserve"> </w:t>
      </w:r>
      <w:r w:rsidRPr="00BB251D">
        <w:t>site-ul</w:t>
      </w:r>
      <w:r w:rsidR="000D1938">
        <w:t xml:space="preserve"> </w:t>
      </w:r>
      <w:r w:rsidRPr="00BB251D">
        <w:t>MDLPA,</w:t>
      </w:r>
      <w:r w:rsidR="000D1938">
        <w:t xml:space="preserve"> </w:t>
      </w:r>
      <w:r w:rsidRPr="00BB251D">
        <w:t>la</w:t>
      </w:r>
      <w:r w:rsidR="000D1938">
        <w:t xml:space="preserve"> </w:t>
      </w:r>
      <w:r w:rsidRPr="00BB251D">
        <w:t>link:</w:t>
      </w:r>
      <w:r w:rsidR="000D1938">
        <w:t xml:space="preserve"> </w:t>
      </w:r>
      <w:hyperlink r:id="rId33" w:history="1">
        <w:r w:rsidRPr="00BB251D">
          <w:rPr>
            <w:rStyle w:val="Hyperlink"/>
            <w:szCs w:val="24"/>
          </w:rPr>
          <w:t>https://www.mdlpa.ro/pages/plati</w:t>
        </w:r>
      </w:hyperlink>
      <w:r w:rsidRPr="00BB251D">
        <w:t>.</w:t>
      </w:r>
    </w:p>
    <w:tbl>
      <w:tblPr>
        <w:tblStyle w:val="Tabelgril"/>
        <w:tblW w:w="10289" w:type="dxa"/>
        <w:tblInd w:w="-502" w:type="dxa"/>
        <w:tblLayout w:type="fixed"/>
        <w:tblLook w:val="04A0" w:firstRow="1" w:lastRow="0" w:firstColumn="1" w:lastColumn="0" w:noHBand="0" w:noVBand="1"/>
      </w:tblPr>
      <w:tblGrid>
        <w:gridCol w:w="1490"/>
        <w:gridCol w:w="2551"/>
        <w:gridCol w:w="1276"/>
        <w:gridCol w:w="1352"/>
        <w:gridCol w:w="1287"/>
        <w:gridCol w:w="1275"/>
        <w:gridCol w:w="1058"/>
      </w:tblGrid>
      <w:tr w:rsidR="00492AD2" w:rsidRPr="00624158" w14:paraId="6BA65DFA" w14:textId="77777777" w:rsidTr="00E43C03">
        <w:trPr>
          <w:trHeight w:val="760"/>
        </w:trPr>
        <w:tc>
          <w:tcPr>
            <w:tcW w:w="1490" w:type="dxa"/>
            <w:vAlign w:val="center"/>
            <w:hideMark/>
          </w:tcPr>
          <w:p w14:paraId="382298AC" w14:textId="77777777" w:rsidR="00492AD2" w:rsidRPr="00624158" w:rsidRDefault="00492AD2" w:rsidP="00D238DF">
            <w:pPr>
              <w:jc w:val="center"/>
              <w:rPr>
                <w:b/>
                <w:bCs/>
                <w:sz w:val="14"/>
                <w:szCs w:val="14"/>
              </w:rPr>
            </w:pPr>
            <w:r w:rsidRPr="00624158">
              <w:rPr>
                <w:b/>
                <w:bCs/>
                <w:sz w:val="14"/>
                <w:szCs w:val="14"/>
              </w:rPr>
              <w:t>UAT</w:t>
            </w:r>
          </w:p>
        </w:tc>
        <w:tc>
          <w:tcPr>
            <w:tcW w:w="2551" w:type="dxa"/>
            <w:vAlign w:val="center"/>
            <w:hideMark/>
          </w:tcPr>
          <w:p w14:paraId="52894DFA" w14:textId="1461FE8B" w:rsidR="00492AD2" w:rsidRPr="00624158" w:rsidRDefault="00492AD2" w:rsidP="00D238DF">
            <w:pPr>
              <w:jc w:val="center"/>
              <w:rPr>
                <w:b/>
                <w:bCs/>
                <w:sz w:val="14"/>
                <w:szCs w:val="14"/>
              </w:rPr>
            </w:pPr>
            <w:r w:rsidRPr="00624158">
              <w:rPr>
                <w:b/>
                <w:bCs/>
                <w:sz w:val="14"/>
                <w:szCs w:val="14"/>
              </w:rPr>
              <w:t>Denumirea</w:t>
            </w:r>
            <w:r w:rsidR="000D1938">
              <w:rPr>
                <w:b/>
                <w:bCs/>
                <w:sz w:val="14"/>
                <w:szCs w:val="14"/>
              </w:rPr>
              <w:t xml:space="preserve"> </w:t>
            </w:r>
            <w:r w:rsidRPr="00624158">
              <w:rPr>
                <w:b/>
                <w:bCs/>
                <w:sz w:val="14"/>
                <w:szCs w:val="14"/>
              </w:rPr>
              <w:t>obiectivului</w:t>
            </w:r>
            <w:r w:rsidR="000D1938">
              <w:rPr>
                <w:b/>
                <w:bCs/>
                <w:sz w:val="14"/>
                <w:szCs w:val="14"/>
              </w:rPr>
              <w:t xml:space="preserve"> </w:t>
            </w:r>
            <w:r w:rsidRPr="00624158">
              <w:rPr>
                <w:b/>
                <w:bCs/>
                <w:sz w:val="14"/>
                <w:szCs w:val="14"/>
              </w:rPr>
              <w:t>de</w:t>
            </w:r>
            <w:r w:rsidR="000D1938">
              <w:rPr>
                <w:b/>
                <w:bCs/>
                <w:sz w:val="14"/>
                <w:szCs w:val="14"/>
              </w:rPr>
              <w:t xml:space="preserve"> </w:t>
            </w:r>
            <w:r w:rsidRPr="00624158">
              <w:rPr>
                <w:b/>
                <w:bCs/>
                <w:sz w:val="14"/>
                <w:szCs w:val="14"/>
              </w:rPr>
              <w:t>investiții</w:t>
            </w:r>
            <w:r w:rsidR="000D1938">
              <w:rPr>
                <w:b/>
                <w:bCs/>
                <w:sz w:val="14"/>
                <w:szCs w:val="14"/>
              </w:rPr>
              <w:t xml:space="preserve"> </w:t>
            </w:r>
            <w:r w:rsidRPr="00624158">
              <w:rPr>
                <w:b/>
                <w:bCs/>
                <w:sz w:val="14"/>
                <w:szCs w:val="14"/>
              </w:rPr>
              <w:t>cf</w:t>
            </w:r>
            <w:r w:rsidR="000D1938">
              <w:rPr>
                <w:b/>
                <w:bCs/>
                <w:sz w:val="14"/>
                <w:szCs w:val="14"/>
              </w:rPr>
              <w:t xml:space="preserve"> </w:t>
            </w:r>
            <w:r w:rsidRPr="00624158">
              <w:rPr>
                <w:b/>
                <w:bCs/>
                <w:sz w:val="14"/>
                <w:szCs w:val="14"/>
              </w:rPr>
              <w:t>Ordin</w:t>
            </w:r>
          </w:p>
        </w:tc>
        <w:tc>
          <w:tcPr>
            <w:tcW w:w="1276" w:type="dxa"/>
            <w:vAlign w:val="center"/>
            <w:hideMark/>
          </w:tcPr>
          <w:p w14:paraId="78814A8E" w14:textId="4DA106F4" w:rsidR="00492AD2" w:rsidRPr="00624158" w:rsidRDefault="00492AD2" w:rsidP="00D238DF">
            <w:pPr>
              <w:jc w:val="center"/>
              <w:rPr>
                <w:b/>
                <w:bCs/>
                <w:sz w:val="14"/>
                <w:szCs w:val="14"/>
              </w:rPr>
            </w:pPr>
            <w:r w:rsidRPr="00624158">
              <w:rPr>
                <w:b/>
                <w:bCs/>
                <w:sz w:val="14"/>
                <w:szCs w:val="14"/>
              </w:rPr>
              <w:t>Categorie</w:t>
            </w:r>
            <w:r w:rsidR="000D1938">
              <w:rPr>
                <w:b/>
                <w:bCs/>
                <w:sz w:val="14"/>
                <w:szCs w:val="14"/>
              </w:rPr>
              <w:t xml:space="preserve"> </w:t>
            </w:r>
            <w:r w:rsidRPr="00624158">
              <w:rPr>
                <w:b/>
                <w:bCs/>
                <w:sz w:val="14"/>
                <w:szCs w:val="14"/>
              </w:rPr>
              <w:t>investiții</w:t>
            </w:r>
          </w:p>
        </w:tc>
        <w:tc>
          <w:tcPr>
            <w:tcW w:w="1352" w:type="dxa"/>
            <w:vAlign w:val="center"/>
            <w:hideMark/>
          </w:tcPr>
          <w:p w14:paraId="3F571A36" w14:textId="6CAFE833" w:rsidR="00492AD2" w:rsidRPr="00624158" w:rsidRDefault="00492AD2" w:rsidP="00D238DF">
            <w:pPr>
              <w:jc w:val="center"/>
              <w:rPr>
                <w:b/>
                <w:bCs/>
                <w:sz w:val="14"/>
                <w:szCs w:val="14"/>
              </w:rPr>
            </w:pPr>
            <w:r w:rsidRPr="00624158">
              <w:rPr>
                <w:b/>
                <w:bCs/>
                <w:sz w:val="14"/>
                <w:szCs w:val="14"/>
              </w:rPr>
              <w:t>Valoarea</w:t>
            </w:r>
            <w:r w:rsidR="000D1938">
              <w:rPr>
                <w:b/>
                <w:bCs/>
                <w:sz w:val="14"/>
                <w:szCs w:val="14"/>
              </w:rPr>
              <w:t xml:space="preserve"> </w:t>
            </w:r>
            <w:r w:rsidRPr="00624158">
              <w:rPr>
                <w:b/>
                <w:bCs/>
                <w:sz w:val="14"/>
                <w:szCs w:val="14"/>
              </w:rPr>
              <w:t>totala</w:t>
            </w:r>
            <w:r w:rsidR="000D1938">
              <w:rPr>
                <w:b/>
                <w:bCs/>
                <w:sz w:val="14"/>
                <w:szCs w:val="14"/>
              </w:rPr>
              <w:t xml:space="preserve"> </w:t>
            </w:r>
            <w:r w:rsidRPr="00624158">
              <w:rPr>
                <w:b/>
                <w:bCs/>
                <w:sz w:val="14"/>
                <w:szCs w:val="14"/>
              </w:rPr>
              <w:t>a</w:t>
            </w:r>
            <w:r w:rsidR="000D1938">
              <w:rPr>
                <w:b/>
                <w:bCs/>
                <w:sz w:val="14"/>
                <w:szCs w:val="14"/>
              </w:rPr>
              <w:t xml:space="preserve"> </w:t>
            </w:r>
            <w:proofErr w:type="spellStart"/>
            <w:r w:rsidRPr="00624158">
              <w:rPr>
                <w:b/>
                <w:bCs/>
                <w:sz w:val="14"/>
                <w:szCs w:val="14"/>
              </w:rPr>
              <w:t>investitiei</w:t>
            </w:r>
            <w:proofErr w:type="spellEnd"/>
            <w:r w:rsidR="000D1938">
              <w:rPr>
                <w:b/>
                <w:bCs/>
                <w:sz w:val="14"/>
                <w:szCs w:val="14"/>
              </w:rPr>
              <w:t xml:space="preserve"> </w:t>
            </w:r>
            <w:r w:rsidRPr="00624158">
              <w:rPr>
                <w:b/>
                <w:bCs/>
                <w:sz w:val="14"/>
                <w:szCs w:val="14"/>
              </w:rPr>
              <w:t>din</w:t>
            </w:r>
            <w:r w:rsidR="000D1938">
              <w:rPr>
                <w:b/>
                <w:bCs/>
                <w:sz w:val="14"/>
                <w:szCs w:val="14"/>
              </w:rPr>
              <w:t xml:space="preserve"> </w:t>
            </w:r>
            <w:r w:rsidRPr="00624158">
              <w:rPr>
                <w:b/>
                <w:bCs/>
                <w:sz w:val="14"/>
                <w:szCs w:val="14"/>
              </w:rPr>
              <w:t>DG</w:t>
            </w:r>
          </w:p>
        </w:tc>
        <w:tc>
          <w:tcPr>
            <w:tcW w:w="1287" w:type="dxa"/>
            <w:vAlign w:val="center"/>
            <w:hideMark/>
          </w:tcPr>
          <w:p w14:paraId="0B956A0E" w14:textId="5AABEE58" w:rsidR="00492AD2" w:rsidRPr="00624158" w:rsidRDefault="00492AD2" w:rsidP="00D238DF">
            <w:pPr>
              <w:jc w:val="center"/>
              <w:rPr>
                <w:b/>
                <w:bCs/>
                <w:sz w:val="14"/>
                <w:szCs w:val="14"/>
              </w:rPr>
            </w:pPr>
            <w:r w:rsidRPr="00624158">
              <w:rPr>
                <w:b/>
                <w:bCs/>
                <w:sz w:val="14"/>
                <w:szCs w:val="14"/>
              </w:rPr>
              <w:t>Valoarea</w:t>
            </w:r>
            <w:r w:rsidR="000D1938">
              <w:rPr>
                <w:b/>
                <w:bCs/>
                <w:sz w:val="14"/>
                <w:szCs w:val="14"/>
              </w:rPr>
              <w:t xml:space="preserve"> </w:t>
            </w:r>
            <w:r w:rsidRPr="00624158">
              <w:rPr>
                <w:b/>
                <w:bCs/>
                <w:sz w:val="14"/>
                <w:szCs w:val="14"/>
              </w:rPr>
              <w:t>de</w:t>
            </w:r>
            <w:r w:rsidR="000D1938">
              <w:rPr>
                <w:b/>
                <w:bCs/>
                <w:sz w:val="14"/>
                <w:szCs w:val="14"/>
              </w:rPr>
              <w:t xml:space="preserve"> </w:t>
            </w:r>
            <w:r w:rsidRPr="00624158">
              <w:rPr>
                <w:b/>
                <w:bCs/>
                <w:sz w:val="14"/>
                <w:szCs w:val="14"/>
              </w:rPr>
              <w:t>la</w:t>
            </w:r>
            <w:r w:rsidR="000D1938">
              <w:rPr>
                <w:b/>
                <w:bCs/>
                <w:sz w:val="14"/>
                <w:szCs w:val="14"/>
              </w:rPr>
              <w:t xml:space="preserve"> </w:t>
            </w:r>
            <w:r w:rsidRPr="00624158">
              <w:rPr>
                <w:b/>
                <w:bCs/>
                <w:sz w:val="14"/>
                <w:szCs w:val="14"/>
              </w:rPr>
              <w:t>bugetul</w:t>
            </w:r>
            <w:r w:rsidR="000D1938">
              <w:rPr>
                <w:b/>
                <w:bCs/>
                <w:sz w:val="14"/>
                <w:szCs w:val="14"/>
              </w:rPr>
              <w:t xml:space="preserve"> </w:t>
            </w:r>
            <w:r w:rsidRPr="00624158">
              <w:rPr>
                <w:b/>
                <w:bCs/>
                <w:sz w:val="14"/>
                <w:szCs w:val="14"/>
              </w:rPr>
              <w:t>de</w:t>
            </w:r>
            <w:r w:rsidR="000D1938">
              <w:rPr>
                <w:b/>
                <w:bCs/>
                <w:sz w:val="14"/>
                <w:szCs w:val="14"/>
              </w:rPr>
              <w:t xml:space="preserve"> </w:t>
            </w:r>
            <w:r w:rsidRPr="00624158">
              <w:rPr>
                <w:b/>
                <w:bCs/>
                <w:sz w:val="14"/>
                <w:szCs w:val="14"/>
              </w:rPr>
              <w:t>stat</w:t>
            </w:r>
            <w:r w:rsidR="000D1938">
              <w:rPr>
                <w:b/>
                <w:bCs/>
                <w:sz w:val="14"/>
                <w:szCs w:val="14"/>
              </w:rPr>
              <w:t xml:space="preserve"> </w:t>
            </w:r>
            <w:r w:rsidRPr="00624158">
              <w:rPr>
                <w:b/>
                <w:bCs/>
                <w:sz w:val="14"/>
                <w:szCs w:val="14"/>
              </w:rPr>
              <w:t>din</w:t>
            </w:r>
            <w:r w:rsidR="000D1938">
              <w:rPr>
                <w:b/>
                <w:bCs/>
                <w:sz w:val="14"/>
                <w:szCs w:val="14"/>
              </w:rPr>
              <w:t xml:space="preserve"> </w:t>
            </w:r>
            <w:r w:rsidRPr="00624158">
              <w:rPr>
                <w:b/>
                <w:bCs/>
                <w:sz w:val="14"/>
                <w:szCs w:val="14"/>
              </w:rPr>
              <w:t>DG</w:t>
            </w:r>
          </w:p>
        </w:tc>
        <w:tc>
          <w:tcPr>
            <w:tcW w:w="1275" w:type="dxa"/>
            <w:vAlign w:val="center"/>
            <w:hideMark/>
          </w:tcPr>
          <w:p w14:paraId="7E1245CB" w14:textId="1BD17B3D" w:rsidR="00492AD2" w:rsidRPr="00624158" w:rsidRDefault="00492AD2" w:rsidP="00D238DF">
            <w:pPr>
              <w:jc w:val="center"/>
              <w:rPr>
                <w:b/>
                <w:bCs/>
                <w:sz w:val="14"/>
                <w:szCs w:val="14"/>
              </w:rPr>
            </w:pPr>
            <w:r w:rsidRPr="00624158">
              <w:rPr>
                <w:b/>
                <w:bCs/>
                <w:sz w:val="14"/>
                <w:szCs w:val="14"/>
              </w:rPr>
              <w:t>Valoarea</w:t>
            </w:r>
            <w:r w:rsidR="000D1938">
              <w:rPr>
                <w:b/>
                <w:bCs/>
                <w:sz w:val="14"/>
                <w:szCs w:val="14"/>
              </w:rPr>
              <w:t xml:space="preserve"> </w:t>
            </w:r>
            <w:r w:rsidRPr="00624158">
              <w:rPr>
                <w:b/>
                <w:bCs/>
                <w:sz w:val="14"/>
                <w:szCs w:val="14"/>
              </w:rPr>
              <w:t>solicitata</w:t>
            </w:r>
            <w:r w:rsidR="000D1938">
              <w:rPr>
                <w:b/>
                <w:bCs/>
                <w:sz w:val="14"/>
                <w:szCs w:val="14"/>
              </w:rPr>
              <w:t xml:space="preserve"> </w:t>
            </w:r>
            <w:proofErr w:type="spellStart"/>
            <w:r w:rsidRPr="00624158">
              <w:rPr>
                <w:b/>
                <w:bCs/>
                <w:sz w:val="14"/>
                <w:szCs w:val="14"/>
              </w:rPr>
              <w:t>ptr</w:t>
            </w:r>
            <w:proofErr w:type="spellEnd"/>
            <w:r w:rsidR="000D1938">
              <w:rPr>
                <w:b/>
                <w:bCs/>
                <w:sz w:val="14"/>
                <w:szCs w:val="14"/>
              </w:rPr>
              <w:t xml:space="preserve"> </w:t>
            </w:r>
            <w:r w:rsidRPr="00624158">
              <w:rPr>
                <w:b/>
                <w:bCs/>
                <w:sz w:val="14"/>
                <w:szCs w:val="14"/>
              </w:rPr>
              <w:t>decontare</w:t>
            </w:r>
          </w:p>
        </w:tc>
        <w:tc>
          <w:tcPr>
            <w:tcW w:w="1058" w:type="dxa"/>
            <w:vAlign w:val="center"/>
            <w:hideMark/>
          </w:tcPr>
          <w:p w14:paraId="1E0C6B1E" w14:textId="75CDDB4C" w:rsidR="00492AD2" w:rsidRPr="00624158" w:rsidRDefault="00492AD2" w:rsidP="00D238DF">
            <w:pPr>
              <w:jc w:val="center"/>
              <w:rPr>
                <w:b/>
                <w:bCs/>
                <w:sz w:val="14"/>
                <w:szCs w:val="14"/>
              </w:rPr>
            </w:pPr>
            <w:r w:rsidRPr="00624158">
              <w:rPr>
                <w:b/>
                <w:bCs/>
                <w:sz w:val="14"/>
                <w:szCs w:val="14"/>
              </w:rPr>
              <w:t>Progres</w:t>
            </w:r>
            <w:r w:rsidR="000D1938">
              <w:rPr>
                <w:b/>
                <w:bCs/>
                <w:sz w:val="14"/>
                <w:szCs w:val="14"/>
              </w:rPr>
              <w:t xml:space="preserve"> </w:t>
            </w:r>
            <w:r w:rsidRPr="00624158">
              <w:rPr>
                <w:b/>
                <w:bCs/>
                <w:sz w:val="14"/>
                <w:szCs w:val="14"/>
              </w:rPr>
              <w:t>%</w:t>
            </w:r>
          </w:p>
        </w:tc>
      </w:tr>
      <w:tr w:rsidR="00492AD2" w:rsidRPr="00624158" w14:paraId="152A3996" w14:textId="77777777" w:rsidTr="00E43C03">
        <w:trPr>
          <w:trHeight w:hRule="exact" w:val="678"/>
        </w:trPr>
        <w:tc>
          <w:tcPr>
            <w:tcW w:w="1490" w:type="dxa"/>
            <w:hideMark/>
          </w:tcPr>
          <w:p w14:paraId="29F109DD" w14:textId="6C77D06F" w:rsidR="00492AD2" w:rsidRPr="00624158" w:rsidRDefault="00492AD2">
            <w:pPr>
              <w:rPr>
                <w:sz w:val="14"/>
                <w:szCs w:val="14"/>
              </w:rPr>
            </w:pPr>
            <w:r w:rsidRPr="00624158">
              <w:rPr>
                <w:sz w:val="14"/>
                <w:szCs w:val="14"/>
              </w:rPr>
              <w:t>BRETEA</w:t>
            </w:r>
            <w:r w:rsidR="000D1938">
              <w:rPr>
                <w:sz w:val="14"/>
                <w:szCs w:val="14"/>
              </w:rPr>
              <w:t xml:space="preserve"> </w:t>
            </w:r>
            <w:r w:rsidRPr="00624158">
              <w:rPr>
                <w:sz w:val="14"/>
                <w:szCs w:val="14"/>
              </w:rPr>
              <w:t>ROMÂNĂ</w:t>
            </w:r>
          </w:p>
        </w:tc>
        <w:tc>
          <w:tcPr>
            <w:tcW w:w="2551" w:type="dxa"/>
            <w:hideMark/>
          </w:tcPr>
          <w:p w14:paraId="3290C655" w14:textId="7E7E28C8" w:rsidR="00492AD2" w:rsidRPr="00624158" w:rsidRDefault="00492AD2">
            <w:pPr>
              <w:rPr>
                <w:sz w:val="14"/>
                <w:szCs w:val="14"/>
              </w:rPr>
            </w:pPr>
            <w:r w:rsidRPr="00624158">
              <w:rPr>
                <w:sz w:val="14"/>
                <w:szCs w:val="14"/>
              </w:rPr>
              <w:t>Înființare</w:t>
            </w:r>
            <w:r w:rsidR="000D1938">
              <w:rPr>
                <w:sz w:val="14"/>
                <w:szCs w:val="14"/>
              </w:rPr>
              <w:t xml:space="preserve"> </w:t>
            </w:r>
            <w:r w:rsidRPr="00624158">
              <w:rPr>
                <w:sz w:val="14"/>
                <w:szCs w:val="14"/>
              </w:rPr>
              <w:t>rețea</w:t>
            </w:r>
            <w:r w:rsidR="000D1938">
              <w:rPr>
                <w:sz w:val="14"/>
                <w:szCs w:val="14"/>
              </w:rPr>
              <w:t xml:space="preserve"> </w:t>
            </w:r>
            <w:r w:rsidRPr="00624158">
              <w:rPr>
                <w:sz w:val="14"/>
                <w:szCs w:val="14"/>
              </w:rPr>
              <w:t>de</w:t>
            </w:r>
            <w:r w:rsidR="000D1938">
              <w:rPr>
                <w:sz w:val="14"/>
                <w:szCs w:val="14"/>
              </w:rPr>
              <w:t xml:space="preserve"> </w:t>
            </w:r>
            <w:r w:rsidRPr="00624158">
              <w:rPr>
                <w:sz w:val="14"/>
                <w:szCs w:val="14"/>
              </w:rPr>
              <w:t>distribuție</w:t>
            </w:r>
            <w:r w:rsidR="000D1938">
              <w:rPr>
                <w:sz w:val="14"/>
                <w:szCs w:val="14"/>
              </w:rPr>
              <w:t xml:space="preserve"> </w:t>
            </w:r>
            <w:r w:rsidRPr="00624158">
              <w:rPr>
                <w:sz w:val="14"/>
                <w:szCs w:val="14"/>
              </w:rPr>
              <w:t>gaze</w:t>
            </w:r>
            <w:r w:rsidR="000D1938">
              <w:rPr>
                <w:sz w:val="14"/>
                <w:szCs w:val="14"/>
              </w:rPr>
              <w:t xml:space="preserve"> </w:t>
            </w:r>
            <w:r w:rsidRPr="00624158">
              <w:rPr>
                <w:sz w:val="14"/>
                <w:szCs w:val="14"/>
              </w:rPr>
              <w:t>naturale</w:t>
            </w:r>
            <w:r w:rsidR="000D1938">
              <w:rPr>
                <w:sz w:val="14"/>
                <w:szCs w:val="14"/>
              </w:rPr>
              <w:t xml:space="preserve"> </w:t>
            </w:r>
            <w:r w:rsidRPr="00624158">
              <w:rPr>
                <w:sz w:val="14"/>
                <w:szCs w:val="14"/>
              </w:rPr>
              <w:t>în</w:t>
            </w:r>
            <w:r w:rsidR="000D1938">
              <w:rPr>
                <w:sz w:val="14"/>
                <w:szCs w:val="14"/>
              </w:rPr>
              <w:t xml:space="preserve"> </w:t>
            </w:r>
            <w:r w:rsidRPr="00624158">
              <w:rPr>
                <w:sz w:val="14"/>
                <w:szCs w:val="14"/>
              </w:rPr>
              <w:t>comuna</w:t>
            </w:r>
            <w:r w:rsidR="000D1938">
              <w:rPr>
                <w:sz w:val="14"/>
                <w:szCs w:val="14"/>
              </w:rPr>
              <w:t xml:space="preserve"> </w:t>
            </w:r>
            <w:r w:rsidRPr="00624158">
              <w:rPr>
                <w:sz w:val="14"/>
                <w:szCs w:val="14"/>
              </w:rPr>
              <w:t>Bretea</w:t>
            </w:r>
            <w:r w:rsidR="000D1938">
              <w:rPr>
                <w:sz w:val="14"/>
                <w:szCs w:val="14"/>
              </w:rPr>
              <w:t xml:space="preserve"> </w:t>
            </w:r>
            <w:r w:rsidRPr="00624158">
              <w:rPr>
                <w:sz w:val="14"/>
                <w:szCs w:val="14"/>
              </w:rPr>
              <w:t>Română,</w:t>
            </w:r>
            <w:r w:rsidR="000D1938">
              <w:rPr>
                <w:sz w:val="14"/>
                <w:szCs w:val="14"/>
              </w:rPr>
              <w:t xml:space="preserve"> </w:t>
            </w:r>
            <w:r w:rsidRPr="00624158">
              <w:rPr>
                <w:sz w:val="14"/>
                <w:szCs w:val="14"/>
              </w:rPr>
              <w:t>județul</w:t>
            </w:r>
            <w:r w:rsidR="000D1938">
              <w:rPr>
                <w:sz w:val="14"/>
                <w:szCs w:val="14"/>
              </w:rPr>
              <w:t xml:space="preserve"> </w:t>
            </w:r>
            <w:r w:rsidRPr="00624158">
              <w:rPr>
                <w:sz w:val="14"/>
                <w:szCs w:val="14"/>
              </w:rPr>
              <w:t>Hunedoara</w:t>
            </w:r>
          </w:p>
        </w:tc>
        <w:tc>
          <w:tcPr>
            <w:tcW w:w="1276" w:type="dxa"/>
            <w:hideMark/>
          </w:tcPr>
          <w:p w14:paraId="77157B46" w14:textId="74226E6B" w:rsidR="00492AD2" w:rsidRPr="00624158" w:rsidRDefault="00492AD2">
            <w:pPr>
              <w:rPr>
                <w:sz w:val="14"/>
                <w:szCs w:val="14"/>
              </w:rPr>
            </w:pPr>
            <w:r w:rsidRPr="00624158">
              <w:rPr>
                <w:sz w:val="14"/>
                <w:szCs w:val="14"/>
              </w:rPr>
              <w:t>Sisteme</w:t>
            </w:r>
            <w:r w:rsidR="000D1938">
              <w:rPr>
                <w:sz w:val="14"/>
                <w:szCs w:val="14"/>
              </w:rPr>
              <w:t xml:space="preserve"> </w:t>
            </w:r>
            <w:r w:rsidRPr="00624158">
              <w:rPr>
                <w:sz w:val="14"/>
                <w:szCs w:val="14"/>
              </w:rPr>
              <w:t>de</w:t>
            </w:r>
            <w:r w:rsidR="000D1938">
              <w:rPr>
                <w:sz w:val="14"/>
                <w:szCs w:val="14"/>
              </w:rPr>
              <w:t xml:space="preserve"> </w:t>
            </w:r>
            <w:r w:rsidRPr="00624158">
              <w:rPr>
                <w:sz w:val="14"/>
                <w:szCs w:val="14"/>
              </w:rPr>
              <w:t>distribuție</w:t>
            </w:r>
            <w:r w:rsidR="000D1938">
              <w:rPr>
                <w:sz w:val="14"/>
                <w:szCs w:val="14"/>
              </w:rPr>
              <w:t xml:space="preserve"> </w:t>
            </w:r>
            <w:r w:rsidRPr="00624158">
              <w:rPr>
                <w:sz w:val="14"/>
                <w:szCs w:val="14"/>
              </w:rPr>
              <w:t>gaze</w:t>
            </w:r>
            <w:r w:rsidR="000D1938">
              <w:rPr>
                <w:sz w:val="14"/>
                <w:szCs w:val="14"/>
              </w:rPr>
              <w:t xml:space="preserve"> </w:t>
            </w:r>
            <w:r w:rsidRPr="00624158">
              <w:rPr>
                <w:sz w:val="14"/>
                <w:szCs w:val="14"/>
              </w:rPr>
              <w:t>naturale</w:t>
            </w:r>
          </w:p>
        </w:tc>
        <w:tc>
          <w:tcPr>
            <w:tcW w:w="1352" w:type="dxa"/>
            <w:hideMark/>
          </w:tcPr>
          <w:p w14:paraId="4823EAC1" w14:textId="77777777" w:rsidR="00492AD2" w:rsidRPr="00624158" w:rsidRDefault="00492AD2" w:rsidP="00BB251D">
            <w:pPr>
              <w:rPr>
                <w:sz w:val="14"/>
                <w:szCs w:val="14"/>
              </w:rPr>
            </w:pPr>
            <w:r w:rsidRPr="00624158">
              <w:rPr>
                <w:sz w:val="14"/>
                <w:szCs w:val="14"/>
              </w:rPr>
              <w:t>35.204.283,42</w:t>
            </w:r>
          </w:p>
        </w:tc>
        <w:tc>
          <w:tcPr>
            <w:tcW w:w="1287" w:type="dxa"/>
            <w:hideMark/>
          </w:tcPr>
          <w:p w14:paraId="24F1BC31" w14:textId="77777777" w:rsidR="00492AD2" w:rsidRPr="00624158" w:rsidRDefault="00492AD2" w:rsidP="00BB251D">
            <w:pPr>
              <w:rPr>
                <w:sz w:val="14"/>
                <w:szCs w:val="14"/>
              </w:rPr>
            </w:pPr>
            <w:r w:rsidRPr="00624158">
              <w:rPr>
                <w:sz w:val="14"/>
                <w:szCs w:val="14"/>
              </w:rPr>
              <w:t>34.390.216,57</w:t>
            </w:r>
          </w:p>
        </w:tc>
        <w:tc>
          <w:tcPr>
            <w:tcW w:w="1275" w:type="dxa"/>
            <w:hideMark/>
          </w:tcPr>
          <w:p w14:paraId="68CD619D" w14:textId="77777777" w:rsidR="00492AD2" w:rsidRPr="00624158" w:rsidRDefault="00492AD2" w:rsidP="00BB251D">
            <w:pPr>
              <w:rPr>
                <w:b/>
                <w:bCs/>
                <w:sz w:val="14"/>
                <w:szCs w:val="14"/>
              </w:rPr>
            </w:pPr>
            <w:r w:rsidRPr="00624158">
              <w:rPr>
                <w:b/>
                <w:bCs/>
                <w:sz w:val="14"/>
                <w:szCs w:val="14"/>
              </w:rPr>
              <w:t>208.250,00</w:t>
            </w:r>
          </w:p>
        </w:tc>
        <w:tc>
          <w:tcPr>
            <w:tcW w:w="1058" w:type="dxa"/>
            <w:hideMark/>
          </w:tcPr>
          <w:p w14:paraId="2A26BE9F" w14:textId="77777777" w:rsidR="00492AD2" w:rsidRPr="00624158" w:rsidRDefault="00492AD2" w:rsidP="00BB251D">
            <w:pPr>
              <w:rPr>
                <w:sz w:val="14"/>
                <w:szCs w:val="14"/>
              </w:rPr>
            </w:pPr>
            <w:r w:rsidRPr="00624158">
              <w:rPr>
                <w:sz w:val="14"/>
                <w:szCs w:val="14"/>
              </w:rPr>
              <w:t>0,8</w:t>
            </w:r>
          </w:p>
        </w:tc>
      </w:tr>
    </w:tbl>
    <w:p w14:paraId="5E56E08C" w14:textId="6DBA9080" w:rsidR="00BB251D" w:rsidRDefault="00E43C03" w:rsidP="00E43C03">
      <w:pPr>
        <w:pStyle w:val="Stilsursa"/>
      </w:pPr>
      <w:r>
        <w:t>Sursa:</w:t>
      </w:r>
      <w:r w:rsidR="000D1938">
        <w:t xml:space="preserve"> </w:t>
      </w:r>
      <w:r>
        <w:t>MDLPA</w:t>
      </w:r>
    </w:p>
    <w:p w14:paraId="4211B8B6" w14:textId="14E79988" w:rsidR="005E61F2" w:rsidRDefault="00BB251D" w:rsidP="00BB251D">
      <w:pPr>
        <w:pStyle w:val="separatorarticole"/>
      </w:pPr>
      <w:r>
        <w:t>*</w:t>
      </w:r>
    </w:p>
    <w:p w14:paraId="77B976A3" w14:textId="4EA5F353" w:rsidR="005E61F2" w:rsidRDefault="005E61F2" w:rsidP="005E61F2">
      <w:pPr>
        <w:pStyle w:val="TitluArticolinINFOUE"/>
      </w:pPr>
      <w:bookmarkStart w:id="144" w:name="_Toc164061303"/>
      <w:r>
        <w:t>Plăți</w:t>
      </w:r>
      <w:r w:rsidR="000D1938">
        <w:t xml:space="preserve"> </w:t>
      </w:r>
      <w:r>
        <w:t>de</w:t>
      </w:r>
      <w:r w:rsidR="000D1938">
        <w:t xml:space="preserve"> </w:t>
      </w:r>
      <w:r>
        <w:t>peste</w:t>
      </w:r>
      <w:r w:rsidR="000D1938">
        <w:t xml:space="preserve"> </w:t>
      </w:r>
      <w:r>
        <w:t>185</w:t>
      </w:r>
      <w:r w:rsidR="000D1938">
        <w:t xml:space="preserve"> </w:t>
      </w:r>
      <w:r>
        <w:t>de</w:t>
      </w:r>
      <w:r w:rsidR="000D1938">
        <w:t xml:space="preserve"> </w:t>
      </w:r>
      <w:r>
        <w:t>milioane</w:t>
      </w:r>
      <w:r w:rsidR="000D1938">
        <w:t xml:space="preserve"> </w:t>
      </w:r>
      <w:r>
        <w:t>de</w:t>
      </w:r>
      <w:r w:rsidR="000D1938">
        <w:t xml:space="preserve"> </w:t>
      </w:r>
      <w:r>
        <w:t>lei,</w:t>
      </w:r>
      <w:r w:rsidR="000D1938">
        <w:t xml:space="preserve"> </w:t>
      </w:r>
      <w:r>
        <w:t>de</w:t>
      </w:r>
      <w:r w:rsidR="000D1938">
        <w:t xml:space="preserve"> </w:t>
      </w:r>
      <w:r>
        <w:t>la</w:t>
      </w:r>
      <w:r w:rsidR="000D1938">
        <w:t xml:space="preserve"> </w:t>
      </w:r>
      <w:r>
        <w:t>Ministerul</w:t>
      </w:r>
      <w:r w:rsidR="000D1938">
        <w:t xml:space="preserve"> </w:t>
      </w:r>
      <w:r>
        <w:t>Dezvoltării,</w:t>
      </w:r>
      <w:r w:rsidR="000D1938">
        <w:t xml:space="preserve"> </w:t>
      </w:r>
      <w:r>
        <w:t>pentru</w:t>
      </w:r>
      <w:r w:rsidR="000D1938">
        <w:t xml:space="preserve"> </w:t>
      </w:r>
      <w:r>
        <w:t>investiții</w:t>
      </w:r>
      <w:r w:rsidR="000D1938">
        <w:t xml:space="preserve"> </w:t>
      </w:r>
      <w:r>
        <w:t>realizate</w:t>
      </w:r>
      <w:r w:rsidR="000D1938">
        <w:t xml:space="preserve"> </w:t>
      </w:r>
      <w:r>
        <w:t>prin</w:t>
      </w:r>
      <w:r w:rsidR="000D1938">
        <w:t xml:space="preserve"> </w:t>
      </w:r>
      <w:r>
        <w:t>PNDL</w:t>
      </w:r>
      <w:bookmarkEnd w:id="144"/>
    </w:p>
    <w:p w14:paraId="347199ED" w14:textId="189A2049" w:rsidR="005E61F2" w:rsidRPr="005E61F2" w:rsidRDefault="005E61F2" w:rsidP="005E61F2">
      <w:r w:rsidRPr="005E61F2">
        <w:t>Ministerul</w:t>
      </w:r>
      <w:r w:rsidR="000D1938">
        <w:t xml:space="preserve"> </w:t>
      </w:r>
      <w:r w:rsidRPr="005E61F2">
        <w:t>Dezvoltării,</w:t>
      </w:r>
      <w:r w:rsidR="000D1938">
        <w:t xml:space="preserve"> </w:t>
      </w:r>
      <w:r w:rsidRPr="005E61F2">
        <w:t>Lucrărilor</w:t>
      </w:r>
      <w:r w:rsidR="000D1938">
        <w:t xml:space="preserve"> </w:t>
      </w:r>
      <w:r w:rsidRPr="005E61F2">
        <w:t>Publice</w:t>
      </w:r>
      <w:r w:rsidR="000D1938">
        <w:t xml:space="preserve"> </w:t>
      </w:r>
      <w:r w:rsidRPr="005E61F2">
        <w:t>și</w:t>
      </w:r>
      <w:r w:rsidR="000D1938">
        <w:t xml:space="preserve"> </w:t>
      </w:r>
      <w:r w:rsidRPr="005E61F2">
        <w:t>Administrației</w:t>
      </w:r>
      <w:r w:rsidR="000D1938">
        <w:t xml:space="preserve"> </w:t>
      </w:r>
      <w:r w:rsidRPr="005E61F2">
        <w:t>(MDLPA)</w:t>
      </w:r>
      <w:r w:rsidR="000D1938">
        <w:t xml:space="preserve"> </w:t>
      </w:r>
      <w:r w:rsidRPr="005E61F2">
        <w:t>a</w:t>
      </w:r>
      <w:r w:rsidR="000D1938">
        <w:t xml:space="preserve"> </w:t>
      </w:r>
      <w:r w:rsidRPr="005E61F2">
        <w:t>virat</w:t>
      </w:r>
      <w:r w:rsidR="000D1938">
        <w:t xml:space="preserve"> </w:t>
      </w:r>
      <w:r w:rsidRPr="005E61F2">
        <w:t>suma</w:t>
      </w:r>
      <w:r w:rsidR="000D1938">
        <w:t xml:space="preserve"> </w:t>
      </w:r>
      <w:r w:rsidRPr="005E61F2">
        <w:t>de</w:t>
      </w:r>
      <w:r w:rsidR="000D1938">
        <w:t xml:space="preserve"> </w:t>
      </w:r>
      <w:r w:rsidRPr="005E61F2">
        <w:t>185.465.195,59</w:t>
      </w:r>
      <w:r w:rsidR="000D1938">
        <w:t xml:space="preserve"> </w:t>
      </w:r>
      <w:r w:rsidRPr="005E61F2">
        <w:t>de</w:t>
      </w:r>
      <w:r w:rsidR="000D1938">
        <w:t xml:space="preserve"> </w:t>
      </w:r>
      <w:r w:rsidRPr="005E61F2">
        <w:t>lei,</w:t>
      </w:r>
      <w:r w:rsidR="000D1938">
        <w:t xml:space="preserve"> </w:t>
      </w:r>
      <w:r w:rsidRPr="005E61F2">
        <w:t>în</w:t>
      </w:r>
      <w:r w:rsidR="000D1938">
        <w:t xml:space="preserve"> </w:t>
      </w:r>
      <w:r w:rsidRPr="005E61F2">
        <w:t>vederea</w:t>
      </w:r>
      <w:r w:rsidR="000D1938">
        <w:t xml:space="preserve"> </w:t>
      </w:r>
      <w:r w:rsidRPr="005E61F2">
        <w:t>decontării</w:t>
      </w:r>
      <w:r w:rsidR="000D1938">
        <w:t xml:space="preserve"> </w:t>
      </w:r>
      <w:r w:rsidRPr="005E61F2">
        <w:t>facturilor</w:t>
      </w:r>
      <w:r w:rsidR="000D1938">
        <w:t xml:space="preserve"> </w:t>
      </w:r>
      <w:r w:rsidRPr="005E61F2">
        <w:t>pentru</w:t>
      </w:r>
      <w:r w:rsidR="000D1938">
        <w:t xml:space="preserve"> </w:t>
      </w:r>
      <w:r w:rsidRPr="005E61F2">
        <w:t>236</w:t>
      </w:r>
      <w:r w:rsidR="000D1938">
        <w:t xml:space="preserve"> </w:t>
      </w:r>
      <w:r w:rsidRPr="005E61F2">
        <w:t>de</w:t>
      </w:r>
      <w:r w:rsidR="000D1938">
        <w:t xml:space="preserve"> </w:t>
      </w:r>
      <w:r w:rsidRPr="005E61F2">
        <w:t>obiective</w:t>
      </w:r>
      <w:r w:rsidR="000D1938">
        <w:t xml:space="preserve"> </w:t>
      </w:r>
      <w:r w:rsidRPr="005E61F2">
        <w:t>de</w:t>
      </w:r>
      <w:r w:rsidR="000D1938">
        <w:t xml:space="preserve"> </w:t>
      </w:r>
      <w:r w:rsidRPr="005E61F2">
        <w:t>investiții</w:t>
      </w:r>
      <w:r w:rsidR="000D1938">
        <w:t xml:space="preserve"> </w:t>
      </w:r>
      <w:r w:rsidRPr="005E61F2">
        <w:t>realizate</w:t>
      </w:r>
      <w:r w:rsidR="000D1938">
        <w:t xml:space="preserve"> </w:t>
      </w:r>
      <w:r w:rsidRPr="005E61F2">
        <w:t>prin</w:t>
      </w:r>
      <w:r w:rsidR="000D1938">
        <w:t xml:space="preserve"> </w:t>
      </w:r>
      <w:r w:rsidRPr="005E61F2">
        <w:t>etapele</w:t>
      </w:r>
      <w:r w:rsidR="000D1938">
        <w:t xml:space="preserve"> </w:t>
      </w:r>
      <w:r w:rsidRPr="005E61F2">
        <w:t>I</w:t>
      </w:r>
      <w:r w:rsidR="000D1938">
        <w:t xml:space="preserve"> </w:t>
      </w:r>
      <w:r w:rsidRPr="005E61F2">
        <w:t>și</w:t>
      </w:r>
      <w:r w:rsidR="000D1938">
        <w:t xml:space="preserve"> </w:t>
      </w:r>
      <w:r w:rsidRPr="005E61F2">
        <w:t>II</w:t>
      </w:r>
      <w:r w:rsidR="000D1938">
        <w:t xml:space="preserve"> </w:t>
      </w:r>
      <w:r w:rsidRPr="005E61F2">
        <w:t>ale</w:t>
      </w:r>
      <w:r w:rsidR="000D1938">
        <w:t xml:space="preserve"> </w:t>
      </w:r>
      <w:r w:rsidRPr="005E61F2">
        <w:t>Programului</w:t>
      </w:r>
      <w:r w:rsidR="000D1938">
        <w:t xml:space="preserve"> </w:t>
      </w:r>
      <w:r w:rsidRPr="005E61F2">
        <w:t>Național</w:t>
      </w:r>
      <w:r w:rsidR="000D1938">
        <w:t xml:space="preserve"> </w:t>
      </w:r>
      <w:r w:rsidRPr="005E61F2">
        <w:t>de</w:t>
      </w:r>
      <w:r w:rsidR="000D1938">
        <w:t xml:space="preserve"> </w:t>
      </w:r>
      <w:r w:rsidRPr="005E61F2">
        <w:t>Dezvoltare</w:t>
      </w:r>
      <w:r w:rsidR="000D1938">
        <w:t xml:space="preserve"> </w:t>
      </w:r>
      <w:r w:rsidRPr="005E61F2">
        <w:t>Locală</w:t>
      </w:r>
      <w:r w:rsidR="000D1938">
        <w:t xml:space="preserve"> </w:t>
      </w:r>
      <w:r w:rsidRPr="005E61F2">
        <w:t>(PNDL).</w:t>
      </w:r>
    </w:p>
    <w:p w14:paraId="052AF7D0" w14:textId="48A6FA5C" w:rsidR="005E61F2" w:rsidRPr="005E61F2" w:rsidRDefault="005E61F2" w:rsidP="005E61F2">
      <w:r w:rsidRPr="005E61F2">
        <w:t>Astfel,</w:t>
      </w:r>
      <w:r w:rsidR="000D1938">
        <w:t xml:space="preserve"> </w:t>
      </w:r>
      <w:r w:rsidRPr="005E61F2">
        <w:t>pentru</w:t>
      </w:r>
      <w:r w:rsidR="000D1938">
        <w:t xml:space="preserve"> </w:t>
      </w:r>
      <w:r w:rsidRPr="005E61F2">
        <w:t>etapa</w:t>
      </w:r>
      <w:r w:rsidR="000D1938">
        <w:t xml:space="preserve"> </w:t>
      </w:r>
      <w:r w:rsidRPr="005E61F2">
        <w:t>I,</w:t>
      </w:r>
      <w:r w:rsidR="000D1938">
        <w:t xml:space="preserve"> </w:t>
      </w:r>
      <w:r w:rsidRPr="005E61F2">
        <w:t>a</w:t>
      </w:r>
      <w:r w:rsidR="000D1938">
        <w:t xml:space="preserve"> </w:t>
      </w:r>
      <w:r w:rsidRPr="005E61F2">
        <w:t>fost</w:t>
      </w:r>
      <w:r w:rsidR="000D1938">
        <w:t xml:space="preserve"> </w:t>
      </w:r>
      <w:r w:rsidRPr="005E61F2">
        <w:t>plătită</w:t>
      </w:r>
      <w:r w:rsidR="000D1938">
        <w:t xml:space="preserve"> </w:t>
      </w:r>
      <w:r w:rsidRPr="005E61F2">
        <w:t>suma</w:t>
      </w:r>
      <w:r w:rsidR="000D1938">
        <w:t xml:space="preserve"> </w:t>
      </w:r>
      <w:r w:rsidRPr="005E61F2">
        <w:t>de</w:t>
      </w:r>
      <w:r w:rsidR="000D1938">
        <w:t xml:space="preserve"> </w:t>
      </w:r>
      <w:r w:rsidRPr="005E61F2">
        <w:t>26.608.028,76</w:t>
      </w:r>
      <w:r w:rsidR="000D1938">
        <w:t xml:space="preserve"> </w:t>
      </w:r>
      <w:r w:rsidRPr="005E61F2">
        <w:t>de</w:t>
      </w:r>
      <w:r w:rsidR="000D1938">
        <w:t xml:space="preserve"> </w:t>
      </w:r>
      <w:r w:rsidRPr="005E61F2">
        <w:t>lei</w:t>
      </w:r>
      <w:r w:rsidR="000D1938">
        <w:t xml:space="preserve"> </w:t>
      </w:r>
      <w:r w:rsidRPr="005E61F2">
        <w:t>pentru</w:t>
      </w:r>
      <w:r w:rsidR="000D1938">
        <w:t xml:space="preserve"> </w:t>
      </w:r>
      <w:r w:rsidRPr="005E61F2">
        <w:t>36</w:t>
      </w:r>
      <w:r w:rsidR="000D1938">
        <w:t xml:space="preserve"> </w:t>
      </w:r>
      <w:r w:rsidRPr="005E61F2">
        <w:t>de</w:t>
      </w:r>
      <w:r w:rsidR="000D1938">
        <w:t xml:space="preserve"> </w:t>
      </w:r>
      <w:r w:rsidRPr="005E61F2">
        <w:t>obiective</w:t>
      </w:r>
      <w:r w:rsidR="000D1938">
        <w:t xml:space="preserve"> </w:t>
      </w:r>
      <w:r w:rsidRPr="005E61F2">
        <w:t>aflate</w:t>
      </w:r>
      <w:r w:rsidR="000D1938">
        <w:t xml:space="preserve"> </w:t>
      </w:r>
      <w:r w:rsidRPr="005E61F2">
        <w:t>în</w:t>
      </w:r>
      <w:r w:rsidR="000D1938">
        <w:t xml:space="preserve"> </w:t>
      </w:r>
      <w:r w:rsidRPr="005E61F2">
        <w:t>execuție,</w:t>
      </w:r>
      <w:r w:rsidR="000D1938">
        <w:t xml:space="preserve"> </w:t>
      </w:r>
      <w:r w:rsidRPr="005E61F2">
        <w:t>iar</w:t>
      </w:r>
      <w:r w:rsidR="000D1938">
        <w:t xml:space="preserve"> </w:t>
      </w:r>
      <w:r w:rsidRPr="005E61F2">
        <w:t>pentru</w:t>
      </w:r>
      <w:r w:rsidR="000D1938">
        <w:t xml:space="preserve"> </w:t>
      </w:r>
      <w:r w:rsidRPr="005E61F2">
        <w:t>etapa</w:t>
      </w:r>
      <w:r w:rsidR="000D1938">
        <w:t xml:space="preserve"> </w:t>
      </w:r>
      <w:r w:rsidRPr="005E61F2">
        <w:t>a</w:t>
      </w:r>
      <w:r w:rsidR="000D1938">
        <w:t xml:space="preserve"> </w:t>
      </w:r>
      <w:r w:rsidRPr="005E61F2">
        <w:t>II-a</w:t>
      </w:r>
      <w:r w:rsidR="000D1938">
        <w:t xml:space="preserve"> </w:t>
      </w:r>
      <w:r w:rsidRPr="005E61F2">
        <w:t>a</w:t>
      </w:r>
      <w:r w:rsidR="000D1938">
        <w:t xml:space="preserve"> </w:t>
      </w:r>
      <w:r w:rsidRPr="005E61F2">
        <w:t>programului,</w:t>
      </w:r>
      <w:r w:rsidR="000D1938">
        <w:t xml:space="preserve"> </w:t>
      </w:r>
      <w:r w:rsidRPr="005E61F2">
        <w:t>au</w:t>
      </w:r>
      <w:r w:rsidR="000D1938">
        <w:t xml:space="preserve"> </w:t>
      </w:r>
      <w:r w:rsidRPr="005E61F2">
        <w:t>fost</w:t>
      </w:r>
      <w:r w:rsidR="000D1938">
        <w:t xml:space="preserve"> </w:t>
      </w:r>
      <w:r w:rsidRPr="005E61F2">
        <w:t>decontate</w:t>
      </w:r>
      <w:r w:rsidR="000D1938">
        <w:t xml:space="preserve"> </w:t>
      </w:r>
      <w:r w:rsidRPr="005E61F2">
        <w:t>158.857.166,83</w:t>
      </w:r>
      <w:r w:rsidR="000D1938">
        <w:t xml:space="preserve"> </w:t>
      </w:r>
      <w:r w:rsidRPr="005E61F2">
        <w:t>de</w:t>
      </w:r>
      <w:r w:rsidR="000D1938">
        <w:t xml:space="preserve"> </w:t>
      </w:r>
      <w:r w:rsidRPr="005E61F2">
        <w:t>lei</w:t>
      </w:r>
      <w:r w:rsidR="000D1938">
        <w:t xml:space="preserve"> </w:t>
      </w:r>
      <w:r w:rsidRPr="005E61F2">
        <w:t>pentru</w:t>
      </w:r>
      <w:r w:rsidR="000D1938">
        <w:t xml:space="preserve"> </w:t>
      </w:r>
      <w:r w:rsidRPr="005E61F2">
        <w:t>200</w:t>
      </w:r>
      <w:r w:rsidR="000D1938">
        <w:t xml:space="preserve"> </w:t>
      </w:r>
      <w:r w:rsidRPr="005E61F2">
        <w:t>de</w:t>
      </w:r>
      <w:r w:rsidR="000D1938">
        <w:t xml:space="preserve"> </w:t>
      </w:r>
      <w:r w:rsidRPr="005E61F2">
        <w:t>proiecte.</w:t>
      </w:r>
    </w:p>
    <w:p w14:paraId="5C718A74" w14:textId="2B1BFB08" w:rsidR="005E61F2" w:rsidRPr="005E61F2" w:rsidRDefault="005E61F2" w:rsidP="005E61F2">
      <w:r w:rsidRPr="005E61F2">
        <w:t>Situația</w:t>
      </w:r>
      <w:r w:rsidR="000D1938">
        <w:t xml:space="preserve"> </w:t>
      </w:r>
      <w:r w:rsidRPr="005E61F2">
        <w:t>plăților</w:t>
      </w:r>
      <w:r w:rsidR="000D1938">
        <w:t xml:space="preserve"> </w:t>
      </w:r>
      <w:r w:rsidRPr="005E61F2">
        <w:t>efectuate</w:t>
      </w:r>
      <w:r w:rsidR="000D1938">
        <w:t xml:space="preserve"> </w:t>
      </w:r>
      <w:r w:rsidRPr="005E61F2">
        <w:t>este</w:t>
      </w:r>
      <w:r w:rsidR="000D1938">
        <w:t xml:space="preserve"> </w:t>
      </w:r>
      <w:r w:rsidRPr="005E61F2">
        <w:t>disponibilă</w:t>
      </w:r>
      <w:r w:rsidR="000D1938">
        <w:t xml:space="preserve"> </w:t>
      </w:r>
      <w:r w:rsidRPr="005E61F2">
        <w:t>pe</w:t>
      </w:r>
      <w:r w:rsidR="000D1938">
        <w:t xml:space="preserve"> </w:t>
      </w:r>
      <w:r w:rsidRPr="005E61F2">
        <w:t>site-ul</w:t>
      </w:r>
      <w:r w:rsidR="000D1938">
        <w:t xml:space="preserve"> </w:t>
      </w:r>
      <w:r w:rsidRPr="005E61F2">
        <w:t>MDLPA,</w:t>
      </w:r>
      <w:r w:rsidR="000D1938">
        <w:t xml:space="preserve"> </w:t>
      </w:r>
      <w:r w:rsidRPr="005E61F2">
        <w:t>la</w:t>
      </w:r>
      <w:r w:rsidR="000D1938">
        <w:t xml:space="preserve"> </w:t>
      </w:r>
      <w:r w:rsidRPr="005E61F2">
        <w:t>link:</w:t>
      </w:r>
      <w:r w:rsidR="000D1938">
        <w:t xml:space="preserve"> </w:t>
      </w:r>
      <w:hyperlink r:id="rId34" w:history="1">
        <w:r w:rsidRPr="005E61F2">
          <w:rPr>
            <w:rStyle w:val="Hyperlink"/>
            <w:szCs w:val="24"/>
          </w:rPr>
          <w:t>https://www.mdlpa.ro/pages/plati</w:t>
        </w:r>
      </w:hyperlink>
      <w:r w:rsidRPr="005E61F2">
        <w:t>.</w:t>
      </w:r>
    </w:p>
    <w:p w14:paraId="0AD95E35" w14:textId="452413EC" w:rsidR="005E61F2" w:rsidRDefault="005E61F2" w:rsidP="005E61F2">
      <w:r w:rsidRPr="005E61F2">
        <w:t>În</w:t>
      </w:r>
      <w:r w:rsidR="000D1938">
        <w:t xml:space="preserve"> </w:t>
      </w:r>
      <w:r w:rsidRPr="005E61F2">
        <w:t>cadrul</w:t>
      </w:r>
      <w:r w:rsidR="000D1938">
        <w:t xml:space="preserve"> </w:t>
      </w:r>
      <w:r w:rsidRPr="005E61F2">
        <w:t>celor</w:t>
      </w:r>
      <w:r w:rsidR="000D1938">
        <w:t xml:space="preserve"> </w:t>
      </w:r>
      <w:r w:rsidRPr="005E61F2">
        <w:t>două</w:t>
      </w:r>
      <w:r w:rsidR="000D1938">
        <w:t xml:space="preserve"> </w:t>
      </w:r>
      <w:r w:rsidRPr="005E61F2">
        <w:t>etape</w:t>
      </w:r>
      <w:r w:rsidR="000D1938">
        <w:t xml:space="preserve"> </w:t>
      </w:r>
      <w:r w:rsidRPr="005E61F2">
        <w:t>ale</w:t>
      </w:r>
      <w:r w:rsidR="000D1938">
        <w:t xml:space="preserve"> </w:t>
      </w:r>
      <w:r w:rsidRPr="005E61F2">
        <w:t>PNDL,</w:t>
      </w:r>
      <w:r w:rsidR="000D1938">
        <w:t xml:space="preserve"> </w:t>
      </w:r>
      <w:r w:rsidRPr="005E61F2">
        <w:t>listele</w:t>
      </w:r>
      <w:r w:rsidR="000D1938">
        <w:t xml:space="preserve"> </w:t>
      </w:r>
      <w:r w:rsidRPr="005E61F2">
        <w:t>obiectivelor</w:t>
      </w:r>
      <w:r w:rsidR="000D1938">
        <w:t xml:space="preserve"> </w:t>
      </w:r>
      <w:r w:rsidRPr="005E61F2">
        <w:t>de</w:t>
      </w:r>
      <w:r w:rsidR="000D1938">
        <w:t xml:space="preserve"> </w:t>
      </w:r>
      <w:r w:rsidRPr="005E61F2">
        <w:t>investiții</w:t>
      </w:r>
      <w:r w:rsidR="000D1938">
        <w:t xml:space="preserve"> </w:t>
      </w:r>
      <w:r w:rsidRPr="005E61F2">
        <w:t>și</w:t>
      </w:r>
      <w:r w:rsidR="000D1938">
        <w:t xml:space="preserve"> </w:t>
      </w:r>
      <w:r w:rsidRPr="005E61F2">
        <w:t>sumele</w:t>
      </w:r>
      <w:r w:rsidR="000D1938">
        <w:t xml:space="preserve"> </w:t>
      </w:r>
      <w:r w:rsidRPr="005E61F2">
        <w:t>alocate</w:t>
      </w:r>
      <w:r w:rsidR="000D1938">
        <w:t xml:space="preserve"> </w:t>
      </w:r>
      <w:r w:rsidRPr="005E61F2">
        <w:t>acestora</w:t>
      </w:r>
      <w:r w:rsidR="000D1938">
        <w:t xml:space="preserve"> </w:t>
      </w:r>
      <w:r w:rsidRPr="005E61F2">
        <w:t>sunt</w:t>
      </w:r>
      <w:r w:rsidR="000D1938">
        <w:t xml:space="preserve"> </w:t>
      </w:r>
      <w:r w:rsidRPr="005E61F2">
        <w:t>publice</w:t>
      </w:r>
      <w:r w:rsidR="000D1938">
        <w:t xml:space="preserve"> </w:t>
      </w:r>
      <w:r w:rsidRPr="005E61F2">
        <w:t>și</w:t>
      </w:r>
      <w:r w:rsidR="000D1938">
        <w:t xml:space="preserve"> </w:t>
      </w:r>
      <w:r w:rsidRPr="005E61F2">
        <w:t>pot</w:t>
      </w:r>
      <w:r w:rsidR="000D1938">
        <w:t xml:space="preserve"> </w:t>
      </w:r>
      <w:r w:rsidRPr="005E61F2">
        <w:t>fi</w:t>
      </w:r>
      <w:r w:rsidR="000D1938">
        <w:t xml:space="preserve"> </w:t>
      </w:r>
      <w:r w:rsidRPr="005E61F2">
        <w:t>consultate</w:t>
      </w:r>
      <w:r w:rsidR="000D1938">
        <w:t xml:space="preserve"> </w:t>
      </w:r>
      <w:r w:rsidRPr="005E61F2">
        <w:t>accesând</w:t>
      </w:r>
      <w:r w:rsidR="000D1938">
        <w:t xml:space="preserve"> </w:t>
      </w:r>
      <w:r w:rsidRPr="005E61F2">
        <w:t>pagina</w:t>
      </w:r>
      <w:r w:rsidR="000D1938">
        <w:t xml:space="preserve"> </w:t>
      </w:r>
      <w:r w:rsidRPr="005E61F2">
        <w:t>de</w:t>
      </w:r>
      <w:r w:rsidR="000D1938">
        <w:t xml:space="preserve"> </w:t>
      </w:r>
      <w:r w:rsidRPr="005E61F2">
        <w:t>internet</w:t>
      </w:r>
      <w:r w:rsidR="000D1938">
        <w:t xml:space="preserve"> </w:t>
      </w:r>
      <w:r w:rsidRPr="005E61F2">
        <w:t>a</w:t>
      </w:r>
      <w:r w:rsidR="000D1938">
        <w:t xml:space="preserve"> </w:t>
      </w:r>
      <w:r w:rsidRPr="005E61F2">
        <w:t>ministerului,</w:t>
      </w:r>
      <w:r w:rsidR="000D1938">
        <w:t xml:space="preserve"> </w:t>
      </w:r>
      <w:r w:rsidRPr="005E61F2">
        <w:t>secțiunea</w:t>
      </w:r>
      <w:r w:rsidR="000D1938">
        <w:t xml:space="preserve"> </w:t>
      </w:r>
      <w:r w:rsidRPr="005E61F2">
        <w:t>Programe</w:t>
      </w:r>
      <w:r w:rsidR="000D1938">
        <w:t xml:space="preserve"> </w:t>
      </w:r>
      <w:r w:rsidRPr="005E61F2">
        <w:t>de</w:t>
      </w:r>
      <w:r w:rsidR="000D1938">
        <w:t xml:space="preserve"> </w:t>
      </w:r>
      <w:r w:rsidRPr="005E61F2">
        <w:t>Finanțare/Programe</w:t>
      </w:r>
      <w:r w:rsidR="000D1938">
        <w:t xml:space="preserve"> </w:t>
      </w:r>
      <w:r w:rsidRPr="005E61F2">
        <w:t>naționale</w:t>
      </w:r>
      <w:r w:rsidR="000D1938">
        <w:t xml:space="preserve"> </w:t>
      </w:r>
      <w:r w:rsidRPr="005E61F2">
        <w:t>finanțate</w:t>
      </w:r>
      <w:r w:rsidR="000D1938">
        <w:t xml:space="preserve"> </w:t>
      </w:r>
      <w:r w:rsidRPr="005E61F2">
        <w:t>din</w:t>
      </w:r>
      <w:r w:rsidR="000D1938">
        <w:t xml:space="preserve"> </w:t>
      </w:r>
      <w:r w:rsidRPr="005E61F2">
        <w:t>bugetul</w:t>
      </w:r>
      <w:r w:rsidR="000D1938">
        <w:t xml:space="preserve"> </w:t>
      </w:r>
      <w:r w:rsidRPr="005E61F2">
        <w:t>de</w:t>
      </w:r>
      <w:r w:rsidR="000D1938">
        <w:t xml:space="preserve"> </w:t>
      </w:r>
      <w:r w:rsidRPr="005E61F2">
        <w:t>stat/Programul</w:t>
      </w:r>
      <w:r w:rsidR="000D1938">
        <w:t xml:space="preserve"> </w:t>
      </w:r>
      <w:r w:rsidRPr="005E61F2">
        <w:t>Național</w:t>
      </w:r>
      <w:r w:rsidR="000D1938">
        <w:t xml:space="preserve"> </w:t>
      </w:r>
      <w:r w:rsidRPr="005E61F2">
        <w:t>de</w:t>
      </w:r>
      <w:r w:rsidR="000D1938">
        <w:t xml:space="preserve"> </w:t>
      </w:r>
      <w:r w:rsidRPr="005E61F2">
        <w:t>Dezvoltare</w:t>
      </w:r>
      <w:r w:rsidR="000D1938">
        <w:t xml:space="preserve"> </w:t>
      </w:r>
      <w:r w:rsidRPr="005E61F2">
        <w:t>Locală</w:t>
      </w:r>
      <w:r w:rsidR="000D1938">
        <w:t xml:space="preserve"> </w:t>
      </w:r>
      <w:r w:rsidRPr="005E61F2">
        <w:t>PNDL,</w:t>
      </w:r>
      <w:r w:rsidR="000D1938">
        <w:t xml:space="preserve"> </w:t>
      </w:r>
      <w:r w:rsidRPr="005E61F2">
        <w:t>rubrica</w:t>
      </w:r>
      <w:r w:rsidR="000D1938">
        <w:t xml:space="preserve"> </w:t>
      </w:r>
      <w:r w:rsidRPr="005E61F2">
        <w:t>Obiectivele</w:t>
      </w:r>
      <w:r w:rsidR="000D1938">
        <w:t xml:space="preserve"> </w:t>
      </w:r>
      <w:r w:rsidRPr="005E61F2">
        <w:t>de</w:t>
      </w:r>
      <w:r w:rsidR="000D1938">
        <w:t xml:space="preserve"> </w:t>
      </w:r>
      <w:r w:rsidRPr="005E61F2">
        <w:t>investiții,</w:t>
      </w:r>
      <w:r w:rsidR="000D1938">
        <w:t xml:space="preserve"> </w:t>
      </w:r>
      <w:r w:rsidRPr="005E61F2">
        <w:t>iar</w:t>
      </w:r>
      <w:r w:rsidR="000D1938">
        <w:t xml:space="preserve"> </w:t>
      </w:r>
      <w:r w:rsidRPr="005E61F2">
        <w:t>transferurile</w:t>
      </w:r>
      <w:r w:rsidR="000D1938">
        <w:t xml:space="preserve"> </w:t>
      </w:r>
      <w:r w:rsidRPr="005E61F2">
        <w:t>lunare</w:t>
      </w:r>
      <w:r w:rsidR="000D1938">
        <w:t xml:space="preserve"> </w:t>
      </w:r>
      <w:r w:rsidRPr="005E61F2">
        <w:t>sunt</w:t>
      </w:r>
      <w:r w:rsidR="000D1938">
        <w:t xml:space="preserve"> </w:t>
      </w:r>
      <w:r w:rsidRPr="005E61F2">
        <w:t>publicate</w:t>
      </w:r>
      <w:r w:rsidR="000D1938">
        <w:t xml:space="preserve"> </w:t>
      </w:r>
      <w:r w:rsidRPr="005E61F2">
        <w:t>în</w:t>
      </w:r>
      <w:r w:rsidR="000D1938">
        <w:t xml:space="preserve"> </w:t>
      </w:r>
      <w:r w:rsidRPr="005E61F2">
        <w:t>secțiunea</w:t>
      </w:r>
      <w:r w:rsidR="000D1938">
        <w:t xml:space="preserve"> </w:t>
      </w:r>
      <w:r w:rsidRPr="005E61F2">
        <w:t>Plăți.</w:t>
      </w:r>
    </w:p>
    <w:tbl>
      <w:tblPr>
        <w:tblW w:w="9604" w:type="dxa"/>
        <w:tblLook w:val="04A0" w:firstRow="1" w:lastRow="0" w:firstColumn="1" w:lastColumn="0" w:noHBand="0" w:noVBand="1"/>
      </w:tblPr>
      <w:tblGrid>
        <w:gridCol w:w="484"/>
        <w:gridCol w:w="2420"/>
        <w:gridCol w:w="1360"/>
        <w:gridCol w:w="4220"/>
        <w:gridCol w:w="1120"/>
      </w:tblGrid>
      <w:tr w:rsidR="00CC436C" w:rsidRPr="00CC436C" w14:paraId="0CC9FE5C" w14:textId="77777777" w:rsidTr="00CC436C">
        <w:trPr>
          <w:trHeight w:val="30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DA8AA" w14:textId="77777777" w:rsidR="00CC436C" w:rsidRPr="00CC436C" w:rsidRDefault="00CC436C" w:rsidP="00CC436C">
            <w:pPr>
              <w:spacing w:before="0"/>
              <w:jc w:val="right"/>
              <w:rPr>
                <w:rFonts w:cs="Calibri"/>
                <w:color w:val="000000"/>
                <w:sz w:val="14"/>
                <w:szCs w:val="14"/>
                <w:lang w:eastAsia="ro-RO"/>
              </w:rPr>
            </w:pPr>
            <w:r w:rsidRPr="00CC436C">
              <w:rPr>
                <w:rFonts w:cs="Calibri"/>
                <w:color w:val="000000"/>
                <w:sz w:val="14"/>
                <w:szCs w:val="14"/>
                <w:lang w:eastAsia="ro-RO"/>
              </w:rPr>
              <w:t>118</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773C4F28" w14:textId="77777777" w:rsidR="00CC436C" w:rsidRPr="00CC436C" w:rsidRDefault="00CC436C" w:rsidP="00CC436C">
            <w:pPr>
              <w:spacing w:before="0"/>
              <w:jc w:val="left"/>
              <w:rPr>
                <w:rFonts w:cs="Calibri"/>
                <w:color w:val="000000"/>
                <w:sz w:val="14"/>
                <w:szCs w:val="14"/>
                <w:lang w:eastAsia="ro-RO"/>
              </w:rPr>
            </w:pPr>
            <w:r w:rsidRPr="00CC436C">
              <w:rPr>
                <w:rFonts w:cs="Calibri"/>
                <w:color w:val="000000"/>
                <w:sz w:val="14"/>
                <w:szCs w:val="14"/>
                <w:lang w:eastAsia="ro-RO"/>
              </w:rPr>
              <w:t>Hunedoara</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FB5A3B8" w14:textId="77777777" w:rsidR="00CC436C" w:rsidRPr="00CC436C" w:rsidRDefault="00CC436C" w:rsidP="00CC436C">
            <w:pPr>
              <w:spacing w:before="0"/>
              <w:jc w:val="right"/>
              <w:rPr>
                <w:rFonts w:cs="Calibri"/>
                <w:color w:val="000000"/>
                <w:sz w:val="14"/>
                <w:szCs w:val="14"/>
                <w:lang w:eastAsia="ro-RO"/>
              </w:rPr>
            </w:pPr>
            <w:r w:rsidRPr="00CC436C">
              <w:rPr>
                <w:rFonts w:cs="Calibri"/>
                <w:color w:val="000000"/>
                <w:sz w:val="14"/>
                <w:szCs w:val="14"/>
                <w:lang w:eastAsia="ro-RO"/>
              </w:rPr>
              <w:t>1.930.681,75</w:t>
            </w:r>
          </w:p>
        </w:tc>
        <w:tc>
          <w:tcPr>
            <w:tcW w:w="4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56C327" w14:textId="40C3C722" w:rsidR="00CC436C" w:rsidRPr="00CC436C" w:rsidRDefault="00CC436C" w:rsidP="00CC436C">
            <w:pPr>
              <w:spacing w:before="0"/>
              <w:jc w:val="center"/>
              <w:rPr>
                <w:rFonts w:cs="Calibri"/>
                <w:color w:val="000000"/>
                <w:sz w:val="14"/>
                <w:szCs w:val="14"/>
                <w:lang w:eastAsia="ro-RO"/>
              </w:rPr>
            </w:pPr>
            <w:r w:rsidRPr="00CC436C">
              <w:rPr>
                <w:rFonts w:cs="Calibri"/>
                <w:color w:val="000000"/>
                <w:sz w:val="14"/>
                <w:szCs w:val="14"/>
                <w:lang w:eastAsia="ro-RO"/>
              </w:rPr>
              <w:t>Transferuri</w:t>
            </w:r>
            <w:r w:rsidR="000D1938">
              <w:rPr>
                <w:rFonts w:cs="Calibri"/>
                <w:color w:val="000000"/>
                <w:sz w:val="14"/>
                <w:szCs w:val="14"/>
                <w:lang w:eastAsia="ro-RO"/>
              </w:rPr>
              <w:t xml:space="preserve"> </w:t>
            </w:r>
            <w:r w:rsidRPr="00CC436C">
              <w:rPr>
                <w:rFonts w:cs="Calibri"/>
                <w:color w:val="000000"/>
                <w:sz w:val="14"/>
                <w:szCs w:val="14"/>
                <w:lang w:eastAsia="ro-RO"/>
              </w:rPr>
              <w:t>cf.</w:t>
            </w:r>
            <w:r w:rsidR="000D1938">
              <w:rPr>
                <w:rFonts w:cs="Calibri"/>
                <w:color w:val="000000"/>
                <w:sz w:val="14"/>
                <w:szCs w:val="14"/>
                <w:lang w:eastAsia="ro-RO"/>
              </w:rPr>
              <w:t xml:space="preserve"> </w:t>
            </w:r>
            <w:r w:rsidRPr="00CC436C">
              <w:rPr>
                <w:rFonts w:cs="Calibri"/>
                <w:color w:val="000000"/>
                <w:sz w:val="14"/>
                <w:szCs w:val="14"/>
                <w:lang w:eastAsia="ro-RO"/>
              </w:rPr>
              <w:t>O.U.G.</w:t>
            </w:r>
            <w:r w:rsidR="000D1938">
              <w:rPr>
                <w:rFonts w:cs="Calibri"/>
                <w:color w:val="000000"/>
                <w:sz w:val="14"/>
                <w:szCs w:val="14"/>
                <w:lang w:eastAsia="ro-RO"/>
              </w:rPr>
              <w:t xml:space="preserve"> </w:t>
            </w:r>
            <w:r w:rsidRPr="00CC436C">
              <w:rPr>
                <w:rFonts w:cs="Calibri"/>
                <w:color w:val="000000"/>
                <w:sz w:val="14"/>
                <w:szCs w:val="14"/>
                <w:lang w:eastAsia="ro-RO"/>
              </w:rPr>
              <w:t>28/2013</w:t>
            </w:r>
            <w:r w:rsidR="000D1938">
              <w:rPr>
                <w:rFonts w:cs="Calibri"/>
                <w:color w:val="000000"/>
                <w:sz w:val="14"/>
                <w:szCs w:val="14"/>
                <w:lang w:eastAsia="ro-RO"/>
              </w:rPr>
              <w:t xml:space="preserve"> </w:t>
            </w:r>
            <w:r w:rsidRPr="00CC436C">
              <w:rPr>
                <w:rFonts w:cs="Calibri"/>
                <w:color w:val="000000"/>
                <w:sz w:val="14"/>
                <w:szCs w:val="14"/>
                <w:lang w:eastAsia="ro-RO"/>
              </w:rPr>
              <w:t>Hunedoara</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9898BEE" w14:textId="77777777" w:rsidR="00CC436C" w:rsidRPr="00CC436C" w:rsidRDefault="00CC436C" w:rsidP="00CC436C">
            <w:pPr>
              <w:spacing w:before="0"/>
              <w:jc w:val="center"/>
              <w:rPr>
                <w:rFonts w:cs="Calibri"/>
                <w:color w:val="000000"/>
                <w:sz w:val="14"/>
                <w:szCs w:val="14"/>
                <w:lang w:eastAsia="ro-RO"/>
              </w:rPr>
            </w:pPr>
            <w:r w:rsidRPr="00CC436C">
              <w:rPr>
                <w:rFonts w:cs="Calibri"/>
                <w:color w:val="000000"/>
                <w:sz w:val="14"/>
                <w:szCs w:val="14"/>
                <w:lang w:eastAsia="ro-RO"/>
              </w:rPr>
              <w:t>09.04.2024</w:t>
            </w:r>
          </w:p>
        </w:tc>
      </w:tr>
      <w:tr w:rsidR="00CC436C" w:rsidRPr="00CC436C" w14:paraId="65E36092" w14:textId="77777777" w:rsidTr="00CC436C">
        <w:trPr>
          <w:trHeight w:val="30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3C2FBB2E" w14:textId="77777777" w:rsidR="00CC436C" w:rsidRPr="00CC436C" w:rsidRDefault="00CC436C" w:rsidP="00CC436C">
            <w:pPr>
              <w:spacing w:before="0"/>
              <w:jc w:val="right"/>
              <w:rPr>
                <w:rFonts w:cs="Calibri"/>
                <w:color w:val="000000"/>
                <w:sz w:val="14"/>
                <w:szCs w:val="14"/>
                <w:lang w:eastAsia="ro-RO"/>
              </w:rPr>
            </w:pPr>
            <w:r w:rsidRPr="00CC436C">
              <w:rPr>
                <w:rFonts w:cs="Calibri"/>
                <w:color w:val="000000"/>
                <w:sz w:val="14"/>
                <w:szCs w:val="14"/>
                <w:lang w:eastAsia="ro-RO"/>
              </w:rPr>
              <w:t>119</w:t>
            </w:r>
          </w:p>
        </w:tc>
        <w:tc>
          <w:tcPr>
            <w:tcW w:w="2420" w:type="dxa"/>
            <w:tcBorders>
              <w:top w:val="nil"/>
              <w:left w:val="nil"/>
              <w:bottom w:val="single" w:sz="4" w:space="0" w:color="auto"/>
              <w:right w:val="single" w:sz="4" w:space="0" w:color="auto"/>
            </w:tcBorders>
            <w:shd w:val="clear" w:color="auto" w:fill="auto"/>
            <w:noWrap/>
            <w:vAlign w:val="bottom"/>
            <w:hideMark/>
          </w:tcPr>
          <w:p w14:paraId="0E2CB08D" w14:textId="746FB1C4" w:rsidR="00CC436C" w:rsidRPr="00CC436C" w:rsidRDefault="00CC436C" w:rsidP="00CC436C">
            <w:pPr>
              <w:spacing w:before="0"/>
              <w:jc w:val="left"/>
              <w:rPr>
                <w:rFonts w:cs="Calibri"/>
                <w:color w:val="000000"/>
                <w:sz w:val="14"/>
                <w:szCs w:val="14"/>
                <w:lang w:eastAsia="ro-RO"/>
              </w:rPr>
            </w:pPr>
            <w:r w:rsidRPr="00CC436C">
              <w:rPr>
                <w:rFonts w:cs="Calibri"/>
                <w:color w:val="000000"/>
                <w:sz w:val="14"/>
                <w:szCs w:val="14"/>
                <w:lang w:eastAsia="ro-RO"/>
              </w:rPr>
              <w:t>Teliucu</w:t>
            </w:r>
            <w:r w:rsidR="000D1938">
              <w:rPr>
                <w:rFonts w:cs="Calibri"/>
                <w:color w:val="000000"/>
                <w:sz w:val="14"/>
                <w:szCs w:val="14"/>
                <w:lang w:eastAsia="ro-RO"/>
              </w:rPr>
              <w:t xml:space="preserve"> </w:t>
            </w:r>
            <w:r w:rsidRPr="00CC436C">
              <w:rPr>
                <w:rFonts w:cs="Calibri"/>
                <w:color w:val="000000"/>
                <w:sz w:val="14"/>
                <w:szCs w:val="14"/>
                <w:lang w:eastAsia="ro-RO"/>
              </w:rPr>
              <w:t>Inferior</w:t>
            </w:r>
          </w:p>
        </w:tc>
        <w:tc>
          <w:tcPr>
            <w:tcW w:w="1360" w:type="dxa"/>
            <w:tcBorders>
              <w:top w:val="nil"/>
              <w:left w:val="nil"/>
              <w:bottom w:val="single" w:sz="4" w:space="0" w:color="auto"/>
              <w:right w:val="single" w:sz="4" w:space="0" w:color="auto"/>
            </w:tcBorders>
            <w:shd w:val="clear" w:color="auto" w:fill="auto"/>
            <w:noWrap/>
            <w:vAlign w:val="bottom"/>
            <w:hideMark/>
          </w:tcPr>
          <w:p w14:paraId="637DC6B8" w14:textId="77777777" w:rsidR="00CC436C" w:rsidRPr="00CC436C" w:rsidRDefault="00CC436C" w:rsidP="00CC436C">
            <w:pPr>
              <w:spacing w:before="0"/>
              <w:jc w:val="right"/>
              <w:rPr>
                <w:rFonts w:cs="Calibri"/>
                <w:color w:val="000000"/>
                <w:sz w:val="14"/>
                <w:szCs w:val="14"/>
                <w:lang w:eastAsia="ro-RO"/>
              </w:rPr>
            </w:pPr>
            <w:r w:rsidRPr="00CC436C">
              <w:rPr>
                <w:rFonts w:cs="Calibri"/>
                <w:color w:val="000000"/>
                <w:sz w:val="14"/>
                <w:szCs w:val="14"/>
                <w:lang w:eastAsia="ro-RO"/>
              </w:rPr>
              <w:t>380.053,03</w:t>
            </w:r>
          </w:p>
        </w:tc>
        <w:tc>
          <w:tcPr>
            <w:tcW w:w="4220" w:type="dxa"/>
            <w:vMerge/>
            <w:tcBorders>
              <w:top w:val="single" w:sz="4" w:space="0" w:color="auto"/>
              <w:left w:val="single" w:sz="4" w:space="0" w:color="auto"/>
              <w:bottom w:val="single" w:sz="4" w:space="0" w:color="000000"/>
              <w:right w:val="single" w:sz="4" w:space="0" w:color="auto"/>
            </w:tcBorders>
            <w:vAlign w:val="center"/>
            <w:hideMark/>
          </w:tcPr>
          <w:p w14:paraId="6B3D7534" w14:textId="77777777" w:rsidR="00CC436C" w:rsidRPr="00CC436C" w:rsidRDefault="00CC436C" w:rsidP="00CC436C">
            <w:pPr>
              <w:spacing w:before="0"/>
              <w:jc w:val="left"/>
              <w:rPr>
                <w:rFonts w:cs="Calibri"/>
                <w:color w:val="000000"/>
                <w:sz w:val="14"/>
                <w:szCs w:val="14"/>
                <w:lang w:eastAsia="ro-RO"/>
              </w:rPr>
            </w:pPr>
          </w:p>
        </w:tc>
        <w:tc>
          <w:tcPr>
            <w:tcW w:w="1120" w:type="dxa"/>
            <w:tcBorders>
              <w:top w:val="nil"/>
              <w:left w:val="nil"/>
              <w:bottom w:val="single" w:sz="4" w:space="0" w:color="auto"/>
              <w:right w:val="single" w:sz="4" w:space="0" w:color="auto"/>
            </w:tcBorders>
            <w:shd w:val="clear" w:color="auto" w:fill="auto"/>
            <w:noWrap/>
            <w:vAlign w:val="bottom"/>
            <w:hideMark/>
          </w:tcPr>
          <w:p w14:paraId="2FC64F77" w14:textId="77777777" w:rsidR="00CC436C" w:rsidRPr="00CC436C" w:rsidRDefault="00CC436C" w:rsidP="00CC436C">
            <w:pPr>
              <w:spacing w:before="0"/>
              <w:jc w:val="center"/>
              <w:rPr>
                <w:rFonts w:cs="Calibri"/>
                <w:color w:val="000000"/>
                <w:sz w:val="14"/>
                <w:szCs w:val="14"/>
                <w:lang w:eastAsia="ro-RO"/>
              </w:rPr>
            </w:pPr>
            <w:r w:rsidRPr="00CC436C">
              <w:rPr>
                <w:rFonts w:cs="Calibri"/>
                <w:color w:val="000000"/>
                <w:sz w:val="14"/>
                <w:szCs w:val="14"/>
                <w:lang w:eastAsia="ro-RO"/>
              </w:rPr>
              <w:t>09.04.2024</w:t>
            </w:r>
          </w:p>
        </w:tc>
      </w:tr>
      <w:tr w:rsidR="00CC436C" w:rsidRPr="00CC436C" w14:paraId="0C7138EB" w14:textId="77777777" w:rsidTr="00CC436C">
        <w:trPr>
          <w:trHeight w:val="30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14:paraId="5EFCA0CC" w14:textId="77777777" w:rsidR="00CC436C" w:rsidRPr="00CC436C" w:rsidRDefault="00CC436C" w:rsidP="00CC436C">
            <w:pPr>
              <w:spacing w:before="0"/>
              <w:jc w:val="right"/>
              <w:rPr>
                <w:rFonts w:cs="Calibri"/>
                <w:color w:val="000000"/>
                <w:sz w:val="14"/>
                <w:szCs w:val="14"/>
                <w:lang w:eastAsia="ro-RO"/>
              </w:rPr>
            </w:pPr>
            <w:r w:rsidRPr="00CC436C">
              <w:rPr>
                <w:rFonts w:cs="Calibri"/>
                <w:color w:val="000000"/>
                <w:sz w:val="14"/>
                <w:szCs w:val="14"/>
                <w:lang w:eastAsia="ro-RO"/>
              </w:rPr>
              <w:t>120</w:t>
            </w:r>
          </w:p>
        </w:tc>
        <w:tc>
          <w:tcPr>
            <w:tcW w:w="2420" w:type="dxa"/>
            <w:tcBorders>
              <w:top w:val="nil"/>
              <w:left w:val="nil"/>
              <w:bottom w:val="single" w:sz="4" w:space="0" w:color="auto"/>
              <w:right w:val="single" w:sz="4" w:space="0" w:color="auto"/>
            </w:tcBorders>
            <w:shd w:val="clear" w:color="auto" w:fill="auto"/>
            <w:noWrap/>
            <w:vAlign w:val="bottom"/>
            <w:hideMark/>
          </w:tcPr>
          <w:p w14:paraId="1CB19132" w14:textId="77777777" w:rsidR="00CC436C" w:rsidRPr="00CC436C" w:rsidRDefault="00CC436C" w:rsidP="00CC436C">
            <w:pPr>
              <w:spacing w:before="0"/>
              <w:jc w:val="left"/>
              <w:rPr>
                <w:rFonts w:cs="Calibri"/>
                <w:color w:val="000000"/>
                <w:sz w:val="14"/>
                <w:szCs w:val="14"/>
                <w:lang w:eastAsia="ro-RO"/>
              </w:rPr>
            </w:pPr>
            <w:proofErr w:type="spellStart"/>
            <w:r w:rsidRPr="00CC436C">
              <w:rPr>
                <w:rFonts w:cs="Calibri"/>
                <w:color w:val="000000"/>
                <w:sz w:val="14"/>
                <w:szCs w:val="14"/>
                <w:lang w:eastAsia="ro-RO"/>
              </w:rPr>
              <w:t>Topliţa</w:t>
            </w:r>
            <w:proofErr w:type="spellEnd"/>
          </w:p>
        </w:tc>
        <w:tc>
          <w:tcPr>
            <w:tcW w:w="1360" w:type="dxa"/>
            <w:tcBorders>
              <w:top w:val="nil"/>
              <w:left w:val="nil"/>
              <w:bottom w:val="single" w:sz="4" w:space="0" w:color="auto"/>
              <w:right w:val="single" w:sz="4" w:space="0" w:color="auto"/>
            </w:tcBorders>
            <w:shd w:val="clear" w:color="auto" w:fill="auto"/>
            <w:noWrap/>
            <w:vAlign w:val="bottom"/>
            <w:hideMark/>
          </w:tcPr>
          <w:p w14:paraId="631BF1E5" w14:textId="77777777" w:rsidR="00CC436C" w:rsidRPr="00CC436C" w:rsidRDefault="00CC436C" w:rsidP="00CC436C">
            <w:pPr>
              <w:spacing w:before="0"/>
              <w:jc w:val="right"/>
              <w:rPr>
                <w:rFonts w:cs="Calibri"/>
                <w:color w:val="000000"/>
                <w:sz w:val="14"/>
                <w:szCs w:val="14"/>
                <w:lang w:eastAsia="ro-RO"/>
              </w:rPr>
            </w:pPr>
            <w:r w:rsidRPr="00CC436C">
              <w:rPr>
                <w:rFonts w:cs="Calibri"/>
                <w:color w:val="000000"/>
                <w:sz w:val="14"/>
                <w:szCs w:val="14"/>
                <w:lang w:eastAsia="ro-RO"/>
              </w:rPr>
              <w:t>133.140,82</w:t>
            </w:r>
          </w:p>
        </w:tc>
        <w:tc>
          <w:tcPr>
            <w:tcW w:w="4220" w:type="dxa"/>
            <w:vMerge/>
            <w:tcBorders>
              <w:top w:val="single" w:sz="4" w:space="0" w:color="auto"/>
              <w:left w:val="single" w:sz="4" w:space="0" w:color="auto"/>
              <w:bottom w:val="single" w:sz="4" w:space="0" w:color="000000"/>
              <w:right w:val="single" w:sz="4" w:space="0" w:color="auto"/>
            </w:tcBorders>
            <w:vAlign w:val="center"/>
            <w:hideMark/>
          </w:tcPr>
          <w:p w14:paraId="421BCA03" w14:textId="77777777" w:rsidR="00CC436C" w:rsidRPr="00CC436C" w:rsidRDefault="00CC436C" w:rsidP="00CC436C">
            <w:pPr>
              <w:spacing w:before="0"/>
              <w:jc w:val="left"/>
              <w:rPr>
                <w:rFonts w:cs="Calibri"/>
                <w:color w:val="000000"/>
                <w:sz w:val="14"/>
                <w:szCs w:val="14"/>
                <w:lang w:eastAsia="ro-RO"/>
              </w:rPr>
            </w:pPr>
          </w:p>
        </w:tc>
        <w:tc>
          <w:tcPr>
            <w:tcW w:w="1120" w:type="dxa"/>
            <w:tcBorders>
              <w:top w:val="nil"/>
              <w:left w:val="nil"/>
              <w:bottom w:val="single" w:sz="4" w:space="0" w:color="auto"/>
              <w:right w:val="single" w:sz="4" w:space="0" w:color="auto"/>
            </w:tcBorders>
            <w:shd w:val="clear" w:color="auto" w:fill="auto"/>
            <w:noWrap/>
            <w:vAlign w:val="bottom"/>
            <w:hideMark/>
          </w:tcPr>
          <w:p w14:paraId="3F21BD8A" w14:textId="77777777" w:rsidR="00CC436C" w:rsidRPr="00CC436C" w:rsidRDefault="00CC436C" w:rsidP="00CC436C">
            <w:pPr>
              <w:spacing w:before="0"/>
              <w:jc w:val="center"/>
              <w:rPr>
                <w:rFonts w:cs="Calibri"/>
                <w:color w:val="000000"/>
                <w:sz w:val="14"/>
                <w:szCs w:val="14"/>
                <w:lang w:eastAsia="ro-RO"/>
              </w:rPr>
            </w:pPr>
            <w:r w:rsidRPr="00CC436C">
              <w:rPr>
                <w:rFonts w:cs="Calibri"/>
                <w:color w:val="000000"/>
                <w:sz w:val="14"/>
                <w:szCs w:val="14"/>
                <w:lang w:eastAsia="ro-RO"/>
              </w:rPr>
              <w:t>09.04.2024</w:t>
            </w:r>
          </w:p>
        </w:tc>
      </w:tr>
    </w:tbl>
    <w:p w14:paraId="7FCDC436" w14:textId="33E2E490" w:rsidR="005E61F2" w:rsidRPr="005E61F2" w:rsidRDefault="00CC436C" w:rsidP="00CC436C">
      <w:pPr>
        <w:pStyle w:val="Stilsursa"/>
      </w:pPr>
      <w:r>
        <w:t>Sursa:</w:t>
      </w:r>
      <w:r w:rsidR="000D1938">
        <w:t xml:space="preserve"> </w:t>
      </w:r>
      <w:r>
        <w:t>MDLPA</w:t>
      </w:r>
    </w:p>
    <w:p w14:paraId="0E722425" w14:textId="4BE14D4C" w:rsidR="005E61F2" w:rsidRPr="005E61F2" w:rsidRDefault="005E61F2" w:rsidP="005E61F2">
      <w:pPr>
        <w:pStyle w:val="separatorarticole"/>
      </w:pPr>
      <w:r>
        <w:t>*</w:t>
      </w:r>
    </w:p>
    <w:p w14:paraId="527E664A" w14:textId="649872D6" w:rsidR="000E5E5B" w:rsidRDefault="000E5E5B" w:rsidP="000E5E5B">
      <w:pPr>
        <w:pStyle w:val="TitluArticolinINFOUE"/>
      </w:pPr>
      <w:bookmarkStart w:id="145" w:name="_Toc164061304"/>
      <w:r w:rsidRPr="000E5E5B">
        <w:t>Peste</w:t>
      </w:r>
      <w:r w:rsidR="000D1938">
        <w:t xml:space="preserve"> </w:t>
      </w:r>
      <w:r w:rsidRPr="000E5E5B">
        <w:t>394</w:t>
      </w:r>
      <w:r w:rsidR="000D1938">
        <w:t xml:space="preserve"> </w:t>
      </w:r>
      <w:r w:rsidRPr="000E5E5B">
        <w:t>de</w:t>
      </w:r>
      <w:r w:rsidR="000D1938">
        <w:t xml:space="preserve"> </w:t>
      </w:r>
      <w:r w:rsidRPr="000E5E5B">
        <w:t>milioane</w:t>
      </w:r>
      <w:r w:rsidR="000D1938">
        <w:t xml:space="preserve"> </w:t>
      </w:r>
      <w:r w:rsidRPr="000E5E5B">
        <w:t>de</w:t>
      </w:r>
      <w:r w:rsidR="000D1938">
        <w:t xml:space="preserve"> </w:t>
      </w:r>
      <w:r w:rsidRPr="000E5E5B">
        <w:t>lei,</w:t>
      </w:r>
      <w:r w:rsidR="000D1938">
        <w:t xml:space="preserve"> </w:t>
      </w:r>
      <w:r w:rsidRPr="000E5E5B">
        <w:t>pentru</w:t>
      </w:r>
      <w:r w:rsidR="000D1938">
        <w:t xml:space="preserve"> </w:t>
      </w:r>
      <w:r w:rsidRPr="000E5E5B">
        <w:t>proiecte</w:t>
      </w:r>
      <w:r w:rsidR="000D1938">
        <w:t xml:space="preserve"> </w:t>
      </w:r>
      <w:r w:rsidRPr="000E5E5B">
        <w:t>finanțate</w:t>
      </w:r>
      <w:r w:rsidR="000D1938">
        <w:t xml:space="preserve"> </w:t>
      </w:r>
      <w:r w:rsidRPr="000E5E5B">
        <w:t>prin</w:t>
      </w:r>
      <w:r w:rsidR="000D1938">
        <w:t xml:space="preserve"> </w:t>
      </w:r>
      <w:r w:rsidRPr="000E5E5B">
        <w:t>Programul</w:t>
      </w:r>
      <w:r w:rsidR="000D1938">
        <w:t xml:space="preserve"> </w:t>
      </w:r>
      <w:r w:rsidRPr="000E5E5B">
        <w:t>Național</w:t>
      </w:r>
      <w:r w:rsidR="000D1938">
        <w:t xml:space="preserve"> </w:t>
      </w:r>
      <w:r w:rsidRPr="000E5E5B">
        <w:t>de</w:t>
      </w:r>
      <w:r w:rsidR="000D1938">
        <w:t xml:space="preserve"> </w:t>
      </w:r>
      <w:r w:rsidRPr="000E5E5B">
        <w:t>Investiții</w:t>
      </w:r>
      <w:r w:rsidR="000D1938">
        <w:t xml:space="preserve"> </w:t>
      </w:r>
      <w:r w:rsidRPr="000E5E5B">
        <w:t>”Anghel</w:t>
      </w:r>
      <w:r w:rsidR="000D1938">
        <w:t xml:space="preserve"> </w:t>
      </w:r>
      <w:r w:rsidRPr="000E5E5B">
        <w:t>Saligny”</w:t>
      </w:r>
      <w:bookmarkEnd w:id="145"/>
    </w:p>
    <w:p w14:paraId="26272651" w14:textId="3B969418" w:rsidR="000E5E5B" w:rsidRPr="000E5E5B" w:rsidRDefault="000E5E5B" w:rsidP="000E5E5B">
      <w:r w:rsidRPr="000E5E5B">
        <w:t>Ministrul</w:t>
      </w:r>
      <w:r w:rsidR="000D1938">
        <w:t xml:space="preserve"> </w:t>
      </w:r>
      <w:r w:rsidRPr="000E5E5B">
        <w:t>Adrian-Ioan</w:t>
      </w:r>
      <w:r w:rsidR="000D1938">
        <w:t xml:space="preserve"> </w:t>
      </w:r>
      <w:proofErr w:type="spellStart"/>
      <w:r w:rsidRPr="000E5E5B">
        <w:t>Veștea</w:t>
      </w:r>
      <w:proofErr w:type="spellEnd"/>
      <w:r w:rsidR="000D1938">
        <w:t xml:space="preserve"> </w:t>
      </w:r>
      <w:r w:rsidRPr="000E5E5B">
        <w:t>a</w:t>
      </w:r>
      <w:r w:rsidR="000D1938">
        <w:t xml:space="preserve"> </w:t>
      </w:r>
      <w:r w:rsidRPr="000E5E5B">
        <w:t>semnat,</w:t>
      </w:r>
      <w:r w:rsidR="000D1938">
        <w:t xml:space="preserve"> </w:t>
      </w:r>
      <w:r w:rsidRPr="000E5E5B">
        <w:t>astăzi,</w:t>
      </w:r>
      <w:r w:rsidR="000D1938">
        <w:t xml:space="preserve"> </w:t>
      </w:r>
      <w:r w:rsidRPr="000E5E5B">
        <w:t>39</w:t>
      </w:r>
      <w:r w:rsidR="000D1938">
        <w:t xml:space="preserve"> </w:t>
      </w:r>
      <w:r w:rsidRPr="000E5E5B">
        <w:t>de</w:t>
      </w:r>
      <w:r w:rsidR="000D1938">
        <w:t xml:space="preserve"> </w:t>
      </w:r>
      <w:r w:rsidRPr="000E5E5B">
        <w:t>noi</w:t>
      </w:r>
      <w:r w:rsidR="000D1938">
        <w:t xml:space="preserve"> </w:t>
      </w:r>
      <w:r w:rsidRPr="000E5E5B">
        <w:t>contracte</w:t>
      </w:r>
      <w:r w:rsidR="000D1938">
        <w:t xml:space="preserve"> </w:t>
      </w:r>
      <w:r w:rsidRPr="000E5E5B">
        <w:t>de</w:t>
      </w:r>
      <w:r w:rsidR="000D1938">
        <w:t xml:space="preserve"> </w:t>
      </w:r>
      <w:r w:rsidRPr="000E5E5B">
        <w:t>finanțare</w:t>
      </w:r>
      <w:r w:rsidR="000D1938">
        <w:t xml:space="preserve"> </w:t>
      </w:r>
      <w:r w:rsidRPr="000E5E5B">
        <w:t>prin</w:t>
      </w:r>
      <w:r w:rsidR="000D1938">
        <w:t xml:space="preserve"> </w:t>
      </w:r>
      <w:r w:rsidRPr="000E5E5B">
        <w:t>Programul</w:t>
      </w:r>
      <w:r w:rsidR="000D1938">
        <w:t xml:space="preserve"> </w:t>
      </w:r>
      <w:r w:rsidRPr="000E5E5B">
        <w:t>Național</w:t>
      </w:r>
      <w:r w:rsidR="000D1938">
        <w:t xml:space="preserve"> </w:t>
      </w:r>
      <w:r w:rsidRPr="000E5E5B">
        <w:t>de</w:t>
      </w:r>
      <w:r w:rsidR="000D1938">
        <w:t xml:space="preserve"> </w:t>
      </w:r>
      <w:r w:rsidRPr="000E5E5B">
        <w:t>Investiții</w:t>
      </w:r>
      <w:r w:rsidR="000D1938">
        <w:t xml:space="preserve"> </w:t>
      </w:r>
      <w:r w:rsidRPr="000E5E5B">
        <w:t>”Anghel</w:t>
      </w:r>
      <w:r w:rsidR="000D1938">
        <w:t xml:space="preserve"> </w:t>
      </w:r>
      <w:r w:rsidRPr="000E5E5B">
        <w:t>Saligny”,</w:t>
      </w:r>
      <w:r w:rsidR="000D1938">
        <w:t xml:space="preserve"> </w:t>
      </w:r>
      <w:r w:rsidRPr="000E5E5B">
        <w:t>în</w:t>
      </w:r>
      <w:r w:rsidR="000D1938">
        <w:t xml:space="preserve"> </w:t>
      </w:r>
      <w:r w:rsidRPr="000E5E5B">
        <w:t>valoare</w:t>
      </w:r>
      <w:r w:rsidR="000D1938">
        <w:t xml:space="preserve"> </w:t>
      </w:r>
      <w:r w:rsidRPr="000E5E5B">
        <w:t>totală</w:t>
      </w:r>
      <w:r w:rsidR="000D1938">
        <w:t xml:space="preserve"> </w:t>
      </w:r>
      <w:r w:rsidRPr="000E5E5B">
        <w:t>de</w:t>
      </w:r>
      <w:r w:rsidR="000D1938">
        <w:t xml:space="preserve"> </w:t>
      </w:r>
      <w:r w:rsidRPr="000E5E5B">
        <w:t>394.063.208,41</w:t>
      </w:r>
      <w:r w:rsidR="000D1938">
        <w:t xml:space="preserve"> </w:t>
      </w:r>
      <w:r w:rsidRPr="000E5E5B">
        <w:t>de</w:t>
      </w:r>
      <w:r w:rsidR="000D1938">
        <w:t xml:space="preserve"> </w:t>
      </w:r>
      <w:r w:rsidRPr="000E5E5B">
        <w:t>lei.</w:t>
      </w:r>
    </w:p>
    <w:p w14:paraId="46F5BE3A" w14:textId="25EF3A8B" w:rsidR="000E5E5B" w:rsidRPr="000E5E5B" w:rsidRDefault="000E5E5B" w:rsidP="000E5E5B">
      <w:r w:rsidRPr="000E5E5B">
        <w:t>Contractele,</w:t>
      </w:r>
      <w:r w:rsidR="000D1938">
        <w:t xml:space="preserve"> </w:t>
      </w:r>
      <w:r w:rsidRPr="000E5E5B">
        <w:t>semnate</w:t>
      </w:r>
      <w:r w:rsidR="000D1938">
        <w:t xml:space="preserve"> </w:t>
      </w:r>
      <w:r w:rsidRPr="000E5E5B">
        <w:t>împreună</w:t>
      </w:r>
      <w:r w:rsidR="000D1938">
        <w:t xml:space="preserve"> </w:t>
      </w:r>
      <w:r w:rsidRPr="000E5E5B">
        <w:t>cu</w:t>
      </w:r>
      <w:r w:rsidR="000D1938">
        <w:t xml:space="preserve"> </w:t>
      </w:r>
      <w:r w:rsidRPr="000E5E5B">
        <w:t>o</w:t>
      </w:r>
      <w:r w:rsidR="000D1938">
        <w:t xml:space="preserve"> </w:t>
      </w:r>
      <w:r w:rsidRPr="000E5E5B">
        <w:t>parte</w:t>
      </w:r>
      <w:r w:rsidR="000D1938">
        <w:t xml:space="preserve"> </w:t>
      </w:r>
      <w:r w:rsidRPr="000E5E5B">
        <w:t>dintre</w:t>
      </w:r>
      <w:r w:rsidR="000D1938">
        <w:t xml:space="preserve"> </w:t>
      </w:r>
      <w:r w:rsidRPr="000E5E5B">
        <w:t>beneficiarii</w:t>
      </w:r>
      <w:r w:rsidR="000D1938">
        <w:t xml:space="preserve"> </w:t>
      </w:r>
      <w:r w:rsidRPr="000E5E5B">
        <w:t>proiectelor,</w:t>
      </w:r>
      <w:r w:rsidR="000D1938">
        <w:t xml:space="preserve"> </w:t>
      </w:r>
      <w:r w:rsidRPr="000E5E5B">
        <w:t>vizează</w:t>
      </w:r>
      <w:r w:rsidR="000D1938">
        <w:t xml:space="preserve"> </w:t>
      </w:r>
      <w:r w:rsidRPr="000E5E5B">
        <w:t>modernizarea</w:t>
      </w:r>
      <w:r w:rsidR="000D1938">
        <w:t xml:space="preserve"> </w:t>
      </w:r>
      <w:r w:rsidRPr="000E5E5B">
        <w:t>infrastructurii</w:t>
      </w:r>
      <w:r w:rsidR="000D1938">
        <w:t xml:space="preserve"> </w:t>
      </w:r>
      <w:r w:rsidRPr="000E5E5B">
        <w:t>rutiere,</w:t>
      </w:r>
      <w:r w:rsidR="000D1938">
        <w:t xml:space="preserve"> </w:t>
      </w:r>
      <w:r w:rsidRPr="000E5E5B">
        <w:t>construirea</w:t>
      </w:r>
      <w:r w:rsidR="000D1938">
        <w:t xml:space="preserve"> </w:t>
      </w:r>
      <w:r w:rsidRPr="000E5E5B">
        <w:t>unor</w:t>
      </w:r>
      <w:r w:rsidR="000D1938">
        <w:t xml:space="preserve"> </w:t>
      </w:r>
      <w:r w:rsidRPr="000E5E5B">
        <w:t>poduri,</w:t>
      </w:r>
      <w:r w:rsidR="000D1938">
        <w:t xml:space="preserve"> </w:t>
      </w:r>
      <w:r w:rsidRPr="000E5E5B">
        <w:t>precum</w:t>
      </w:r>
      <w:r w:rsidR="000D1938">
        <w:t xml:space="preserve"> </w:t>
      </w:r>
      <w:r w:rsidRPr="000E5E5B">
        <w:t>și</w:t>
      </w:r>
      <w:r w:rsidR="000D1938">
        <w:t xml:space="preserve"> </w:t>
      </w:r>
      <w:r w:rsidRPr="000E5E5B">
        <w:t>înființarea</w:t>
      </w:r>
      <w:r w:rsidR="000D1938">
        <w:t xml:space="preserve"> </w:t>
      </w:r>
      <w:r w:rsidRPr="000E5E5B">
        <w:t>sau</w:t>
      </w:r>
      <w:r w:rsidR="000D1938">
        <w:t xml:space="preserve"> </w:t>
      </w:r>
      <w:r w:rsidRPr="000E5E5B">
        <w:t>modernizarea</w:t>
      </w:r>
      <w:r w:rsidR="000D1938">
        <w:t xml:space="preserve"> </w:t>
      </w:r>
      <w:r w:rsidRPr="000E5E5B">
        <w:t>sistemelor</w:t>
      </w:r>
      <w:r w:rsidR="000D1938">
        <w:t xml:space="preserve"> </w:t>
      </w:r>
      <w:r w:rsidRPr="000E5E5B">
        <w:t>de</w:t>
      </w:r>
      <w:r w:rsidR="000D1938">
        <w:t xml:space="preserve"> </w:t>
      </w:r>
      <w:r w:rsidRPr="000E5E5B">
        <w:lastRenderedPageBreak/>
        <w:t>alimentare</w:t>
      </w:r>
      <w:r w:rsidR="000D1938">
        <w:t xml:space="preserve"> </w:t>
      </w:r>
      <w:r w:rsidRPr="000E5E5B">
        <w:t>cu</w:t>
      </w:r>
      <w:r w:rsidR="000D1938">
        <w:t xml:space="preserve"> </w:t>
      </w:r>
      <w:r w:rsidRPr="000E5E5B">
        <w:t>apă</w:t>
      </w:r>
      <w:r w:rsidR="000D1938">
        <w:t xml:space="preserve"> </w:t>
      </w:r>
      <w:r w:rsidRPr="000E5E5B">
        <w:t>potabilă,</w:t>
      </w:r>
      <w:r w:rsidR="000D1938">
        <w:t xml:space="preserve"> </w:t>
      </w:r>
      <w:r w:rsidRPr="000E5E5B">
        <w:t>a</w:t>
      </w:r>
      <w:r w:rsidR="000D1938">
        <w:t xml:space="preserve"> </w:t>
      </w:r>
      <w:r w:rsidRPr="000E5E5B">
        <w:t>rețelelor</w:t>
      </w:r>
      <w:r w:rsidR="000D1938">
        <w:t xml:space="preserve"> </w:t>
      </w:r>
      <w:r w:rsidRPr="000E5E5B">
        <w:t>de</w:t>
      </w:r>
      <w:r w:rsidR="000D1938">
        <w:t xml:space="preserve"> </w:t>
      </w:r>
      <w:r w:rsidRPr="000E5E5B">
        <w:t>canalizare</w:t>
      </w:r>
      <w:r w:rsidR="000D1938">
        <w:t xml:space="preserve"> </w:t>
      </w:r>
      <w:r w:rsidRPr="000E5E5B">
        <w:t>menajeră,</w:t>
      </w:r>
      <w:r w:rsidR="000D1938">
        <w:t xml:space="preserve"> </w:t>
      </w:r>
      <w:r w:rsidRPr="000E5E5B">
        <w:t>a</w:t>
      </w:r>
      <w:r w:rsidR="000D1938">
        <w:t xml:space="preserve"> </w:t>
      </w:r>
      <w:r w:rsidRPr="000E5E5B">
        <w:t>stațiilor</w:t>
      </w:r>
      <w:r w:rsidR="000D1938">
        <w:t xml:space="preserve"> </w:t>
      </w:r>
      <w:r w:rsidRPr="000E5E5B">
        <w:t>de</w:t>
      </w:r>
      <w:r w:rsidR="000D1938">
        <w:t xml:space="preserve"> </w:t>
      </w:r>
      <w:r w:rsidRPr="000E5E5B">
        <w:t>epurare</w:t>
      </w:r>
      <w:r w:rsidR="000D1938">
        <w:t xml:space="preserve"> </w:t>
      </w:r>
      <w:r w:rsidRPr="000E5E5B">
        <w:t>și</w:t>
      </w:r>
      <w:r w:rsidR="000D1938">
        <w:t xml:space="preserve"> </w:t>
      </w:r>
      <w:r w:rsidRPr="000E5E5B">
        <w:t>a</w:t>
      </w:r>
      <w:r w:rsidR="000D1938">
        <w:t xml:space="preserve"> </w:t>
      </w:r>
      <w:r w:rsidRPr="000E5E5B">
        <w:t>sistemelor</w:t>
      </w:r>
      <w:r w:rsidR="000D1938">
        <w:t xml:space="preserve"> </w:t>
      </w:r>
      <w:r w:rsidRPr="000E5E5B">
        <w:t>de</w:t>
      </w:r>
      <w:r w:rsidR="000D1938">
        <w:t xml:space="preserve"> </w:t>
      </w:r>
      <w:r w:rsidRPr="000E5E5B">
        <w:t>distribuție</w:t>
      </w:r>
      <w:r w:rsidR="000D1938">
        <w:t xml:space="preserve"> </w:t>
      </w:r>
      <w:r w:rsidRPr="000E5E5B">
        <w:t>a</w:t>
      </w:r>
      <w:r w:rsidR="000D1938">
        <w:t xml:space="preserve"> </w:t>
      </w:r>
      <w:r w:rsidRPr="000E5E5B">
        <w:t>gazelor</w:t>
      </w:r>
      <w:r w:rsidR="000D1938">
        <w:t xml:space="preserve"> </w:t>
      </w:r>
      <w:r w:rsidRPr="000E5E5B">
        <w:t>naturale.</w:t>
      </w:r>
    </w:p>
    <w:p w14:paraId="5C8F97E0" w14:textId="2B788B28" w:rsidR="000E5E5B" w:rsidRPr="000E5E5B" w:rsidRDefault="000E5E5B" w:rsidP="000E5E5B">
      <w:r w:rsidRPr="000E5E5B">
        <w:rPr>
          <w:i/>
          <w:iCs/>
        </w:rPr>
        <w:t>”Continuăm</w:t>
      </w:r>
      <w:r w:rsidR="000D1938">
        <w:rPr>
          <w:i/>
          <w:iCs/>
        </w:rPr>
        <w:t xml:space="preserve"> </w:t>
      </w:r>
      <w:r w:rsidRPr="000E5E5B">
        <w:rPr>
          <w:i/>
          <w:iCs/>
        </w:rPr>
        <w:t>dialogul</w:t>
      </w:r>
      <w:r w:rsidR="000D1938">
        <w:rPr>
          <w:i/>
          <w:iCs/>
        </w:rPr>
        <w:t xml:space="preserve"> </w:t>
      </w:r>
      <w:r w:rsidRPr="000E5E5B">
        <w:rPr>
          <w:i/>
          <w:iCs/>
        </w:rPr>
        <w:t>constructiv,</w:t>
      </w:r>
      <w:r w:rsidR="000D1938">
        <w:rPr>
          <w:i/>
          <w:iCs/>
        </w:rPr>
        <w:t xml:space="preserve"> </w:t>
      </w:r>
      <w:r w:rsidRPr="000E5E5B">
        <w:rPr>
          <w:i/>
          <w:iCs/>
        </w:rPr>
        <w:t>susținem</w:t>
      </w:r>
      <w:r w:rsidR="000D1938">
        <w:rPr>
          <w:i/>
          <w:iCs/>
        </w:rPr>
        <w:t xml:space="preserve"> </w:t>
      </w:r>
      <w:r w:rsidRPr="000E5E5B">
        <w:rPr>
          <w:i/>
          <w:iCs/>
        </w:rPr>
        <w:t>dezvoltarea</w:t>
      </w:r>
      <w:r w:rsidR="000D1938">
        <w:rPr>
          <w:i/>
          <w:iCs/>
        </w:rPr>
        <w:t xml:space="preserve"> </w:t>
      </w:r>
      <w:r w:rsidRPr="000E5E5B">
        <w:rPr>
          <w:i/>
          <w:iCs/>
        </w:rPr>
        <w:t>echilibrată</w:t>
      </w:r>
      <w:r w:rsidR="000D1938">
        <w:rPr>
          <w:i/>
          <w:iCs/>
        </w:rPr>
        <w:t xml:space="preserve"> </w:t>
      </w:r>
      <w:r w:rsidRPr="000E5E5B">
        <w:rPr>
          <w:i/>
          <w:iCs/>
        </w:rPr>
        <w:t>a</w:t>
      </w:r>
      <w:r w:rsidR="000D1938">
        <w:rPr>
          <w:i/>
          <w:iCs/>
        </w:rPr>
        <w:t xml:space="preserve"> </w:t>
      </w:r>
      <w:r w:rsidRPr="000E5E5B">
        <w:rPr>
          <w:i/>
          <w:iCs/>
        </w:rPr>
        <w:t>tuturor</w:t>
      </w:r>
      <w:r w:rsidR="000D1938">
        <w:rPr>
          <w:i/>
          <w:iCs/>
        </w:rPr>
        <w:t xml:space="preserve"> </w:t>
      </w:r>
      <w:r w:rsidRPr="000E5E5B">
        <w:rPr>
          <w:i/>
          <w:iCs/>
        </w:rPr>
        <w:t>regiunilor</w:t>
      </w:r>
      <w:r w:rsidR="000D1938">
        <w:rPr>
          <w:i/>
          <w:iCs/>
        </w:rPr>
        <w:t xml:space="preserve"> </w:t>
      </w:r>
      <w:r w:rsidRPr="000E5E5B">
        <w:rPr>
          <w:i/>
          <w:iCs/>
        </w:rPr>
        <w:t>României</w:t>
      </w:r>
      <w:r w:rsidR="000D1938">
        <w:rPr>
          <w:i/>
          <w:iCs/>
        </w:rPr>
        <w:t xml:space="preserve"> </w:t>
      </w:r>
      <w:r w:rsidRPr="000E5E5B">
        <w:rPr>
          <w:i/>
          <w:iCs/>
        </w:rPr>
        <w:t>și</w:t>
      </w:r>
      <w:r w:rsidR="000D1938">
        <w:rPr>
          <w:i/>
          <w:iCs/>
        </w:rPr>
        <w:t xml:space="preserve"> </w:t>
      </w:r>
      <w:r w:rsidRPr="000E5E5B">
        <w:rPr>
          <w:i/>
          <w:iCs/>
        </w:rPr>
        <w:t>sunt</w:t>
      </w:r>
      <w:r w:rsidR="000D1938">
        <w:rPr>
          <w:i/>
          <w:iCs/>
        </w:rPr>
        <w:t xml:space="preserve"> </w:t>
      </w:r>
      <w:r w:rsidRPr="000E5E5B">
        <w:rPr>
          <w:i/>
          <w:iCs/>
        </w:rPr>
        <w:t>sigur</w:t>
      </w:r>
      <w:r w:rsidR="000D1938">
        <w:rPr>
          <w:i/>
          <w:iCs/>
        </w:rPr>
        <w:t xml:space="preserve"> </w:t>
      </w:r>
      <w:r w:rsidRPr="000E5E5B">
        <w:rPr>
          <w:i/>
          <w:iCs/>
        </w:rPr>
        <w:t>că</w:t>
      </w:r>
      <w:r w:rsidR="000D1938">
        <w:rPr>
          <w:i/>
          <w:iCs/>
        </w:rPr>
        <w:t xml:space="preserve"> </w:t>
      </w:r>
      <w:r w:rsidRPr="000E5E5B">
        <w:rPr>
          <w:i/>
          <w:iCs/>
        </w:rPr>
        <w:t>proiectele</w:t>
      </w:r>
      <w:r w:rsidR="000D1938">
        <w:rPr>
          <w:i/>
          <w:iCs/>
        </w:rPr>
        <w:t xml:space="preserve"> </w:t>
      </w:r>
      <w:r w:rsidRPr="000E5E5B">
        <w:rPr>
          <w:i/>
          <w:iCs/>
        </w:rPr>
        <w:t>finanțate</w:t>
      </w:r>
      <w:r w:rsidR="000D1938">
        <w:rPr>
          <w:i/>
          <w:iCs/>
        </w:rPr>
        <w:t xml:space="preserve"> </w:t>
      </w:r>
      <w:r w:rsidRPr="000E5E5B">
        <w:rPr>
          <w:i/>
          <w:iCs/>
        </w:rPr>
        <w:t>de</w:t>
      </w:r>
      <w:r w:rsidR="000D1938">
        <w:rPr>
          <w:i/>
          <w:iCs/>
        </w:rPr>
        <w:t xml:space="preserve"> </w:t>
      </w:r>
      <w:r w:rsidRPr="000E5E5B">
        <w:rPr>
          <w:i/>
          <w:iCs/>
        </w:rPr>
        <w:t>Ministerul</w:t>
      </w:r>
      <w:r w:rsidR="000D1938">
        <w:rPr>
          <w:i/>
          <w:iCs/>
        </w:rPr>
        <w:t xml:space="preserve"> </w:t>
      </w:r>
      <w:r w:rsidRPr="000E5E5B">
        <w:rPr>
          <w:i/>
          <w:iCs/>
        </w:rPr>
        <w:t>Dezvoltării</w:t>
      </w:r>
      <w:r w:rsidR="000D1938">
        <w:rPr>
          <w:i/>
          <w:iCs/>
        </w:rPr>
        <w:t xml:space="preserve"> </w:t>
      </w:r>
      <w:r w:rsidRPr="000E5E5B">
        <w:rPr>
          <w:i/>
          <w:iCs/>
        </w:rPr>
        <w:t>vor</w:t>
      </w:r>
      <w:r w:rsidR="000D1938">
        <w:rPr>
          <w:i/>
          <w:iCs/>
        </w:rPr>
        <w:t xml:space="preserve"> </w:t>
      </w:r>
      <w:r w:rsidRPr="000E5E5B">
        <w:rPr>
          <w:i/>
          <w:iCs/>
        </w:rPr>
        <w:t>deveni,</w:t>
      </w:r>
      <w:r w:rsidR="000D1938">
        <w:rPr>
          <w:i/>
          <w:iCs/>
        </w:rPr>
        <w:t xml:space="preserve"> </w:t>
      </w:r>
      <w:r w:rsidRPr="000E5E5B">
        <w:rPr>
          <w:i/>
          <w:iCs/>
        </w:rPr>
        <w:t>treptat,</w:t>
      </w:r>
      <w:r w:rsidR="000D1938">
        <w:rPr>
          <w:i/>
          <w:iCs/>
        </w:rPr>
        <w:t xml:space="preserve"> </w:t>
      </w:r>
      <w:r w:rsidRPr="000E5E5B">
        <w:rPr>
          <w:i/>
          <w:iCs/>
        </w:rPr>
        <w:t>realitate</w:t>
      </w:r>
      <w:r w:rsidR="000D1938">
        <w:rPr>
          <w:i/>
          <w:iCs/>
        </w:rPr>
        <w:t xml:space="preserve"> </w:t>
      </w:r>
      <w:r w:rsidRPr="000E5E5B">
        <w:rPr>
          <w:i/>
          <w:iCs/>
        </w:rPr>
        <w:t>și</w:t>
      </w:r>
      <w:r w:rsidR="000D1938">
        <w:rPr>
          <w:i/>
          <w:iCs/>
        </w:rPr>
        <w:t xml:space="preserve"> </w:t>
      </w:r>
      <w:r w:rsidRPr="000E5E5B">
        <w:rPr>
          <w:i/>
          <w:iCs/>
        </w:rPr>
        <w:t>vor</w:t>
      </w:r>
      <w:r w:rsidR="000D1938">
        <w:rPr>
          <w:i/>
          <w:iCs/>
        </w:rPr>
        <w:t xml:space="preserve"> </w:t>
      </w:r>
      <w:r w:rsidRPr="000E5E5B">
        <w:rPr>
          <w:i/>
          <w:iCs/>
        </w:rPr>
        <w:t>contribui</w:t>
      </w:r>
      <w:r w:rsidR="000D1938">
        <w:rPr>
          <w:i/>
          <w:iCs/>
        </w:rPr>
        <w:t xml:space="preserve"> </w:t>
      </w:r>
      <w:r w:rsidRPr="000E5E5B">
        <w:rPr>
          <w:i/>
          <w:iCs/>
        </w:rPr>
        <w:t>la</w:t>
      </w:r>
      <w:r w:rsidR="000D1938">
        <w:rPr>
          <w:i/>
          <w:iCs/>
        </w:rPr>
        <w:t xml:space="preserve"> </w:t>
      </w:r>
      <w:r w:rsidRPr="000E5E5B">
        <w:rPr>
          <w:i/>
          <w:iCs/>
        </w:rPr>
        <w:t>îmbunătățirea</w:t>
      </w:r>
      <w:r w:rsidR="000D1938">
        <w:rPr>
          <w:i/>
          <w:iCs/>
        </w:rPr>
        <w:t xml:space="preserve"> </w:t>
      </w:r>
      <w:r w:rsidRPr="000E5E5B">
        <w:rPr>
          <w:i/>
          <w:iCs/>
        </w:rPr>
        <w:t>calității</w:t>
      </w:r>
      <w:r w:rsidR="000D1938">
        <w:rPr>
          <w:i/>
          <w:iCs/>
        </w:rPr>
        <w:t xml:space="preserve"> </w:t>
      </w:r>
      <w:r w:rsidRPr="000E5E5B">
        <w:rPr>
          <w:i/>
          <w:iCs/>
        </w:rPr>
        <w:t>vieții</w:t>
      </w:r>
      <w:r w:rsidR="000D1938">
        <w:rPr>
          <w:i/>
          <w:iCs/>
        </w:rPr>
        <w:t xml:space="preserve"> </w:t>
      </w:r>
      <w:r w:rsidRPr="000E5E5B">
        <w:rPr>
          <w:i/>
          <w:iCs/>
        </w:rPr>
        <w:t>oamenilor”</w:t>
      </w:r>
      <w:r w:rsidRPr="000E5E5B">
        <w:t>,</w:t>
      </w:r>
      <w:r w:rsidR="000D1938">
        <w:t xml:space="preserve"> </w:t>
      </w:r>
      <w:r w:rsidRPr="000E5E5B">
        <w:t>a</w:t>
      </w:r>
      <w:r w:rsidR="000D1938">
        <w:t xml:space="preserve"> </w:t>
      </w:r>
      <w:r w:rsidRPr="000E5E5B">
        <w:t>precizat</w:t>
      </w:r>
      <w:r w:rsidR="000D1938">
        <w:t xml:space="preserve"> </w:t>
      </w:r>
      <w:r w:rsidRPr="000E5E5B">
        <w:t>ministrul</w:t>
      </w:r>
      <w:r w:rsidR="000D1938">
        <w:t xml:space="preserve"> </w:t>
      </w:r>
      <w:r w:rsidRPr="000E5E5B">
        <w:t>Adrian-Ioan</w:t>
      </w:r>
      <w:r w:rsidR="000D1938">
        <w:t xml:space="preserve"> </w:t>
      </w:r>
      <w:proofErr w:type="spellStart"/>
      <w:r w:rsidRPr="000E5E5B">
        <w:t>Veștea</w:t>
      </w:r>
      <w:proofErr w:type="spellEnd"/>
      <w:r w:rsidRPr="000E5E5B">
        <w:t>.</w:t>
      </w:r>
    </w:p>
    <w:p w14:paraId="0BC2604B" w14:textId="3F109BFD" w:rsidR="000E5E5B" w:rsidRPr="000E5E5B" w:rsidRDefault="00000000" w:rsidP="000E5E5B">
      <w:hyperlink r:id="rId35" w:history="1">
        <w:r w:rsidR="000E5E5B" w:rsidRPr="000E5E5B">
          <w:rPr>
            <w:rStyle w:val="Hyperlink"/>
            <w:b/>
            <w:bCs/>
            <w:szCs w:val="24"/>
          </w:rPr>
          <w:t>Anexă:</w:t>
        </w:r>
        <w:r w:rsidR="000D1938">
          <w:rPr>
            <w:rStyle w:val="Hyperlink"/>
            <w:b/>
            <w:bCs/>
            <w:szCs w:val="24"/>
          </w:rPr>
          <w:t xml:space="preserve"> </w:t>
        </w:r>
        <w:r w:rsidR="000E5E5B" w:rsidRPr="000E5E5B">
          <w:rPr>
            <w:rStyle w:val="Hyperlink"/>
            <w:b/>
            <w:bCs/>
            <w:szCs w:val="24"/>
          </w:rPr>
          <w:t>Lista</w:t>
        </w:r>
        <w:r w:rsidR="000D1938">
          <w:rPr>
            <w:rStyle w:val="Hyperlink"/>
            <w:b/>
            <w:bCs/>
            <w:szCs w:val="24"/>
          </w:rPr>
          <w:t xml:space="preserve"> </w:t>
        </w:r>
        <w:r w:rsidR="000E5E5B" w:rsidRPr="000E5E5B">
          <w:rPr>
            <w:rStyle w:val="Hyperlink"/>
            <w:b/>
            <w:bCs/>
            <w:szCs w:val="24"/>
          </w:rPr>
          <w:t>contractelor</w:t>
        </w:r>
        <w:r w:rsidR="000D1938">
          <w:rPr>
            <w:rStyle w:val="Hyperlink"/>
            <w:b/>
            <w:bCs/>
            <w:szCs w:val="24"/>
          </w:rPr>
          <w:t xml:space="preserve"> </w:t>
        </w:r>
        <w:r w:rsidR="000E5E5B" w:rsidRPr="000E5E5B">
          <w:rPr>
            <w:rStyle w:val="Hyperlink"/>
            <w:b/>
            <w:bCs/>
            <w:szCs w:val="24"/>
          </w:rPr>
          <w:t>semnate</w:t>
        </w:r>
      </w:hyperlink>
    </w:p>
    <w:tbl>
      <w:tblPr>
        <w:tblStyle w:val="Tabelgril"/>
        <w:tblW w:w="5000" w:type="pct"/>
        <w:tblLook w:val="04A0" w:firstRow="1" w:lastRow="0" w:firstColumn="1" w:lastColumn="0" w:noHBand="0" w:noVBand="1"/>
      </w:tblPr>
      <w:tblGrid>
        <w:gridCol w:w="717"/>
        <w:gridCol w:w="662"/>
        <w:gridCol w:w="982"/>
        <w:gridCol w:w="685"/>
        <w:gridCol w:w="5242"/>
        <w:gridCol w:w="1256"/>
      </w:tblGrid>
      <w:tr w:rsidR="006C3400" w:rsidRPr="006C3400" w14:paraId="5FD32B30" w14:textId="77777777" w:rsidTr="006C3400">
        <w:trPr>
          <w:trHeight w:val="463"/>
        </w:trPr>
        <w:tc>
          <w:tcPr>
            <w:tcW w:w="376" w:type="pct"/>
            <w:vAlign w:val="center"/>
            <w:hideMark/>
          </w:tcPr>
          <w:p w14:paraId="45CA36C1" w14:textId="6EB4FC0F" w:rsidR="000E5E5B" w:rsidRPr="006C3400" w:rsidRDefault="000E5E5B" w:rsidP="006C3400">
            <w:pPr>
              <w:jc w:val="center"/>
              <w:rPr>
                <w:b/>
                <w:bCs/>
                <w:sz w:val="14"/>
                <w:szCs w:val="14"/>
              </w:rPr>
            </w:pPr>
            <w:r w:rsidRPr="006C3400">
              <w:rPr>
                <w:b/>
                <w:bCs/>
                <w:sz w:val="14"/>
                <w:szCs w:val="14"/>
              </w:rPr>
              <w:t>Nr.</w:t>
            </w:r>
            <w:r w:rsidR="000D1938">
              <w:rPr>
                <w:b/>
                <w:bCs/>
                <w:sz w:val="14"/>
                <w:szCs w:val="14"/>
              </w:rPr>
              <w:t xml:space="preserve"> </w:t>
            </w:r>
            <w:r w:rsidRPr="006C3400">
              <w:rPr>
                <w:b/>
                <w:bCs/>
                <w:sz w:val="14"/>
                <w:szCs w:val="14"/>
              </w:rPr>
              <w:t>crt.</w:t>
            </w:r>
          </w:p>
        </w:tc>
        <w:tc>
          <w:tcPr>
            <w:tcW w:w="347" w:type="pct"/>
            <w:vAlign w:val="center"/>
            <w:hideMark/>
          </w:tcPr>
          <w:p w14:paraId="79A369A5" w14:textId="77777777" w:rsidR="000E5E5B" w:rsidRPr="006C3400" w:rsidRDefault="000E5E5B" w:rsidP="006C3400">
            <w:pPr>
              <w:jc w:val="center"/>
              <w:rPr>
                <w:b/>
                <w:bCs/>
                <w:sz w:val="14"/>
                <w:szCs w:val="14"/>
              </w:rPr>
            </w:pPr>
            <w:r w:rsidRPr="006C3400">
              <w:rPr>
                <w:b/>
                <w:bCs/>
                <w:sz w:val="14"/>
                <w:szCs w:val="14"/>
              </w:rPr>
              <w:t>ID</w:t>
            </w:r>
          </w:p>
        </w:tc>
        <w:tc>
          <w:tcPr>
            <w:tcW w:w="514" w:type="pct"/>
            <w:vAlign w:val="center"/>
            <w:hideMark/>
          </w:tcPr>
          <w:p w14:paraId="0D18CF7D" w14:textId="77777777" w:rsidR="000E5E5B" w:rsidRPr="006C3400" w:rsidRDefault="000E5E5B" w:rsidP="006C3400">
            <w:pPr>
              <w:jc w:val="center"/>
              <w:rPr>
                <w:b/>
                <w:bCs/>
                <w:sz w:val="14"/>
                <w:szCs w:val="14"/>
              </w:rPr>
            </w:pPr>
            <w:r w:rsidRPr="006C3400">
              <w:rPr>
                <w:b/>
                <w:bCs/>
                <w:sz w:val="14"/>
                <w:szCs w:val="14"/>
              </w:rPr>
              <w:t>Județ</w:t>
            </w:r>
          </w:p>
        </w:tc>
        <w:tc>
          <w:tcPr>
            <w:tcW w:w="359" w:type="pct"/>
            <w:vAlign w:val="center"/>
            <w:hideMark/>
          </w:tcPr>
          <w:p w14:paraId="0BDC9B4C" w14:textId="77777777" w:rsidR="000E5E5B" w:rsidRPr="006C3400" w:rsidRDefault="000E5E5B" w:rsidP="006C3400">
            <w:pPr>
              <w:jc w:val="center"/>
              <w:rPr>
                <w:b/>
                <w:bCs/>
                <w:sz w:val="14"/>
                <w:szCs w:val="14"/>
              </w:rPr>
            </w:pPr>
            <w:r w:rsidRPr="006C3400">
              <w:rPr>
                <w:b/>
                <w:bCs/>
                <w:sz w:val="14"/>
                <w:szCs w:val="14"/>
              </w:rPr>
              <w:t>UAT</w:t>
            </w:r>
          </w:p>
        </w:tc>
        <w:tc>
          <w:tcPr>
            <w:tcW w:w="2746" w:type="pct"/>
            <w:vAlign w:val="center"/>
            <w:hideMark/>
          </w:tcPr>
          <w:p w14:paraId="293E5E85" w14:textId="0EBFA85E" w:rsidR="000E5E5B" w:rsidRPr="006C3400" w:rsidRDefault="000E5E5B" w:rsidP="006C3400">
            <w:pPr>
              <w:jc w:val="center"/>
              <w:rPr>
                <w:b/>
                <w:bCs/>
                <w:sz w:val="14"/>
                <w:szCs w:val="14"/>
              </w:rPr>
            </w:pPr>
            <w:r w:rsidRPr="006C3400">
              <w:rPr>
                <w:b/>
                <w:bCs/>
                <w:sz w:val="14"/>
                <w:szCs w:val="14"/>
              </w:rPr>
              <w:t>Denumire</w:t>
            </w:r>
            <w:r w:rsidR="000D1938">
              <w:rPr>
                <w:b/>
                <w:bCs/>
                <w:sz w:val="14"/>
                <w:szCs w:val="14"/>
              </w:rPr>
              <w:t xml:space="preserve"> </w:t>
            </w:r>
            <w:r w:rsidRPr="006C3400">
              <w:rPr>
                <w:b/>
                <w:bCs/>
                <w:sz w:val="14"/>
                <w:szCs w:val="14"/>
              </w:rPr>
              <w:t>obiectiv</w:t>
            </w:r>
            <w:r w:rsidR="000D1938">
              <w:rPr>
                <w:b/>
                <w:bCs/>
                <w:sz w:val="14"/>
                <w:szCs w:val="14"/>
              </w:rPr>
              <w:t xml:space="preserve"> </w:t>
            </w:r>
            <w:r w:rsidRPr="006C3400">
              <w:rPr>
                <w:b/>
                <w:bCs/>
                <w:sz w:val="14"/>
                <w:szCs w:val="14"/>
              </w:rPr>
              <w:t>de</w:t>
            </w:r>
            <w:r w:rsidR="000D1938">
              <w:rPr>
                <w:b/>
                <w:bCs/>
                <w:sz w:val="14"/>
                <w:szCs w:val="14"/>
              </w:rPr>
              <w:t xml:space="preserve"> </w:t>
            </w:r>
            <w:proofErr w:type="spellStart"/>
            <w:r w:rsidRPr="006C3400">
              <w:rPr>
                <w:b/>
                <w:bCs/>
                <w:sz w:val="14"/>
                <w:szCs w:val="14"/>
              </w:rPr>
              <w:t>investiţii</w:t>
            </w:r>
            <w:proofErr w:type="spellEnd"/>
          </w:p>
        </w:tc>
        <w:tc>
          <w:tcPr>
            <w:tcW w:w="659" w:type="pct"/>
            <w:vAlign w:val="center"/>
            <w:hideMark/>
          </w:tcPr>
          <w:p w14:paraId="58BCD8BA" w14:textId="5C88B2A5" w:rsidR="000E5E5B" w:rsidRPr="006C3400" w:rsidRDefault="000E5E5B" w:rsidP="006C3400">
            <w:pPr>
              <w:jc w:val="center"/>
              <w:rPr>
                <w:b/>
                <w:bCs/>
                <w:sz w:val="14"/>
                <w:szCs w:val="14"/>
              </w:rPr>
            </w:pPr>
            <w:r w:rsidRPr="006C3400">
              <w:rPr>
                <w:b/>
                <w:bCs/>
                <w:sz w:val="14"/>
                <w:szCs w:val="14"/>
              </w:rPr>
              <w:t>Suma</w:t>
            </w:r>
            <w:r w:rsidR="000D1938">
              <w:rPr>
                <w:b/>
                <w:bCs/>
                <w:sz w:val="14"/>
                <w:szCs w:val="14"/>
              </w:rPr>
              <w:t xml:space="preserve"> </w:t>
            </w:r>
            <w:r w:rsidRPr="006C3400">
              <w:rPr>
                <w:b/>
                <w:bCs/>
                <w:sz w:val="14"/>
                <w:szCs w:val="14"/>
              </w:rPr>
              <w:t>alocată</w:t>
            </w:r>
          </w:p>
        </w:tc>
      </w:tr>
      <w:tr w:rsidR="006C3400" w:rsidRPr="006C3400" w14:paraId="11ED918E" w14:textId="77777777" w:rsidTr="006C3400">
        <w:trPr>
          <w:trHeight w:val="413"/>
        </w:trPr>
        <w:tc>
          <w:tcPr>
            <w:tcW w:w="376" w:type="pct"/>
            <w:vAlign w:val="center"/>
            <w:hideMark/>
          </w:tcPr>
          <w:p w14:paraId="432CC58D" w14:textId="77777777" w:rsidR="000E5E5B" w:rsidRPr="006C3400" w:rsidRDefault="000E5E5B" w:rsidP="006C3400">
            <w:pPr>
              <w:jc w:val="center"/>
              <w:rPr>
                <w:b/>
                <w:bCs/>
                <w:sz w:val="14"/>
                <w:szCs w:val="14"/>
              </w:rPr>
            </w:pPr>
            <w:r w:rsidRPr="006C3400">
              <w:rPr>
                <w:b/>
                <w:bCs/>
                <w:sz w:val="14"/>
                <w:szCs w:val="14"/>
              </w:rPr>
              <w:t>19</w:t>
            </w:r>
          </w:p>
        </w:tc>
        <w:tc>
          <w:tcPr>
            <w:tcW w:w="347" w:type="pct"/>
            <w:vAlign w:val="center"/>
            <w:hideMark/>
          </w:tcPr>
          <w:p w14:paraId="27A38864" w14:textId="77777777" w:rsidR="000E5E5B" w:rsidRPr="006C3400" w:rsidRDefault="000E5E5B" w:rsidP="006C3400">
            <w:pPr>
              <w:jc w:val="center"/>
              <w:rPr>
                <w:sz w:val="14"/>
                <w:szCs w:val="14"/>
              </w:rPr>
            </w:pPr>
            <w:r w:rsidRPr="006C3400">
              <w:rPr>
                <w:sz w:val="14"/>
                <w:szCs w:val="14"/>
              </w:rPr>
              <w:t>12592</w:t>
            </w:r>
          </w:p>
        </w:tc>
        <w:tc>
          <w:tcPr>
            <w:tcW w:w="514" w:type="pct"/>
            <w:vAlign w:val="center"/>
            <w:hideMark/>
          </w:tcPr>
          <w:p w14:paraId="47B439D2" w14:textId="77777777" w:rsidR="000E5E5B" w:rsidRPr="006C3400" w:rsidRDefault="000E5E5B" w:rsidP="006C3400">
            <w:pPr>
              <w:jc w:val="center"/>
              <w:rPr>
                <w:sz w:val="14"/>
                <w:szCs w:val="14"/>
              </w:rPr>
            </w:pPr>
            <w:r w:rsidRPr="006C3400">
              <w:rPr>
                <w:sz w:val="14"/>
                <w:szCs w:val="14"/>
              </w:rPr>
              <w:t>Hunedoara</w:t>
            </w:r>
          </w:p>
        </w:tc>
        <w:tc>
          <w:tcPr>
            <w:tcW w:w="359" w:type="pct"/>
            <w:vAlign w:val="center"/>
            <w:hideMark/>
          </w:tcPr>
          <w:p w14:paraId="681B10CB" w14:textId="77777777" w:rsidR="000E5E5B" w:rsidRPr="006C3400" w:rsidRDefault="000E5E5B" w:rsidP="006C3400">
            <w:pPr>
              <w:jc w:val="center"/>
              <w:rPr>
                <w:sz w:val="14"/>
                <w:szCs w:val="14"/>
              </w:rPr>
            </w:pPr>
            <w:r w:rsidRPr="006C3400">
              <w:rPr>
                <w:sz w:val="14"/>
                <w:szCs w:val="14"/>
              </w:rPr>
              <w:t>Vulcan</w:t>
            </w:r>
          </w:p>
        </w:tc>
        <w:tc>
          <w:tcPr>
            <w:tcW w:w="2746" w:type="pct"/>
            <w:vAlign w:val="center"/>
            <w:hideMark/>
          </w:tcPr>
          <w:p w14:paraId="71601DF9" w14:textId="072802F6" w:rsidR="000E5E5B" w:rsidRPr="006C3400" w:rsidRDefault="000E5E5B" w:rsidP="006C3400">
            <w:pPr>
              <w:jc w:val="left"/>
              <w:rPr>
                <w:sz w:val="14"/>
                <w:szCs w:val="14"/>
              </w:rPr>
            </w:pPr>
            <w:r w:rsidRPr="006C3400">
              <w:rPr>
                <w:sz w:val="14"/>
                <w:szCs w:val="14"/>
              </w:rPr>
              <w:t>Modernizare</w:t>
            </w:r>
            <w:r w:rsidR="000D1938">
              <w:rPr>
                <w:sz w:val="14"/>
                <w:szCs w:val="14"/>
              </w:rPr>
              <w:t xml:space="preserve"> </w:t>
            </w:r>
            <w:r w:rsidRPr="006C3400">
              <w:rPr>
                <w:sz w:val="14"/>
                <w:szCs w:val="14"/>
              </w:rPr>
              <w:t>str.</w:t>
            </w:r>
            <w:r w:rsidR="000D1938">
              <w:rPr>
                <w:sz w:val="14"/>
                <w:szCs w:val="14"/>
              </w:rPr>
              <w:t xml:space="preserve"> </w:t>
            </w:r>
            <w:proofErr w:type="spellStart"/>
            <w:r w:rsidRPr="006C3400">
              <w:rPr>
                <w:sz w:val="14"/>
                <w:szCs w:val="14"/>
              </w:rPr>
              <w:t>Coroești</w:t>
            </w:r>
            <w:proofErr w:type="spellEnd"/>
            <w:r w:rsidRPr="006C3400">
              <w:rPr>
                <w:sz w:val="14"/>
                <w:szCs w:val="14"/>
              </w:rPr>
              <w:t>,</w:t>
            </w:r>
            <w:r w:rsidR="000D1938">
              <w:rPr>
                <w:sz w:val="14"/>
                <w:szCs w:val="14"/>
              </w:rPr>
              <w:t xml:space="preserve"> </w:t>
            </w:r>
            <w:r w:rsidRPr="006C3400">
              <w:rPr>
                <w:sz w:val="14"/>
                <w:szCs w:val="14"/>
              </w:rPr>
              <w:t>str.</w:t>
            </w:r>
            <w:r w:rsidR="000D1938">
              <w:rPr>
                <w:sz w:val="14"/>
                <w:szCs w:val="14"/>
              </w:rPr>
              <w:t xml:space="preserve"> </w:t>
            </w:r>
            <w:proofErr w:type="spellStart"/>
            <w:r w:rsidRPr="006C3400">
              <w:rPr>
                <w:sz w:val="14"/>
                <w:szCs w:val="14"/>
              </w:rPr>
              <w:t>Şocănească</w:t>
            </w:r>
            <w:proofErr w:type="spellEnd"/>
            <w:r w:rsidR="000D1938">
              <w:rPr>
                <w:sz w:val="14"/>
                <w:szCs w:val="14"/>
              </w:rPr>
              <w:t xml:space="preserve"> </w:t>
            </w:r>
            <w:r w:rsidRPr="006C3400">
              <w:rPr>
                <w:sz w:val="14"/>
                <w:szCs w:val="14"/>
              </w:rPr>
              <w:t>din</w:t>
            </w:r>
            <w:r w:rsidR="000D1938">
              <w:rPr>
                <w:sz w:val="14"/>
                <w:szCs w:val="14"/>
              </w:rPr>
              <w:t xml:space="preserve"> </w:t>
            </w:r>
            <w:r w:rsidRPr="006C3400">
              <w:rPr>
                <w:sz w:val="14"/>
                <w:szCs w:val="14"/>
              </w:rPr>
              <w:t>municipiul</w:t>
            </w:r>
            <w:r w:rsidR="000D1938">
              <w:rPr>
                <w:sz w:val="14"/>
                <w:szCs w:val="14"/>
              </w:rPr>
              <w:t xml:space="preserve"> </w:t>
            </w:r>
            <w:r w:rsidRPr="006C3400">
              <w:rPr>
                <w:sz w:val="14"/>
                <w:szCs w:val="14"/>
              </w:rPr>
              <w:t>Vulcan,</w:t>
            </w:r>
            <w:r w:rsidR="000D1938">
              <w:rPr>
                <w:sz w:val="14"/>
                <w:szCs w:val="14"/>
              </w:rPr>
              <w:t xml:space="preserve"> </w:t>
            </w:r>
            <w:r w:rsidRPr="006C3400">
              <w:rPr>
                <w:sz w:val="14"/>
                <w:szCs w:val="14"/>
              </w:rPr>
              <w:t>judeţul</w:t>
            </w:r>
            <w:r w:rsidR="000D1938">
              <w:rPr>
                <w:sz w:val="14"/>
                <w:szCs w:val="14"/>
              </w:rPr>
              <w:t xml:space="preserve"> </w:t>
            </w:r>
            <w:r w:rsidRPr="006C3400">
              <w:rPr>
                <w:sz w:val="14"/>
                <w:szCs w:val="14"/>
              </w:rPr>
              <w:t>Hunedoara</w:t>
            </w:r>
          </w:p>
        </w:tc>
        <w:tc>
          <w:tcPr>
            <w:tcW w:w="659" w:type="pct"/>
            <w:vAlign w:val="center"/>
            <w:hideMark/>
          </w:tcPr>
          <w:p w14:paraId="0F6ADEAF" w14:textId="77777777" w:rsidR="000E5E5B" w:rsidRPr="006C3400" w:rsidRDefault="000E5E5B" w:rsidP="006C3400">
            <w:pPr>
              <w:jc w:val="center"/>
              <w:rPr>
                <w:sz w:val="14"/>
                <w:szCs w:val="14"/>
              </w:rPr>
            </w:pPr>
            <w:r w:rsidRPr="006C3400">
              <w:rPr>
                <w:sz w:val="14"/>
                <w:szCs w:val="14"/>
              </w:rPr>
              <w:t>1.932.829,48</w:t>
            </w:r>
          </w:p>
        </w:tc>
      </w:tr>
    </w:tbl>
    <w:p w14:paraId="42C4C391" w14:textId="7DF64C30" w:rsidR="00CD736E" w:rsidRPr="00CD736E" w:rsidRDefault="00281C04" w:rsidP="00281C04">
      <w:pPr>
        <w:pStyle w:val="Stilsursa"/>
      </w:pPr>
      <w:r w:rsidRPr="00281C04">
        <w:t>Sursa:</w:t>
      </w:r>
      <w:r w:rsidR="000D1938">
        <w:t xml:space="preserve"> </w:t>
      </w:r>
      <w:r w:rsidR="000E5E5B">
        <w:t>MDLPA</w:t>
      </w:r>
    </w:p>
    <w:p w14:paraId="021CD9CB" w14:textId="114D1999" w:rsidR="002441F4" w:rsidRDefault="002441F4"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6183DB38"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6" w:name="_Toc164061305"/>
      <w:r w:rsidRPr="002D208A">
        <w:rPr>
          <w:rFonts w:cs="Arial"/>
          <w:b/>
          <w:bCs/>
          <w:smallCaps/>
          <w:color w:val="385623" w:themeColor="accent6" w:themeShade="80"/>
          <w:sz w:val="20"/>
          <w:szCs w:val="20"/>
        </w:rPr>
        <w:t>Consultări</w:t>
      </w:r>
      <w:r w:rsidR="000D1938">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6"/>
    </w:p>
    <w:p w14:paraId="305A1AAD" w14:textId="12AD4D6B" w:rsidR="00331E8D" w:rsidRPr="00331E8D" w:rsidRDefault="00331E8D" w:rsidP="00331E8D">
      <w:pPr>
        <w:pStyle w:val="TitluArticolinINFOUE"/>
      </w:pPr>
      <w:bookmarkStart w:id="147" w:name="_Toc164061306"/>
      <w:r w:rsidRPr="00331E8D">
        <w:t>Proiect</w:t>
      </w:r>
      <w:r w:rsidR="000D1938">
        <w:t xml:space="preserve"> </w:t>
      </w:r>
      <w:r w:rsidRPr="00331E8D">
        <w:t>de</w:t>
      </w:r>
      <w:r w:rsidR="000D1938">
        <w:t xml:space="preserve"> </w:t>
      </w:r>
      <w:r w:rsidRPr="00331E8D">
        <w:t>Ordin</w:t>
      </w:r>
      <w:r w:rsidR="000D1938">
        <w:t xml:space="preserve"> </w:t>
      </w:r>
      <w:r w:rsidRPr="00331E8D">
        <w:t>al</w:t>
      </w:r>
      <w:r w:rsidR="000D1938">
        <w:t xml:space="preserve"> </w:t>
      </w:r>
      <w:r w:rsidRPr="00331E8D">
        <w:t>ministrului</w:t>
      </w:r>
      <w:r w:rsidR="000D1938">
        <w:t xml:space="preserve"> </w:t>
      </w:r>
      <w:r w:rsidRPr="00331E8D">
        <w:t>mediului,</w:t>
      </w:r>
      <w:r w:rsidR="000D1938">
        <w:t xml:space="preserve"> </w:t>
      </w:r>
      <w:r w:rsidRPr="00331E8D">
        <w:t>apelor</w:t>
      </w:r>
      <w:r w:rsidR="000D1938">
        <w:t xml:space="preserve"> </w:t>
      </w:r>
      <w:r w:rsidRPr="00331E8D">
        <w:t>și</w:t>
      </w:r>
      <w:r w:rsidR="000D1938">
        <w:t xml:space="preserve"> </w:t>
      </w:r>
      <w:r w:rsidRPr="00331E8D">
        <w:t>pădurilor</w:t>
      </w:r>
      <w:r w:rsidR="000D1938">
        <w:t xml:space="preserve"> </w:t>
      </w:r>
      <w:r w:rsidRPr="00331E8D">
        <w:t>pentru</w:t>
      </w:r>
      <w:r w:rsidR="000D1938">
        <w:t xml:space="preserve"> </w:t>
      </w:r>
      <w:r w:rsidRPr="00331E8D">
        <w:t>modificarea</w:t>
      </w:r>
      <w:r w:rsidR="000D1938">
        <w:t xml:space="preserve"> </w:t>
      </w:r>
      <w:r w:rsidRPr="00331E8D">
        <w:t>și</w:t>
      </w:r>
      <w:r w:rsidR="000D1938">
        <w:t xml:space="preserve"> </w:t>
      </w:r>
      <w:r w:rsidRPr="00331E8D">
        <w:t>completarea</w:t>
      </w:r>
      <w:r w:rsidR="000D1938">
        <w:t xml:space="preserve"> </w:t>
      </w:r>
      <w:r w:rsidRPr="00331E8D">
        <w:t>Ghidului</w:t>
      </w:r>
      <w:r w:rsidR="000D1938">
        <w:t xml:space="preserve"> </w:t>
      </w:r>
      <w:r w:rsidRPr="00331E8D">
        <w:t>de</w:t>
      </w:r>
      <w:r w:rsidR="000D1938">
        <w:t xml:space="preserve"> </w:t>
      </w:r>
      <w:proofErr w:type="spellStart"/>
      <w:r w:rsidRPr="00331E8D">
        <w:t>finanţare</w:t>
      </w:r>
      <w:proofErr w:type="spellEnd"/>
      <w:r w:rsidR="000D1938">
        <w:t xml:space="preserve"> </w:t>
      </w:r>
      <w:r w:rsidRPr="00331E8D">
        <w:t>a</w:t>
      </w:r>
      <w:r w:rsidR="000D1938">
        <w:t xml:space="preserve"> </w:t>
      </w:r>
      <w:r w:rsidRPr="00331E8D">
        <w:t>Programului</w:t>
      </w:r>
      <w:r w:rsidR="000D1938">
        <w:t xml:space="preserve"> </w:t>
      </w:r>
      <w:r w:rsidRPr="00331E8D">
        <w:t>privind</w:t>
      </w:r>
      <w:r w:rsidR="000D1938">
        <w:t xml:space="preserve"> </w:t>
      </w:r>
      <w:proofErr w:type="spellStart"/>
      <w:r w:rsidRPr="00331E8D">
        <w:t>creşterea</w:t>
      </w:r>
      <w:proofErr w:type="spellEnd"/>
      <w:r w:rsidR="000D1938">
        <w:t xml:space="preserve"> </w:t>
      </w:r>
      <w:proofErr w:type="spellStart"/>
      <w:r w:rsidRPr="00331E8D">
        <w:t>eficienţei</w:t>
      </w:r>
      <w:proofErr w:type="spellEnd"/>
      <w:r w:rsidR="000D1938">
        <w:t xml:space="preserve"> </w:t>
      </w:r>
      <w:r w:rsidRPr="00331E8D">
        <w:t>energetice</w:t>
      </w:r>
      <w:r w:rsidR="000D1938">
        <w:t xml:space="preserve"> </w:t>
      </w:r>
      <w:r w:rsidRPr="00331E8D">
        <w:t>şi</w:t>
      </w:r>
      <w:r w:rsidR="000D1938">
        <w:t xml:space="preserve"> </w:t>
      </w:r>
      <w:r w:rsidRPr="00331E8D">
        <w:t>gestionarea</w:t>
      </w:r>
      <w:r w:rsidR="000D1938">
        <w:t xml:space="preserve"> </w:t>
      </w:r>
      <w:r w:rsidRPr="00331E8D">
        <w:t>inteligentă</w:t>
      </w:r>
      <w:r w:rsidR="000D1938">
        <w:t xml:space="preserve"> </w:t>
      </w:r>
      <w:r w:rsidRPr="00331E8D">
        <w:t>a</w:t>
      </w:r>
      <w:r w:rsidR="000D1938">
        <w:t xml:space="preserve"> </w:t>
      </w:r>
      <w:r w:rsidRPr="00331E8D">
        <w:t>energiei</w:t>
      </w:r>
      <w:r w:rsidR="000D1938">
        <w:t xml:space="preserve"> </w:t>
      </w:r>
      <w:r w:rsidRPr="00331E8D">
        <w:t>în</w:t>
      </w:r>
      <w:r w:rsidR="000D1938">
        <w:t xml:space="preserve"> </w:t>
      </w:r>
      <w:r w:rsidRPr="00331E8D">
        <w:t>clădirile</w:t>
      </w:r>
      <w:r w:rsidR="000D1938">
        <w:t xml:space="preserve"> </w:t>
      </w:r>
      <w:r w:rsidRPr="00331E8D">
        <w:t>publice,</w:t>
      </w:r>
      <w:r w:rsidR="000D1938">
        <w:t xml:space="preserve"> </w:t>
      </w:r>
      <w:r w:rsidRPr="00331E8D">
        <w:t>aprobat</w:t>
      </w:r>
      <w:r w:rsidR="000D1938">
        <w:t xml:space="preserve"> </w:t>
      </w:r>
      <w:r w:rsidRPr="00331E8D">
        <w:t>prin</w:t>
      </w:r>
      <w:r w:rsidR="000D1938">
        <w:t xml:space="preserve"> </w:t>
      </w:r>
      <w:r w:rsidRPr="00331E8D">
        <w:t>Ordinul</w:t>
      </w:r>
      <w:r w:rsidR="000D1938">
        <w:t xml:space="preserve"> </w:t>
      </w:r>
      <w:r w:rsidRPr="00331E8D">
        <w:t>ministrului</w:t>
      </w:r>
      <w:r w:rsidR="000D1938">
        <w:t xml:space="preserve"> </w:t>
      </w:r>
      <w:r w:rsidRPr="00331E8D">
        <w:t>mediului,</w:t>
      </w:r>
      <w:r w:rsidR="000D1938">
        <w:t xml:space="preserve"> </w:t>
      </w:r>
      <w:r w:rsidRPr="00331E8D">
        <w:t>apelor</w:t>
      </w:r>
      <w:r w:rsidR="000D1938">
        <w:t xml:space="preserve"> </w:t>
      </w:r>
      <w:r w:rsidRPr="00331E8D">
        <w:t>şi</w:t>
      </w:r>
      <w:r w:rsidR="000D1938">
        <w:t xml:space="preserve"> </w:t>
      </w:r>
      <w:r w:rsidRPr="00331E8D">
        <w:t>pădurilor</w:t>
      </w:r>
      <w:r w:rsidR="000D1938">
        <w:t xml:space="preserve"> </w:t>
      </w:r>
      <w:r w:rsidRPr="00331E8D">
        <w:t>nr.</w:t>
      </w:r>
      <w:r w:rsidR="000D1938">
        <w:t xml:space="preserve"> </w:t>
      </w:r>
      <w:r w:rsidRPr="00331E8D">
        <w:t>2.057/2020</w:t>
      </w:r>
      <w:bookmarkEnd w:id="147"/>
    </w:p>
    <w:p w14:paraId="7E96ADA5" w14:textId="2AD440E6" w:rsidR="00331E8D" w:rsidRPr="00331E8D" w:rsidRDefault="00331E8D" w:rsidP="00331E8D">
      <w:r w:rsidRPr="00331E8D">
        <w:t>În</w:t>
      </w:r>
      <w:r w:rsidR="000D1938">
        <w:t xml:space="preserve"> </w:t>
      </w:r>
      <w:r w:rsidRPr="00331E8D">
        <w:t>conformitate</w:t>
      </w:r>
      <w:r w:rsidR="000D1938">
        <w:t xml:space="preserve"> </w:t>
      </w:r>
      <w:r w:rsidRPr="00331E8D">
        <w:t>cu</w:t>
      </w:r>
      <w:r w:rsidR="000D1938">
        <w:t xml:space="preserve"> </w:t>
      </w:r>
      <w:r w:rsidRPr="00331E8D">
        <w:t>prevederile</w:t>
      </w:r>
      <w:r w:rsidR="000D1938">
        <w:t xml:space="preserve"> </w:t>
      </w:r>
      <w:r w:rsidRPr="00331E8D">
        <w:t>Legii</w:t>
      </w:r>
      <w:r w:rsidR="000D1938">
        <w:t xml:space="preserve"> </w:t>
      </w:r>
      <w:r w:rsidRPr="00331E8D">
        <w:t>nr.</w:t>
      </w:r>
      <w:r w:rsidR="000D1938">
        <w:t xml:space="preserve"> </w:t>
      </w:r>
      <w:r w:rsidRPr="00331E8D">
        <w:t>52/2003</w:t>
      </w:r>
      <w:r w:rsidR="000D1938">
        <w:t xml:space="preserve"> </w:t>
      </w:r>
      <w:r w:rsidRPr="00331E8D">
        <w:t>privind</w:t>
      </w:r>
      <w:r w:rsidR="000D1938">
        <w:t xml:space="preserve"> </w:t>
      </w:r>
      <w:proofErr w:type="spellStart"/>
      <w:r w:rsidRPr="00331E8D">
        <w:t>transparenţa</w:t>
      </w:r>
      <w:proofErr w:type="spellEnd"/>
      <w:r w:rsidR="000D1938">
        <w:t xml:space="preserve"> </w:t>
      </w:r>
      <w:r w:rsidRPr="00331E8D">
        <w:t>decizională</w:t>
      </w:r>
      <w:r w:rsidR="000D1938">
        <w:t xml:space="preserve"> </w:t>
      </w:r>
      <w:r w:rsidRPr="00331E8D">
        <w:t>în</w:t>
      </w:r>
      <w:r w:rsidR="000D1938">
        <w:t xml:space="preserve"> </w:t>
      </w:r>
      <w:proofErr w:type="spellStart"/>
      <w:r w:rsidRPr="00331E8D">
        <w:t>administraţia</w:t>
      </w:r>
      <w:proofErr w:type="spellEnd"/>
      <w:r w:rsidR="000D1938">
        <w:t xml:space="preserve"> </w:t>
      </w:r>
      <w:r w:rsidRPr="00331E8D">
        <w:t>publică,</w:t>
      </w:r>
      <w:r w:rsidR="000D1938">
        <w:t xml:space="preserve"> </w:t>
      </w:r>
      <w:r w:rsidRPr="00331E8D">
        <w:t>republicată,</w:t>
      </w:r>
      <w:r w:rsidR="000D1938">
        <w:t xml:space="preserve"> </w:t>
      </w:r>
      <w:r w:rsidRPr="00331E8D">
        <w:t>Ministerul</w:t>
      </w:r>
      <w:r w:rsidR="000D1938">
        <w:t xml:space="preserve"> </w:t>
      </w:r>
      <w:r w:rsidRPr="00331E8D">
        <w:t>Mediului,</w:t>
      </w:r>
      <w:r w:rsidR="000D1938">
        <w:t xml:space="preserve"> </w:t>
      </w:r>
      <w:r w:rsidRPr="00331E8D">
        <w:t>Apelor</w:t>
      </w:r>
      <w:r w:rsidR="000D1938">
        <w:t xml:space="preserve"> </w:t>
      </w:r>
      <w:r w:rsidRPr="00331E8D">
        <w:t>și</w:t>
      </w:r>
      <w:r w:rsidR="000D1938">
        <w:t xml:space="preserve"> </w:t>
      </w:r>
      <w:r w:rsidRPr="00331E8D">
        <w:t>Pădurilor</w:t>
      </w:r>
      <w:r w:rsidR="000D1938">
        <w:t xml:space="preserve"> </w:t>
      </w:r>
      <w:r w:rsidRPr="00331E8D">
        <w:t>supune</w:t>
      </w:r>
      <w:r w:rsidR="000D1938">
        <w:t xml:space="preserve"> </w:t>
      </w:r>
      <w:r w:rsidRPr="00331E8D">
        <w:t>consultării</w:t>
      </w:r>
      <w:r w:rsidR="000D1938">
        <w:t xml:space="preserve"> </w:t>
      </w:r>
      <w:r w:rsidRPr="00331E8D">
        <w:t>publice</w:t>
      </w:r>
      <w:r w:rsidR="000D1938">
        <w:t xml:space="preserve"> </w:t>
      </w:r>
      <w:r w:rsidRPr="00331E8D">
        <w:t>proiectul</w:t>
      </w:r>
      <w:r w:rsidR="000D1938">
        <w:t xml:space="preserve"> </w:t>
      </w:r>
      <w:r w:rsidRPr="00331E8D">
        <w:t>de</w:t>
      </w:r>
      <w:r w:rsidR="000D1938">
        <w:t xml:space="preserve"> </w:t>
      </w:r>
      <w:r w:rsidRPr="00331E8D">
        <w:rPr>
          <w:i/>
          <w:iCs/>
        </w:rPr>
        <w:t>Ordin</w:t>
      </w:r>
      <w:r w:rsidR="000D1938">
        <w:rPr>
          <w:i/>
          <w:iCs/>
        </w:rPr>
        <w:t xml:space="preserve"> </w:t>
      </w:r>
      <w:r w:rsidRPr="00331E8D">
        <w:rPr>
          <w:i/>
          <w:iCs/>
        </w:rPr>
        <w:t>al</w:t>
      </w:r>
      <w:r w:rsidR="000D1938">
        <w:rPr>
          <w:i/>
          <w:iCs/>
        </w:rPr>
        <w:t xml:space="preserve"> </w:t>
      </w:r>
      <w:r w:rsidRPr="00331E8D">
        <w:rPr>
          <w:i/>
          <w:iCs/>
        </w:rPr>
        <w:t>ministrului</w:t>
      </w:r>
      <w:r w:rsidR="000D1938">
        <w:rPr>
          <w:i/>
          <w:iCs/>
        </w:rPr>
        <w:t xml:space="preserve"> </w:t>
      </w:r>
      <w:r w:rsidRPr="00331E8D">
        <w:rPr>
          <w:i/>
          <w:iCs/>
        </w:rPr>
        <w:t>mediului,</w:t>
      </w:r>
      <w:r w:rsidR="000D1938">
        <w:rPr>
          <w:i/>
          <w:iCs/>
        </w:rPr>
        <w:t xml:space="preserve"> </w:t>
      </w:r>
      <w:r w:rsidRPr="00331E8D">
        <w:rPr>
          <w:i/>
          <w:iCs/>
        </w:rPr>
        <w:t>apelor</w:t>
      </w:r>
      <w:r w:rsidR="000D1938">
        <w:rPr>
          <w:i/>
          <w:iCs/>
        </w:rPr>
        <w:t xml:space="preserve"> </w:t>
      </w:r>
      <w:r w:rsidRPr="00331E8D">
        <w:rPr>
          <w:i/>
          <w:iCs/>
        </w:rPr>
        <w:t>și</w:t>
      </w:r>
      <w:r w:rsidR="000D1938">
        <w:rPr>
          <w:i/>
          <w:iCs/>
        </w:rPr>
        <w:t xml:space="preserve"> </w:t>
      </w:r>
      <w:r w:rsidRPr="00331E8D">
        <w:rPr>
          <w:i/>
          <w:iCs/>
        </w:rPr>
        <w:t>pădurilor</w:t>
      </w:r>
      <w:r w:rsidR="000D1938">
        <w:rPr>
          <w:i/>
          <w:iCs/>
        </w:rPr>
        <w:t xml:space="preserve"> </w:t>
      </w:r>
      <w:r w:rsidRPr="00331E8D">
        <w:rPr>
          <w:i/>
          <w:iCs/>
        </w:rPr>
        <w:t>pentru</w:t>
      </w:r>
      <w:r w:rsidR="000D1938">
        <w:rPr>
          <w:i/>
          <w:iCs/>
        </w:rPr>
        <w:t xml:space="preserve"> </w:t>
      </w:r>
      <w:r w:rsidRPr="00331E8D">
        <w:rPr>
          <w:i/>
          <w:iCs/>
        </w:rPr>
        <w:t>modificarea</w:t>
      </w:r>
      <w:r w:rsidR="000D1938">
        <w:rPr>
          <w:i/>
          <w:iCs/>
        </w:rPr>
        <w:t xml:space="preserve"> </w:t>
      </w:r>
      <w:r w:rsidRPr="00331E8D">
        <w:rPr>
          <w:i/>
          <w:iCs/>
        </w:rPr>
        <w:t>și</w:t>
      </w:r>
      <w:r w:rsidR="000D1938">
        <w:rPr>
          <w:i/>
          <w:iCs/>
        </w:rPr>
        <w:t xml:space="preserve"> </w:t>
      </w:r>
      <w:r w:rsidRPr="00331E8D">
        <w:rPr>
          <w:i/>
          <w:iCs/>
        </w:rPr>
        <w:t>completarea</w:t>
      </w:r>
      <w:r w:rsidR="000D1938">
        <w:rPr>
          <w:i/>
          <w:iCs/>
        </w:rPr>
        <w:t xml:space="preserve"> </w:t>
      </w:r>
      <w:r w:rsidRPr="00331E8D">
        <w:rPr>
          <w:i/>
          <w:iCs/>
        </w:rPr>
        <w:t>Ghidului</w:t>
      </w:r>
      <w:r w:rsidR="000D1938">
        <w:rPr>
          <w:i/>
          <w:iCs/>
        </w:rPr>
        <w:t xml:space="preserve"> </w:t>
      </w:r>
      <w:r w:rsidRPr="00331E8D">
        <w:rPr>
          <w:i/>
          <w:iCs/>
        </w:rPr>
        <w:t>de</w:t>
      </w:r>
      <w:r w:rsidR="000D1938">
        <w:rPr>
          <w:i/>
          <w:iCs/>
        </w:rPr>
        <w:t xml:space="preserve"> </w:t>
      </w:r>
      <w:proofErr w:type="spellStart"/>
      <w:r w:rsidRPr="00331E8D">
        <w:rPr>
          <w:i/>
          <w:iCs/>
        </w:rPr>
        <w:t>finanţare</w:t>
      </w:r>
      <w:proofErr w:type="spellEnd"/>
      <w:r w:rsidR="000D1938">
        <w:rPr>
          <w:i/>
          <w:iCs/>
        </w:rPr>
        <w:t xml:space="preserve"> </w:t>
      </w:r>
      <w:r w:rsidRPr="00331E8D">
        <w:rPr>
          <w:i/>
          <w:iCs/>
        </w:rPr>
        <w:t>a</w:t>
      </w:r>
      <w:r w:rsidR="000D1938">
        <w:rPr>
          <w:i/>
          <w:iCs/>
        </w:rPr>
        <w:t xml:space="preserve"> </w:t>
      </w:r>
      <w:r w:rsidRPr="00331E8D">
        <w:rPr>
          <w:i/>
          <w:iCs/>
        </w:rPr>
        <w:t>Programului</w:t>
      </w:r>
      <w:r w:rsidR="000D1938">
        <w:rPr>
          <w:i/>
          <w:iCs/>
        </w:rPr>
        <w:t xml:space="preserve"> </w:t>
      </w:r>
      <w:r w:rsidRPr="00331E8D">
        <w:rPr>
          <w:i/>
          <w:iCs/>
        </w:rPr>
        <w:t>privind</w:t>
      </w:r>
      <w:r w:rsidR="000D1938">
        <w:rPr>
          <w:i/>
          <w:iCs/>
        </w:rPr>
        <w:t xml:space="preserve"> </w:t>
      </w:r>
      <w:proofErr w:type="spellStart"/>
      <w:r w:rsidRPr="00331E8D">
        <w:rPr>
          <w:i/>
          <w:iCs/>
        </w:rPr>
        <w:t>creşterea</w:t>
      </w:r>
      <w:proofErr w:type="spellEnd"/>
      <w:r w:rsidR="000D1938">
        <w:rPr>
          <w:i/>
          <w:iCs/>
        </w:rPr>
        <w:t xml:space="preserve"> </w:t>
      </w:r>
      <w:proofErr w:type="spellStart"/>
      <w:r w:rsidRPr="00331E8D">
        <w:rPr>
          <w:i/>
          <w:iCs/>
        </w:rPr>
        <w:t>eficienţei</w:t>
      </w:r>
      <w:proofErr w:type="spellEnd"/>
      <w:r w:rsidR="000D1938">
        <w:rPr>
          <w:i/>
          <w:iCs/>
        </w:rPr>
        <w:t xml:space="preserve"> </w:t>
      </w:r>
      <w:r w:rsidRPr="00331E8D">
        <w:rPr>
          <w:i/>
          <w:iCs/>
        </w:rPr>
        <w:t>energetice</w:t>
      </w:r>
      <w:r w:rsidR="000D1938">
        <w:rPr>
          <w:i/>
          <w:iCs/>
        </w:rPr>
        <w:t xml:space="preserve"> </w:t>
      </w:r>
      <w:r w:rsidRPr="00331E8D">
        <w:rPr>
          <w:i/>
          <w:iCs/>
        </w:rPr>
        <w:t>şi</w:t>
      </w:r>
      <w:r w:rsidR="000D1938">
        <w:rPr>
          <w:i/>
          <w:iCs/>
        </w:rPr>
        <w:t xml:space="preserve"> </w:t>
      </w:r>
      <w:r w:rsidRPr="00331E8D">
        <w:rPr>
          <w:i/>
          <w:iCs/>
        </w:rPr>
        <w:t>gestionarea</w:t>
      </w:r>
      <w:r w:rsidR="000D1938">
        <w:rPr>
          <w:i/>
          <w:iCs/>
        </w:rPr>
        <w:t xml:space="preserve"> </w:t>
      </w:r>
      <w:r w:rsidRPr="00331E8D">
        <w:rPr>
          <w:i/>
          <w:iCs/>
        </w:rPr>
        <w:t>inteligentă</w:t>
      </w:r>
      <w:r w:rsidR="000D1938">
        <w:rPr>
          <w:i/>
          <w:iCs/>
        </w:rPr>
        <w:t xml:space="preserve"> </w:t>
      </w:r>
      <w:r w:rsidRPr="00331E8D">
        <w:rPr>
          <w:i/>
          <w:iCs/>
        </w:rPr>
        <w:t>a</w:t>
      </w:r>
      <w:r w:rsidR="000D1938">
        <w:rPr>
          <w:i/>
          <w:iCs/>
        </w:rPr>
        <w:t xml:space="preserve"> </w:t>
      </w:r>
      <w:r w:rsidRPr="00331E8D">
        <w:rPr>
          <w:i/>
          <w:iCs/>
        </w:rPr>
        <w:t>energiei</w:t>
      </w:r>
      <w:r w:rsidR="000D1938">
        <w:rPr>
          <w:i/>
          <w:iCs/>
        </w:rPr>
        <w:t xml:space="preserve"> </w:t>
      </w:r>
      <w:r w:rsidRPr="00331E8D">
        <w:rPr>
          <w:i/>
          <w:iCs/>
        </w:rPr>
        <w:t>în</w:t>
      </w:r>
      <w:r w:rsidR="000D1938">
        <w:rPr>
          <w:i/>
          <w:iCs/>
        </w:rPr>
        <w:t xml:space="preserve"> </w:t>
      </w:r>
      <w:r w:rsidRPr="00331E8D">
        <w:rPr>
          <w:i/>
          <w:iCs/>
        </w:rPr>
        <w:t>clădirile</w:t>
      </w:r>
      <w:r w:rsidR="000D1938">
        <w:rPr>
          <w:i/>
          <w:iCs/>
        </w:rPr>
        <w:t xml:space="preserve"> </w:t>
      </w:r>
      <w:r w:rsidRPr="00331E8D">
        <w:rPr>
          <w:i/>
          <w:iCs/>
        </w:rPr>
        <w:t>publice,</w:t>
      </w:r>
      <w:r w:rsidR="000D1938">
        <w:rPr>
          <w:i/>
          <w:iCs/>
        </w:rPr>
        <w:t xml:space="preserve"> </w:t>
      </w:r>
      <w:r w:rsidRPr="00331E8D">
        <w:rPr>
          <w:i/>
          <w:iCs/>
        </w:rPr>
        <w:t>aprobat</w:t>
      </w:r>
      <w:r w:rsidR="000D1938">
        <w:rPr>
          <w:i/>
          <w:iCs/>
        </w:rPr>
        <w:t xml:space="preserve"> </w:t>
      </w:r>
      <w:r w:rsidRPr="00331E8D">
        <w:rPr>
          <w:i/>
          <w:iCs/>
        </w:rPr>
        <w:t>prin</w:t>
      </w:r>
      <w:r w:rsidR="000D1938">
        <w:rPr>
          <w:i/>
          <w:iCs/>
        </w:rPr>
        <w:t xml:space="preserve"> </w:t>
      </w:r>
      <w:r w:rsidRPr="00331E8D">
        <w:rPr>
          <w:i/>
          <w:iCs/>
        </w:rPr>
        <w:t>Ordinul</w:t>
      </w:r>
      <w:r w:rsidR="000D1938">
        <w:rPr>
          <w:i/>
          <w:iCs/>
        </w:rPr>
        <w:t xml:space="preserve"> </w:t>
      </w:r>
      <w:r w:rsidRPr="00331E8D">
        <w:rPr>
          <w:i/>
          <w:iCs/>
        </w:rPr>
        <w:t>ministrului</w:t>
      </w:r>
      <w:r w:rsidR="000D1938">
        <w:rPr>
          <w:i/>
          <w:iCs/>
        </w:rPr>
        <w:t xml:space="preserve"> </w:t>
      </w:r>
      <w:r w:rsidRPr="00331E8D">
        <w:rPr>
          <w:i/>
          <w:iCs/>
        </w:rPr>
        <w:t>mediului,</w:t>
      </w:r>
      <w:r w:rsidR="000D1938">
        <w:rPr>
          <w:i/>
          <w:iCs/>
        </w:rPr>
        <w:t xml:space="preserve"> </w:t>
      </w:r>
      <w:r w:rsidRPr="00331E8D">
        <w:rPr>
          <w:i/>
          <w:iCs/>
        </w:rPr>
        <w:t>apelor</w:t>
      </w:r>
      <w:r w:rsidR="000D1938">
        <w:rPr>
          <w:i/>
          <w:iCs/>
        </w:rPr>
        <w:t xml:space="preserve"> </w:t>
      </w:r>
      <w:r w:rsidRPr="00331E8D">
        <w:rPr>
          <w:i/>
          <w:iCs/>
        </w:rPr>
        <w:t>şi</w:t>
      </w:r>
      <w:r w:rsidR="000D1938">
        <w:rPr>
          <w:i/>
          <w:iCs/>
        </w:rPr>
        <w:t xml:space="preserve"> </w:t>
      </w:r>
      <w:r w:rsidRPr="00331E8D">
        <w:rPr>
          <w:i/>
          <w:iCs/>
        </w:rPr>
        <w:t>pădurilor</w:t>
      </w:r>
      <w:r w:rsidR="000D1938">
        <w:rPr>
          <w:i/>
          <w:iCs/>
        </w:rPr>
        <w:t xml:space="preserve"> </w:t>
      </w:r>
      <w:r w:rsidRPr="00331E8D">
        <w:rPr>
          <w:i/>
          <w:iCs/>
        </w:rPr>
        <w:t>nr.</w:t>
      </w:r>
      <w:r w:rsidR="000D1938">
        <w:rPr>
          <w:i/>
          <w:iCs/>
        </w:rPr>
        <w:t xml:space="preserve"> </w:t>
      </w:r>
      <w:r w:rsidRPr="00331E8D">
        <w:rPr>
          <w:i/>
          <w:iCs/>
        </w:rPr>
        <w:t>2.057/2020</w:t>
      </w:r>
      <w:r w:rsidR="000D1938">
        <w:rPr>
          <w:i/>
          <w:iCs/>
        </w:rPr>
        <w:t xml:space="preserve"> </w:t>
      </w:r>
      <w:r w:rsidRPr="00331E8D">
        <w:rPr>
          <w:i/>
          <w:iCs/>
        </w:rPr>
        <w:t>.</w:t>
      </w:r>
    </w:p>
    <w:p w14:paraId="75909490" w14:textId="45ADCED0" w:rsidR="00331E8D" w:rsidRPr="00331E8D" w:rsidRDefault="00000000" w:rsidP="00331E8D">
      <w:hyperlink r:id="rId36" w:history="1">
        <w:r w:rsidR="00331E8D" w:rsidRPr="00331E8D">
          <w:rPr>
            <w:rStyle w:val="Hyperlink"/>
            <w:szCs w:val="24"/>
          </w:rPr>
          <w:t>Proiect</w:t>
        </w:r>
        <w:r w:rsidR="000D1938">
          <w:rPr>
            <w:rStyle w:val="Hyperlink"/>
            <w:szCs w:val="24"/>
          </w:rPr>
          <w:t xml:space="preserve"> </w:t>
        </w:r>
        <w:r w:rsidR="00331E8D" w:rsidRPr="00331E8D">
          <w:rPr>
            <w:rStyle w:val="Hyperlink"/>
            <w:szCs w:val="24"/>
          </w:rPr>
          <w:t>Ordin</w:t>
        </w:r>
      </w:hyperlink>
      <w:r w:rsidR="000D1938">
        <w:t xml:space="preserve"> </w:t>
      </w:r>
      <w:r w:rsidR="00331E8D" w:rsidRPr="00331E8D">
        <w:t>|</w:t>
      </w:r>
      <w:r w:rsidR="000D1938">
        <w:t xml:space="preserve"> </w:t>
      </w:r>
      <w:hyperlink r:id="rId37" w:history="1">
        <w:r w:rsidR="00331E8D" w:rsidRPr="00331E8D">
          <w:rPr>
            <w:rStyle w:val="Hyperlink"/>
            <w:szCs w:val="24"/>
          </w:rPr>
          <w:t>Referat</w:t>
        </w:r>
        <w:r w:rsidR="000D1938">
          <w:rPr>
            <w:rStyle w:val="Hyperlink"/>
            <w:szCs w:val="24"/>
          </w:rPr>
          <w:t xml:space="preserve"> </w:t>
        </w:r>
        <w:r w:rsidR="00331E8D" w:rsidRPr="00331E8D">
          <w:rPr>
            <w:rStyle w:val="Hyperlink"/>
            <w:szCs w:val="24"/>
          </w:rPr>
          <w:t>de</w:t>
        </w:r>
        <w:r w:rsidR="000D1938">
          <w:rPr>
            <w:rStyle w:val="Hyperlink"/>
            <w:szCs w:val="24"/>
          </w:rPr>
          <w:t xml:space="preserve"> </w:t>
        </w:r>
        <w:r w:rsidR="00331E8D" w:rsidRPr="00331E8D">
          <w:rPr>
            <w:rStyle w:val="Hyperlink"/>
            <w:szCs w:val="24"/>
          </w:rPr>
          <w:t>aprobare</w:t>
        </w:r>
      </w:hyperlink>
    </w:p>
    <w:p w14:paraId="46A061CE" w14:textId="6D6A1CF3" w:rsidR="00331E8D" w:rsidRPr="00331E8D" w:rsidRDefault="00331E8D" w:rsidP="00331E8D">
      <w:r w:rsidRPr="00331E8D">
        <w:t>Cetățenii,</w:t>
      </w:r>
      <w:r w:rsidR="000D1938">
        <w:t xml:space="preserve"> </w:t>
      </w:r>
      <w:r w:rsidRPr="00331E8D">
        <w:t>instituțiile</w:t>
      </w:r>
      <w:r w:rsidR="000D1938">
        <w:t xml:space="preserve"> </w:t>
      </w:r>
      <w:r w:rsidRPr="00331E8D">
        <w:t>și</w:t>
      </w:r>
      <w:r w:rsidR="000D1938">
        <w:t xml:space="preserve"> </w:t>
      </w:r>
      <w:r w:rsidRPr="00331E8D">
        <w:t>organizațiile</w:t>
      </w:r>
      <w:r w:rsidR="000D1938">
        <w:t xml:space="preserve"> </w:t>
      </w:r>
      <w:r w:rsidRPr="00331E8D">
        <w:t>interesate</w:t>
      </w:r>
      <w:r w:rsidR="000D1938">
        <w:t xml:space="preserve"> </w:t>
      </w:r>
      <w:r w:rsidRPr="00331E8D">
        <w:t>pot</w:t>
      </w:r>
      <w:r w:rsidR="000D1938">
        <w:t xml:space="preserve"> </w:t>
      </w:r>
      <w:r w:rsidRPr="00331E8D">
        <w:t>transmite</w:t>
      </w:r>
      <w:r w:rsidR="000D1938">
        <w:t xml:space="preserve"> </w:t>
      </w:r>
      <w:r w:rsidRPr="00331E8D">
        <w:t>opinii/propuneri/sugestii,</w:t>
      </w:r>
      <w:r w:rsidR="000D1938">
        <w:t xml:space="preserve"> </w:t>
      </w:r>
      <w:r w:rsidRPr="00331E8D">
        <w:t>în</w:t>
      </w:r>
      <w:r w:rsidR="000D1938">
        <w:t xml:space="preserve"> </w:t>
      </w:r>
      <w:r w:rsidRPr="00331E8D">
        <w:t>termen</w:t>
      </w:r>
      <w:r w:rsidR="000D1938">
        <w:t xml:space="preserve"> </w:t>
      </w:r>
      <w:r w:rsidRPr="00331E8D">
        <w:t>de</w:t>
      </w:r>
      <w:r w:rsidR="000D1938">
        <w:t xml:space="preserve"> </w:t>
      </w:r>
      <w:r w:rsidRPr="00331E8D">
        <w:t>10</w:t>
      </w:r>
      <w:r w:rsidR="000D1938">
        <w:t xml:space="preserve"> </w:t>
      </w:r>
      <w:r w:rsidRPr="00331E8D">
        <w:t>zile</w:t>
      </w:r>
      <w:r w:rsidR="000D1938">
        <w:t xml:space="preserve"> </w:t>
      </w:r>
      <w:r w:rsidRPr="00331E8D">
        <w:t>lucrătoare</w:t>
      </w:r>
      <w:r w:rsidR="000D1938">
        <w:t xml:space="preserve"> </w:t>
      </w:r>
      <w:r w:rsidRPr="00331E8D">
        <w:t>de</w:t>
      </w:r>
      <w:r w:rsidR="000D1938">
        <w:t xml:space="preserve"> </w:t>
      </w:r>
      <w:r w:rsidRPr="00331E8D">
        <w:t>la</w:t>
      </w:r>
      <w:r w:rsidR="000D1938">
        <w:t xml:space="preserve"> </w:t>
      </w:r>
      <w:r w:rsidRPr="00331E8D">
        <w:t>data</w:t>
      </w:r>
      <w:r w:rsidR="000D1938">
        <w:t xml:space="preserve"> </w:t>
      </w:r>
      <w:r w:rsidRPr="00331E8D">
        <w:t>publicării</w:t>
      </w:r>
      <w:r w:rsidR="000D1938">
        <w:t xml:space="preserve"> </w:t>
      </w:r>
      <w:r w:rsidRPr="00331E8D">
        <w:t>pe</w:t>
      </w:r>
      <w:r w:rsidR="000D1938">
        <w:t xml:space="preserve"> </w:t>
      </w:r>
      <w:r w:rsidRPr="00331E8D">
        <w:t>site</w:t>
      </w:r>
      <w:r w:rsidR="000D1938">
        <w:t xml:space="preserve"> </w:t>
      </w:r>
      <w:r w:rsidRPr="00331E8D">
        <w:t>a</w:t>
      </w:r>
      <w:r w:rsidR="000D1938">
        <w:t xml:space="preserve"> </w:t>
      </w:r>
      <w:r w:rsidRPr="00331E8D">
        <w:t>proiectului</w:t>
      </w:r>
      <w:r w:rsidR="000D1938">
        <w:t xml:space="preserve"> </w:t>
      </w:r>
      <w:r w:rsidRPr="00331E8D">
        <w:t>de</w:t>
      </w:r>
      <w:r w:rsidR="000D1938">
        <w:t xml:space="preserve"> </w:t>
      </w:r>
      <w:r w:rsidRPr="00331E8D">
        <w:t>act</w:t>
      </w:r>
      <w:r w:rsidR="000D1938">
        <w:t xml:space="preserve"> </w:t>
      </w:r>
      <w:r w:rsidRPr="00331E8D">
        <w:t>normativ</w:t>
      </w:r>
      <w:r w:rsidR="000D1938">
        <w:t xml:space="preserve"> </w:t>
      </w:r>
      <w:r w:rsidR="003E4F26">
        <w:t>(d</w:t>
      </w:r>
      <w:r w:rsidR="003E4F26" w:rsidRPr="003E4F26">
        <w:t>ata</w:t>
      </w:r>
      <w:r w:rsidR="000D1938">
        <w:t xml:space="preserve"> </w:t>
      </w:r>
      <w:r w:rsidR="003E4F26" w:rsidRPr="003E4F26">
        <w:t>public</w:t>
      </w:r>
      <w:r w:rsidR="003E4F26">
        <w:t>ă</w:t>
      </w:r>
      <w:r w:rsidR="003E4F26" w:rsidRPr="003E4F26">
        <w:t>rii:</w:t>
      </w:r>
      <w:r w:rsidR="000D1938">
        <w:t xml:space="preserve"> </w:t>
      </w:r>
      <w:r w:rsidR="003E4F26" w:rsidRPr="003E4F26">
        <w:t>11</w:t>
      </w:r>
      <w:r w:rsidR="000D1938">
        <w:t xml:space="preserve"> </w:t>
      </w:r>
      <w:r w:rsidR="003E4F26" w:rsidRPr="003E4F26">
        <w:t>Apr</w:t>
      </w:r>
      <w:r w:rsidR="000D1938">
        <w:t xml:space="preserve"> </w:t>
      </w:r>
      <w:r w:rsidR="003E4F26" w:rsidRPr="003E4F26">
        <w:t>2024</w:t>
      </w:r>
      <w:r w:rsidR="003E4F26">
        <w:t>)</w:t>
      </w:r>
      <w:r w:rsidRPr="00331E8D">
        <w:t>,</w:t>
      </w:r>
      <w:r w:rsidR="000D1938">
        <w:t xml:space="preserve"> </w:t>
      </w:r>
      <w:r w:rsidRPr="00331E8D">
        <w:t>iar</w:t>
      </w:r>
      <w:r w:rsidR="000D1938">
        <w:t xml:space="preserve"> </w:t>
      </w:r>
      <w:r w:rsidRPr="00331E8D">
        <w:t>persoana</w:t>
      </w:r>
      <w:r w:rsidR="000D1938">
        <w:t xml:space="preserve"> </w:t>
      </w:r>
      <w:r w:rsidRPr="00331E8D">
        <w:t>de</w:t>
      </w:r>
      <w:r w:rsidR="000D1938">
        <w:t xml:space="preserve"> </w:t>
      </w:r>
      <w:r w:rsidRPr="00331E8D">
        <w:t>contact</w:t>
      </w:r>
      <w:r w:rsidR="000D1938">
        <w:t xml:space="preserve"> </w:t>
      </w:r>
      <w:r w:rsidRPr="00331E8D">
        <w:t>din</w:t>
      </w:r>
      <w:r w:rsidR="000D1938">
        <w:t xml:space="preserve"> </w:t>
      </w:r>
      <w:r w:rsidRPr="00331E8D">
        <w:t>cadrul</w:t>
      </w:r>
      <w:r w:rsidR="000D1938">
        <w:t xml:space="preserve"> </w:t>
      </w:r>
      <w:r w:rsidRPr="00331E8D">
        <w:t>Ministerului</w:t>
      </w:r>
      <w:r w:rsidR="000D1938">
        <w:t xml:space="preserve"> </w:t>
      </w:r>
      <w:r w:rsidRPr="00331E8D">
        <w:t>Mediului,</w:t>
      </w:r>
      <w:r w:rsidR="000D1938">
        <w:t xml:space="preserve"> </w:t>
      </w:r>
      <w:r w:rsidRPr="00331E8D">
        <w:t>Apelor</w:t>
      </w:r>
      <w:r w:rsidR="000D1938">
        <w:t xml:space="preserve"> </w:t>
      </w:r>
      <w:r w:rsidRPr="00331E8D">
        <w:t>și</w:t>
      </w:r>
      <w:r w:rsidR="000D1938">
        <w:t xml:space="preserve"> </w:t>
      </w:r>
      <w:r w:rsidRPr="00331E8D">
        <w:t>Pădurilor</w:t>
      </w:r>
      <w:r w:rsidR="000D1938">
        <w:t xml:space="preserve"> </w:t>
      </w:r>
      <w:r w:rsidRPr="00331E8D">
        <w:t>(Administrația</w:t>
      </w:r>
      <w:r w:rsidR="000D1938">
        <w:t xml:space="preserve"> </w:t>
      </w:r>
      <w:r w:rsidRPr="00331E8D">
        <w:t>Fondului</w:t>
      </w:r>
      <w:r w:rsidR="000D1938">
        <w:t xml:space="preserve"> </w:t>
      </w:r>
      <w:r w:rsidRPr="00331E8D">
        <w:t>pentru</w:t>
      </w:r>
      <w:r w:rsidR="000D1938">
        <w:t xml:space="preserve"> </w:t>
      </w:r>
      <w:r w:rsidRPr="00331E8D">
        <w:t>Mediu)</w:t>
      </w:r>
      <w:r w:rsidR="000D1938">
        <w:t xml:space="preserve"> </w:t>
      </w:r>
      <w:r w:rsidRPr="00331E8D">
        <w:t>este</w:t>
      </w:r>
      <w:r w:rsidR="000D1938">
        <w:t xml:space="preserve"> </w:t>
      </w:r>
      <w:r w:rsidRPr="00331E8D">
        <w:t>doamna</w:t>
      </w:r>
      <w:r w:rsidR="000D1938">
        <w:t xml:space="preserve"> </w:t>
      </w:r>
      <w:r w:rsidRPr="00331E8D">
        <w:t>Andreea</w:t>
      </w:r>
      <w:r w:rsidR="000D1938">
        <w:t xml:space="preserve"> </w:t>
      </w:r>
      <w:r w:rsidRPr="00331E8D">
        <w:t>Trofin,</w:t>
      </w:r>
      <w:r w:rsidR="000D1938">
        <w:t xml:space="preserve"> </w:t>
      </w:r>
      <w:r w:rsidRPr="00331E8D">
        <w:t>adresă</w:t>
      </w:r>
      <w:r w:rsidR="000D1938">
        <w:t xml:space="preserve"> </w:t>
      </w:r>
      <w:r w:rsidRPr="00331E8D">
        <w:t>de</w:t>
      </w:r>
      <w:r w:rsidR="000D1938">
        <w:t xml:space="preserve"> </w:t>
      </w:r>
      <w:r w:rsidRPr="00331E8D">
        <w:t>e-mail:</w:t>
      </w:r>
      <w:r w:rsidR="000D1938">
        <w:t xml:space="preserve"> </w:t>
      </w:r>
      <w:hyperlink r:id="rId38" w:history="1">
        <w:r w:rsidRPr="00331E8D">
          <w:rPr>
            <w:rStyle w:val="Hyperlink"/>
            <w:szCs w:val="24"/>
          </w:rPr>
          <w:t>andreea.trofin@afm.ro</w:t>
        </w:r>
      </w:hyperlink>
      <w:r w:rsidR="000D1938">
        <w:t xml:space="preserve"> </w:t>
      </w:r>
      <w:r w:rsidRPr="00331E8D">
        <w:t>.</w:t>
      </w:r>
    </w:p>
    <w:p w14:paraId="095F4979" w14:textId="73A58B9E" w:rsidR="00331E8D" w:rsidRDefault="00331E8D" w:rsidP="00331E8D">
      <w:pPr>
        <w:pStyle w:val="Stilsursa"/>
      </w:pPr>
      <w:r>
        <w:t>Sursa:</w:t>
      </w:r>
      <w:r w:rsidR="000D1938">
        <w:t xml:space="preserve"> </w:t>
      </w:r>
      <w:r>
        <w:t>MMAP</w:t>
      </w:r>
    </w:p>
    <w:p w14:paraId="7F51965A" w14:textId="7801EB16" w:rsidR="00331E8D" w:rsidRDefault="00331E8D" w:rsidP="00331E8D">
      <w:pPr>
        <w:pStyle w:val="separatorarticole"/>
      </w:pPr>
      <w:r>
        <w:t>*</w:t>
      </w:r>
    </w:p>
    <w:p w14:paraId="5D79FADD" w14:textId="3ED4914B" w:rsidR="00493FDD" w:rsidRDefault="00A63F04" w:rsidP="00A63F04">
      <w:pPr>
        <w:pStyle w:val="TitluArticolinINFOUE"/>
      </w:pPr>
      <w:bookmarkStart w:id="148" w:name="_Toc164061307"/>
      <w:r>
        <w:t>ADR</w:t>
      </w:r>
      <w:r w:rsidR="000D1938">
        <w:t xml:space="preserve"> </w:t>
      </w:r>
      <w:r>
        <w:t>Vest:</w:t>
      </w:r>
      <w:r w:rsidR="000D1938">
        <w:t xml:space="preserve"> </w:t>
      </w:r>
      <w:r w:rsidRPr="00A63F04">
        <w:t>Ghid</w:t>
      </w:r>
      <w:r w:rsidR="000D1938">
        <w:t xml:space="preserve"> </w:t>
      </w:r>
      <w:r w:rsidRPr="00A63F04">
        <w:t>în</w:t>
      </w:r>
      <w:r w:rsidR="000D1938">
        <w:t xml:space="preserve"> </w:t>
      </w:r>
      <w:r w:rsidRPr="00A63F04">
        <w:t>consultare</w:t>
      </w:r>
      <w:r w:rsidR="000D1938">
        <w:t xml:space="preserve"> </w:t>
      </w:r>
      <w:r w:rsidRPr="00A63F04">
        <w:t>publică</w:t>
      </w:r>
      <w:r w:rsidR="000D1938">
        <w:t xml:space="preserve"> </w:t>
      </w:r>
      <w:r>
        <w:t>-</w:t>
      </w:r>
      <w:r w:rsidR="000D1938">
        <w:t xml:space="preserve"> </w:t>
      </w:r>
      <w:r w:rsidRPr="00A63F04">
        <w:t>Apel</w:t>
      </w:r>
      <w:r w:rsidR="000D1938">
        <w:t xml:space="preserve"> </w:t>
      </w:r>
      <w:r w:rsidRPr="00A63F04">
        <w:t>de</w:t>
      </w:r>
      <w:r w:rsidR="000D1938">
        <w:t xml:space="preserve"> </w:t>
      </w:r>
      <w:r w:rsidRPr="00A63F04">
        <w:t>selecție</w:t>
      </w:r>
      <w:r w:rsidR="000D1938">
        <w:t xml:space="preserve"> </w:t>
      </w:r>
      <w:r w:rsidRPr="00A63F04">
        <w:t>a</w:t>
      </w:r>
      <w:r w:rsidR="000D1938">
        <w:t xml:space="preserve"> </w:t>
      </w:r>
      <w:r w:rsidRPr="00A63F04">
        <w:t>beneficiarilor</w:t>
      </w:r>
      <w:r w:rsidR="000D1938">
        <w:t xml:space="preserve"> </w:t>
      </w:r>
      <w:r w:rsidRPr="00A63F04">
        <w:t>de servicii</w:t>
      </w:r>
      <w:r w:rsidR="000D1938">
        <w:t xml:space="preserve"> </w:t>
      </w:r>
      <w:r w:rsidRPr="00A63F04">
        <w:t>suport pentru</w:t>
      </w:r>
      <w:r w:rsidR="000D1938">
        <w:t xml:space="preserve"> </w:t>
      </w:r>
      <w:r w:rsidRPr="00A63F04">
        <w:t>digitalizare,</w:t>
      </w:r>
      <w:r w:rsidR="000D1938">
        <w:t xml:space="preserve"> </w:t>
      </w:r>
      <w:r w:rsidRPr="00A63F04">
        <w:t>destinat</w:t>
      </w:r>
      <w:r w:rsidR="000D1938">
        <w:t xml:space="preserve"> </w:t>
      </w:r>
      <w:r w:rsidRPr="00A63F04">
        <w:t>IMM-urilor</w:t>
      </w:r>
      <w:r w:rsidR="000D1938">
        <w:t xml:space="preserve"> </w:t>
      </w:r>
      <w:r w:rsidRPr="00A63F04">
        <w:t>prin</w:t>
      </w:r>
      <w:r w:rsidR="000D1938">
        <w:t xml:space="preserve"> </w:t>
      </w:r>
      <w:r w:rsidRPr="00A63F04">
        <w:t>intermediul</w:t>
      </w:r>
      <w:r w:rsidR="000D1938">
        <w:t xml:space="preserve"> </w:t>
      </w:r>
      <w:r w:rsidRPr="00A63F04">
        <w:t>EDIH</w:t>
      </w:r>
      <w:r w:rsidR="000D1938">
        <w:t xml:space="preserve"> </w:t>
      </w:r>
      <w:r w:rsidRPr="00A63F04">
        <w:t>DIGIVEST</w:t>
      </w:r>
      <w:bookmarkEnd w:id="148"/>
    </w:p>
    <w:p w14:paraId="2198955B" w14:textId="3DE6F01D" w:rsidR="00C41C55" w:rsidRPr="00C41C55" w:rsidRDefault="00C41C55" w:rsidP="00C41C55">
      <w:r w:rsidRPr="00C41C55">
        <w:t>Consorțiul</w:t>
      </w:r>
      <w:r w:rsidR="000D1938">
        <w:t xml:space="preserve"> </w:t>
      </w:r>
      <w:r w:rsidRPr="00C41C55">
        <w:t>DIGIVEST,</w:t>
      </w:r>
      <w:r w:rsidR="000D1938">
        <w:t xml:space="preserve"> </w:t>
      </w:r>
      <w:r w:rsidRPr="00C41C55">
        <w:t>format</w:t>
      </w:r>
      <w:r w:rsidR="000D1938">
        <w:t xml:space="preserve"> </w:t>
      </w:r>
      <w:r w:rsidRPr="00C41C55">
        <w:t>din</w:t>
      </w:r>
      <w:r w:rsidR="000D1938">
        <w:t xml:space="preserve"> </w:t>
      </w:r>
      <w:r w:rsidRPr="00C41C55">
        <w:rPr>
          <w:b/>
          <w:bCs/>
        </w:rPr>
        <w:t>ADR</w:t>
      </w:r>
      <w:r w:rsidR="000D1938">
        <w:rPr>
          <w:b/>
          <w:bCs/>
        </w:rPr>
        <w:t xml:space="preserve"> </w:t>
      </w:r>
      <w:r w:rsidRPr="00C41C55">
        <w:rPr>
          <w:b/>
          <w:bCs/>
        </w:rPr>
        <w:t>Vest</w:t>
      </w:r>
      <w:r w:rsidR="000D1938">
        <w:t xml:space="preserve"> </w:t>
      </w:r>
      <w:r w:rsidRPr="00C41C55">
        <w:t>(lider</w:t>
      </w:r>
      <w:r w:rsidR="000D1938">
        <w:t xml:space="preserve"> </w:t>
      </w:r>
      <w:r w:rsidRPr="00C41C55">
        <w:t>de</w:t>
      </w:r>
      <w:r w:rsidR="000D1938">
        <w:t xml:space="preserve"> </w:t>
      </w:r>
      <w:r w:rsidRPr="00C41C55">
        <w:t>proiect),</w:t>
      </w:r>
      <w:r w:rsidR="000D1938">
        <w:t xml:space="preserve"> </w:t>
      </w:r>
      <w:r w:rsidRPr="00C41C55">
        <w:rPr>
          <w:b/>
          <w:bCs/>
        </w:rPr>
        <w:t>Clusterul</w:t>
      </w:r>
      <w:r w:rsidR="000D1938">
        <w:rPr>
          <w:b/>
          <w:bCs/>
        </w:rPr>
        <w:t xml:space="preserve"> </w:t>
      </w:r>
      <w:r w:rsidRPr="00C41C55">
        <w:rPr>
          <w:b/>
          <w:bCs/>
        </w:rPr>
        <w:t>Regional</w:t>
      </w:r>
      <w:r w:rsidR="000D1938">
        <w:rPr>
          <w:b/>
          <w:bCs/>
        </w:rPr>
        <w:t xml:space="preserve"> </w:t>
      </w:r>
      <w:r w:rsidRPr="00C41C55">
        <w:rPr>
          <w:b/>
          <w:bCs/>
        </w:rPr>
        <w:t>Tehnologia</w:t>
      </w:r>
      <w:r w:rsidR="000D1938">
        <w:rPr>
          <w:b/>
          <w:bCs/>
        </w:rPr>
        <w:t xml:space="preserve"> </w:t>
      </w:r>
      <w:r w:rsidRPr="00C41C55">
        <w:rPr>
          <w:b/>
          <w:bCs/>
        </w:rPr>
        <w:t>Informațiilor</w:t>
      </w:r>
      <w:r w:rsidR="000D1938">
        <w:rPr>
          <w:b/>
          <w:bCs/>
        </w:rPr>
        <w:t xml:space="preserve"> </w:t>
      </w:r>
      <w:r w:rsidRPr="00C41C55">
        <w:rPr>
          <w:b/>
          <w:bCs/>
        </w:rPr>
        <w:t>și</w:t>
      </w:r>
      <w:r w:rsidR="000D1938">
        <w:rPr>
          <w:b/>
          <w:bCs/>
        </w:rPr>
        <w:t xml:space="preserve"> </w:t>
      </w:r>
      <w:r w:rsidRPr="00C41C55">
        <w:rPr>
          <w:b/>
          <w:bCs/>
        </w:rPr>
        <w:t>a</w:t>
      </w:r>
      <w:r w:rsidR="000D1938">
        <w:rPr>
          <w:b/>
          <w:bCs/>
        </w:rPr>
        <w:t xml:space="preserve"> </w:t>
      </w:r>
      <w:r w:rsidRPr="00C41C55">
        <w:rPr>
          <w:b/>
          <w:bCs/>
        </w:rPr>
        <w:t>Comunicațiilor</w:t>
      </w:r>
      <w:r w:rsidR="000D1938">
        <w:rPr>
          <w:b/>
          <w:bCs/>
        </w:rPr>
        <w:t xml:space="preserve"> </w:t>
      </w:r>
      <w:r w:rsidRPr="00C41C55">
        <w:t>și</w:t>
      </w:r>
      <w:r w:rsidR="000D1938">
        <w:t xml:space="preserve"> </w:t>
      </w:r>
      <w:r w:rsidRPr="00C41C55">
        <w:rPr>
          <w:b/>
          <w:bCs/>
        </w:rPr>
        <w:t>Asociația</w:t>
      </w:r>
      <w:r w:rsidR="000D1938">
        <w:rPr>
          <w:b/>
          <w:bCs/>
        </w:rPr>
        <w:t xml:space="preserve"> </w:t>
      </w:r>
      <w:proofErr w:type="spellStart"/>
      <w:r w:rsidRPr="00C41C55">
        <w:rPr>
          <w:b/>
          <w:bCs/>
        </w:rPr>
        <w:t>Tehimpuls</w:t>
      </w:r>
      <w:proofErr w:type="spellEnd"/>
      <w:r w:rsidRPr="00C41C55">
        <w:rPr>
          <w:b/>
          <w:bCs/>
        </w:rPr>
        <w:t>,</w:t>
      </w:r>
      <w:r w:rsidR="000D1938">
        <w:rPr>
          <w:b/>
          <w:bCs/>
        </w:rPr>
        <w:t xml:space="preserve"> </w:t>
      </w:r>
      <w:r w:rsidRPr="00C41C55">
        <w:t> lansează</w:t>
      </w:r>
      <w:r w:rsidR="000D1938">
        <w:t xml:space="preserve"> </w:t>
      </w:r>
      <w:r w:rsidRPr="00C41C55">
        <w:t>astăzi,</w:t>
      </w:r>
      <w:r w:rsidR="000D1938">
        <w:t xml:space="preserve"> </w:t>
      </w:r>
      <w:r w:rsidRPr="00C41C55">
        <w:t>11</w:t>
      </w:r>
      <w:r w:rsidR="000D1938">
        <w:t xml:space="preserve"> </w:t>
      </w:r>
      <w:r w:rsidRPr="00C41C55">
        <w:t>aprilie</w:t>
      </w:r>
      <w:r w:rsidR="000D1938">
        <w:t xml:space="preserve"> </w:t>
      </w:r>
      <w:r w:rsidRPr="00C41C55">
        <w:t>2024,</w:t>
      </w:r>
      <w:r w:rsidR="000D1938">
        <w:t xml:space="preserve"> </w:t>
      </w:r>
      <w:r w:rsidRPr="00C41C55">
        <w:t>în consultare publică,</w:t>
      </w:r>
      <w:r w:rsidRPr="00C41C55">
        <w:rPr>
          <w:b/>
          <w:bCs/>
        </w:rPr>
        <w:t> Ghidul pentru</w:t>
      </w:r>
      <w:r w:rsidR="000D1938">
        <w:rPr>
          <w:b/>
          <w:bCs/>
        </w:rPr>
        <w:t xml:space="preserve"> </w:t>
      </w:r>
      <w:r w:rsidRPr="00C41C55">
        <w:rPr>
          <w:b/>
          <w:bCs/>
        </w:rPr>
        <w:t>apelul</w:t>
      </w:r>
      <w:r w:rsidR="000D1938">
        <w:rPr>
          <w:b/>
          <w:bCs/>
        </w:rPr>
        <w:t xml:space="preserve"> </w:t>
      </w:r>
      <w:r w:rsidRPr="00C41C55">
        <w:rPr>
          <w:b/>
          <w:bCs/>
        </w:rPr>
        <w:t>de</w:t>
      </w:r>
      <w:r w:rsidR="000D1938">
        <w:rPr>
          <w:b/>
          <w:bCs/>
        </w:rPr>
        <w:t xml:space="preserve"> </w:t>
      </w:r>
      <w:r w:rsidRPr="00C41C55">
        <w:rPr>
          <w:b/>
          <w:bCs/>
        </w:rPr>
        <w:t>selecție</w:t>
      </w:r>
      <w:r w:rsidR="000D1938">
        <w:rPr>
          <w:b/>
          <w:bCs/>
        </w:rPr>
        <w:t xml:space="preserve"> </w:t>
      </w:r>
      <w:r w:rsidRPr="00C41C55">
        <w:rPr>
          <w:b/>
          <w:bCs/>
        </w:rPr>
        <w:t>a</w:t>
      </w:r>
      <w:r w:rsidR="000D1938">
        <w:rPr>
          <w:b/>
          <w:bCs/>
        </w:rPr>
        <w:t xml:space="preserve"> </w:t>
      </w:r>
      <w:r w:rsidRPr="00C41C55">
        <w:rPr>
          <w:b/>
          <w:bCs/>
        </w:rPr>
        <w:t>beneficiarilor</w:t>
      </w:r>
      <w:r w:rsidR="000D1938">
        <w:rPr>
          <w:b/>
          <w:bCs/>
        </w:rPr>
        <w:t xml:space="preserve"> </w:t>
      </w:r>
      <w:r w:rsidRPr="00C41C55">
        <w:rPr>
          <w:b/>
          <w:bCs/>
        </w:rPr>
        <w:t>de servicii</w:t>
      </w:r>
      <w:r w:rsidR="000D1938">
        <w:rPr>
          <w:b/>
          <w:bCs/>
        </w:rPr>
        <w:t xml:space="preserve"> </w:t>
      </w:r>
      <w:r w:rsidRPr="00C41C55">
        <w:rPr>
          <w:b/>
          <w:bCs/>
        </w:rPr>
        <w:t>suport pentru</w:t>
      </w:r>
      <w:r w:rsidR="000D1938">
        <w:rPr>
          <w:b/>
          <w:bCs/>
        </w:rPr>
        <w:t xml:space="preserve"> </w:t>
      </w:r>
      <w:r w:rsidRPr="00C41C55">
        <w:rPr>
          <w:b/>
          <w:bCs/>
        </w:rPr>
        <w:t>digitalizare</w:t>
      </w:r>
      <w:r w:rsidRPr="00C41C55">
        <w:rPr>
          <w:rFonts w:ascii="Arial" w:hAnsi="Arial" w:cs="Arial"/>
          <w:b/>
          <w:bCs/>
        </w:rPr>
        <w:t>​</w:t>
      </w:r>
      <w:r w:rsidRPr="00C41C55">
        <w:rPr>
          <w:b/>
          <w:bCs/>
        </w:rPr>
        <w:t>,</w:t>
      </w:r>
      <w:r w:rsidR="000D1938">
        <w:rPr>
          <w:b/>
          <w:bCs/>
        </w:rPr>
        <w:t xml:space="preserve"> </w:t>
      </w:r>
      <w:r w:rsidRPr="00C41C55">
        <w:rPr>
          <w:b/>
          <w:bCs/>
        </w:rPr>
        <w:t>destinat</w:t>
      </w:r>
      <w:r w:rsidR="000D1938">
        <w:rPr>
          <w:b/>
          <w:bCs/>
        </w:rPr>
        <w:t xml:space="preserve"> </w:t>
      </w:r>
      <w:r w:rsidRPr="00C41C55">
        <w:rPr>
          <w:b/>
          <w:bCs/>
        </w:rPr>
        <w:t>IMM-urilor.</w:t>
      </w:r>
    </w:p>
    <w:p w14:paraId="75A679C7" w14:textId="228A9E07" w:rsidR="00C41C55" w:rsidRPr="00C41C55" w:rsidRDefault="000D1938" w:rsidP="00C41C55">
      <w:r>
        <w:rPr>
          <w:b/>
          <w:bCs/>
        </w:rPr>
        <w:t xml:space="preserve"> </w:t>
      </w:r>
      <w:r w:rsidR="00C41C55" w:rsidRPr="00C41C55">
        <w:t>Apelul</w:t>
      </w:r>
      <w:r>
        <w:t xml:space="preserve"> </w:t>
      </w:r>
      <w:r w:rsidR="00C41C55" w:rsidRPr="00C41C55">
        <w:t>prezent</w:t>
      </w:r>
      <w:r>
        <w:t xml:space="preserve"> </w:t>
      </w:r>
      <w:r w:rsidR="00C41C55" w:rsidRPr="00C41C55">
        <w:t>este</w:t>
      </w:r>
      <w:r>
        <w:t xml:space="preserve"> </w:t>
      </w:r>
      <w:r w:rsidR="00C41C55" w:rsidRPr="00C41C55">
        <w:t>dedicat</w:t>
      </w:r>
      <w:r>
        <w:t xml:space="preserve"> </w:t>
      </w:r>
      <w:r w:rsidR="00C41C55" w:rsidRPr="00C41C55">
        <w:t>exclusiv</w:t>
      </w:r>
      <w:r>
        <w:t xml:space="preserve"> </w:t>
      </w:r>
      <w:r w:rsidR="00C41C55" w:rsidRPr="00C41C55">
        <w:t>IMM-urilor</w:t>
      </w:r>
      <w:r>
        <w:t xml:space="preserve"> </w:t>
      </w:r>
      <w:r w:rsidR="00C41C55" w:rsidRPr="00C41C55">
        <w:t>din</w:t>
      </w:r>
      <w:r>
        <w:t xml:space="preserve"> </w:t>
      </w:r>
      <w:r w:rsidR="00C41C55" w:rsidRPr="00C41C55">
        <w:t>sectoarele</w:t>
      </w:r>
      <w:r>
        <w:t xml:space="preserve"> </w:t>
      </w:r>
      <w:r w:rsidR="00C41C55" w:rsidRPr="00C41C55">
        <w:t>de</w:t>
      </w:r>
      <w:r>
        <w:t xml:space="preserve"> </w:t>
      </w:r>
      <w:r w:rsidR="00C41C55" w:rsidRPr="00C41C55">
        <w:t>specializare</w:t>
      </w:r>
      <w:r>
        <w:t xml:space="preserve"> </w:t>
      </w:r>
      <w:r w:rsidR="00C41C55" w:rsidRPr="00C41C55">
        <w:t>inteligentă,</w:t>
      </w:r>
      <w:r>
        <w:t xml:space="preserve"> </w:t>
      </w:r>
      <w:r w:rsidR="00C41C55" w:rsidRPr="00C41C55">
        <w:t>conform</w:t>
      </w:r>
      <w:r>
        <w:t xml:space="preserve"> </w:t>
      </w:r>
      <w:r w:rsidR="00C41C55" w:rsidRPr="00C41C55">
        <w:t>ghidului.</w:t>
      </w:r>
      <w:r>
        <w:t xml:space="preserve"> </w:t>
      </w:r>
      <w:r w:rsidR="00C41C55" w:rsidRPr="00C41C55">
        <w:t>Serviciile</w:t>
      </w:r>
      <w:r>
        <w:t xml:space="preserve"> </w:t>
      </w:r>
      <w:r w:rsidR="00C41C55" w:rsidRPr="00C41C55">
        <w:t>oferite</w:t>
      </w:r>
      <w:r>
        <w:t xml:space="preserve"> </w:t>
      </w:r>
      <w:r w:rsidR="00C41C55" w:rsidRPr="00C41C55">
        <w:t>în</w:t>
      </w:r>
      <w:r>
        <w:t xml:space="preserve"> </w:t>
      </w:r>
      <w:r w:rsidR="00C41C55" w:rsidRPr="00C41C55">
        <w:t>cadrul</w:t>
      </w:r>
      <w:r>
        <w:t xml:space="preserve"> </w:t>
      </w:r>
      <w:r w:rsidR="00C41C55" w:rsidRPr="00C41C55">
        <w:t>acestui</w:t>
      </w:r>
      <w:r>
        <w:t xml:space="preserve"> </w:t>
      </w:r>
      <w:r w:rsidR="00C41C55" w:rsidRPr="00C41C55">
        <w:t>apel</w:t>
      </w:r>
      <w:r>
        <w:t xml:space="preserve"> </w:t>
      </w:r>
      <w:r w:rsidR="00C41C55" w:rsidRPr="00C41C55">
        <w:t>nu</w:t>
      </w:r>
      <w:r>
        <w:t xml:space="preserve"> </w:t>
      </w:r>
      <w:r w:rsidR="00C41C55" w:rsidRPr="00C41C55">
        <w:t>implică</w:t>
      </w:r>
      <w:r>
        <w:t xml:space="preserve"> </w:t>
      </w:r>
      <w:r w:rsidR="00C41C55" w:rsidRPr="00C41C55">
        <w:t>costuri</w:t>
      </w:r>
      <w:r>
        <w:t xml:space="preserve"> </w:t>
      </w:r>
      <w:r w:rsidR="00C41C55" w:rsidRPr="00C41C55">
        <w:t>din</w:t>
      </w:r>
      <w:r>
        <w:t xml:space="preserve"> </w:t>
      </w:r>
      <w:r w:rsidR="00C41C55" w:rsidRPr="00C41C55">
        <w:t>partea</w:t>
      </w:r>
      <w:r>
        <w:t xml:space="preserve"> </w:t>
      </w:r>
      <w:r w:rsidR="00C41C55" w:rsidRPr="00C41C55">
        <w:t>IMM-urilor</w:t>
      </w:r>
      <w:r>
        <w:t xml:space="preserve"> </w:t>
      </w:r>
      <w:r w:rsidR="00C41C55" w:rsidRPr="00C41C55">
        <w:t>selectate,</w:t>
      </w:r>
      <w:r>
        <w:t xml:space="preserve"> </w:t>
      </w:r>
      <w:r w:rsidR="00C41C55" w:rsidRPr="00C41C55">
        <w:t>fiind</w:t>
      </w:r>
      <w:r>
        <w:t xml:space="preserve"> </w:t>
      </w:r>
      <w:r w:rsidR="00C41C55" w:rsidRPr="00C41C55">
        <w:t>finanțate</w:t>
      </w:r>
      <w:r>
        <w:t xml:space="preserve"> </w:t>
      </w:r>
      <w:r w:rsidR="00C41C55" w:rsidRPr="00C41C55">
        <w:t>100%</w:t>
      </w:r>
      <w:r>
        <w:t xml:space="preserve"> </w:t>
      </w:r>
      <w:r w:rsidR="00C41C55" w:rsidRPr="00C41C55">
        <w:t>prin</w:t>
      </w:r>
      <w:r>
        <w:t xml:space="preserve"> </w:t>
      </w:r>
      <w:r w:rsidR="00C41C55" w:rsidRPr="00C41C55">
        <w:t>acest</w:t>
      </w:r>
      <w:r>
        <w:t xml:space="preserve"> </w:t>
      </w:r>
      <w:r w:rsidR="00C41C55" w:rsidRPr="00C41C55">
        <w:t>apel.</w:t>
      </w:r>
      <w:r>
        <w:t xml:space="preserve"> </w:t>
      </w:r>
      <w:r w:rsidR="00C41C55" w:rsidRPr="00C41C55">
        <w:t>Aceste</w:t>
      </w:r>
      <w:r>
        <w:t xml:space="preserve"> </w:t>
      </w:r>
      <w:r w:rsidR="00C41C55" w:rsidRPr="00C41C55">
        <w:t>servicii</w:t>
      </w:r>
      <w:r>
        <w:t xml:space="preserve"> </w:t>
      </w:r>
      <w:r w:rsidR="00C41C55" w:rsidRPr="00C41C55">
        <w:t>au</w:t>
      </w:r>
      <w:r>
        <w:t xml:space="preserve"> </w:t>
      </w:r>
      <w:r w:rsidR="00C41C55" w:rsidRPr="00C41C55">
        <w:t>ca</w:t>
      </w:r>
      <w:r>
        <w:t xml:space="preserve"> </w:t>
      </w:r>
      <w:r w:rsidR="00C41C55" w:rsidRPr="00C41C55">
        <w:t>scop</w:t>
      </w:r>
      <w:r>
        <w:t xml:space="preserve"> </w:t>
      </w:r>
      <w:r w:rsidR="00C41C55" w:rsidRPr="00C41C55">
        <w:t>pregătirea</w:t>
      </w:r>
      <w:r>
        <w:t xml:space="preserve"> </w:t>
      </w:r>
      <w:r w:rsidR="00C41C55" w:rsidRPr="00C41C55">
        <w:t>IMM-urilor</w:t>
      </w:r>
      <w:r>
        <w:t xml:space="preserve"> </w:t>
      </w:r>
      <w:r w:rsidR="00C41C55" w:rsidRPr="00C41C55">
        <w:t>pentru</w:t>
      </w:r>
      <w:r>
        <w:t xml:space="preserve"> </w:t>
      </w:r>
      <w:r w:rsidR="00C41C55" w:rsidRPr="00C41C55">
        <w:t>adoptarea</w:t>
      </w:r>
      <w:r>
        <w:t xml:space="preserve"> </w:t>
      </w:r>
      <w:r w:rsidR="00C41C55" w:rsidRPr="00C41C55">
        <w:t>tehnologiilor</w:t>
      </w:r>
      <w:r>
        <w:t xml:space="preserve"> </w:t>
      </w:r>
      <w:r w:rsidR="00C41C55" w:rsidRPr="00C41C55">
        <w:t>digitale,</w:t>
      </w:r>
      <w:r>
        <w:t xml:space="preserve"> </w:t>
      </w:r>
      <w:r w:rsidR="00C41C55" w:rsidRPr="00C41C55">
        <w:t>evaluarea</w:t>
      </w:r>
      <w:r>
        <w:t xml:space="preserve"> </w:t>
      </w:r>
      <w:r w:rsidR="00C41C55" w:rsidRPr="00C41C55">
        <w:t>situației</w:t>
      </w:r>
      <w:r>
        <w:t xml:space="preserve"> </w:t>
      </w:r>
      <w:r w:rsidR="00C41C55" w:rsidRPr="00C41C55">
        <w:t>actuale</w:t>
      </w:r>
      <w:r>
        <w:t xml:space="preserve"> </w:t>
      </w:r>
      <w:r w:rsidR="00C41C55" w:rsidRPr="00C41C55">
        <w:t>privind</w:t>
      </w:r>
      <w:r>
        <w:t xml:space="preserve"> </w:t>
      </w:r>
      <w:r w:rsidR="00C41C55" w:rsidRPr="00C41C55">
        <w:t>digitalizarea</w:t>
      </w:r>
      <w:r>
        <w:t xml:space="preserve"> </w:t>
      </w:r>
      <w:r w:rsidR="00C41C55" w:rsidRPr="00C41C55">
        <w:t>precum</w:t>
      </w:r>
      <w:r>
        <w:t xml:space="preserve"> </w:t>
      </w:r>
      <w:r w:rsidR="00C41C55" w:rsidRPr="00C41C55">
        <w:t>și</w:t>
      </w:r>
      <w:r>
        <w:t xml:space="preserve"> </w:t>
      </w:r>
      <w:r w:rsidR="00C41C55" w:rsidRPr="00C41C55">
        <w:t>sprijinul</w:t>
      </w:r>
      <w:r>
        <w:t xml:space="preserve"> </w:t>
      </w:r>
      <w:r w:rsidR="00C41C55" w:rsidRPr="00C41C55">
        <w:t>pentru</w:t>
      </w:r>
      <w:r>
        <w:t xml:space="preserve"> </w:t>
      </w:r>
      <w:r w:rsidR="00C41C55" w:rsidRPr="00C41C55">
        <w:t>accesarea</w:t>
      </w:r>
      <w:r>
        <w:t xml:space="preserve"> </w:t>
      </w:r>
      <w:r w:rsidR="00C41C55" w:rsidRPr="00C41C55">
        <w:t>finanțărilor</w:t>
      </w:r>
      <w:r>
        <w:t xml:space="preserve"> </w:t>
      </w:r>
      <w:r w:rsidR="00C41C55" w:rsidRPr="00C41C55">
        <w:t>dedicate.</w:t>
      </w:r>
    </w:p>
    <w:p w14:paraId="0E9AD091" w14:textId="166454D5" w:rsidR="00C41C55" w:rsidRPr="00C41C55" w:rsidRDefault="00C41C55" w:rsidP="00C41C55">
      <w:r w:rsidRPr="00C41C55">
        <w:t>Serviciile</w:t>
      </w:r>
      <w:r w:rsidR="000D1938">
        <w:t xml:space="preserve"> </w:t>
      </w:r>
      <w:r w:rsidRPr="00C41C55">
        <w:t>care</w:t>
      </w:r>
      <w:r w:rsidR="000D1938">
        <w:t xml:space="preserve"> </w:t>
      </w:r>
      <w:r w:rsidRPr="00C41C55">
        <w:t>nu</w:t>
      </w:r>
      <w:r w:rsidR="000D1938">
        <w:t xml:space="preserve"> </w:t>
      </w:r>
      <w:r w:rsidRPr="00C41C55">
        <w:t>implică</w:t>
      </w:r>
      <w:r w:rsidR="000D1938">
        <w:t xml:space="preserve"> </w:t>
      </w:r>
      <w:r w:rsidRPr="00C41C55">
        <w:t>costuri</w:t>
      </w:r>
      <w:r w:rsidR="000D1938">
        <w:t xml:space="preserve"> </w:t>
      </w:r>
      <w:r w:rsidRPr="00C41C55">
        <w:t>din</w:t>
      </w:r>
      <w:r w:rsidR="000D1938">
        <w:t xml:space="preserve"> </w:t>
      </w:r>
      <w:r w:rsidRPr="00C41C55">
        <w:t>partea</w:t>
      </w:r>
      <w:r w:rsidR="000D1938">
        <w:t xml:space="preserve"> </w:t>
      </w:r>
      <w:r w:rsidRPr="00C41C55">
        <w:t>IMM-urilor</w:t>
      </w:r>
      <w:r w:rsidR="000D1938">
        <w:t xml:space="preserve"> </w:t>
      </w:r>
      <w:r w:rsidRPr="00C41C55">
        <w:t>sunt</w:t>
      </w:r>
      <w:r w:rsidR="000D1938">
        <w:t xml:space="preserve"> </w:t>
      </w:r>
      <w:r w:rsidRPr="00C41C55">
        <w:t>oferite</w:t>
      </w:r>
      <w:r w:rsidR="000D1938">
        <w:t xml:space="preserve"> </w:t>
      </w:r>
      <w:r w:rsidRPr="00C41C55">
        <w:t>unui</w:t>
      </w:r>
      <w:r w:rsidR="000D1938">
        <w:t xml:space="preserve"> </w:t>
      </w:r>
      <w:r w:rsidRPr="00C41C55">
        <w:t>număr</w:t>
      </w:r>
      <w:r w:rsidR="000D1938">
        <w:t xml:space="preserve"> </w:t>
      </w:r>
      <w:r w:rsidRPr="00C41C55">
        <w:t>limitat</w:t>
      </w:r>
      <w:r w:rsidR="000D1938">
        <w:t xml:space="preserve"> </w:t>
      </w:r>
      <w:r w:rsidRPr="00C41C55">
        <w:t>de</w:t>
      </w:r>
      <w:r w:rsidR="000D1938">
        <w:t xml:space="preserve"> </w:t>
      </w:r>
      <w:r w:rsidRPr="00C41C55">
        <w:t>companii</w:t>
      </w:r>
      <w:r w:rsidR="000D1938">
        <w:t xml:space="preserve"> </w:t>
      </w:r>
      <w:r w:rsidRPr="00C41C55">
        <w:t>în</w:t>
      </w:r>
      <w:r w:rsidR="000D1938">
        <w:t xml:space="preserve"> </w:t>
      </w:r>
      <w:r w:rsidRPr="00C41C55">
        <w:t>cadrul</w:t>
      </w:r>
      <w:r w:rsidR="000D1938">
        <w:t xml:space="preserve"> </w:t>
      </w:r>
      <w:r w:rsidRPr="00C41C55">
        <w:t>acestui</w:t>
      </w:r>
      <w:r w:rsidR="000D1938">
        <w:t xml:space="preserve"> </w:t>
      </w:r>
      <w:r w:rsidRPr="00C41C55">
        <w:t>apel</w:t>
      </w:r>
      <w:r w:rsidR="000D1938">
        <w:t xml:space="preserve"> </w:t>
      </w:r>
      <w:r w:rsidRPr="00C41C55">
        <w:t>competitiv.</w:t>
      </w:r>
    </w:p>
    <w:p w14:paraId="643FF529" w14:textId="11CECA19" w:rsidR="00C41C55" w:rsidRPr="00C41C55" w:rsidRDefault="000D1938" w:rsidP="00C41C55">
      <w:r>
        <w:rPr>
          <w:b/>
          <w:bCs/>
        </w:rPr>
        <w:t xml:space="preserve"> </w:t>
      </w:r>
      <w:r w:rsidR="00C41C55" w:rsidRPr="00C41C55">
        <w:t>Obiectivul</w:t>
      </w:r>
      <w:r>
        <w:t xml:space="preserve"> </w:t>
      </w:r>
      <w:r w:rsidR="00C41C55" w:rsidRPr="00C41C55">
        <w:rPr>
          <w:b/>
          <w:bCs/>
        </w:rPr>
        <w:t>DIGIVEST</w:t>
      </w:r>
      <w:r>
        <w:t xml:space="preserve"> </w:t>
      </w:r>
      <w:r w:rsidR="00C41C55" w:rsidRPr="00C41C55">
        <w:t>este</w:t>
      </w:r>
      <w:r>
        <w:t xml:space="preserve"> </w:t>
      </w:r>
      <w:r w:rsidR="00C41C55" w:rsidRPr="00C41C55">
        <w:t>de</w:t>
      </w:r>
      <w:r>
        <w:t xml:space="preserve"> </w:t>
      </w:r>
      <w:r w:rsidR="00C41C55" w:rsidRPr="00C41C55">
        <w:t>a</w:t>
      </w:r>
      <w:r>
        <w:t xml:space="preserve"> </w:t>
      </w:r>
      <w:r w:rsidR="00C41C55" w:rsidRPr="00C41C55">
        <w:t>facilita</w:t>
      </w:r>
      <w:r>
        <w:t xml:space="preserve"> </w:t>
      </w:r>
      <w:r w:rsidR="00C41C55" w:rsidRPr="00C41C55">
        <w:rPr>
          <w:b/>
          <w:bCs/>
        </w:rPr>
        <w:t>dezvoltarea</w:t>
      </w:r>
      <w:r>
        <w:rPr>
          <w:b/>
          <w:bCs/>
        </w:rPr>
        <w:t xml:space="preserve"> </w:t>
      </w:r>
      <w:r w:rsidR="00C41C55" w:rsidRPr="00C41C55">
        <w:rPr>
          <w:b/>
          <w:bCs/>
        </w:rPr>
        <w:t>ecosistemului</w:t>
      </w:r>
      <w:r>
        <w:rPr>
          <w:b/>
          <w:bCs/>
        </w:rPr>
        <w:t xml:space="preserve"> </w:t>
      </w:r>
      <w:r w:rsidR="00C41C55" w:rsidRPr="00C41C55">
        <w:rPr>
          <w:b/>
          <w:bCs/>
        </w:rPr>
        <w:t>de</w:t>
      </w:r>
      <w:r>
        <w:rPr>
          <w:b/>
          <w:bCs/>
        </w:rPr>
        <w:t xml:space="preserve"> </w:t>
      </w:r>
      <w:r w:rsidR="00C41C55" w:rsidRPr="00C41C55">
        <w:rPr>
          <w:b/>
          <w:bCs/>
        </w:rPr>
        <w:t>inovare</w:t>
      </w:r>
      <w:r>
        <w:rPr>
          <w:b/>
          <w:bCs/>
        </w:rPr>
        <w:t xml:space="preserve"> </w:t>
      </w:r>
      <w:r w:rsidR="00C41C55" w:rsidRPr="00C41C55">
        <w:rPr>
          <w:b/>
          <w:bCs/>
        </w:rPr>
        <w:t>al</w:t>
      </w:r>
      <w:r>
        <w:rPr>
          <w:b/>
          <w:bCs/>
        </w:rPr>
        <w:t xml:space="preserve"> </w:t>
      </w:r>
      <w:r w:rsidR="00C41C55" w:rsidRPr="00C41C55">
        <w:rPr>
          <w:b/>
          <w:bCs/>
        </w:rPr>
        <w:t>Regiunii</w:t>
      </w:r>
      <w:r>
        <w:rPr>
          <w:b/>
          <w:bCs/>
        </w:rPr>
        <w:t xml:space="preserve"> </w:t>
      </w:r>
      <w:r w:rsidR="00C41C55" w:rsidRPr="00C41C55">
        <w:rPr>
          <w:b/>
          <w:bCs/>
        </w:rPr>
        <w:t>Vest</w:t>
      </w:r>
      <w:r>
        <w:t xml:space="preserve"> </w:t>
      </w:r>
      <w:r w:rsidR="00C41C55" w:rsidRPr="00C41C55">
        <w:t>prin</w:t>
      </w:r>
      <w:r>
        <w:t xml:space="preserve"> </w:t>
      </w:r>
      <w:r w:rsidR="00C41C55" w:rsidRPr="00C41C55">
        <w:t>accelerarea</w:t>
      </w:r>
      <w:r>
        <w:t xml:space="preserve"> </w:t>
      </w:r>
      <w:r w:rsidR="00C41C55" w:rsidRPr="00C41C55">
        <w:t>transformării</w:t>
      </w:r>
      <w:r>
        <w:t xml:space="preserve"> </w:t>
      </w:r>
      <w:r w:rsidR="00C41C55" w:rsidRPr="00C41C55">
        <w:t>digitale</w:t>
      </w:r>
      <w:r>
        <w:t xml:space="preserve"> </w:t>
      </w:r>
      <w:r w:rsidR="00C41C55" w:rsidRPr="00C41C55">
        <w:t>a</w:t>
      </w:r>
      <w:r>
        <w:t xml:space="preserve"> </w:t>
      </w:r>
      <w:r w:rsidR="00C41C55" w:rsidRPr="00C41C55">
        <w:t>IMM-urilor.</w:t>
      </w:r>
    </w:p>
    <w:p w14:paraId="04ACFF5D" w14:textId="564D6932" w:rsidR="00C41C55" w:rsidRPr="00C41C55" w:rsidRDefault="00C41C55" w:rsidP="00C41C55">
      <w:r w:rsidRPr="00C41C55">
        <w:t>În</w:t>
      </w:r>
      <w:r w:rsidR="000D1938">
        <w:t xml:space="preserve"> </w:t>
      </w:r>
      <w:r w:rsidRPr="00C41C55">
        <w:t>acest</w:t>
      </w:r>
      <w:r w:rsidR="000D1938">
        <w:t xml:space="preserve"> </w:t>
      </w:r>
      <w:r w:rsidRPr="00C41C55">
        <w:t>scop,</w:t>
      </w:r>
      <w:r w:rsidR="000D1938">
        <w:t xml:space="preserve"> </w:t>
      </w:r>
      <w:r w:rsidRPr="00C41C55">
        <w:rPr>
          <w:b/>
          <w:bCs/>
        </w:rPr>
        <w:t>DIGIVEST</w:t>
      </w:r>
      <w:r w:rsidRPr="00C41C55">
        <w:t>,</w:t>
      </w:r>
      <w:r w:rsidR="000D1938">
        <w:t xml:space="preserve"> </w:t>
      </w:r>
      <w:r w:rsidRPr="00C41C55">
        <w:t>va</w:t>
      </w:r>
      <w:r w:rsidR="000D1938">
        <w:t xml:space="preserve"> </w:t>
      </w:r>
      <w:r w:rsidRPr="00C41C55">
        <w:t>furniza</w:t>
      </w:r>
      <w:r w:rsidR="000D1938">
        <w:t xml:space="preserve"> </w:t>
      </w:r>
      <w:r w:rsidRPr="00C41C55">
        <w:t>un</w:t>
      </w:r>
      <w:r w:rsidR="000D1938">
        <w:t xml:space="preserve"> </w:t>
      </w:r>
      <w:r w:rsidRPr="00C41C55">
        <w:t>mix</w:t>
      </w:r>
      <w:r w:rsidR="000D1938">
        <w:t xml:space="preserve"> </w:t>
      </w:r>
      <w:r w:rsidRPr="00C41C55">
        <w:t>de</w:t>
      </w:r>
      <w:r w:rsidR="000D1938">
        <w:t xml:space="preserve"> </w:t>
      </w:r>
      <w:r w:rsidRPr="00C41C55">
        <w:t>servicii</w:t>
      </w:r>
      <w:r w:rsidR="000D1938">
        <w:t xml:space="preserve"> </w:t>
      </w:r>
      <w:r w:rsidRPr="00C41C55">
        <w:t>de</w:t>
      </w:r>
      <w:r w:rsidR="000D1938">
        <w:t xml:space="preserve"> </w:t>
      </w:r>
      <w:r w:rsidRPr="00C41C55">
        <w:t>suport</w:t>
      </w:r>
      <w:r w:rsidR="000D1938">
        <w:t xml:space="preserve"> </w:t>
      </w:r>
      <w:r w:rsidRPr="00C41C55">
        <w:t>pentru</w:t>
      </w:r>
      <w:r w:rsidR="000D1938">
        <w:t xml:space="preserve"> </w:t>
      </w:r>
      <w:r w:rsidRPr="00C41C55">
        <w:t>inovare:</w:t>
      </w:r>
    </w:p>
    <w:p w14:paraId="7BCD419D" w14:textId="58892DCD" w:rsidR="00C41C55" w:rsidRPr="00C41C55" w:rsidRDefault="00C41C55">
      <w:pPr>
        <w:numPr>
          <w:ilvl w:val="0"/>
          <w:numId w:val="34"/>
        </w:numPr>
      </w:pPr>
      <w:r w:rsidRPr="00C41C55">
        <w:rPr>
          <w:i/>
          <w:iCs/>
        </w:rPr>
        <w:t>acces</w:t>
      </w:r>
      <w:r w:rsidR="000D1938">
        <w:rPr>
          <w:i/>
          <w:iCs/>
        </w:rPr>
        <w:t xml:space="preserve"> </w:t>
      </w:r>
      <w:r w:rsidRPr="00C41C55">
        <w:rPr>
          <w:i/>
          <w:iCs/>
        </w:rPr>
        <w:t>la</w:t>
      </w:r>
      <w:r w:rsidR="000D1938">
        <w:rPr>
          <w:i/>
          <w:iCs/>
        </w:rPr>
        <w:t xml:space="preserve"> </w:t>
      </w:r>
      <w:r w:rsidRPr="00C41C55">
        <w:rPr>
          <w:i/>
          <w:iCs/>
        </w:rPr>
        <w:t>ecosistemul</w:t>
      </w:r>
      <w:r w:rsidR="000D1938">
        <w:rPr>
          <w:i/>
          <w:iCs/>
        </w:rPr>
        <w:t xml:space="preserve"> </w:t>
      </w:r>
      <w:r w:rsidRPr="00C41C55">
        <w:rPr>
          <w:i/>
          <w:iCs/>
        </w:rPr>
        <w:t>regional,</w:t>
      </w:r>
      <w:r w:rsidR="000D1938">
        <w:rPr>
          <w:i/>
          <w:iCs/>
        </w:rPr>
        <w:t xml:space="preserve"> </w:t>
      </w:r>
      <w:r w:rsidRPr="00C41C55">
        <w:rPr>
          <w:i/>
          <w:iCs/>
        </w:rPr>
        <w:t>național</w:t>
      </w:r>
      <w:r w:rsidR="000D1938">
        <w:rPr>
          <w:i/>
          <w:iCs/>
        </w:rPr>
        <w:t xml:space="preserve"> </w:t>
      </w:r>
      <w:r w:rsidRPr="00C41C55">
        <w:rPr>
          <w:i/>
          <w:iCs/>
        </w:rPr>
        <w:t>sau</w:t>
      </w:r>
      <w:r w:rsidR="000D1938">
        <w:rPr>
          <w:i/>
          <w:iCs/>
        </w:rPr>
        <w:t xml:space="preserve"> </w:t>
      </w:r>
      <w:r w:rsidRPr="00C41C55">
        <w:rPr>
          <w:i/>
          <w:iCs/>
        </w:rPr>
        <w:t>european</w:t>
      </w:r>
      <w:r w:rsidR="000D1938">
        <w:rPr>
          <w:i/>
          <w:iCs/>
        </w:rPr>
        <w:t xml:space="preserve"> </w:t>
      </w:r>
      <w:r w:rsidRPr="00C41C55">
        <w:rPr>
          <w:i/>
          <w:iCs/>
        </w:rPr>
        <w:t>de</w:t>
      </w:r>
      <w:r w:rsidR="000D1938">
        <w:rPr>
          <w:i/>
          <w:iCs/>
        </w:rPr>
        <w:t xml:space="preserve"> </w:t>
      </w:r>
      <w:r w:rsidRPr="00C41C55">
        <w:rPr>
          <w:i/>
          <w:iCs/>
        </w:rPr>
        <w:t>inovare</w:t>
      </w:r>
      <w:r w:rsidR="000D1938">
        <w:rPr>
          <w:i/>
          <w:iCs/>
        </w:rPr>
        <w:t xml:space="preserve"> </w:t>
      </w:r>
      <w:r w:rsidRPr="00C41C55">
        <w:rPr>
          <w:i/>
          <w:iCs/>
        </w:rPr>
        <w:t>digitală;</w:t>
      </w:r>
    </w:p>
    <w:p w14:paraId="0C5B1209" w14:textId="49D366D4" w:rsidR="00C41C55" w:rsidRPr="00C41C55" w:rsidRDefault="00C41C55">
      <w:pPr>
        <w:numPr>
          <w:ilvl w:val="0"/>
          <w:numId w:val="34"/>
        </w:numPr>
      </w:pPr>
      <w:r w:rsidRPr="00C41C55">
        <w:rPr>
          <w:i/>
          <w:iCs/>
        </w:rPr>
        <w:lastRenderedPageBreak/>
        <w:t>servicii</w:t>
      </w:r>
      <w:r w:rsidR="000D1938">
        <w:rPr>
          <w:i/>
          <w:iCs/>
        </w:rPr>
        <w:t xml:space="preserve"> </w:t>
      </w:r>
      <w:r w:rsidRPr="00C41C55">
        <w:rPr>
          <w:i/>
          <w:iCs/>
        </w:rPr>
        <w:t>de</w:t>
      </w:r>
      <w:r w:rsidR="000D1938">
        <w:rPr>
          <w:i/>
          <w:iCs/>
        </w:rPr>
        <w:t xml:space="preserve"> </w:t>
      </w:r>
      <w:r w:rsidRPr="00C41C55">
        <w:rPr>
          <w:i/>
          <w:iCs/>
        </w:rPr>
        <w:t>dezvoltare</w:t>
      </w:r>
      <w:r w:rsidR="000D1938">
        <w:rPr>
          <w:i/>
          <w:iCs/>
        </w:rPr>
        <w:t xml:space="preserve"> </w:t>
      </w:r>
      <w:r w:rsidRPr="00C41C55">
        <w:rPr>
          <w:i/>
          <w:iCs/>
        </w:rPr>
        <w:t>a</w:t>
      </w:r>
      <w:r w:rsidR="000D1938">
        <w:rPr>
          <w:i/>
          <w:iCs/>
        </w:rPr>
        <w:t xml:space="preserve"> </w:t>
      </w:r>
      <w:r w:rsidRPr="00C41C55">
        <w:rPr>
          <w:i/>
          <w:iCs/>
        </w:rPr>
        <w:t>abilităților</w:t>
      </w:r>
      <w:r w:rsidR="000D1938">
        <w:rPr>
          <w:i/>
          <w:iCs/>
        </w:rPr>
        <w:t xml:space="preserve"> </w:t>
      </w:r>
      <w:r w:rsidRPr="00C41C55">
        <w:rPr>
          <w:i/>
          <w:iCs/>
        </w:rPr>
        <w:t>digitale;</w:t>
      </w:r>
    </w:p>
    <w:p w14:paraId="1CCF8943" w14:textId="021AB9DB" w:rsidR="00C41C55" w:rsidRPr="00C41C55" w:rsidRDefault="00C41C55">
      <w:pPr>
        <w:numPr>
          <w:ilvl w:val="0"/>
          <w:numId w:val="34"/>
        </w:numPr>
      </w:pPr>
      <w:r w:rsidRPr="00C41C55">
        <w:rPr>
          <w:i/>
          <w:iCs/>
        </w:rPr>
        <w:t>posibilitatea</w:t>
      </w:r>
      <w:r w:rsidR="000D1938">
        <w:rPr>
          <w:i/>
          <w:iCs/>
        </w:rPr>
        <w:t xml:space="preserve"> </w:t>
      </w:r>
      <w:r w:rsidRPr="00C41C55">
        <w:rPr>
          <w:i/>
          <w:iCs/>
        </w:rPr>
        <w:t>de</w:t>
      </w:r>
      <w:r w:rsidR="000D1938">
        <w:rPr>
          <w:i/>
          <w:iCs/>
        </w:rPr>
        <w:t xml:space="preserve"> </w:t>
      </w:r>
      <w:r w:rsidRPr="00C41C55">
        <w:rPr>
          <w:i/>
          <w:iCs/>
        </w:rPr>
        <w:t>testare</w:t>
      </w:r>
      <w:r w:rsidR="000D1938">
        <w:rPr>
          <w:i/>
          <w:iCs/>
        </w:rPr>
        <w:t xml:space="preserve"> </w:t>
      </w:r>
      <w:r w:rsidRPr="00C41C55">
        <w:rPr>
          <w:i/>
          <w:iCs/>
        </w:rPr>
        <w:t>a</w:t>
      </w:r>
      <w:r w:rsidR="000D1938">
        <w:rPr>
          <w:i/>
          <w:iCs/>
        </w:rPr>
        <w:t xml:space="preserve"> </w:t>
      </w:r>
      <w:r w:rsidRPr="00C41C55">
        <w:rPr>
          <w:i/>
          <w:iCs/>
        </w:rPr>
        <w:t>noilor</w:t>
      </w:r>
      <w:r w:rsidR="000D1938">
        <w:rPr>
          <w:i/>
          <w:iCs/>
        </w:rPr>
        <w:t xml:space="preserve"> </w:t>
      </w:r>
      <w:r w:rsidRPr="00C41C55">
        <w:rPr>
          <w:i/>
          <w:iCs/>
        </w:rPr>
        <w:t>tehnologii</w:t>
      </w:r>
      <w:r w:rsidR="000D1938">
        <w:rPr>
          <w:i/>
          <w:iCs/>
        </w:rPr>
        <w:t xml:space="preserve"> </w:t>
      </w:r>
      <w:r w:rsidRPr="00C41C55">
        <w:rPr>
          <w:i/>
          <w:iCs/>
        </w:rPr>
        <w:t>și</w:t>
      </w:r>
      <w:r w:rsidR="000D1938">
        <w:rPr>
          <w:i/>
          <w:iCs/>
        </w:rPr>
        <w:t xml:space="preserve"> </w:t>
      </w:r>
      <w:r w:rsidRPr="00C41C55">
        <w:rPr>
          <w:i/>
          <w:iCs/>
        </w:rPr>
        <w:t>soluții</w:t>
      </w:r>
      <w:r w:rsidR="000D1938">
        <w:rPr>
          <w:i/>
          <w:iCs/>
        </w:rPr>
        <w:t xml:space="preserve"> </w:t>
      </w:r>
      <w:r w:rsidRPr="00C41C55">
        <w:rPr>
          <w:i/>
          <w:iCs/>
        </w:rPr>
        <w:t>digitale;</w:t>
      </w:r>
    </w:p>
    <w:p w14:paraId="60D18656" w14:textId="65F7F2B2" w:rsidR="00C41C55" w:rsidRPr="00C41C55" w:rsidRDefault="00C41C55">
      <w:pPr>
        <w:numPr>
          <w:ilvl w:val="0"/>
          <w:numId w:val="34"/>
        </w:numPr>
      </w:pPr>
      <w:r w:rsidRPr="00C41C55">
        <w:rPr>
          <w:i/>
          <w:iCs/>
        </w:rPr>
        <w:t>acces</w:t>
      </w:r>
      <w:r w:rsidR="000D1938">
        <w:rPr>
          <w:i/>
          <w:iCs/>
        </w:rPr>
        <w:t xml:space="preserve"> </w:t>
      </w:r>
      <w:r w:rsidRPr="00C41C55">
        <w:rPr>
          <w:i/>
          <w:iCs/>
        </w:rPr>
        <w:t>la</w:t>
      </w:r>
      <w:r w:rsidR="000D1938">
        <w:rPr>
          <w:i/>
          <w:iCs/>
        </w:rPr>
        <w:t xml:space="preserve"> </w:t>
      </w:r>
      <w:r w:rsidRPr="00C41C55">
        <w:rPr>
          <w:i/>
          <w:iCs/>
        </w:rPr>
        <w:t>finanțare</w:t>
      </w:r>
      <w:r w:rsidR="000D1938">
        <w:rPr>
          <w:i/>
          <w:iCs/>
        </w:rPr>
        <w:t xml:space="preserve"> </w:t>
      </w:r>
      <w:r w:rsidRPr="00C41C55">
        <w:rPr>
          <w:i/>
          <w:iCs/>
        </w:rPr>
        <w:t>pentru</w:t>
      </w:r>
      <w:r w:rsidR="000D1938">
        <w:rPr>
          <w:i/>
          <w:iCs/>
        </w:rPr>
        <w:t xml:space="preserve"> </w:t>
      </w:r>
      <w:r w:rsidRPr="00C41C55">
        <w:rPr>
          <w:i/>
          <w:iCs/>
        </w:rPr>
        <w:t>transformarea</w:t>
      </w:r>
      <w:r w:rsidR="000D1938">
        <w:rPr>
          <w:i/>
          <w:iCs/>
        </w:rPr>
        <w:t xml:space="preserve"> </w:t>
      </w:r>
      <w:r w:rsidRPr="00C41C55">
        <w:rPr>
          <w:i/>
          <w:iCs/>
        </w:rPr>
        <w:t>digitală;</w:t>
      </w:r>
    </w:p>
    <w:p w14:paraId="611B7785" w14:textId="3824D5C4" w:rsidR="00C41C55" w:rsidRPr="00C41C55" w:rsidRDefault="00C41C55" w:rsidP="00C41C55">
      <w:r w:rsidRPr="00C41C55">
        <w:t>Prin</w:t>
      </w:r>
      <w:r w:rsidR="000D1938">
        <w:t xml:space="preserve"> </w:t>
      </w:r>
      <w:r w:rsidRPr="00C41C55">
        <w:t>intermediul</w:t>
      </w:r>
      <w:r w:rsidR="000D1938">
        <w:t xml:space="preserve"> </w:t>
      </w:r>
      <w:r w:rsidRPr="00C41C55">
        <w:t>acestui</w:t>
      </w:r>
      <w:r w:rsidR="000D1938">
        <w:t xml:space="preserve"> </w:t>
      </w:r>
      <w:r w:rsidRPr="00C41C55">
        <w:t>mix</w:t>
      </w:r>
      <w:r w:rsidR="000D1938">
        <w:t xml:space="preserve"> </w:t>
      </w:r>
      <w:r w:rsidRPr="00C41C55">
        <w:t>de</w:t>
      </w:r>
      <w:r w:rsidR="000D1938">
        <w:t xml:space="preserve"> </w:t>
      </w:r>
      <w:r w:rsidRPr="00C41C55">
        <w:t>servicii</w:t>
      </w:r>
      <w:r w:rsidR="000D1938">
        <w:t xml:space="preserve"> </w:t>
      </w:r>
      <w:r w:rsidRPr="00C41C55">
        <w:t>ne</w:t>
      </w:r>
      <w:r w:rsidR="000D1938">
        <w:t xml:space="preserve"> </w:t>
      </w:r>
      <w:r w:rsidRPr="00C41C55">
        <w:t>propunem</w:t>
      </w:r>
      <w:r w:rsidR="000D1938">
        <w:t xml:space="preserve"> </w:t>
      </w:r>
      <w:r w:rsidRPr="00C41C55">
        <w:t>să</w:t>
      </w:r>
      <w:r w:rsidR="000D1938">
        <w:t xml:space="preserve"> </w:t>
      </w:r>
      <w:r w:rsidRPr="00C41C55">
        <w:t>pregătim</w:t>
      </w:r>
      <w:r w:rsidR="000D1938">
        <w:t xml:space="preserve"> </w:t>
      </w:r>
      <w:r w:rsidRPr="00C41C55">
        <w:t>beneficiarii</w:t>
      </w:r>
      <w:r w:rsidR="000D1938">
        <w:t xml:space="preserve"> </w:t>
      </w:r>
      <w:r w:rsidRPr="00C41C55">
        <w:t>pentru</w:t>
      </w:r>
      <w:r w:rsidR="000D1938">
        <w:t xml:space="preserve"> </w:t>
      </w:r>
      <w:r w:rsidRPr="00C41C55">
        <w:t>faza</w:t>
      </w:r>
      <w:r w:rsidR="000D1938">
        <w:t xml:space="preserve"> </w:t>
      </w:r>
      <w:r w:rsidRPr="00C41C55">
        <w:t>finală</w:t>
      </w:r>
      <w:r w:rsidR="000D1938">
        <w:t xml:space="preserve"> </w:t>
      </w:r>
      <w:r w:rsidRPr="00C41C55">
        <w:t>de</w:t>
      </w:r>
      <w:r w:rsidR="000D1938">
        <w:t xml:space="preserve"> </w:t>
      </w:r>
      <w:r w:rsidRPr="00C41C55">
        <w:t>accesare</w:t>
      </w:r>
      <w:r w:rsidR="000D1938">
        <w:t xml:space="preserve"> </w:t>
      </w:r>
      <w:r w:rsidRPr="00C41C55">
        <w:t>a</w:t>
      </w:r>
      <w:r w:rsidR="000D1938">
        <w:t xml:space="preserve"> </w:t>
      </w:r>
      <w:r w:rsidRPr="00C41C55">
        <w:t>finanțării,</w:t>
      </w:r>
      <w:r w:rsidR="000D1938">
        <w:t xml:space="preserve"> </w:t>
      </w:r>
      <w:r w:rsidRPr="00C41C55">
        <w:t>în</w:t>
      </w:r>
      <w:r w:rsidR="000D1938">
        <w:t xml:space="preserve"> </w:t>
      </w:r>
      <w:r w:rsidRPr="00C41C55">
        <w:t>vederea</w:t>
      </w:r>
      <w:r w:rsidR="000D1938">
        <w:t xml:space="preserve"> </w:t>
      </w:r>
      <w:r w:rsidRPr="00C41C55">
        <w:t>consolidării</w:t>
      </w:r>
      <w:r w:rsidR="000D1938">
        <w:t xml:space="preserve"> </w:t>
      </w:r>
      <w:r w:rsidRPr="00C41C55">
        <w:t>maturității</w:t>
      </w:r>
      <w:r w:rsidR="000D1938">
        <w:t xml:space="preserve"> </w:t>
      </w:r>
      <w:r w:rsidRPr="00C41C55">
        <w:t>și</w:t>
      </w:r>
      <w:r w:rsidR="000D1938">
        <w:t xml:space="preserve"> </w:t>
      </w:r>
      <w:r w:rsidRPr="00C41C55">
        <w:t>intensității</w:t>
      </w:r>
      <w:r w:rsidR="000D1938">
        <w:t xml:space="preserve"> </w:t>
      </w:r>
      <w:r w:rsidRPr="00C41C55">
        <w:t>digitale.</w:t>
      </w:r>
      <w:r w:rsidR="000D1938">
        <w:t xml:space="preserve"> </w:t>
      </w:r>
      <w:r w:rsidRPr="00C41C55">
        <w:rPr>
          <w:b/>
          <w:bCs/>
        </w:rPr>
        <w:t>DIGIVEST</w:t>
      </w:r>
      <w:r w:rsidR="000D1938">
        <w:t xml:space="preserve"> </w:t>
      </w:r>
      <w:r w:rsidRPr="00C41C55">
        <w:t>își</w:t>
      </w:r>
      <w:r w:rsidR="000D1938">
        <w:t xml:space="preserve"> </w:t>
      </w:r>
      <w:r w:rsidRPr="00C41C55">
        <w:t>propune</w:t>
      </w:r>
      <w:r w:rsidR="000D1938">
        <w:t xml:space="preserve"> </w:t>
      </w:r>
      <w:r w:rsidRPr="00C41C55">
        <w:t>să</w:t>
      </w:r>
      <w:r w:rsidR="000D1938">
        <w:t xml:space="preserve"> </w:t>
      </w:r>
      <w:r w:rsidRPr="00C41C55">
        <w:t>faciliteze</w:t>
      </w:r>
      <w:r w:rsidR="000D1938">
        <w:t xml:space="preserve"> </w:t>
      </w:r>
      <w:r w:rsidRPr="00C41C55">
        <w:t>creșterea</w:t>
      </w:r>
      <w:r w:rsidR="000D1938">
        <w:t xml:space="preserve"> </w:t>
      </w:r>
      <w:r w:rsidRPr="00C41C55">
        <w:t>maturității</w:t>
      </w:r>
      <w:r w:rsidR="000D1938">
        <w:t xml:space="preserve"> </w:t>
      </w:r>
      <w:r w:rsidRPr="00C41C55">
        <w:t>digitale</w:t>
      </w:r>
      <w:r w:rsidR="000D1938">
        <w:t xml:space="preserve"> </w:t>
      </w:r>
      <w:r w:rsidRPr="00C41C55">
        <w:t>a</w:t>
      </w:r>
      <w:r w:rsidR="000D1938">
        <w:t xml:space="preserve"> </w:t>
      </w:r>
      <w:r w:rsidRPr="00C41C55">
        <w:t>IMM-urilor.</w:t>
      </w:r>
    </w:p>
    <w:p w14:paraId="75C500D4" w14:textId="02D4F9A3" w:rsidR="00C41C55" w:rsidRPr="00C41C55" w:rsidRDefault="00C41C55" w:rsidP="00C41C55">
      <w:r w:rsidRPr="00C41C55">
        <w:t>Documentul</w:t>
      </w:r>
      <w:r w:rsidR="000D1938">
        <w:t xml:space="preserve"> </w:t>
      </w:r>
      <w:r w:rsidRPr="00C41C55">
        <w:t>supus</w:t>
      </w:r>
      <w:r w:rsidR="000D1938">
        <w:t xml:space="preserve"> </w:t>
      </w:r>
      <w:r w:rsidRPr="00C41C55">
        <w:t>consultării</w:t>
      </w:r>
      <w:r w:rsidR="000D1938">
        <w:t xml:space="preserve"> </w:t>
      </w:r>
      <w:r w:rsidRPr="00C41C55">
        <w:t>publice</w:t>
      </w:r>
      <w:r w:rsidR="000D1938">
        <w:t xml:space="preserve"> </w:t>
      </w:r>
      <w:r w:rsidRPr="00C41C55">
        <w:t>conține</w:t>
      </w:r>
      <w:r w:rsidR="000D1938">
        <w:t xml:space="preserve"> </w:t>
      </w:r>
      <w:r w:rsidRPr="00C41C55">
        <w:t>informații</w:t>
      </w:r>
      <w:r w:rsidR="000D1938">
        <w:t xml:space="preserve"> </w:t>
      </w:r>
      <w:r w:rsidRPr="00C41C55">
        <w:t>importante</w:t>
      </w:r>
      <w:r w:rsidR="000D1938">
        <w:t xml:space="preserve"> </w:t>
      </w:r>
      <w:r w:rsidRPr="00C41C55">
        <w:t>referitoare</w:t>
      </w:r>
      <w:r w:rsidR="000D1938">
        <w:t xml:space="preserve"> </w:t>
      </w:r>
      <w:r w:rsidRPr="00C41C55">
        <w:t>la</w:t>
      </w:r>
      <w:r w:rsidR="000D1938">
        <w:t xml:space="preserve"> </w:t>
      </w:r>
      <w:r w:rsidRPr="00C41C55">
        <w:t>eligibilitate,</w:t>
      </w:r>
      <w:r w:rsidR="000D1938">
        <w:t xml:space="preserve"> </w:t>
      </w:r>
      <w:r w:rsidRPr="00C41C55">
        <w:t>criterii</w:t>
      </w:r>
      <w:r w:rsidR="000D1938">
        <w:t xml:space="preserve"> </w:t>
      </w:r>
      <w:r w:rsidRPr="00C41C55">
        <w:t>de</w:t>
      </w:r>
      <w:r w:rsidR="000D1938">
        <w:t xml:space="preserve"> </w:t>
      </w:r>
      <w:r w:rsidRPr="00C41C55">
        <w:t>selecție</w:t>
      </w:r>
      <w:r w:rsidR="000D1938">
        <w:t xml:space="preserve"> </w:t>
      </w:r>
      <w:r w:rsidRPr="00C41C55">
        <w:t>și</w:t>
      </w:r>
      <w:r w:rsidR="000D1938">
        <w:t xml:space="preserve"> </w:t>
      </w:r>
      <w:r w:rsidRPr="00C41C55">
        <w:t>procesul</w:t>
      </w:r>
      <w:r w:rsidR="000D1938">
        <w:t xml:space="preserve"> </w:t>
      </w:r>
      <w:r w:rsidRPr="00C41C55">
        <w:t>de</w:t>
      </w:r>
      <w:r w:rsidR="000D1938">
        <w:t xml:space="preserve"> </w:t>
      </w:r>
      <w:r w:rsidRPr="00C41C55">
        <w:t>livrare</w:t>
      </w:r>
      <w:r w:rsidR="000D1938">
        <w:t xml:space="preserve"> </w:t>
      </w:r>
      <w:r w:rsidRPr="00C41C55">
        <w:t>al</w:t>
      </w:r>
      <w:r w:rsidR="000D1938">
        <w:t xml:space="preserve"> </w:t>
      </w:r>
      <w:r w:rsidRPr="00C41C55">
        <w:t>serviciilor.</w:t>
      </w:r>
    </w:p>
    <w:p w14:paraId="21BDCB37" w14:textId="3FF9CF4F" w:rsidR="00C41C55" w:rsidRPr="00C41C55" w:rsidRDefault="00C41C55" w:rsidP="00C41C55">
      <w:r w:rsidRPr="00C41C55">
        <w:rPr>
          <w:b/>
          <w:bCs/>
        </w:rPr>
        <w:t>Perioada</w:t>
      </w:r>
      <w:r w:rsidR="000D1938">
        <w:rPr>
          <w:b/>
          <w:bCs/>
        </w:rPr>
        <w:t xml:space="preserve"> </w:t>
      </w:r>
      <w:r w:rsidRPr="00C41C55">
        <w:rPr>
          <w:b/>
          <w:bCs/>
        </w:rPr>
        <w:t>de consultare</w:t>
      </w:r>
      <w:r w:rsidRPr="00C41C55">
        <w:t> </w:t>
      </w:r>
      <w:r w:rsidRPr="00C41C55">
        <w:rPr>
          <w:b/>
          <w:bCs/>
        </w:rPr>
        <w:t>publică</w:t>
      </w:r>
      <w:r w:rsidR="000D1938">
        <w:rPr>
          <w:b/>
          <w:bCs/>
        </w:rPr>
        <w:t xml:space="preserve"> </w:t>
      </w:r>
      <w:r w:rsidRPr="00C41C55">
        <w:rPr>
          <w:b/>
          <w:bCs/>
        </w:rPr>
        <w:t>este</w:t>
      </w:r>
      <w:r w:rsidR="000D1938">
        <w:rPr>
          <w:b/>
          <w:bCs/>
        </w:rPr>
        <w:t xml:space="preserve"> </w:t>
      </w:r>
      <w:r w:rsidRPr="00C41C55">
        <w:rPr>
          <w:b/>
          <w:bCs/>
        </w:rPr>
        <w:t>de</w:t>
      </w:r>
      <w:r w:rsidR="000D1938">
        <w:rPr>
          <w:b/>
          <w:bCs/>
        </w:rPr>
        <w:t xml:space="preserve"> </w:t>
      </w:r>
      <w:r w:rsidRPr="00C41C55">
        <w:rPr>
          <w:b/>
          <w:bCs/>
        </w:rPr>
        <w:t>10</w:t>
      </w:r>
      <w:r w:rsidR="000D1938">
        <w:rPr>
          <w:b/>
          <w:bCs/>
        </w:rPr>
        <w:t xml:space="preserve"> </w:t>
      </w:r>
      <w:r w:rsidRPr="00C41C55">
        <w:rPr>
          <w:b/>
          <w:bCs/>
        </w:rPr>
        <w:t>zile</w:t>
      </w:r>
      <w:r w:rsidR="000D1938">
        <w:rPr>
          <w:b/>
          <w:bCs/>
        </w:rPr>
        <w:t xml:space="preserve"> </w:t>
      </w:r>
      <w:r w:rsidRPr="00C41C55">
        <w:rPr>
          <w:b/>
          <w:bCs/>
        </w:rPr>
        <w:t>calendaristice</w:t>
      </w:r>
      <w:r w:rsidR="000D1938">
        <w:rPr>
          <w:b/>
          <w:bCs/>
        </w:rPr>
        <w:t xml:space="preserve"> </w:t>
      </w:r>
      <w:r w:rsidRPr="00C41C55">
        <w:rPr>
          <w:b/>
          <w:bCs/>
        </w:rPr>
        <w:t>de</w:t>
      </w:r>
      <w:r w:rsidR="000D1938">
        <w:rPr>
          <w:b/>
          <w:bCs/>
        </w:rPr>
        <w:t xml:space="preserve"> </w:t>
      </w:r>
      <w:r w:rsidRPr="00C41C55">
        <w:rPr>
          <w:b/>
          <w:bCs/>
        </w:rPr>
        <w:t>la</w:t>
      </w:r>
      <w:r w:rsidR="000D1938">
        <w:rPr>
          <w:b/>
          <w:bCs/>
        </w:rPr>
        <w:t xml:space="preserve"> </w:t>
      </w:r>
      <w:r w:rsidRPr="00C41C55">
        <w:rPr>
          <w:b/>
          <w:bCs/>
        </w:rPr>
        <w:t>data</w:t>
      </w:r>
      <w:r w:rsidR="000D1938">
        <w:rPr>
          <w:b/>
          <w:bCs/>
        </w:rPr>
        <w:t xml:space="preserve"> </w:t>
      </w:r>
      <w:r w:rsidRPr="00C41C55">
        <w:rPr>
          <w:b/>
          <w:bCs/>
        </w:rPr>
        <w:t>publicării</w:t>
      </w:r>
      <w:r w:rsidR="000D1938">
        <w:rPr>
          <w:b/>
          <w:bCs/>
        </w:rPr>
        <w:t xml:space="preserve"> </w:t>
      </w:r>
      <w:r w:rsidRPr="00C41C55">
        <w:rPr>
          <w:b/>
          <w:bCs/>
        </w:rPr>
        <w:t>pe</w:t>
      </w:r>
      <w:r w:rsidR="000D1938">
        <w:rPr>
          <w:b/>
          <w:bCs/>
        </w:rPr>
        <w:t xml:space="preserve"> </w:t>
      </w:r>
      <w:r w:rsidRPr="00C41C55">
        <w:rPr>
          <w:b/>
          <w:bCs/>
        </w:rPr>
        <w:t>site-ul</w:t>
      </w:r>
      <w:r w:rsidR="000D1938">
        <w:rPr>
          <w:b/>
          <w:bCs/>
        </w:rPr>
        <w:t xml:space="preserve"> </w:t>
      </w:r>
      <w:r w:rsidRPr="00C41C55">
        <w:rPr>
          <w:b/>
          <w:bCs/>
        </w:rPr>
        <w:t>ADR</w:t>
      </w:r>
      <w:r w:rsidR="000D1938">
        <w:rPr>
          <w:b/>
          <w:bCs/>
        </w:rPr>
        <w:t xml:space="preserve"> </w:t>
      </w:r>
      <w:r w:rsidRPr="00C41C55">
        <w:rPr>
          <w:b/>
          <w:bCs/>
        </w:rPr>
        <w:t>Vest,</w:t>
      </w:r>
      <w:r w:rsidR="000D1938">
        <w:rPr>
          <w:b/>
          <w:bCs/>
        </w:rPr>
        <w:t xml:space="preserve"> </w:t>
      </w:r>
      <w:r w:rsidRPr="00C41C55">
        <w:rPr>
          <w:b/>
          <w:bCs/>
        </w:rPr>
        <w:t>până</w:t>
      </w:r>
      <w:r w:rsidR="000D1938">
        <w:rPr>
          <w:b/>
          <w:bCs/>
        </w:rPr>
        <w:t xml:space="preserve"> </w:t>
      </w:r>
      <w:r w:rsidRPr="00C41C55">
        <w:rPr>
          <w:b/>
          <w:bCs/>
        </w:rPr>
        <w:t>în data de 21.04.2024, ora</w:t>
      </w:r>
      <w:r w:rsidR="000D1938">
        <w:rPr>
          <w:b/>
          <w:bCs/>
        </w:rPr>
        <w:t xml:space="preserve"> </w:t>
      </w:r>
      <w:r w:rsidRPr="00C41C55">
        <w:rPr>
          <w:b/>
          <w:bCs/>
        </w:rPr>
        <w:t>12:00. </w:t>
      </w:r>
      <w:r w:rsidRPr="00C41C55">
        <w:rPr>
          <w:rFonts w:ascii="Arial" w:hAnsi="Arial" w:cs="Arial"/>
        </w:rPr>
        <w:t>​</w:t>
      </w:r>
    </w:p>
    <w:p w14:paraId="0929BCC0" w14:textId="77777777" w:rsidR="00C41C55" w:rsidRPr="00C41C55" w:rsidRDefault="00C41C55" w:rsidP="00C41C55">
      <w:r w:rsidRPr="00C41C55">
        <w:t>Accesează ghidul </w:t>
      </w:r>
      <w:hyperlink r:id="rId39" w:tgtFrame="_blank" w:history="1">
        <w:r w:rsidRPr="00C41C55">
          <w:rPr>
            <w:rStyle w:val="Hyperlink"/>
            <w:b/>
            <w:bCs/>
            <w:szCs w:val="24"/>
          </w:rPr>
          <w:t>aici</w:t>
        </w:r>
      </w:hyperlink>
      <w:r w:rsidRPr="00C41C55">
        <w:rPr>
          <w:rFonts w:ascii="Arial" w:hAnsi="Arial" w:cs="Arial"/>
        </w:rPr>
        <w:t>​</w:t>
      </w:r>
      <w:r w:rsidRPr="00C41C55">
        <w:t>.</w:t>
      </w:r>
    </w:p>
    <w:p w14:paraId="213AB4F8" w14:textId="385D9804" w:rsidR="00C41C55" w:rsidRPr="00C41C55" w:rsidRDefault="00C41C55" w:rsidP="00C41C55">
      <w:r w:rsidRPr="00C41C55">
        <w:t>Observațiile</w:t>
      </w:r>
      <w:r w:rsidR="000D1938">
        <w:t xml:space="preserve"> </w:t>
      </w:r>
      <w:r w:rsidRPr="00C41C55">
        <w:t>și</w:t>
      </w:r>
      <w:r w:rsidR="000D1938">
        <w:t xml:space="preserve"> </w:t>
      </w:r>
      <w:r w:rsidRPr="00C41C55">
        <w:t>propunerile</w:t>
      </w:r>
      <w:r w:rsidR="000D1938">
        <w:t xml:space="preserve"> </w:t>
      </w:r>
      <w:r w:rsidRPr="00C41C55">
        <w:t>pe</w:t>
      </w:r>
      <w:r w:rsidR="000D1938">
        <w:t xml:space="preserve"> </w:t>
      </w:r>
      <w:r w:rsidRPr="00C41C55">
        <w:t>marginea</w:t>
      </w:r>
      <w:r w:rsidR="000D1938">
        <w:t xml:space="preserve"> </w:t>
      </w:r>
      <w:r w:rsidRPr="00C41C55">
        <w:t>ghidului</w:t>
      </w:r>
      <w:r w:rsidR="000D1938">
        <w:t xml:space="preserve"> </w:t>
      </w:r>
      <w:r w:rsidRPr="00C41C55">
        <w:t>pot</w:t>
      </w:r>
      <w:r w:rsidR="000D1938">
        <w:t xml:space="preserve"> </w:t>
      </w:r>
      <w:r w:rsidRPr="00C41C55">
        <w:t>fi</w:t>
      </w:r>
      <w:r w:rsidR="000D1938">
        <w:t xml:space="preserve"> </w:t>
      </w:r>
      <w:r w:rsidRPr="00C41C55">
        <w:t>transmise</w:t>
      </w:r>
      <w:r w:rsidR="000D1938">
        <w:t xml:space="preserve"> </w:t>
      </w:r>
      <w:r w:rsidRPr="00C41C55">
        <w:t>prin</w:t>
      </w:r>
      <w:r w:rsidR="000D1938">
        <w:t xml:space="preserve"> </w:t>
      </w:r>
      <w:r w:rsidRPr="00C41C55">
        <w:t>e-mail</w:t>
      </w:r>
      <w:r w:rsidR="000D1938">
        <w:t xml:space="preserve"> </w:t>
      </w:r>
      <w:r w:rsidRPr="00C41C55">
        <w:t>pe</w:t>
      </w:r>
      <w:r w:rsidR="000D1938">
        <w:t xml:space="preserve"> </w:t>
      </w:r>
      <w:r w:rsidRPr="00C41C55">
        <w:t>adresa </w:t>
      </w:r>
      <w:hyperlink r:id="rId40" w:history="1">
        <w:r w:rsidRPr="00C41C55">
          <w:rPr>
            <w:rStyle w:val="Hyperlink"/>
            <w:szCs w:val="24"/>
          </w:rPr>
          <w:t>office@digivest.ro.</w:t>
        </w:r>
      </w:hyperlink>
    </w:p>
    <w:p w14:paraId="1D3621CB" w14:textId="47E8DFDD" w:rsidR="00A63F04" w:rsidRPr="00A63F04" w:rsidRDefault="00C41C55" w:rsidP="00C41C55">
      <w:pPr>
        <w:pStyle w:val="Stilsursa"/>
      </w:pPr>
      <w:r>
        <w:t>Sursa:</w:t>
      </w:r>
      <w:r w:rsidR="000D1938">
        <w:t xml:space="preserve"> </w:t>
      </w:r>
      <w:r>
        <w:t>ADR</w:t>
      </w:r>
      <w:r w:rsidR="000D1938">
        <w:t xml:space="preserve"> </w:t>
      </w:r>
      <w:r>
        <w:t>Vest</w:t>
      </w:r>
    </w:p>
    <w:p w14:paraId="39AC55BB" w14:textId="2361C306" w:rsidR="00493FDD" w:rsidRDefault="00493FDD" w:rsidP="00493FDD">
      <w:pPr>
        <w:pStyle w:val="separatorarticole"/>
      </w:pPr>
      <w:r>
        <w:t>*</w:t>
      </w:r>
    </w:p>
    <w:p w14:paraId="18765191" w14:textId="59DE3E60" w:rsidR="002B55CD" w:rsidRPr="002B55CD" w:rsidRDefault="00A63F04" w:rsidP="00493FDD">
      <w:pPr>
        <w:pStyle w:val="TitluArticolinINFOUE"/>
      </w:pPr>
      <w:bookmarkStart w:id="149" w:name="_Toc164061308"/>
      <w:r>
        <w:t>ADR</w:t>
      </w:r>
      <w:r w:rsidR="000D1938">
        <w:t xml:space="preserve"> </w:t>
      </w:r>
      <w:r>
        <w:t>Vest:</w:t>
      </w:r>
      <w:r w:rsidR="000D1938">
        <w:t xml:space="preserve"> </w:t>
      </w:r>
      <w:r w:rsidR="002B55CD" w:rsidRPr="002B55CD">
        <w:t>Ghid</w:t>
      </w:r>
      <w:r w:rsidR="000D1938">
        <w:t xml:space="preserve"> </w:t>
      </w:r>
      <w:r w:rsidR="002B55CD" w:rsidRPr="002B55CD">
        <w:t>în</w:t>
      </w:r>
      <w:r w:rsidR="000D1938">
        <w:t xml:space="preserve"> </w:t>
      </w:r>
      <w:r w:rsidR="002B55CD" w:rsidRPr="002B55CD">
        <w:t>consultare</w:t>
      </w:r>
      <w:r w:rsidR="000D1938">
        <w:t xml:space="preserve"> </w:t>
      </w:r>
      <w:r w:rsidR="002B55CD" w:rsidRPr="002B55CD">
        <w:t>publică</w:t>
      </w:r>
      <w:r w:rsidR="000D1938">
        <w:t xml:space="preserve"> </w:t>
      </w:r>
      <w:r>
        <w:t>-</w:t>
      </w:r>
      <w:r w:rsidR="000D1938">
        <w:t xml:space="preserve"> </w:t>
      </w:r>
      <w:r w:rsidR="002B55CD" w:rsidRPr="002B55CD">
        <w:t>Mobilitate</w:t>
      </w:r>
      <w:r w:rsidR="000D1938">
        <w:t xml:space="preserve"> </w:t>
      </w:r>
      <w:r w:rsidR="002B55CD" w:rsidRPr="002B55CD">
        <w:t>urbană</w:t>
      </w:r>
      <w:r w:rsidR="000D1938">
        <w:t xml:space="preserve"> </w:t>
      </w:r>
      <w:r w:rsidR="002B55CD" w:rsidRPr="002B55CD">
        <w:t>sustenabilă</w:t>
      </w:r>
      <w:bookmarkEnd w:id="149"/>
    </w:p>
    <w:p w14:paraId="0E23F860" w14:textId="28D899D1" w:rsidR="002B55CD" w:rsidRPr="002B55CD" w:rsidRDefault="00361BD4" w:rsidP="002B55CD">
      <w:r>
        <w:rPr>
          <w:noProof/>
        </w:rPr>
        <w:drawing>
          <wp:anchor distT="0" distB="0" distL="114300" distR="114300" simplePos="0" relativeHeight="252113920" behindDoc="0" locked="0" layoutInCell="1" allowOverlap="1" wp14:anchorId="1DC0DAE8" wp14:editId="7586F17A">
            <wp:simplePos x="0" y="0"/>
            <wp:positionH relativeFrom="column">
              <wp:posOffset>2398</wp:posOffset>
            </wp:positionH>
            <wp:positionV relativeFrom="paragraph">
              <wp:posOffset>39133</wp:posOffset>
            </wp:positionV>
            <wp:extent cx="2100022" cy="839337"/>
            <wp:effectExtent l="0" t="0" r="0" b="0"/>
            <wp:wrapSquare wrapText="bothSides"/>
            <wp:docPr id="805808806" name="Imagine 25" descr="Ghid în consultare publică: Mobilitate urbană sustenabilă - apel competitiv pentru orașe și  munici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hid în consultare publică: Mobilitate urbană sustenabilă - apel competitiv pentru orașe și  municipii"/>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100022" cy="839337"/>
                    </a:xfrm>
                    <a:prstGeom prst="rect">
                      <a:avLst/>
                    </a:prstGeom>
                    <a:noFill/>
                    <a:ln>
                      <a:noFill/>
                    </a:ln>
                  </pic:spPr>
                </pic:pic>
              </a:graphicData>
            </a:graphic>
          </wp:anchor>
        </w:drawing>
      </w:r>
      <w:r w:rsidR="000D1938">
        <w:t xml:space="preserve"> </w:t>
      </w:r>
      <w:r w:rsidR="002B55CD" w:rsidRPr="002B55CD">
        <w:t>ADR</w:t>
      </w:r>
      <w:r w:rsidR="000D1938">
        <w:t xml:space="preserve"> </w:t>
      </w:r>
      <w:r w:rsidR="002B55CD" w:rsidRPr="002B55CD">
        <w:t>Vest</w:t>
      </w:r>
      <w:r w:rsidR="000D1938">
        <w:t xml:space="preserve"> </w:t>
      </w:r>
      <w:r w:rsidR="002B55CD" w:rsidRPr="002B55CD">
        <w:t>a</w:t>
      </w:r>
      <w:r w:rsidR="000D1938">
        <w:t xml:space="preserve"> </w:t>
      </w:r>
      <w:r w:rsidR="002B55CD" w:rsidRPr="002B55CD">
        <w:t>lansat</w:t>
      </w:r>
      <w:r w:rsidR="000D1938">
        <w:t xml:space="preserve"> </w:t>
      </w:r>
      <w:r w:rsidR="002B55CD" w:rsidRPr="002B55CD">
        <w:t>în</w:t>
      </w:r>
      <w:r w:rsidR="000D1938">
        <w:t xml:space="preserve"> </w:t>
      </w:r>
      <w:r w:rsidR="002B55CD" w:rsidRPr="002B55CD">
        <w:t>consultare</w:t>
      </w:r>
      <w:r w:rsidR="000D1938">
        <w:t xml:space="preserve"> </w:t>
      </w:r>
      <w:r w:rsidR="002B55CD" w:rsidRPr="002B55CD">
        <w:t>publică</w:t>
      </w:r>
      <w:r w:rsidR="000D1938">
        <w:t xml:space="preserve"> </w:t>
      </w:r>
      <w:r w:rsidR="002B55CD" w:rsidRPr="002B55CD">
        <w:t>Ghidul</w:t>
      </w:r>
      <w:r w:rsidR="000D1938">
        <w:t xml:space="preserve"> </w:t>
      </w:r>
      <w:r w:rsidR="002B55CD" w:rsidRPr="002B55CD">
        <w:t>solicitantului</w:t>
      </w:r>
      <w:r w:rsidR="000D1938">
        <w:t xml:space="preserve"> </w:t>
      </w:r>
      <w:r w:rsidR="002B55CD" w:rsidRPr="002B55CD">
        <w:t>de</w:t>
      </w:r>
      <w:r w:rsidR="000D1938">
        <w:t xml:space="preserve"> </w:t>
      </w:r>
      <w:r w:rsidR="002B55CD" w:rsidRPr="002B55CD">
        <w:t>finanțare</w:t>
      </w:r>
      <w:r w:rsidR="000D1938">
        <w:t xml:space="preserve"> </w:t>
      </w:r>
      <w:r w:rsidR="002B55CD" w:rsidRPr="002B55CD">
        <w:t>pentru</w:t>
      </w:r>
      <w:r w:rsidR="000D1938">
        <w:t xml:space="preserve"> </w:t>
      </w:r>
      <w:r w:rsidR="002B55CD" w:rsidRPr="002B55CD">
        <w:t>apelul</w:t>
      </w:r>
      <w:r w:rsidR="000D1938">
        <w:t xml:space="preserve"> </w:t>
      </w:r>
      <w:r w:rsidR="002B55CD" w:rsidRPr="002B55CD">
        <w:t>de</w:t>
      </w:r>
      <w:r w:rsidR="000D1938">
        <w:t xml:space="preserve"> </w:t>
      </w:r>
      <w:r w:rsidR="002B55CD" w:rsidRPr="002B55CD">
        <w:t>proiecte</w:t>
      </w:r>
      <w:r w:rsidR="000D1938">
        <w:t xml:space="preserve"> </w:t>
      </w:r>
      <w:r w:rsidR="002B55CD" w:rsidRPr="002B55CD">
        <w:t>nr.</w:t>
      </w:r>
      <w:r w:rsidR="000D1938">
        <w:t xml:space="preserve"> </w:t>
      </w:r>
      <w:r w:rsidR="002B55CD" w:rsidRPr="002B55CD">
        <w:t>PRV/4.1/1.7</w:t>
      </w:r>
      <w:r w:rsidR="000D1938">
        <w:t xml:space="preserve"> </w:t>
      </w:r>
      <w:r w:rsidR="002B55CD" w:rsidRPr="002B55CD">
        <w:t>aferent</w:t>
      </w:r>
      <w:r w:rsidR="000D1938">
        <w:t xml:space="preserve"> </w:t>
      </w:r>
      <w:r w:rsidR="002B55CD" w:rsidRPr="002B55CD">
        <w:t>Intervenției</w:t>
      </w:r>
      <w:r w:rsidR="000D1938">
        <w:t xml:space="preserve"> </w:t>
      </w:r>
      <w:r w:rsidR="002B55CD" w:rsidRPr="002B55CD">
        <w:t>Regionale</w:t>
      </w:r>
      <w:r w:rsidR="000D1938">
        <w:t xml:space="preserve"> </w:t>
      </w:r>
      <w:r w:rsidR="002B55CD" w:rsidRPr="002B55CD">
        <w:rPr>
          <w:b/>
          <w:bCs/>
        </w:rPr>
        <w:t>4.1</w:t>
      </w:r>
      <w:r w:rsidR="000D1938">
        <w:t xml:space="preserve"> </w:t>
      </w:r>
      <w:r w:rsidR="002B55CD" w:rsidRPr="002B55CD">
        <w:rPr>
          <w:b/>
          <w:bCs/>
        </w:rPr>
        <w:t>Mobilitate</w:t>
      </w:r>
      <w:r w:rsidR="000D1938">
        <w:rPr>
          <w:b/>
          <w:bCs/>
        </w:rPr>
        <w:t xml:space="preserve"> </w:t>
      </w:r>
      <w:r w:rsidR="002B55CD" w:rsidRPr="002B55CD">
        <w:rPr>
          <w:b/>
          <w:bCs/>
        </w:rPr>
        <w:t>urbană</w:t>
      </w:r>
      <w:r w:rsidR="000D1938">
        <w:rPr>
          <w:b/>
          <w:bCs/>
        </w:rPr>
        <w:t xml:space="preserve"> </w:t>
      </w:r>
      <w:r w:rsidR="002B55CD" w:rsidRPr="002B55CD">
        <w:rPr>
          <w:b/>
          <w:bCs/>
        </w:rPr>
        <w:t>sustenabilă</w:t>
      </w:r>
      <w:r w:rsidR="000D1938">
        <w:rPr>
          <w:b/>
          <w:bCs/>
        </w:rPr>
        <w:t xml:space="preserve"> </w:t>
      </w:r>
      <w:r w:rsidR="002B55CD" w:rsidRPr="002B55CD">
        <w:t>în</w:t>
      </w:r>
      <w:r w:rsidR="000D1938">
        <w:t xml:space="preserve"> </w:t>
      </w:r>
      <w:r w:rsidR="002B55CD" w:rsidRPr="002B55CD">
        <w:t>cadrul</w:t>
      </w:r>
      <w:r w:rsidR="000D1938">
        <w:t xml:space="preserve"> </w:t>
      </w:r>
      <w:r w:rsidR="002B55CD" w:rsidRPr="002B55CD">
        <w:t>PR</w:t>
      </w:r>
      <w:r w:rsidR="000D1938">
        <w:t xml:space="preserve"> </w:t>
      </w:r>
      <w:r w:rsidR="002B55CD" w:rsidRPr="002B55CD">
        <w:t>Vest.</w:t>
      </w:r>
    </w:p>
    <w:p w14:paraId="14FC4668" w14:textId="1BE68229" w:rsidR="002B55CD" w:rsidRPr="002B55CD" w:rsidRDefault="002B55CD" w:rsidP="002B55CD">
      <w:r w:rsidRPr="002B55CD">
        <w:t>Apelul</w:t>
      </w:r>
      <w:r w:rsidR="000D1938">
        <w:t xml:space="preserve"> </w:t>
      </w:r>
      <w:r w:rsidRPr="002B55CD">
        <w:t>de</w:t>
      </w:r>
      <w:r w:rsidR="000D1938">
        <w:t xml:space="preserve"> </w:t>
      </w:r>
      <w:r w:rsidRPr="002B55CD">
        <w:t>proiecte</w:t>
      </w:r>
      <w:r w:rsidR="000D1938">
        <w:t xml:space="preserve"> </w:t>
      </w:r>
      <w:r w:rsidRPr="002B55CD">
        <w:t>va</w:t>
      </w:r>
      <w:r w:rsidR="000D1938">
        <w:t xml:space="preserve"> </w:t>
      </w:r>
      <w:r w:rsidRPr="002B55CD">
        <w:t>avea</w:t>
      </w:r>
      <w:r w:rsidR="000D1938">
        <w:t xml:space="preserve"> </w:t>
      </w:r>
      <w:r w:rsidRPr="002B55CD">
        <w:t>un</w:t>
      </w:r>
      <w:r w:rsidR="000D1938">
        <w:t xml:space="preserve"> </w:t>
      </w:r>
      <w:r w:rsidRPr="002B55CD">
        <w:t>buget</w:t>
      </w:r>
      <w:r w:rsidR="000D1938">
        <w:t xml:space="preserve"> </w:t>
      </w:r>
      <w:r w:rsidRPr="002B55CD">
        <w:t>de</w:t>
      </w:r>
      <w:r w:rsidR="000D1938">
        <w:t xml:space="preserve"> </w:t>
      </w:r>
      <w:r w:rsidRPr="002B55CD">
        <w:t>32,43</w:t>
      </w:r>
      <w:r w:rsidR="000D1938">
        <w:t xml:space="preserve"> </w:t>
      </w:r>
      <w:r w:rsidRPr="002B55CD">
        <w:t>milioane</w:t>
      </w:r>
      <w:r w:rsidR="000D1938">
        <w:t xml:space="preserve"> </w:t>
      </w:r>
      <w:r w:rsidRPr="002B55CD">
        <w:t>euro</w:t>
      </w:r>
      <w:r w:rsidR="000D1938">
        <w:t xml:space="preserve"> </w:t>
      </w:r>
      <w:r w:rsidRPr="002B55CD">
        <w:t>și</w:t>
      </w:r>
      <w:r w:rsidR="000D1938">
        <w:t xml:space="preserve"> </w:t>
      </w:r>
      <w:r w:rsidRPr="002B55CD">
        <w:t>va</w:t>
      </w:r>
      <w:r w:rsidR="000D1938">
        <w:t xml:space="preserve"> </w:t>
      </w:r>
      <w:r w:rsidRPr="002B55CD">
        <w:t>finanța</w:t>
      </w:r>
      <w:r w:rsidR="000D1938">
        <w:t xml:space="preserve"> </w:t>
      </w:r>
      <w:r w:rsidRPr="002B55CD">
        <w:t>activități</w:t>
      </w:r>
      <w:r w:rsidR="000D1938">
        <w:t xml:space="preserve"> </w:t>
      </w:r>
      <w:r w:rsidRPr="002B55CD">
        <w:t>prin</w:t>
      </w:r>
      <w:r w:rsidR="000D1938">
        <w:t xml:space="preserve"> </w:t>
      </w:r>
      <w:r w:rsidRPr="002B55CD">
        <w:t>care</w:t>
      </w:r>
      <w:r w:rsidR="000D1938">
        <w:t xml:space="preserve"> </w:t>
      </w:r>
      <w:r w:rsidRPr="002B55CD">
        <w:t>se</w:t>
      </w:r>
      <w:r w:rsidR="000D1938">
        <w:t xml:space="preserve"> </w:t>
      </w:r>
      <w:r w:rsidRPr="002B55CD">
        <w:t>urmărește</w:t>
      </w:r>
      <w:r w:rsidR="000D1938">
        <w:t xml:space="preserve"> </w:t>
      </w:r>
      <w:r w:rsidRPr="002B55CD">
        <w:t>redarea</w:t>
      </w:r>
      <w:r w:rsidR="000D1938">
        <w:t xml:space="preserve"> </w:t>
      </w:r>
      <w:r w:rsidRPr="002B55CD">
        <w:t>spațiilor</w:t>
      </w:r>
      <w:r w:rsidR="000D1938">
        <w:t xml:space="preserve"> </w:t>
      </w:r>
      <w:r w:rsidRPr="002B55CD">
        <w:t>publice</w:t>
      </w:r>
      <w:r w:rsidR="000D1938">
        <w:t xml:space="preserve"> </w:t>
      </w:r>
      <w:r w:rsidRPr="002B55CD">
        <w:t>cetățenilor:</w:t>
      </w:r>
    </w:p>
    <w:p w14:paraId="2D25BADB" w14:textId="65847FF3" w:rsidR="002B55CD" w:rsidRPr="002B55CD" w:rsidRDefault="002B55CD" w:rsidP="002B55CD">
      <w:r w:rsidRPr="002B55CD">
        <w:rPr>
          <w:b/>
          <w:bCs/>
        </w:rPr>
        <w:t>Investiții</w:t>
      </w:r>
      <w:r w:rsidR="000D1938">
        <w:rPr>
          <w:b/>
          <w:bCs/>
        </w:rPr>
        <w:t xml:space="preserve"> </w:t>
      </w:r>
      <w:r w:rsidRPr="002B55CD">
        <w:rPr>
          <w:b/>
          <w:bCs/>
        </w:rPr>
        <w:t>privind</w:t>
      </w:r>
      <w:r w:rsidR="000D1938">
        <w:rPr>
          <w:b/>
          <w:bCs/>
        </w:rPr>
        <w:t xml:space="preserve"> </w:t>
      </w:r>
      <w:r w:rsidRPr="002B55CD">
        <w:rPr>
          <w:b/>
          <w:bCs/>
        </w:rPr>
        <w:t>sistemele</w:t>
      </w:r>
      <w:r w:rsidR="000D1938">
        <w:rPr>
          <w:b/>
          <w:bCs/>
        </w:rPr>
        <w:t xml:space="preserve"> </w:t>
      </w:r>
      <w:r w:rsidRPr="002B55CD">
        <w:rPr>
          <w:b/>
          <w:bCs/>
        </w:rPr>
        <w:t>de</w:t>
      </w:r>
      <w:r w:rsidR="000D1938">
        <w:rPr>
          <w:b/>
          <w:bCs/>
        </w:rPr>
        <w:t xml:space="preserve"> </w:t>
      </w:r>
      <w:r w:rsidRPr="002B55CD">
        <w:rPr>
          <w:b/>
          <w:bCs/>
        </w:rPr>
        <w:t>transport</w:t>
      </w:r>
      <w:r w:rsidR="000D1938">
        <w:rPr>
          <w:b/>
          <w:bCs/>
        </w:rPr>
        <w:t xml:space="preserve"> </w:t>
      </w:r>
      <w:r w:rsidRPr="002B55CD">
        <w:rPr>
          <w:b/>
          <w:bCs/>
        </w:rPr>
        <w:t>public</w:t>
      </w:r>
      <w:r w:rsidR="000D1938">
        <w:rPr>
          <w:b/>
          <w:bCs/>
        </w:rPr>
        <w:t xml:space="preserve"> </w:t>
      </w:r>
      <w:r w:rsidRPr="002B55CD">
        <w:rPr>
          <w:b/>
          <w:bCs/>
        </w:rPr>
        <w:t>local</w:t>
      </w:r>
      <w:r w:rsidR="000D1938">
        <w:rPr>
          <w:b/>
          <w:bCs/>
        </w:rPr>
        <w:t xml:space="preserve"> </w:t>
      </w:r>
      <w:r w:rsidRPr="002B55CD">
        <w:rPr>
          <w:b/>
          <w:bCs/>
        </w:rPr>
        <w:t>de</w:t>
      </w:r>
      <w:r w:rsidR="000D1938">
        <w:rPr>
          <w:b/>
          <w:bCs/>
        </w:rPr>
        <w:t xml:space="preserve"> </w:t>
      </w:r>
      <w:r w:rsidRPr="002B55CD">
        <w:rPr>
          <w:b/>
          <w:bCs/>
        </w:rPr>
        <w:t>călători</w:t>
      </w:r>
      <w:r w:rsidR="000D1938">
        <w:rPr>
          <w:b/>
          <w:bCs/>
        </w:rPr>
        <w:t xml:space="preserve"> </w:t>
      </w:r>
      <w:r w:rsidRPr="002B55CD">
        <w:rPr>
          <w:b/>
          <w:bCs/>
        </w:rPr>
        <w:t>și</w:t>
      </w:r>
      <w:r w:rsidR="000D1938">
        <w:rPr>
          <w:b/>
          <w:bCs/>
        </w:rPr>
        <w:t xml:space="preserve"> </w:t>
      </w:r>
      <w:r w:rsidRPr="002B55CD">
        <w:rPr>
          <w:b/>
          <w:bCs/>
        </w:rPr>
        <w:t>sistemele</w:t>
      </w:r>
      <w:r w:rsidR="000D1938">
        <w:rPr>
          <w:b/>
          <w:bCs/>
        </w:rPr>
        <w:t xml:space="preserve"> </w:t>
      </w:r>
      <w:r w:rsidRPr="002B55CD">
        <w:rPr>
          <w:b/>
          <w:bCs/>
        </w:rPr>
        <w:t>pentru</w:t>
      </w:r>
      <w:r w:rsidR="000D1938">
        <w:rPr>
          <w:b/>
          <w:bCs/>
        </w:rPr>
        <w:t xml:space="preserve"> </w:t>
      </w:r>
      <w:r w:rsidRPr="002B55CD">
        <w:rPr>
          <w:b/>
          <w:bCs/>
        </w:rPr>
        <w:t>transport</w:t>
      </w:r>
      <w:r w:rsidR="000D1938">
        <w:rPr>
          <w:b/>
          <w:bCs/>
        </w:rPr>
        <w:t xml:space="preserve"> </w:t>
      </w:r>
      <w:r w:rsidRPr="002B55CD">
        <w:rPr>
          <w:b/>
          <w:bCs/>
        </w:rPr>
        <w:t>nemotorizat</w:t>
      </w:r>
      <w:r w:rsidRPr="002B55CD">
        <w:t>:</w:t>
      </w:r>
    </w:p>
    <w:p w14:paraId="1B7E2A71" w14:textId="50FE7A98" w:rsidR="002B55CD" w:rsidRPr="002B55CD" w:rsidRDefault="002B55CD">
      <w:pPr>
        <w:numPr>
          <w:ilvl w:val="0"/>
          <w:numId w:val="29"/>
        </w:numPr>
      </w:pPr>
      <w:r w:rsidRPr="002B55CD">
        <w:t>Construirea,</w:t>
      </w:r>
      <w:r w:rsidR="000D1938">
        <w:t xml:space="preserve"> </w:t>
      </w:r>
      <w:r w:rsidRPr="002B55CD">
        <w:t>modernizarea,</w:t>
      </w:r>
      <w:r w:rsidR="000D1938">
        <w:t xml:space="preserve"> </w:t>
      </w:r>
      <w:r w:rsidRPr="002B55CD">
        <w:t>reabilitarea,</w:t>
      </w:r>
      <w:r w:rsidR="000D1938">
        <w:t xml:space="preserve"> </w:t>
      </w:r>
      <w:r w:rsidRPr="002B55CD">
        <w:t>extinderea</w:t>
      </w:r>
      <w:r w:rsidR="000D1938">
        <w:t xml:space="preserve"> </w:t>
      </w:r>
      <w:r w:rsidRPr="002B55CD">
        <w:t>infrastructurii</w:t>
      </w:r>
      <w:r w:rsidR="000D1938">
        <w:t xml:space="preserve"> </w:t>
      </w:r>
      <w:r w:rsidRPr="002B55CD">
        <w:t>de</w:t>
      </w:r>
      <w:r w:rsidR="000D1938">
        <w:t xml:space="preserve"> </w:t>
      </w:r>
      <w:r w:rsidRPr="002B55CD">
        <w:t>transport</w:t>
      </w:r>
      <w:r w:rsidR="000D1938">
        <w:t xml:space="preserve"> </w:t>
      </w:r>
      <w:r w:rsidRPr="002B55CD">
        <w:t>urban</w:t>
      </w:r>
      <w:r w:rsidR="000D1938">
        <w:t xml:space="preserve"> </w:t>
      </w:r>
      <w:r w:rsidRPr="002B55CD">
        <w:t>curate</w:t>
      </w:r>
      <w:r w:rsidR="000D1938">
        <w:t xml:space="preserve"> </w:t>
      </w:r>
      <w:r w:rsidRPr="002B55CD">
        <w:t>-</w:t>
      </w:r>
      <w:r w:rsidR="000D1938">
        <w:t xml:space="preserve"> </w:t>
      </w:r>
      <w:r w:rsidRPr="002B55CD">
        <w:t>linii</w:t>
      </w:r>
      <w:r w:rsidR="000D1938">
        <w:t xml:space="preserve"> </w:t>
      </w:r>
      <w:r w:rsidRPr="002B55CD">
        <w:t>de</w:t>
      </w:r>
      <w:r w:rsidR="000D1938">
        <w:t xml:space="preserve"> </w:t>
      </w:r>
      <w:r w:rsidRPr="002B55CD">
        <w:t>tramvai</w:t>
      </w:r>
      <w:r w:rsidR="000D1938">
        <w:t xml:space="preserve"> </w:t>
      </w:r>
      <w:r w:rsidRPr="002B55CD">
        <w:t>și</w:t>
      </w:r>
      <w:r w:rsidR="000D1938">
        <w:t xml:space="preserve"> </w:t>
      </w:r>
      <w:r w:rsidRPr="002B55CD">
        <w:t>troleibuz;</w:t>
      </w:r>
    </w:p>
    <w:p w14:paraId="522F0472" w14:textId="3FEB48D9" w:rsidR="002B55CD" w:rsidRPr="002B55CD" w:rsidRDefault="002B55CD">
      <w:pPr>
        <w:numPr>
          <w:ilvl w:val="0"/>
          <w:numId w:val="29"/>
        </w:numPr>
      </w:pPr>
      <w:r w:rsidRPr="002B55CD">
        <w:t>Dezvoltarea</w:t>
      </w:r>
      <w:r w:rsidR="000D1938">
        <w:t xml:space="preserve"> </w:t>
      </w:r>
      <w:r w:rsidRPr="002B55CD">
        <w:t>și</w:t>
      </w:r>
      <w:r w:rsidR="000D1938">
        <w:t xml:space="preserve"> </w:t>
      </w:r>
      <w:r w:rsidRPr="002B55CD">
        <w:t>modernizarea</w:t>
      </w:r>
      <w:r w:rsidR="000D1938">
        <w:t xml:space="preserve"> </w:t>
      </w:r>
      <w:r w:rsidRPr="002B55CD">
        <w:t>infrastructurii</w:t>
      </w:r>
      <w:r w:rsidR="000D1938">
        <w:t xml:space="preserve"> </w:t>
      </w:r>
      <w:r w:rsidRPr="002B55CD">
        <w:t>pentru</w:t>
      </w:r>
      <w:r w:rsidR="000D1938">
        <w:t xml:space="preserve"> </w:t>
      </w:r>
      <w:r w:rsidRPr="002B55CD">
        <w:t>transportul</w:t>
      </w:r>
      <w:r w:rsidR="000D1938">
        <w:t xml:space="preserve"> </w:t>
      </w:r>
      <w:r w:rsidRPr="002B55CD">
        <w:t>nemotorizat:</w:t>
      </w:r>
      <w:r w:rsidR="000D1938">
        <w:t xml:space="preserve"> </w:t>
      </w:r>
      <w:r w:rsidRPr="002B55CD">
        <w:t>piste</w:t>
      </w:r>
      <w:r w:rsidR="000D1938">
        <w:t xml:space="preserve"> </w:t>
      </w:r>
      <w:r w:rsidRPr="002B55CD">
        <w:t>de</w:t>
      </w:r>
      <w:r w:rsidR="000D1938">
        <w:t xml:space="preserve"> </w:t>
      </w:r>
      <w:r w:rsidRPr="002B55CD">
        <w:t>cicliști</w:t>
      </w:r>
      <w:r w:rsidR="000D1938">
        <w:t xml:space="preserve"> </w:t>
      </w:r>
      <w:r w:rsidRPr="002B55CD">
        <w:t>(inclusiv</w:t>
      </w:r>
      <w:r w:rsidR="000D1938">
        <w:t xml:space="preserve"> </w:t>
      </w:r>
      <w:r w:rsidRPr="002B55CD">
        <w:t>realizarea</w:t>
      </w:r>
      <w:r w:rsidR="000D1938">
        <w:t xml:space="preserve"> </w:t>
      </w:r>
      <w:r w:rsidRPr="002B55CD">
        <w:t>de</w:t>
      </w:r>
      <w:r w:rsidR="000D1938">
        <w:t xml:space="preserve"> </w:t>
      </w:r>
      <w:r w:rsidRPr="002B55CD">
        <w:t>parcări/stații</w:t>
      </w:r>
      <w:r w:rsidR="000D1938">
        <w:t xml:space="preserve"> </w:t>
      </w:r>
      <w:r w:rsidRPr="002B55CD">
        <w:t>pentru</w:t>
      </w:r>
      <w:r w:rsidR="000D1938">
        <w:t xml:space="preserve"> </w:t>
      </w:r>
      <w:r w:rsidRPr="002B55CD">
        <w:t>biciclete</w:t>
      </w:r>
      <w:r w:rsidR="000D1938">
        <w:t xml:space="preserve"> </w:t>
      </w:r>
      <w:r w:rsidRPr="002B55CD">
        <w:t>pe</w:t>
      </w:r>
      <w:r w:rsidR="000D1938">
        <w:t xml:space="preserve"> </w:t>
      </w:r>
      <w:r w:rsidRPr="002B55CD">
        <w:t>traseul</w:t>
      </w:r>
      <w:r w:rsidR="000D1938">
        <w:t xml:space="preserve"> </w:t>
      </w:r>
      <w:r w:rsidRPr="002B55CD">
        <w:t>acestora),</w:t>
      </w:r>
      <w:r w:rsidR="000D1938">
        <w:t xml:space="preserve"> </w:t>
      </w:r>
      <w:r w:rsidRPr="002B55CD">
        <w:t>trasee</w:t>
      </w:r>
      <w:r w:rsidR="000D1938">
        <w:t xml:space="preserve"> </w:t>
      </w:r>
      <w:r w:rsidRPr="002B55CD">
        <w:t>pietonale</w:t>
      </w:r>
      <w:r w:rsidR="000D1938">
        <w:t xml:space="preserve"> </w:t>
      </w:r>
      <w:r w:rsidRPr="002B55CD">
        <w:t>generate</w:t>
      </w:r>
      <w:r w:rsidR="000D1938">
        <w:t xml:space="preserve"> </w:t>
      </w:r>
      <w:r w:rsidRPr="002B55CD">
        <w:t>exclusiv</w:t>
      </w:r>
      <w:r w:rsidR="000D1938">
        <w:t xml:space="preserve"> </w:t>
      </w:r>
      <w:r w:rsidRPr="002B55CD">
        <w:t>de</w:t>
      </w:r>
      <w:r w:rsidR="000D1938">
        <w:t xml:space="preserve"> </w:t>
      </w:r>
      <w:r w:rsidRPr="002B55CD">
        <w:t>investițiile</w:t>
      </w:r>
      <w:r w:rsidR="000D1938">
        <w:t xml:space="preserve"> </w:t>
      </w:r>
      <w:r w:rsidRPr="002B55CD">
        <w:t>în</w:t>
      </w:r>
      <w:r w:rsidR="000D1938">
        <w:t xml:space="preserve"> </w:t>
      </w:r>
      <w:r w:rsidRPr="002B55CD">
        <w:t>infrastructura</w:t>
      </w:r>
      <w:r w:rsidR="000D1938">
        <w:t xml:space="preserve"> </w:t>
      </w:r>
      <w:r w:rsidRPr="002B55CD">
        <w:t>de</w:t>
      </w:r>
      <w:r w:rsidR="000D1938">
        <w:t xml:space="preserve"> </w:t>
      </w:r>
      <w:r w:rsidRPr="002B55CD">
        <w:t>transport</w:t>
      </w:r>
      <w:r w:rsidR="000D1938">
        <w:t xml:space="preserve"> </w:t>
      </w:r>
      <w:r w:rsidRPr="002B55CD">
        <w:t>public</w:t>
      </w:r>
      <w:r w:rsidR="000D1938">
        <w:t xml:space="preserve"> </w:t>
      </w:r>
      <w:r w:rsidRPr="002B55CD">
        <w:t>sau</w:t>
      </w:r>
      <w:r w:rsidR="000D1938">
        <w:t xml:space="preserve"> </w:t>
      </w:r>
      <w:r w:rsidRPr="002B55CD">
        <w:t>transport</w:t>
      </w:r>
      <w:r w:rsidR="000D1938">
        <w:t xml:space="preserve"> </w:t>
      </w:r>
      <w:r w:rsidRPr="002B55CD">
        <w:t>nemotorizat;</w:t>
      </w:r>
    </w:p>
    <w:p w14:paraId="70CA699F" w14:textId="627396E5" w:rsidR="002B55CD" w:rsidRPr="002B55CD" w:rsidRDefault="002B55CD">
      <w:pPr>
        <w:numPr>
          <w:ilvl w:val="0"/>
          <w:numId w:val="29"/>
        </w:numPr>
      </w:pPr>
      <w:r w:rsidRPr="002B55CD">
        <w:t>Achiziționarea</w:t>
      </w:r>
      <w:r w:rsidR="000D1938">
        <w:t xml:space="preserve"> </w:t>
      </w:r>
      <w:r w:rsidRPr="002B55CD">
        <w:t>materialului</w:t>
      </w:r>
      <w:r w:rsidR="000D1938">
        <w:t xml:space="preserve"> </w:t>
      </w:r>
      <w:r w:rsidRPr="002B55CD">
        <w:t>rulant;</w:t>
      </w:r>
    </w:p>
    <w:p w14:paraId="2042DB4B" w14:textId="34545846" w:rsidR="002B55CD" w:rsidRPr="002B55CD" w:rsidRDefault="002B55CD">
      <w:pPr>
        <w:numPr>
          <w:ilvl w:val="0"/>
          <w:numId w:val="29"/>
        </w:numPr>
      </w:pPr>
      <w:r w:rsidRPr="002B55CD">
        <w:t>Achiziționarea</w:t>
      </w:r>
      <w:r w:rsidR="000D1938">
        <w:t xml:space="preserve"> </w:t>
      </w:r>
      <w:r w:rsidRPr="002B55CD">
        <w:t>de</w:t>
      </w:r>
      <w:r w:rsidR="000D1938">
        <w:t xml:space="preserve"> </w:t>
      </w:r>
      <w:r w:rsidRPr="002B55CD">
        <w:t>troleibuze,</w:t>
      </w:r>
      <w:r w:rsidR="000D1938">
        <w:t xml:space="preserve"> </w:t>
      </w:r>
      <w:r w:rsidRPr="002B55CD">
        <w:t>autobuze,</w:t>
      </w:r>
      <w:r w:rsidR="000D1938">
        <w:t xml:space="preserve"> </w:t>
      </w:r>
      <w:r w:rsidRPr="002B55CD">
        <w:t>microbuze,</w:t>
      </w:r>
      <w:r w:rsidR="000D1938">
        <w:t xml:space="preserve"> </w:t>
      </w:r>
      <w:r w:rsidRPr="002B55CD">
        <w:t>de</w:t>
      </w:r>
      <w:r w:rsidR="000D1938">
        <w:t xml:space="preserve"> </w:t>
      </w:r>
      <w:r w:rsidRPr="002B55CD">
        <w:t>tipul</w:t>
      </w:r>
      <w:r w:rsidR="000D1938">
        <w:t xml:space="preserve"> </w:t>
      </w:r>
      <w:r w:rsidRPr="002B55CD">
        <w:t>,,zero</w:t>
      </w:r>
      <w:r w:rsidR="000D1938">
        <w:t xml:space="preserve"> </w:t>
      </w:r>
      <w:r w:rsidRPr="002B55CD">
        <w:t>emisii”,</w:t>
      </w:r>
      <w:r w:rsidR="000D1938">
        <w:t xml:space="preserve"> </w:t>
      </w:r>
      <w:r w:rsidRPr="002B55CD">
        <w:t>pentru</w:t>
      </w:r>
      <w:r w:rsidR="000D1938">
        <w:t xml:space="preserve"> </w:t>
      </w:r>
      <w:r w:rsidRPr="002B55CD">
        <w:t>transport</w:t>
      </w:r>
      <w:r w:rsidR="000D1938">
        <w:t xml:space="preserve"> </w:t>
      </w:r>
      <w:r w:rsidRPr="002B55CD">
        <w:t>urban</w:t>
      </w:r>
      <w:r w:rsidR="000D1938">
        <w:t xml:space="preserve"> </w:t>
      </w:r>
      <w:r w:rsidRPr="002B55CD">
        <w:t>curat,</w:t>
      </w:r>
      <w:r w:rsidR="000D1938">
        <w:t xml:space="preserve"> </w:t>
      </w:r>
      <w:r w:rsidRPr="002B55CD">
        <w:t>inclusiv</w:t>
      </w:r>
      <w:r w:rsidR="000D1938">
        <w:t xml:space="preserve"> </w:t>
      </w:r>
      <w:r w:rsidRPr="002B55CD">
        <w:t>dezvoltarea</w:t>
      </w:r>
      <w:r w:rsidR="000D1938">
        <w:t xml:space="preserve"> </w:t>
      </w:r>
      <w:r w:rsidRPr="002B55CD">
        <w:t>infrastructurii</w:t>
      </w:r>
      <w:r w:rsidR="000D1938">
        <w:t xml:space="preserve"> </w:t>
      </w:r>
      <w:r w:rsidRPr="002B55CD">
        <w:t>de</w:t>
      </w:r>
      <w:r w:rsidR="000D1938">
        <w:t xml:space="preserve"> </w:t>
      </w:r>
      <w:r w:rsidRPr="002B55CD">
        <w:t>combustibili</w:t>
      </w:r>
      <w:r w:rsidR="000D1938">
        <w:t xml:space="preserve"> </w:t>
      </w:r>
      <w:r w:rsidRPr="002B55CD">
        <w:t>alternativi/</w:t>
      </w:r>
      <w:r w:rsidR="000D1938">
        <w:t xml:space="preserve"> </w:t>
      </w:r>
      <w:r w:rsidRPr="002B55CD">
        <w:t>stații</w:t>
      </w:r>
      <w:r w:rsidR="000D1938">
        <w:t xml:space="preserve"> </w:t>
      </w:r>
      <w:r w:rsidRPr="002B55CD">
        <w:t>de</w:t>
      </w:r>
      <w:r w:rsidR="000D1938">
        <w:t xml:space="preserve"> </w:t>
      </w:r>
      <w:r w:rsidRPr="002B55CD">
        <w:t>încărcare</w:t>
      </w:r>
      <w:r w:rsidR="000D1938">
        <w:t xml:space="preserve"> </w:t>
      </w:r>
      <w:r w:rsidRPr="002B55CD">
        <w:t>pentru</w:t>
      </w:r>
      <w:r w:rsidR="000D1938">
        <w:t xml:space="preserve"> </w:t>
      </w:r>
      <w:r w:rsidRPr="002B55CD">
        <w:t>acestea;</w:t>
      </w:r>
    </w:p>
    <w:p w14:paraId="3FE3A0B1" w14:textId="7CE1F801" w:rsidR="002B55CD" w:rsidRPr="002B55CD" w:rsidRDefault="002B55CD">
      <w:pPr>
        <w:numPr>
          <w:ilvl w:val="0"/>
          <w:numId w:val="29"/>
        </w:numPr>
      </w:pPr>
      <w:r w:rsidRPr="002B55CD">
        <w:t>Dezvoltarea</w:t>
      </w:r>
      <w:r w:rsidR="000D1938">
        <w:t xml:space="preserve"> </w:t>
      </w:r>
      <w:r w:rsidRPr="002B55CD">
        <w:t>sistemelor</w:t>
      </w:r>
      <w:r w:rsidR="000D1938">
        <w:t xml:space="preserve"> </w:t>
      </w:r>
      <w:r w:rsidRPr="002B55CD">
        <w:t>de</w:t>
      </w:r>
      <w:r w:rsidR="000D1938">
        <w:t xml:space="preserve"> </w:t>
      </w:r>
      <w:proofErr w:type="spellStart"/>
      <w:r w:rsidRPr="002B55CD">
        <w:t>bike-sharing</w:t>
      </w:r>
      <w:proofErr w:type="spellEnd"/>
      <w:r w:rsidRPr="002B55CD">
        <w:t>,</w:t>
      </w:r>
      <w:r w:rsidR="000D1938">
        <w:t xml:space="preserve"> </w:t>
      </w:r>
      <w:r w:rsidRPr="002B55CD">
        <w:t>achiziția</w:t>
      </w:r>
      <w:r w:rsidR="000D1938">
        <w:t xml:space="preserve"> </w:t>
      </w:r>
      <w:r w:rsidRPr="002B55CD">
        <w:t>de</w:t>
      </w:r>
      <w:r w:rsidR="000D1938">
        <w:t xml:space="preserve"> </w:t>
      </w:r>
      <w:r w:rsidRPr="002B55CD">
        <w:t>biciclete</w:t>
      </w:r>
      <w:r w:rsidR="000D1938">
        <w:t xml:space="preserve"> </w:t>
      </w:r>
      <w:r w:rsidRPr="002B55CD">
        <w:t>sau</w:t>
      </w:r>
      <w:r w:rsidR="000D1938">
        <w:t xml:space="preserve"> </w:t>
      </w:r>
      <w:r w:rsidRPr="002B55CD">
        <w:t>a</w:t>
      </w:r>
      <w:r w:rsidR="000D1938">
        <w:t xml:space="preserve"> </w:t>
      </w:r>
      <w:r w:rsidRPr="002B55CD">
        <w:t>altor</w:t>
      </w:r>
      <w:r w:rsidR="000D1938">
        <w:t xml:space="preserve"> </w:t>
      </w:r>
      <w:r w:rsidRPr="002B55CD">
        <w:t>mijloace</w:t>
      </w:r>
      <w:r w:rsidR="000D1938">
        <w:t xml:space="preserve"> </w:t>
      </w:r>
      <w:r w:rsidRPr="002B55CD">
        <w:t>de</w:t>
      </w:r>
      <w:r w:rsidR="000D1938">
        <w:t xml:space="preserve"> </w:t>
      </w:r>
      <w:r w:rsidRPr="002B55CD">
        <w:t>transport</w:t>
      </w:r>
      <w:r w:rsidR="000D1938">
        <w:t xml:space="preserve"> </w:t>
      </w:r>
      <w:r w:rsidRPr="002B55CD">
        <w:t>ecologice.</w:t>
      </w:r>
    </w:p>
    <w:p w14:paraId="1A9874FA" w14:textId="6E98D6F9" w:rsidR="002B55CD" w:rsidRPr="002B55CD" w:rsidRDefault="002B55CD" w:rsidP="002B55CD">
      <w:r w:rsidRPr="002B55CD">
        <w:rPr>
          <w:b/>
          <w:bCs/>
        </w:rPr>
        <w:t>Alte</w:t>
      </w:r>
      <w:r w:rsidR="000D1938">
        <w:t xml:space="preserve"> </w:t>
      </w:r>
      <w:r w:rsidRPr="002B55CD">
        <w:rPr>
          <w:b/>
          <w:bCs/>
        </w:rPr>
        <w:t>activități</w:t>
      </w:r>
      <w:r w:rsidR="000D1938">
        <w:rPr>
          <w:b/>
          <w:bCs/>
        </w:rPr>
        <w:t xml:space="preserve"> </w:t>
      </w:r>
      <w:r w:rsidRPr="002B55CD">
        <w:rPr>
          <w:b/>
          <w:bCs/>
        </w:rPr>
        <w:t>integrate</w:t>
      </w:r>
      <w:r w:rsidR="000D1938">
        <w:rPr>
          <w:b/>
          <w:bCs/>
        </w:rPr>
        <w:t xml:space="preserve"> </w:t>
      </w:r>
      <w:r w:rsidRPr="002B55CD">
        <w:rPr>
          <w:b/>
          <w:bCs/>
        </w:rPr>
        <w:t>în</w:t>
      </w:r>
      <w:r w:rsidR="000D1938">
        <w:rPr>
          <w:b/>
          <w:bCs/>
        </w:rPr>
        <w:t xml:space="preserve"> </w:t>
      </w:r>
      <w:r w:rsidRPr="002B55CD">
        <w:rPr>
          <w:b/>
          <w:bCs/>
        </w:rPr>
        <w:t>cadrul</w:t>
      </w:r>
      <w:r w:rsidR="000D1938">
        <w:rPr>
          <w:b/>
          <w:bCs/>
        </w:rPr>
        <w:t xml:space="preserve"> </w:t>
      </w:r>
      <w:r w:rsidRPr="002B55CD">
        <w:rPr>
          <w:b/>
          <w:bCs/>
        </w:rPr>
        <w:t>celor</w:t>
      </w:r>
      <w:r w:rsidR="000D1938">
        <w:rPr>
          <w:b/>
          <w:bCs/>
        </w:rPr>
        <w:t xml:space="preserve"> </w:t>
      </w:r>
      <w:r w:rsidRPr="002B55CD">
        <w:rPr>
          <w:b/>
          <w:bCs/>
        </w:rPr>
        <w:t>privind</w:t>
      </w:r>
      <w:r w:rsidR="000D1938">
        <w:rPr>
          <w:b/>
          <w:bCs/>
        </w:rPr>
        <w:t xml:space="preserve"> </w:t>
      </w:r>
      <w:r w:rsidRPr="002B55CD">
        <w:rPr>
          <w:b/>
          <w:bCs/>
        </w:rPr>
        <w:t>sistemele</w:t>
      </w:r>
      <w:r w:rsidR="000D1938">
        <w:rPr>
          <w:b/>
          <w:bCs/>
        </w:rPr>
        <w:t xml:space="preserve"> </w:t>
      </w:r>
      <w:r w:rsidRPr="002B55CD">
        <w:rPr>
          <w:b/>
          <w:bCs/>
        </w:rPr>
        <w:t>de</w:t>
      </w:r>
      <w:r w:rsidR="000D1938">
        <w:rPr>
          <w:b/>
          <w:bCs/>
        </w:rPr>
        <w:t xml:space="preserve"> </w:t>
      </w:r>
      <w:r w:rsidRPr="002B55CD">
        <w:rPr>
          <w:b/>
          <w:bCs/>
        </w:rPr>
        <w:t>transport</w:t>
      </w:r>
      <w:r w:rsidR="000D1938">
        <w:rPr>
          <w:b/>
          <w:bCs/>
        </w:rPr>
        <w:t xml:space="preserve"> </w:t>
      </w:r>
      <w:r w:rsidRPr="002B55CD">
        <w:rPr>
          <w:b/>
          <w:bCs/>
        </w:rPr>
        <w:t>public</w:t>
      </w:r>
      <w:r w:rsidR="000D1938">
        <w:rPr>
          <w:b/>
          <w:bCs/>
        </w:rPr>
        <w:t xml:space="preserve"> </w:t>
      </w:r>
      <w:r w:rsidRPr="002B55CD">
        <w:rPr>
          <w:b/>
          <w:bCs/>
        </w:rPr>
        <w:t>local</w:t>
      </w:r>
      <w:r w:rsidR="000D1938">
        <w:rPr>
          <w:b/>
          <w:bCs/>
        </w:rPr>
        <w:t xml:space="preserve"> </w:t>
      </w:r>
      <w:r w:rsidRPr="002B55CD">
        <w:rPr>
          <w:b/>
          <w:bCs/>
        </w:rPr>
        <w:t>de</w:t>
      </w:r>
      <w:r w:rsidR="000D1938">
        <w:rPr>
          <w:b/>
          <w:bCs/>
        </w:rPr>
        <w:t xml:space="preserve"> </w:t>
      </w:r>
      <w:r w:rsidRPr="002B55CD">
        <w:rPr>
          <w:b/>
          <w:bCs/>
        </w:rPr>
        <w:t>călători</w:t>
      </w:r>
      <w:r w:rsidR="000D1938">
        <w:rPr>
          <w:b/>
          <w:bCs/>
        </w:rPr>
        <w:t xml:space="preserve"> </w:t>
      </w:r>
      <w:r w:rsidRPr="002B55CD">
        <w:rPr>
          <w:b/>
          <w:bCs/>
        </w:rPr>
        <w:t>și</w:t>
      </w:r>
      <w:r w:rsidR="000D1938">
        <w:rPr>
          <w:b/>
          <w:bCs/>
        </w:rPr>
        <w:t xml:space="preserve"> </w:t>
      </w:r>
      <w:r w:rsidRPr="002B55CD">
        <w:rPr>
          <w:b/>
          <w:bCs/>
        </w:rPr>
        <w:t>sistemele</w:t>
      </w:r>
      <w:r w:rsidR="000D1938">
        <w:rPr>
          <w:b/>
          <w:bCs/>
        </w:rPr>
        <w:t xml:space="preserve"> </w:t>
      </w:r>
      <w:r w:rsidRPr="002B55CD">
        <w:rPr>
          <w:b/>
          <w:bCs/>
        </w:rPr>
        <w:t>pentru</w:t>
      </w:r>
      <w:r w:rsidR="000D1938">
        <w:rPr>
          <w:b/>
          <w:bCs/>
        </w:rPr>
        <w:t xml:space="preserve"> </w:t>
      </w:r>
      <w:r w:rsidRPr="002B55CD">
        <w:rPr>
          <w:b/>
          <w:bCs/>
        </w:rPr>
        <w:t>transport</w:t>
      </w:r>
      <w:r w:rsidR="000D1938">
        <w:rPr>
          <w:b/>
          <w:bCs/>
        </w:rPr>
        <w:t xml:space="preserve"> </w:t>
      </w:r>
      <w:r w:rsidRPr="002B55CD">
        <w:rPr>
          <w:b/>
          <w:bCs/>
        </w:rPr>
        <w:t>nemotorizat,</w:t>
      </w:r>
      <w:r w:rsidR="000D1938">
        <w:rPr>
          <w:b/>
          <w:bCs/>
        </w:rPr>
        <w:t xml:space="preserve"> </w:t>
      </w:r>
      <w:r w:rsidRPr="002B55CD">
        <w:rPr>
          <w:b/>
          <w:bCs/>
        </w:rPr>
        <w:t>destinate</w:t>
      </w:r>
      <w:r w:rsidR="000D1938">
        <w:rPr>
          <w:b/>
          <w:bCs/>
        </w:rPr>
        <w:t xml:space="preserve"> </w:t>
      </w:r>
      <w:r w:rsidRPr="002B55CD">
        <w:rPr>
          <w:b/>
          <w:bCs/>
        </w:rPr>
        <w:t>reducerii</w:t>
      </w:r>
      <w:r w:rsidR="000D1938">
        <w:rPr>
          <w:b/>
          <w:bCs/>
        </w:rPr>
        <w:t xml:space="preserve"> </w:t>
      </w:r>
      <w:r w:rsidRPr="002B55CD">
        <w:rPr>
          <w:b/>
          <w:bCs/>
        </w:rPr>
        <w:t>emisiilor</w:t>
      </w:r>
      <w:r w:rsidR="000D1938">
        <w:rPr>
          <w:b/>
          <w:bCs/>
        </w:rPr>
        <w:t xml:space="preserve"> </w:t>
      </w:r>
      <w:r w:rsidRPr="002B55CD">
        <w:rPr>
          <w:b/>
          <w:bCs/>
        </w:rPr>
        <w:t>de</w:t>
      </w:r>
      <w:r w:rsidR="000D1938">
        <w:rPr>
          <w:b/>
          <w:bCs/>
        </w:rPr>
        <w:t xml:space="preserve"> </w:t>
      </w:r>
      <w:r w:rsidRPr="002B55CD">
        <w:rPr>
          <w:b/>
          <w:bCs/>
        </w:rPr>
        <w:t>CO</w:t>
      </w:r>
      <w:r w:rsidRPr="002B55CD">
        <w:rPr>
          <w:b/>
          <w:bCs/>
          <w:vertAlign w:val="subscript"/>
        </w:rPr>
        <w:t>2</w:t>
      </w:r>
      <w:r w:rsidR="000D1938">
        <w:rPr>
          <w:b/>
          <w:bCs/>
        </w:rPr>
        <w:t xml:space="preserve"> </w:t>
      </w:r>
      <w:r w:rsidRPr="002B55CD">
        <w:rPr>
          <w:b/>
          <w:bCs/>
        </w:rPr>
        <w:t>și</w:t>
      </w:r>
      <w:r w:rsidR="000D1938">
        <w:rPr>
          <w:b/>
          <w:bCs/>
        </w:rPr>
        <w:t xml:space="preserve"> </w:t>
      </w:r>
      <w:r w:rsidRPr="002B55CD">
        <w:rPr>
          <w:b/>
          <w:bCs/>
        </w:rPr>
        <w:t>creșterii</w:t>
      </w:r>
      <w:r w:rsidR="000D1938">
        <w:rPr>
          <w:b/>
          <w:bCs/>
        </w:rPr>
        <w:t xml:space="preserve"> </w:t>
      </w:r>
      <w:r w:rsidRPr="002B55CD">
        <w:rPr>
          <w:b/>
          <w:bCs/>
        </w:rPr>
        <w:t>calității</w:t>
      </w:r>
      <w:r w:rsidR="000D1938">
        <w:rPr>
          <w:b/>
          <w:bCs/>
        </w:rPr>
        <w:t xml:space="preserve"> </w:t>
      </w:r>
      <w:r w:rsidRPr="002B55CD">
        <w:rPr>
          <w:b/>
          <w:bCs/>
        </w:rPr>
        <w:t>aerului</w:t>
      </w:r>
      <w:r w:rsidR="000D1938">
        <w:rPr>
          <w:b/>
          <w:bCs/>
        </w:rPr>
        <w:t xml:space="preserve"> </w:t>
      </w:r>
      <w:r w:rsidRPr="002B55CD">
        <w:rPr>
          <w:b/>
          <w:bCs/>
        </w:rPr>
        <w:t>în</w:t>
      </w:r>
      <w:r w:rsidR="000D1938">
        <w:rPr>
          <w:b/>
          <w:bCs/>
        </w:rPr>
        <w:t xml:space="preserve"> </w:t>
      </w:r>
      <w:r w:rsidRPr="002B55CD">
        <w:rPr>
          <w:b/>
          <w:bCs/>
        </w:rPr>
        <w:t>zona</w:t>
      </w:r>
      <w:r w:rsidR="000D1938">
        <w:rPr>
          <w:b/>
          <w:bCs/>
        </w:rPr>
        <w:t xml:space="preserve"> </w:t>
      </w:r>
      <w:r w:rsidRPr="002B55CD">
        <w:rPr>
          <w:b/>
          <w:bCs/>
        </w:rPr>
        <w:t>urbană:</w:t>
      </w:r>
    </w:p>
    <w:p w14:paraId="65CC6A04" w14:textId="46A2CCE3" w:rsidR="002B55CD" w:rsidRPr="002B55CD" w:rsidRDefault="002B55CD">
      <w:pPr>
        <w:numPr>
          <w:ilvl w:val="0"/>
          <w:numId w:val="30"/>
        </w:numPr>
      </w:pPr>
      <w:r w:rsidRPr="002B55CD">
        <w:t>Dezvoltarea</w:t>
      </w:r>
      <w:r w:rsidR="000D1938">
        <w:t xml:space="preserve"> </w:t>
      </w:r>
      <w:r w:rsidRPr="002B55CD">
        <w:t>de</w:t>
      </w:r>
      <w:r w:rsidR="000D1938">
        <w:t xml:space="preserve"> </w:t>
      </w:r>
      <w:r w:rsidRPr="002B55CD">
        <w:t>sisteme</w:t>
      </w:r>
      <w:r w:rsidR="000D1938">
        <w:t xml:space="preserve"> </w:t>
      </w:r>
      <w:r w:rsidRPr="002B55CD">
        <w:t>inteligente</w:t>
      </w:r>
      <w:r w:rsidR="000D1938">
        <w:t xml:space="preserve"> </w:t>
      </w:r>
      <w:r w:rsidRPr="002B55CD">
        <w:t>de</w:t>
      </w:r>
      <w:r w:rsidR="000D1938">
        <w:t xml:space="preserve"> </w:t>
      </w:r>
      <w:r w:rsidRPr="002B55CD">
        <w:t>transport,</w:t>
      </w:r>
      <w:r w:rsidR="000D1938">
        <w:t xml:space="preserve"> </w:t>
      </w:r>
      <w:r w:rsidRPr="002B55CD">
        <w:t>e-</w:t>
      </w:r>
      <w:proofErr w:type="spellStart"/>
      <w:r w:rsidRPr="002B55CD">
        <w:t>ticketing</w:t>
      </w:r>
      <w:proofErr w:type="spellEnd"/>
      <w:r w:rsidRPr="002B55CD">
        <w:t>,</w:t>
      </w:r>
      <w:r w:rsidR="000D1938">
        <w:t xml:space="preserve"> </w:t>
      </w:r>
      <w:r w:rsidRPr="002B55CD">
        <w:t>management</w:t>
      </w:r>
      <w:r w:rsidR="000D1938">
        <w:t xml:space="preserve"> </w:t>
      </w:r>
      <w:r w:rsidRPr="002B55CD">
        <w:t>de</w:t>
      </w:r>
      <w:r w:rsidR="000D1938">
        <w:t xml:space="preserve"> </w:t>
      </w:r>
      <w:r w:rsidRPr="002B55CD">
        <w:t>trafic,</w:t>
      </w:r>
      <w:r w:rsidR="000D1938">
        <w:t xml:space="preserve"> </w:t>
      </w:r>
      <w:r w:rsidRPr="002B55CD">
        <w:t>management</w:t>
      </w:r>
      <w:r w:rsidR="000D1938">
        <w:t xml:space="preserve"> </w:t>
      </w:r>
      <w:r w:rsidRPr="002B55CD">
        <w:t>al</w:t>
      </w:r>
      <w:r w:rsidR="000D1938">
        <w:t xml:space="preserve"> </w:t>
      </w:r>
      <w:r w:rsidRPr="002B55CD">
        <w:t>flotei,</w:t>
      </w:r>
      <w:r w:rsidR="000D1938">
        <w:t xml:space="preserve"> </w:t>
      </w:r>
      <w:r w:rsidRPr="002B55CD">
        <w:t>care</w:t>
      </w:r>
      <w:r w:rsidR="000D1938">
        <w:t xml:space="preserve"> </w:t>
      </w:r>
      <w:r w:rsidRPr="002B55CD">
        <w:t>se</w:t>
      </w:r>
      <w:r w:rsidR="000D1938">
        <w:t xml:space="preserve"> </w:t>
      </w:r>
      <w:r w:rsidRPr="002B55CD">
        <w:t>adresează/sunt</w:t>
      </w:r>
      <w:r w:rsidR="000D1938">
        <w:t xml:space="preserve"> </w:t>
      </w:r>
      <w:r w:rsidRPr="002B55CD">
        <w:t>dedicate</w:t>
      </w:r>
      <w:r w:rsidR="000D1938">
        <w:t xml:space="preserve"> </w:t>
      </w:r>
      <w:r w:rsidRPr="002B55CD">
        <w:t>gestiunii</w:t>
      </w:r>
      <w:r w:rsidR="000D1938">
        <w:t xml:space="preserve"> </w:t>
      </w:r>
      <w:r w:rsidRPr="002B55CD">
        <w:t>călătorilor</w:t>
      </w:r>
      <w:r w:rsidR="000D1938">
        <w:t xml:space="preserve"> </w:t>
      </w:r>
      <w:r w:rsidRPr="002B55CD">
        <w:t>și</w:t>
      </w:r>
      <w:r w:rsidR="000D1938">
        <w:t xml:space="preserve"> </w:t>
      </w:r>
      <w:r w:rsidRPr="002B55CD">
        <w:t>managementului</w:t>
      </w:r>
      <w:r w:rsidR="000D1938">
        <w:t xml:space="preserve"> </w:t>
      </w:r>
      <w:r w:rsidRPr="002B55CD">
        <w:t>transportului</w:t>
      </w:r>
      <w:r w:rsidR="000D1938">
        <w:t xml:space="preserve"> </w:t>
      </w:r>
      <w:r w:rsidRPr="002B55CD">
        <w:t>public;</w:t>
      </w:r>
    </w:p>
    <w:p w14:paraId="6E0C1B6E" w14:textId="450B8B62" w:rsidR="002B55CD" w:rsidRPr="002B55CD" w:rsidRDefault="002B55CD">
      <w:pPr>
        <w:numPr>
          <w:ilvl w:val="0"/>
          <w:numId w:val="30"/>
        </w:numPr>
      </w:pPr>
      <w:r w:rsidRPr="002B55CD">
        <w:t>Achiziționarea</w:t>
      </w:r>
      <w:r w:rsidR="000D1938">
        <w:t xml:space="preserve"> </w:t>
      </w:r>
      <w:r w:rsidRPr="002B55CD">
        <w:t>de</w:t>
      </w:r>
      <w:r w:rsidR="000D1938">
        <w:t xml:space="preserve"> </w:t>
      </w:r>
      <w:r w:rsidRPr="002B55CD">
        <w:t>echipamente,</w:t>
      </w:r>
      <w:r w:rsidR="000D1938">
        <w:t xml:space="preserve"> </w:t>
      </w:r>
      <w:r w:rsidRPr="002B55CD">
        <w:t>utilaje,</w:t>
      </w:r>
      <w:r w:rsidR="000D1938">
        <w:t xml:space="preserve"> </w:t>
      </w:r>
      <w:r w:rsidRPr="002B55CD">
        <w:t>instalații</w:t>
      </w:r>
      <w:r w:rsidR="000D1938">
        <w:t xml:space="preserve"> </w:t>
      </w:r>
      <w:r w:rsidRPr="002B55CD">
        <w:t>necesare</w:t>
      </w:r>
      <w:r w:rsidR="000D1938">
        <w:t xml:space="preserve"> </w:t>
      </w:r>
      <w:r w:rsidRPr="002B55CD">
        <w:t>pentru</w:t>
      </w:r>
      <w:r w:rsidR="000D1938">
        <w:t xml:space="preserve"> </w:t>
      </w:r>
      <w:r w:rsidRPr="002B55CD">
        <w:t>exploatarea</w:t>
      </w:r>
      <w:r w:rsidR="000D1938">
        <w:t xml:space="preserve"> </w:t>
      </w:r>
      <w:r w:rsidRPr="002B55CD">
        <w:t>și</w:t>
      </w:r>
      <w:r w:rsidR="000D1938">
        <w:t xml:space="preserve"> </w:t>
      </w:r>
      <w:r w:rsidRPr="002B55CD">
        <w:t>întreținerea</w:t>
      </w:r>
      <w:r w:rsidR="000D1938">
        <w:t xml:space="preserve"> </w:t>
      </w:r>
      <w:r w:rsidRPr="002B55CD">
        <w:t>infrastructurii</w:t>
      </w:r>
      <w:r w:rsidR="000D1938">
        <w:t xml:space="preserve"> </w:t>
      </w:r>
      <w:r w:rsidRPr="002B55CD">
        <w:t>de</w:t>
      </w:r>
      <w:r w:rsidR="000D1938">
        <w:t xml:space="preserve"> </w:t>
      </w:r>
      <w:r w:rsidRPr="002B55CD">
        <w:t>transport</w:t>
      </w:r>
      <w:r w:rsidR="000D1938">
        <w:t xml:space="preserve"> </w:t>
      </w:r>
      <w:r w:rsidRPr="002B55CD">
        <w:t>public</w:t>
      </w:r>
      <w:r w:rsidR="000D1938">
        <w:t xml:space="preserve"> </w:t>
      </w:r>
      <w:r w:rsidRPr="002B55CD">
        <w:t>și</w:t>
      </w:r>
      <w:r w:rsidR="000D1938">
        <w:t xml:space="preserve"> </w:t>
      </w:r>
      <w:r w:rsidRPr="002B55CD">
        <w:t>a</w:t>
      </w:r>
      <w:r w:rsidR="000D1938">
        <w:t xml:space="preserve"> </w:t>
      </w:r>
      <w:r w:rsidRPr="002B55CD">
        <w:t>flotei</w:t>
      </w:r>
      <w:r w:rsidR="000D1938">
        <w:t xml:space="preserve"> </w:t>
      </w:r>
      <w:r w:rsidRPr="002B55CD">
        <w:t>mijloacelor</w:t>
      </w:r>
      <w:r w:rsidR="000D1938">
        <w:t xml:space="preserve"> </w:t>
      </w:r>
      <w:r w:rsidRPr="002B55CD">
        <w:t>de</w:t>
      </w:r>
      <w:r w:rsidR="000D1938">
        <w:t xml:space="preserve"> </w:t>
      </w:r>
      <w:r w:rsidRPr="002B55CD">
        <w:t>transport</w:t>
      </w:r>
      <w:r w:rsidR="000D1938">
        <w:t xml:space="preserve"> </w:t>
      </w:r>
      <w:r w:rsidRPr="002B55CD">
        <w:t>public;</w:t>
      </w:r>
    </w:p>
    <w:p w14:paraId="61852E17" w14:textId="2667B30C" w:rsidR="002B55CD" w:rsidRPr="002B55CD" w:rsidRDefault="002B55CD">
      <w:pPr>
        <w:numPr>
          <w:ilvl w:val="0"/>
          <w:numId w:val="30"/>
        </w:numPr>
      </w:pPr>
      <w:r w:rsidRPr="002B55CD">
        <w:lastRenderedPageBreak/>
        <w:t>Dezvoltarea</w:t>
      </w:r>
      <w:r w:rsidR="000D1938">
        <w:t xml:space="preserve"> </w:t>
      </w:r>
      <w:r w:rsidRPr="002B55CD">
        <w:t>unor</w:t>
      </w:r>
      <w:r w:rsidR="000D1938">
        <w:t xml:space="preserve"> </w:t>
      </w:r>
      <w:r w:rsidRPr="002B55CD">
        <w:t>soluții</w:t>
      </w:r>
      <w:r w:rsidR="000D1938">
        <w:t xml:space="preserve"> </w:t>
      </w:r>
      <w:r w:rsidRPr="002B55CD">
        <w:t>de</w:t>
      </w:r>
      <w:r w:rsidR="000D1938">
        <w:t xml:space="preserve"> </w:t>
      </w:r>
      <w:r w:rsidRPr="002B55CD">
        <w:t>organizare</w:t>
      </w:r>
      <w:r w:rsidR="000D1938">
        <w:t xml:space="preserve"> </w:t>
      </w:r>
      <w:r w:rsidRPr="002B55CD">
        <w:t>a</w:t>
      </w:r>
      <w:r w:rsidR="000D1938">
        <w:t xml:space="preserve"> </w:t>
      </w:r>
      <w:r w:rsidRPr="002B55CD">
        <w:t>traficului</w:t>
      </w:r>
      <w:r w:rsidR="000D1938">
        <w:t xml:space="preserve"> </w:t>
      </w:r>
      <w:r w:rsidRPr="002B55CD">
        <w:t>care</w:t>
      </w:r>
      <w:r w:rsidR="000D1938">
        <w:t xml:space="preserve"> </w:t>
      </w:r>
      <w:r w:rsidRPr="002B55CD">
        <w:t>facilitează</w:t>
      </w:r>
      <w:r w:rsidR="000D1938">
        <w:t xml:space="preserve"> </w:t>
      </w:r>
      <w:r w:rsidRPr="002B55CD">
        <w:t>circulația</w:t>
      </w:r>
      <w:r w:rsidR="000D1938">
        <w:t xml:space="preserve"> </w:t>
      </w:r>
      <w:r w:rsidRPr="002B55CD">
        <w:t>eficientă</w:t>
      </w:r>
      <w:r w:rsidR="000D1938">
        <w:t xml:space="preserve"> </w:t>
      </w:r>
      <w:r w:rsidRPr="002B55CD">
        <w:t>a</w:t>
      </w:r>
      <w:r w:rsidR="000D1938">
        <w:t xml:space="preserve"> </w:t>
      </w:r>
      <w:r w:rsidRPr="002B55CD">
        <w:t>transportului</w:t>
      </w:r>
      <w:r w:rsidR="000D1938">
        <w:t xml:space="preserve"> </w:t>
      </w:r>
      <w:r w:rsidRPr="002B55CD">
        <w:t>public,</w:t>
      </w:r>
      <w:r w:rsidR="000D1938">
        <w:t xml:space="preserve"> </w:t>
      </w:r>
      <w:r w:rsidRPr="002B55CD">
        <w:t>inclusiv</w:t>
      </w:r>
      <w:r w:rsidR="000D1938">
        <w:t xml:space="preserve"> </w:t>
      </w:r>
      <w:r w:rsidRPr="002B55CD">
        <w:t>măsuri</w:t>
      </w:r>
      <w:r w:rsidR="000D1938">
        <w:t xml:space="preserve"> </w:t>
      </w:r>
      <w:r w:rsidRPr="002B55CD">
        <w:t>de</w:t>
      </w:r>
      <w:r w:rsidR="000D1938">
        <w:t xml:space="preserve"> </w:t>
      </w:r>
      <w:r w:rsidRPr="002B55CD">
        <w:t>siguranță</w:t>
      </w:r>
      <w:r w:rsidR="000D1938">
        <w:t xml:space="preserve"> </w:t>
      </w:r>
      <w:r w:rsidRPr="002B55CD">
        <w:t>rutieră;</w:t>
      </w:r>
    </w:p>
    <w:p w14:paraId="4D460E2F" w14:textId="434BCED5" w:rsidR="002B55CD" w:rsidRPr="002B55CD" w:rsidRDefault="002B55CD">
      <w:pPr>
        <w:numPr>
          <w:ilvl w:val="0"/>
          <w:numId w:val="30"/>
        </w:numPr>
      </w:pPr>
      <w:r w:rsidRPr="002B55CD">
        <w:t>Dezvoltarea,</w:t>
      </w:r>
      <w:r w:rsidR="000D1938">
        <w:t xml:space="preserve"> </w:t>
      </w:r>
      <w:r w:rsidRPr="002B55CD">
        <w:t>extinderea,</w:t>
      </w:r>
      <w:r w:rsidR="000D1938">
        <w:t xml:space="preserve"> </w:t>
      </w:r>
      <w:r w:rsidRPr="002B55CD">
        <w:t>modernizarea,</w:t>
      </w:r>
      <w:r w:rsidR="000D1938">
        <w:t xml:space="preserve"> </w:t>
      </w:r>
      <w:r w:rsidRPr="002B55CD">
        <w:t>reconfigurarea</w:t>
      </w:r>
      <w:r w:rsidR="000D1938">
        <w:t xml:space="preserve"> </w:t>
      </w:r>
      <w:r w:rsidRPr="002B55CD">
        <w:t>stațiilor</w:t>
      </w:r>
      <w:r w:rsidR="000D1938">
        <w:t xml:space="preserve"> </w:t>
      </w:r>
      <w:r w:rsidRPr="002B55CD">
        <w:t>de</w:t>
      </w:r>
      <w:r w:rsidR="000D1938">
        <w:t xml:space="preserve"> </w:t>
      </w:r>
      <w:r w:rsidRPr="002B55CD">
        <w:t>transport</w:t>
      </w:r>
      <w:r w:rsidR="000D1938">
        <w:t xml:space="preserve"> </w:t>
      </w:r>
      <w:r w:rsidRPr="002B55CD">
        <w:t>public,</w:t>
      </w:r>
      <w:r w:rsidR="000D1938">
        <w:t xml:space="preserve"> </w:t>
      </w:r>
      <w:r w:rsidRPr="002B55CD">
        <w:t>inclusiv</w:t>
      </w:r>
      <w:r w:rsidR="000D1938">
        <w:t xml:space="preserve"> </w:t>
      </w:r>
      <w:r w:rsidRPr="002B55CD">
        <w:t>a</w:t>
      </w:r>
      <w:r w:rsidR="000D1938">
        <w:t xml:space="preserve"> </w:t>
      </w:r>
      <w:r w:rsidRPr="002B55CD">
        <w:t>stațiilor</w:t>
      </w:r>
      <w:r w:rsidR="000D1938">
        <w:t xml:space="preserve"> </w:t>
      </w:r>
      <w:r w:rsidRPr="002B55CD">
        <w:t>și</w:t>
      </w:r>
      <w:r w:rsidR="000D1938">
        <w:t xml:space="preserve"> </w:t>
      </w:r>
      <w:r w:rsidRPr="002B55CD">
        <w:t>conexiunilor</w:t>
      </w:r>
      <w:r w:rsidR="000D1938">
        <w:t xml:space="preserve"> </w:t>
      </w:r>
      <w:r w:rsidRPr="002B55CD">
        <w:t>inter-modale.</w:t>
      </w:r>
    </w:p>
    <w:p w14:paraId="139AF526" w14:textId="7C999302" w:rsidR="002B55CD" w:rsidRPr="002B55CD" w:rsidRDefault="002B55CD" w:rsidP="002B55CD">
      <w:r w:rsidRPr="002B55CD">
        <w:rPr>
          <w:b/>
          <w:bCs/>
        </w:rPr>
        <w:t>Solicitanții</w:t>
      </w:r>
      <w:r w:rsidR="000D1938">
        <w:rPr>
          <w:b/>
          <w:bCs/>
        </w:rPr>
        <w:t xml:space="preserve"> </w:t>
      </w:r>
      <w:r w:rsidRPr="002B55CD">
        <w:rPr>
          <w:b/>
          <w:bCs/>
        </w:rPr>
        <w:t>eligibili</w:t>
      </w:r>
      <w:r w:rsidR="000D1938">
        <w:t xml:space="preserve"> </w:t>
      </w:r>
      <w:r w:rsidRPr="002B55CD">
        <w:t>sunt</w:t>
      </w:r>
      <w:r w:rsidR="000D1938">
        <w:t xml:space="preserve"> </w:t>
      </w:r>
      <w:r w:rsidRPr="002B55CD">
        <w:t>Unitățile</w:t>
      </w:r>
      <w:r w:rsidR="000D1938">
        <w:t xml:space="preserve"> </w:t>
      </w:r>
      <w:r w:rsidRPr="002B55CD">
        <w:t>Administrativ</w:t>
      </w:r>
      <w:r w:rsidR="000D1938">
        <w:t xml:space="preserve"> </w:t>
      </w:r>
      <w:r w:rsidRPr="002B55CD">
        <w:t>Teritoriale</w:t>
      </w:r>
      <w:r w:rsidR="000D1938">
        <w:t xml:space="preserve"> </w:t>
      </w:r>
      <w:r w:rsidRPr="002B55CD">
        <w:t>Municipii</w:t>
      </w:r>
      <w:r w:rsidR="000D1938">
        <w:t xml:space="preserve"> </w:t>
      </w:r>
      <w:r w:rsidRPr="002B55CD">
        <w:t>Reședință</w:t>
      </w:r>
      <w:r w:rsidR="000D1938">
        <w:t xml:space="preserve"> </w:t>
      </w:r>
      <w:r w:rsidRPr="002B55CD">
        <w:t>de</w:t>
      </w:r>
      <w:r w:rsidR="000D1938">
        <w:t xml:space="preserve"> </w:t>
      </w:r>
      <w:r w:rsidRPr="002B55CD">
        <w:t>Județ,</w:t>
      </w:r>
      <w:r w:rsidR="000D1938">
        <w:t xml:space="preserve"> </w:t>
      </w:r>
      <w:r w:rsidRPr="002B55CD">
        <w:t>Municipii</w:t>
      </w:r>
      <w:r w:rsidR="000D1938">
        <w:t xml:space="preserve"> </w:t>
      </w:r>
      <w:r w:rsidRPr="002B55CD">
        <w:t>și</w:t>
      </w:r>
      <w:r w:rsidR="000D1938">
        <w:t xml:space="preserve"> </w:t>
      </w:r>
      <w:r w:rsidRPr="002B55CD">
        <w:t>Orașe</w:t>
      </w:r>
      <w:r w:rsidR="000D1938">
        <w:t xml:space="preserve"> </w:t>
      </w:r>
      <w:r w:rsidRPr="002B55CD">
        <w:t>din</w:t>
      </w:r>
      <w:r w:rsidR="000D1938">
        <w:t xml:space="preserve"> </w:t>
      </w:r>
      <w:r w:rsidRPr="002B55CD">
        <w:t>cadrul</w:t>
      </w:r>
      <w:r w:rsidR="000D1938">
        <w:t xml:space="preserve"> </w:t>
      </w:r>
      <w:r w:rsidRPr="002B55CD">
        <w:t>Regiunii</w:t>
      </w:r>
      <w:r w:rsidR="000D1938">
        <w:t xml:space="preserve"> </w:t>
      </w:r>
      <w:r w:rsidRPr="002B55CD">
        <w:t>Vest,</w:t>
      </w:r>
      <w:r w:rsidR="000D1938">
        <w:t xml:space="preserve"> </w:t>
      </w:r>
      <w:r w:rsidRPr="002B55CD">
        <w:t>inclusiv</w:t>
      </w:r>
      <w:r w:rsidR="000D1938">
        <w:t xml:space="preserve"> </w:t>
      </w:r>
      <w:r w:rsidRPr="002B55CD">
        <w:t>cele</w:t>
      </w:r>
      <w:r w:rsidR="000D1938">
        <w:t xml:space="preserve"> </w:t>
      </w:r>
      <w:r w:rsidRPr="002B55CD">
        <w:t>aferente</w:t>
      </w:r>
      <w:r w:rsidR="000D1938">
        <w:t xml:space="preserve"> </w:t>
      </w:r>
      <w:r w:rsidRPr="002B55CD">
        <w:t>ITI</w:t>
      </w:r>
      <w:r w:rsidR="000D1938">
        <w:t xml:space="preserve"> </w:t>
      </w:r>
      <w:r w:rsidRPr="002B55CD">
        <w:t>Valea</w:t>
      </w:r>
      <w:r w:rsidR="000D1938">
        <w:t xml:space="preserve"> </w:t>
      </w:r>
      <w:r w:rsidRPr="002B55CD">
        <w:t>Jiului.</w:t>
      </w:r>
      <w:r w:rsidR="000D1938">
        <w:t xml:space="preserve"> </w:t>
      </w:r>
      <w:r w:rsidRPr="002B55CD">
        <w:t>De</w:t>
      </w:r>
      <w:r w:rsidR="000D1938">
        <w:t xml:space="preserve"> </w:t>
      </w:r>
      <w:r w:rsidRPr="002B55CD">
        <w:t>asemenea,</w:t>
      </w:r>
      <w:r w:rsidR="000D1938">
        <w:t xml:space="preserve"> </w:t>
      </w:r>
      <w:r w:rsidRPr="002B55CD">
        <w:t>sunt</w:t>
      </w:r>
      <w:r w:rsidR="000D1938">
        <w:t xml:space="preserve"> </w:t>
      </w:r>
      <w:r w:rsidRPr="002B55CD">
        <w:t>eligibile</w:t>
      </w:r>
      <w:r w:rsidR="000D1938">
        <w:t xml:space="preserve"> </w:t>
      </w:r>
      <w:r w:rsidRPr="002B55CD">
        <w:t>și</w:t>
      </w:r>
      <w:r w:rsidR="000D1938">
        <w:t xml:space="preserve"> </w:t>
      </w:r>
      <w:r w:rsidRPr="002B55CD">
        <w:t>parteneriatele</w:t>
      </w:r>
      <w:r w:rsidR="000D1938">
        <w:t xml:space="preserve"> </w:t>
      </w:r>
      <w:r w:rsidRPr="002B55CD">
        <w:t>între</w:t>
      </w:r>
      <w:r w:rsidR="000D1938">
        <w:t xml:space="preserve"> </w:t>
      </w:r>
      <w:r w:rsidRPr="002B55CD">
        <w:t>acestea,</w:t>
      </w:r>
      <w:r w:rsidR="000D1938">
        <w:t xml:space="preserve"> </w:t>
      </w:r>
      <w:r w:rsidRPr="002B55CD">
        <w:t>în</w:t>
      </w:r>
      <w:r w:rsidR="000D1938">
        <w:t xml:space="preserve"> </w:t>
      </w:r>
      <w:r w:rsidRPr="002B55CD">
        <w:t>calitate</w:t>
      </w:r>
      <w:r w:rsidR="000D1938">
        <w:t xml:space="preserve"> </w:t>
      </w:r>
      <w:r w:rsidRPr="002B55CD">
        <w:t>de</w:t>
      </w:r>
      <w:r w:rsidR="000D1938">
        <w:t xml:space="preserve"> </w:t>
      </w:r>
      <w:r w:rsidRPr="002B55CD">
        <w:t>lider</w:t>
      </w:r>
      <w:r w:rsidR="000D1938">
        <w:t xml:space="preserve"> </w:t>
      </w:r>
      <w:r w:rsidRPr="002B55CD">
        <w:t>de</w:t>
      </w:r>
      <w:r w:rsidR="000D1938">
        <w:t xml:space="preserve"> </w:t>
      </w:r>
      <w:r w:rsidRPr="002B55CD">
        <w:t>parteneriat,</w:t>
      </w:r>
      <w:r w:rsidR="000D1938">
        <w:t xml:space="preserve"> </w:t>
      </w:r>
      <w:r w:rsidRPr="002B55CD">
        <w:t>și</w:t>
      </w:r>
      <w:r w:rsidR="000D1938">
        <w:t xml:space="preserve"> </w:t>
      </w:r>
      <w:r w:rsidRPr="002B55CD">
        <w:t>:</w:t>
      </w:r>
    </w:p>
    <w:p w14:paraId="3ABB5EA3" w14:textId="3AF4E18C" w:rsidR="002B55CD" w:rsidRPr="002B55CD" w:rsidRDefault="002B55CD">
      <w:pPr>
        <w:numPr>
          <w:ilvl w:val="0"/>
          <w:numId w:val="31"/>
        </w:numPr>
      </w:pPr>
      <w:r w:rsidRPr="002B55CD">
        <w:t>UAT</w:t>
      </w:r>
      <w:r w:rsidR="000D1938">
        <w:t xml:space="preserve"> </w:t>
      </w:r>
      <w:r w:rsidRPr="002B55CD">
        <w:t>Județ,</w:t>
      </w:r>
      <w:r w:rsidR="000D1938">
        <w:t xml:space="preserve"> </w:t>
      </w:r>
      <w:r w:rsidRPr="002B55CD">
        <w:t>UAT</w:t>
      </w:r>
      <w:r w:rsidR="000D1938">
        <w:t xml:space="preserve"> </w:t>
      </w:r>
      <w:r w:rsidRPr="002B55CD">
        <w:t>Comună/e</w:t>
      </w:r>
      <w:r w:rsidR="000D1938">
        <w:t xml:space="preserve"> </w:t>
      </w:r>
      <w:r w:rsidRPr="002B55CD">
        <w:t>-</w:t>
      </w:r>
      <w:r w:rsidR="000D1938">
        <w:t xml:space="preserve"> </w:t>
      </w:r>
      <w:r w:rsidRPr="002B55CD">
        <w:t>membrii,</w:t>
      </w:r>
      <w:r w:rsidR="000D1938">
        <w:t xml:space="preserve"> </w:t>
      </w:r>
      <w:r w:rsidRPr="002B55CD">
        <w:t>din</w:t>
      </w:r>
      <w:r w:rsidR="000D1938">
        <w:t xml:space="preserve"> </w:t>
      </w:r>
      <w:r w:rsidRPr="002B55CD">
        <w:t>zona</w:t>
      </w:r>
      <w:r w:rsidR="000D1938">
        <w:t xml:space="preserve"> </w:t>
      </w:r>
      <w:r w:rsidRPr="002B55CD">
        <w:t>de</w:t>
      </w:r>
      <w:r w:rsidR="000D1938">
        <w:t xml:space="preserve"> </w:t>
      </w:r>
      <w:r w:rsidRPr="002B55CD">
        <w:t>intervenție</w:t>
      </w:r>
      <w:r w:rsidR="000D1938">
        <w:t xml:space="preserve"> </w:t>
      </w:r>
      <w:r w:rsidRPr="002B55CD">
        <w:t>definită</w:t>
      </w:r>
      <w:r w:rsidR="000D1938">
        <w:t xml:space="preserve"> </w:t>
      </w:r>
      <w:r w:rsidRPr="002B55CD">
        <w:t>în</w:t>
      </w:r>
      <w:r w:rsidR="000D1938">
        <w:t xml:space="preserve"> </w:t>
      </w:r>
      <w:r w:rsidRPr="002B55CD">
        <w:t>cadrul</w:t>
      </w:r>
      <w:r w:rsidR="000D1938">
        <w:t xml:space="preserve"> </w:t>
      </w:r>
      <w:r w:rsidRPr="002B55CD">
        <w:t>SIDU</w:t>
      </w:r>
      <w:r w:rsidR="000D1938">
        <w:t xml:space="preserve"> </w:t>
      </w:r>
      <w:r w:rsidRPr="002B55CD">
        <w:t>și</w:t>
      </w:r>
      <w:r w:rsidR="000D1938">
        <w:t xml:space="preserve"> </w:t>
      </w:r>
      <w:r w:rsidRPr="002B55CD">
        <w:t>tratată</w:t>
      </w:r>
      <w:r w:rsidR="000D1938">
        <w:t xml:space="preserve"> </w:t>
      </w:r>
      <w:r w:rsidRPr="002B55CD">
        <w:t>în</w:t>
      </w:r>
      <w:r w:rsidR="000D1938">
        <w:t xml:space="preserve"> </w:t>
      </w:r>
      <w:r w:rsidRPr="002B55CD">
        <w:t>Planul</w:t>
      </w:r>
      <w:r w:rsidR="000D1938">
        <w:t xml:space="preserve"> </w:t>
      </w:r>
      <w:r w:rsidRPr="002B55CD">
        <w:t>de</w:t>
      </w:r>
      <w:r w:rsidR="000D1938">
        <w:t xml:space="preserve"> </w:t>
      </w:r>
      <w:r w:rsidRPr="002B55CD">
        <w:t>Mobilitate</w:t>
      </w:r>
      <w:r w:rsidR="000D1938">
        <w:t xml:space="preserve"> </w:t>
      </w:r>
      <w:r w:rsidRPr="002B55CD">
        <w:t>Urbană</w:t>
      </w:r>
      <w:r w:rsidR="000D1938">
        <w:t xml:space="preserve"> </w:t>
      </w:r>
      <w:r w:rsidRPr="002B55CD">
        <w:t>Durabilă;</w:t>
      </w:r>
    </w:p>
    <w:p w14:paraId="412A7705" w14:textId="09585ED2" w:rsidR="002B55CD" w:rsidRPr="002B55CD" w:rsidRDefault="002B55CD">
      <w:pPr>
        <w:numPr>
          <w:ilvl w:val="0"/>
          <w:numId w:val="31"/>
        </w:numPr>
      </w:pPr>
      <w:r w:rsidRPr="002B55CD">
        <w:t>UAT</w:t>
      </w:r>
      <w:r w:rsidR="000D1938">
        <w:t xml:space="preserve"> </w:t>
      </w:r>
      <w:r w:rsidRPr="002B55CD">
        <w:t>Județ,</w:t>
      </w:r>
      <w:r w:rsidR="000D1938">
        <w:t xml:space="preserve"> </w:t>
      </w:r>
      <w:r w:rsidRPr="002B55CD">
        <w:t>alte</w:t>
      </w:r>
      <w:r w:rsidR="000D1938">
        <w:t xml:space="preserve"> </w:t>
      </w:r>
      <w:r w:rsidRPr="002B55CD">
        <w:t>UAT</w:t>
      </w:r>
      <w:r w:rsidR="000D1938">
        <w:t xml:space="preserve"> </w:t>
      </w:r>
      <w:r w:rsidRPr="002B55CD">
        <w:t>Municipii</w:t>
      </w:r>
      <w:r w:rsidR="000D1938">
        <w:t xml:space="preserve"> </w:t>
      </w:r>
      <w:r w:rsidRPr="002B55CD">
        <w:t>și/sau</w:t>
      </w:r>
      <w:r w:rsidR="000D1938">
        <w:t xml:space="preserve"> </w:t>
      </w:r>
      <w:r w:rsidRPr="002B55CD">
        <w:t>Orașe</w:t>
      </w:r>
      <w:r w:rsidR="000D1938">
        <w:t xml:space="preserve"> </w:t>
      </w:r>
      <w:r w:rsidRPr="002B55CD">
        <w:t>din</w:t>
      </w:r>
      <w:r w:rsidR="000D1938">
        <w:t xml:space="preserve"> </w:t>
      </w:r>
      <w:r w:rsidRPr="002B55CD">
        <w:t>ITI</w:t>
      </w:r>
      <w:r w:rsidR="000D1938">
        <w:t xml:space="preserve"> </w:t>
      </w:r>
      <w:r w:rsidRPr="002B55CD">
        <w:t>Valea</w:t>
      </w:r>
      <w:r w:rsidR="000D1938">
        <w:t xml:space="preserve"> </w:t>
      </w:r>
      <w:r w:rsidRPr="002B55CD">
        <w:t>Jiului,</w:t>
      </w:r>
      <w:r w:rsidR="000D1938">
        <w:t xml:space="preserve"> </w:t>
      </w:r>
      <w:r w:rsidRPr="002B55CD">
        <w:t>UAT</w:t>
      </w:r>
      <w:r w:rsidR="000D1938">
        <w:t xml:space="preserve"> </w:t>
      </w:r>
      <w:r w:rsidRPr="002B55CD">
        <w:t>Comună/e</w:t>
      </w:r>
      <w:r w:rsidR="000D1938">
        <w:t xml:space="preserve"> </w:t>
      </w:r>
      <w:r w:rsidRPr="002B55CD">
        <w:t>-membrii,</w:t>
      </w:r>
      <w:r w:rsidR="000D1938">
        <w:t xml:space="preserve"> </w:t>
      </w:r>
      <w:r w:rsidRPr="002B55CD">
        <w:t>din</w:t>
      </w:r>
      <w:r w:rsidR="000D1938">
        <w:t xml:space="preserve"> </w:t>
      </w:r>
      <w:r w:rsidRPr="002B55CD">
        <w:t>zona</w:t>
      </w:r>
      <w:r w:rsidR="000D1938">
        <w:t xml:space="preserve"> </w:t>
      </w:r>
      <w:r w:rsidRPr="002B55CD">
        <w:t>de</w:t>
      </w:r>
      <w:r w:rsidR="000D1938">
        <w:t xml:space="preserve"> </w:t>
      </w:r>
      <w:r w:rsidRPr="002B55CD">
        <w:t>intervenție</w:t>
      </w:r>
      <w:r w:rsidR="000D1938">
        <w:t xml:space="preserve"> </w:t>
      </w:r>
      <w:r w:rsidRPr="002B55CD">
        <w:t>definită</w:t>
      </w:r>
      <w:r w:rsidR="000D1938">
        <w:t xml:space="preserve"> </w:t>
      </w:r>
      <w:r w:rsidRPr="002B55CD">
        <w:t>în</w:t>
      </w:r>
      <w:r w:rsidR="000D1938">
        <w:t xml:space="preserve"> </w:t>
      </w:r>
      <w:r w:rsidRPr="002B55CD">
        <w:t>cadrul</w:t>
      </w:r>
      <w:r w:rsidR="000D1938">
        <w:t xml:space="preserve"> </w:t>
      </w:r>
      <w:r w:rsidRPr="002B55CD">
        <w:t>Strategiei</w:t>
      </w:r>
      <w:r w:rsidR="000D1938">
        <w:t xml:space="preserve"> </w:t>
      </w:r>
      <w:r w:rsidRPr="002B55CD">
        <w:t>pentru</w:t>
      </w:r>
      <w:r w:rsidR="000D1938">
        <w:t xml:space="preserve"> </w:t>
      </w:r>
      <w:r w:rsidRPr="002B55CD">
        <w:t>Dezvoltare</w:t>
      </w:r>
      <w:r w:rsidR="000D1938">
        <w:t xml:space="preserve"> </w:t>
      </w:r>
      <w:r w:rsidRPr="002B55CD">
        <w:t>economică,</w:t>
      </w:r>
      <w:r w:rsidR="000D1938">
        <w:t xml:space="preserve"> </w:t>
      </w:r>
      <w:r w:rsidRPr="002B55CD">
        <w:t>socială</w:t>
      </w:r>
      <w:r w:rsidR="000D1938">
        <w:t xml:space="preserve"> </w:t>
      </w:r>
      <w:r w:rsidRPr="002B55CD">
        <w:t>și</w:t>
      </w:r>
      <w:r w:rsidR="000D1938">
        <w:t xml:space="preserve"> </w:t>
      </w:r>
      <w:r w:rsidRPr="002B55CD">
        <w:t>de</w:t>
      </w:r>
      <w:r w:rsidR="000D1938">
        <w:t xml:space="preserve"> </w:t>
      </w:r>
      <w:r w:rsidRPr="002B55CD">
        <w:t>mediu</w:t>
      </w:r>
      <w:r w:rsidR="000D1938">
        <w:t xml:space="preserve"> </w:t>
      </w:r>
      <w:r w:rsidRPr="002B55CD">
        <w:t>a</w:t>
      </w:r>
      <w:r w:rsidR="000D1938">
        <w:t xml:space="preserve"> </w:t>
      </w:r>
      <w:r w:rsidRPr="002B55CD">
        <w:t>Văii</w:t>
      </w:r>
      <w:r w:rsidR="000D1938">
        <w:t xml:space="preserve"> </w:t>
      </w:r>
      <w:r w:rsidRPr="002B55CD">
        <w:t>Jiului</w:t>
      </w:r>
      <w:r w:rsidR="000D1938">
        <w:t xml:space="preserve"> </w:t>
      </w:r>
      <w:r w:rsidRPr="002B55CD">
        <w:t>și</w:t>
      </w:r>
      <w:r w:rsidR="000D1938">
        <w:t xml:space="preserve"> </w:t>
      </w:r>
      <w:r w:rsidRPr="002B55CD">
        <w:t>tratată</w:t>
      </w:r>
      <w:r w:rsidR="000D1938">
        <w:t xml:space="preserve"> </w:t>
      </w:r>
      <w:r w:rsidRPr="002B55CD">
        <w:t>în</w:t>
      </w:r>
      <w:r w:rsidR="000D1938">
        <w:t xml:space="preserve"> </w:t>
      </w:r>
      <w:r w:rsidRPr="002B55CD">
        <w:t>Planul</w:t>
      </w:r>
      <w:r w:rsidR="000D1938">
        <w:t xml:space="preserve"> </w:t>
      </w:r>
      <w:r w:rsidRPr="002B55CD">
        <w:t>de</w:t>
      </w:r>
      <w:r w:rsidR="000D1938">
        <w:t xml:space="preserve"> </w:t>
      </w:r>
      <w:r w:rsidRPr="002B55CD">
        <w:t>Mobilitate</w:t>
      </w:r>
      <w:r w:rsidR="000D1938">
        <w:t xml:space="preserve"> </w:t>
      </w:r>
      <w:r w:rsidRPr="002B55CD">
        <w:t>Urbană</w:t>
      </w:r>
      <w:r w:rsidR="000D1938">
        <w:t xml:space="preserve"> </w:t>
      </w:r>
      <w:r w:rsidRPr="002B55CD">
        <w:t>Durabilă</w:t>
      </w:r>
      <w:r w:rsidR="000D1938">
        <w:t xml:space="preserve"> </w:t>
      </w:r>
      <w:r w:rsidRPr="002B55CD">
        <w:t>al</w:t>
      </w:r>
      <w:r w:rsidR="000D1938">
        <w:t xml:space="preserve"> </w:t>
      </w:r>
      <w:r w:rsidRPr="002B55CD">
        <w:t>ITI</w:t>
      </w:r>
      <w:r w:rsidR="000D1938">
        <w:t xml:space="preserve"> </w:t>
      </w:r>
      <w:r w:rsidRPr="002B55CD">
        <w:t>Valea</w:t>
      </w:r>
      <w:r w:rsidR="000D1938">
        <w:t xml:space="preserve"> </w:t>
      </w:r>
      <w:r w:rsidRPr="002B55CD">
        <w:t>Jiului.</w:t>
      </w:r>
    </w:p>
    <w:p w14:paraId="1524D28F" w14:textId="10FEE964" w:rsidR="002B55CD" w:rsidRPr="002B55CD" w:rsidRDefault="002B55CD" w:rsidP="002B55CD">
      <w:r w:rsidRPr="002B55CD">
        <w:rPr>
          <w:b/>
          <w:bCs/>
        </w:rPr>
        <w:t>Procentul</w:t>
      </w:r>
      <w:r w:rsidR="000D1938">
        <w:rPr>
          <w:b/>
          <w:bCs/>
        </w:rPr>
        <w:t xml:space="preserve"> </w:t>
      </w:r>
      <w:r w:rsidRPr="002B55CD">
        <w:rPr>
          <w:b/>
          <w:bCs/>
        </w:rPr>
        <w:t>contribuției</w:t>
      </w:r>
      <w:r w:rsidR="000D1938">
        <w:rPr>
          <w:b/>
          <w:bCs/>
        </w:rPr>
        <w:t xml:space="preserve"> </w:t>
      </w:r>
      <w:r w:rsidRPr="002B55CD">
        <w:rPr>
          <w:b/>
          <w:bCs/>
        </w:rPr>
        <w:t>proprii</w:t>
      </w:r>
      <w:r w:rsidR="000D1938">
        <w:t xml:space="preserve"> </w:t>
      </w:r>
      <w:r w:rsidRPr="002B55CD">
        <w:t>a</w:t>
      </w:r>
      <w:r w:rsidR="000D1938">
        <w:t xml:space="preserve"> </w:t>
      </w:r>
      <w:r w:rsidRPr="002B55CD">
        <w:t>solicitantului</w:t>
      </w:r>
      <w:r w:rsidR="000D1938">
        <w:t xml:space="preserve"> </w:t>
      </w:r>
      <w:r w:rsidRPr="002B55CD">
        <w:t>la</w:t>
      </w:r>
      <w:r w:rsidR="000D1938">
        <w:t xml:space="preserve"> </w:t>
      </w:r>
      <w:r w:rsidRPr="002B55CD">
        <w:t>finanțarea</w:t>
      </w:r>
      <w:r w:rsidR="000D1938">
        <w:t xml:space="preserve"> </w:t>
      </w:r>
      <w:r w:rsidRPr="002B55CD">
        <w:t>investiției</w:t>
      </w:r>
      <w:r w:rsidR="000D1938">
        <w:t xml:space="preserve"> </w:t>
      </w:r>
      <w:r w:rsidRPr="002B55CD">
        <w:t>este</w:t>
      </w:r>
      <w:r w:rsidR="000D1938">
        <w:t xml:space="preserve"> </w:t>
      </w:r>
      <w:r w:rsidRPr="002B55CD">
        <w:t>de</w:t>
      </w:r>
      <w:r w:rsidR="000D1938">
        <w:t xml:space="preserve"> </w:t>
      </w:r>
      <w:r w:rsidRPr="002B55CD">
        <w:rPr>
          <w:b/>
          <w:bCs/>
        </w:rPr>
        <w:t>minimum</w:t>
      </w:r>
      <w:r w:rsidR="000D1938">
        <w:rPr>
          <w:b/>
          <w:bCs/>
        </w:rPr>
        <w:t xml:space="preserve"> </w:t>
      </w:r>
      <w:r w:rsidRPr="002B55CD">
        <w:rPr>
          <w:b/>
          <w:bCs/>
        </w:rPr>
        <w:t>2%</w:t>
      </w:r>
      <w:r w:rsidR="000D1938">
        <w:t xml:space="preserve"> </w:t>
      </w:r>
      <w:r w:rsidRPr="002B55CD">
        <w:t>din</w:t>
      </w:r>
      <w:r w:rsidR="000D1938">
        <w:t xml:space="preserve"> </w:t>
      </w:r>
      <w:r w:rsidRPr="002B55CD">
        <w:t>valoarea</w:t>
      </w:r>
      <w:r w:rsidR="000D1938">
        <w:t xml:space="preserve"> </w:t>
      </w:r>
      <w:r w:rsidRPr="002B55CD">
        <w:t>totală</w:t>
      </w:r>
      <w:r w:rsidR="000D1938">
        <w:t xml:space="preserve"> </w:t>
      </w:r>
      <w:r w:rsidRPr="002B55CD">
        <w:t>eligibilă</w:t>
      </w:r>
      <w:r w:rsidR="000D1938">
        <w:t xml:space="preserve"> </w:t>
      </w:r>
      <w:r w:rsidRPr="002B55CD">
        <w:t>a</w:t>
      </w:r>
      <w:r w:rsidR="000D1938">
        <w:t xml:space="preserve"> </w:t>
      </w:r>
      <w:r w:rsidRPr="002B55CD">
        <w:t>investiției.</w:t>
      </w:r>
      <w:r w:rsidR="000D1938">
        <w:t xml:space="preserve"> </w:t>
      </w:r>
    </w:p>
    <w:p w14:paraId="40AE8653" w14:textId="5F3E3F3C" w:rsidR="002B55CD" w:rsidRPr="002B55CD" w:rsidRDefault="002B55CD" w:rsidP="002B55CD">
      <w:r w:rsidRPr="002B55CD">
        <w:t>Valoarea</w:t>
      </w:r>
      <w:r w:rsidR="000D1938">
        <w:t xml:space="preserve"> </w:t>
      </w:r>
      <w:r w:rsidRPr="002B55CD">
        <w:t>minimă</w:t>
      </w:r>
      <w:r w:rsidR="000D1938">
        <w:t xml:space="preserve"> </w:t>
      </w:r>
      <w:r w:rsidRPr="002B55CD">
        <w:t>eligibilă</w:t>
      </w:r>
      <w:r w:rsidR="000D1938">
        <w:t xml:space="preserve"> </w:t>
      </w:r>
      <w:r w:rsidRPr="002B55CD">
        <w:t>a</w:t>
      </w:r>
      <w:r w:rsidR="000D1938">
        <w:t xml:space="preserve"> </w:t>
      </w:r>
      <w:r w:rsidRPr="002B55CD">
        <w:t>unui</w:t>
      </w:r>
      <w:r w:rsidR="000D1938">
        <w:t xml:space="preserve"> </w:t>
      </w:r>
      <w:r w:rsidRPr="002B55CD">
        <w:t>proiect</w:t>
      </w:r>
      <w:r w:rsidR="000D1938">
        <w:t xml:space="preserve"> </w:t>
      </w:r>
      <w:r w:rsidRPr="002B55CD">
        <w:t>este</w:t>
      </w:r>
      <w:r w:rsidR="000D1938">
        <w:t xml:space="preserve"> </w:t>
      </w:r>
      <w:r w:rsidRPr="002B55CD">
        <w:t>de</w:t>
      </w:r>
      <w:r w:rsidR="000D1938">
        <w:t xml:space="preserve"> </w:t>
      </w:r>
      <w:r w:rsidRPr="002B55CD">
        <w:rPr>
          <w:b/>
          <w:bCs/>
        </w:rPr>
        <w:t>500.000</w:t>
      </w:r>
      <w:r w:rsidR="000D1938">
        <w:rPr>
          <w:b/>
          <w:bCs/>
        </w:rPr>
        <w:t xml:space="preserve"> </w:t>
      </w:r>
      <w:r w:rsidRPr="002B55CD">
        <w:rPr>
          <w:b/>
          <w:bCs/>
        </w:rPr>
        <w:t>euro</w:t>
      </w:r>
      <w:r w:rsidRPr="002B55CD">
        <w:t>,</w:t>
      </w:r>
      <w:r w:rsidR="000D1938">
        <w:t xml:space="preserve"> </w:t>
      </w:r>
      <w:r w:rsidRPr="002B55CD">
        <w:t>iar</w:t>
      </w:r>
      <w:r w:rsidR="000D1938">
        <w:t xml:space="preserve"> </w:t>
      </w:r>
      <w:r w:rsidRPr="002B55CD">
        <w:t>valoarea</w:t>
      </w:r>
      <w:r w:rsidR="000D1938">
        <w:t xml:space="preserve"> </w:t>
      </w:r>
      <w:r w:rsidRPr="002B55CD">
        <w:t>maximă</w:t>
      </w:r>
      <w:r w:rsidR="000D1938">
        <w:t xml:space="preserve"> </w:t>
      </w:r>
      <w:r w:rsidRPr="002B55CD">
        <w:t>eligibilă</w:t>
      </w:r>
      <w:r w:rsidR="000D1938">
        <w:t xml:space="preserve"> </w:t>
      </w:r>
      <w:r w:rsidRPr="002B55CD">
        <w:t>a</w:t>
      </w:r>
      <w:r w:rsidR="000D1938">
        <w:t xml:space="preserve"> </w:t>
      </w:r>
      <w:r w:rsidRPr="002B55CD">
        <w:t>proiectului</w:t>
      </w:r>
      <w:r w:rsidR="000D1938">
        <w:t xml:space="preserve"> </w:t>
      </w:r>
      <w:r w:rsidRPr="002B55CD">
        <w:t>poate</w:t>
      </w:r>
      <w:r w:rsidR="000D1938">
        <w:t xml:space="preserve"> </w:t>
      </w:r>
      <w:r w:rsidRPr="002B55CD">
        <w:t>atinge</w:t>
      </w:r>
      <w:r w:rsidR="000D1938">
        <w:t xml:space="preserve"> </w:t>
      </w:r>
      <w:r w:rsidRPr="002B55CD">
        <w:t>următoarele</w:t>
      </w:r>
      <w:r w:rsidR="000D1938">
        <w:t xml:space="preserve"> </w:t>
      </w:r>
      <w:r w:rsidRPr="002B55CD">
        <w:t>praguri:</w:t>
      </w:r>
    </w:p>
    <w:p w14:paraId="0263F7D8" w14:textId="470BD8AC" w:rsidR="002B55CD" w:rsidRPr="002B55CD" w:rsidRDefault="002B55CD">
      <w:pPr>
        <w:numPr>
          <w:ilvl w:val="0"/>
          <w:numId w:val="32"/>
        </w:numPr>
      </w:pPr>
      <w:r w:rsidRPr="002B55CD">
        <w:rPr>
          <w:b/>
          <w:bCs/>
        </w:rPr>
        <w:t>20.000.000</w:t>
      </w:r>
      <w:r w:rsidR="000D1938">
        <w:t xml:space="preserve"> </w:t>
      </w:r>
      <w:r w:rsidRPr="002B55CD">
        <w:t>euro</w:t>
      </w:r>
      <w:r w:rsidR="000D1938">
        <w:t xml:space="preserve"> </w:t>
      </w:r>
      <w:r w:rsidRPr="002B55CD">
        <w:t>în</w:t>
      </w:r>
      <w:r w:rsidR="000D1938">
        <w:t xml:space="preserve"> </w:t>
      </w:r>
      <w:r w:rsidRPr="002B55CD">
        <w:t>cazul</w:t>
      </w:r>
      <w:r w:rsidR="000D1938">
        <w:t xml:space="preserve"> </w:t>
      </w:r>
      <w:r w:rsidRPr="002B55CD">
        <w:t>UAT</w:t>
      </w:r>
      <w:r w:rsidR="000D1938">
        <w:t xml:space="preserve"> </w:t>
      </w:r>
      <w:r w:rsidRPr="002B55CD">
        <w:t>municipii</w:t>
      </w:r>
      <w:r w:rsidR="000D1938">
        <w:t xml:space="preserve"> </w:t>
      </w:r>
      <w:r w:rsidRPr="002B55CD">
        <w:t>reședință</w:t>
      </w:r>
      <w:r w:rsidR="000D1938">
        <w:t xml:space="preserve"> </w:t>
      </w:r>
      <w:r w:rsidRPr="002B55CD">
        <w:t>de</w:t>
      </w:r>
      <w:r w:rsidR="000D1938">
        <w:t xml:space="preserve"> </w:t>
      </w:r>
      <w:r w:rsidRPr="002B55CD">
        <w:t>județ;</w:t>
      </w:r>
    </w:p>
    <w:p w14:paraId="5027DD34" w14:textId="70CA399B" w:rsidR="002B55CD" w:rsidRPr="002B55CD" w:rsidRDefault="002B55CD">
      <w:pPr>
        <w:numPr>
          <w:ilvl w:val="0"/>
          <w:numId w:val="32"/>
        </w:numPr>
      </w:pPr>
      <w:r w:rsidRPr="002B55CD">
        <w:rPr>
          <w:b/>
          <w:bCs/>
        </w:rPr>
        <w:t>10.000.000</w:t>
      </w:r>
      <w:r w:rsidR="000D1938">
        <w:rPr>
          <w:b/>
          <w:bCs/>
        </w:rPr>
        <w:t xml:space="preserve"> </w:t>
      </w:r>
      <w:r w:rsidRPr="002B55CD">
        <w:t>euro</w:t>
      </w:r>
      <w:r w:rsidR="000D1938">
        <w:t xml:space="preserve"> </w:t>
      </w:r>
      <w:r w:rsidRPr="002B55CD">
        <w:t>în</w:t>
      </w:r>
      <w:r w:rsidR="000D1938">
        <w:t xml:space="preserve"> </w:t>
      </w:r>
      <w:r w:rsidRPr="002B55CD">
        <w:t>cazul</w:t>
      </w:r>
      <w:r w:rsidR="000D1938">
        <w:t xml:space="preserve"> </w:t>
      </w:r>
      <w:r w:rsidRPr="002B55CD">
        <w:t>UAT</w:t>
      </w:r>
      <w:r w:rsidR="000D1938">
        <w:t xml:space="preserve"> </w:t>
      </w:r>
      <w:r w:rsidRPr="002B55CD">
        <w:t>municipii;</w:t>
      </w:r>
    </w:p>
    <w:p w14:paraId="245DF587" w14:textId="0A626C13" w:rsidR="002B55CD" w:rsidRPr="002B55CD" w:rsidRDefault="002B55CD">
      <w:pPr>
        <w:numPr>
          <w:ilvl w:val="0"/>
          <w:numId w:val="32"/>
        </w:numPr>
      </w:pPr>
      <w:r w:rsidRPr="002B55CD">
        <w:rPr>
          <w:b/>
          <w:bCs/>
        </w:rPr>
        <w:t>5.000.000</w:t>
      </w:r>
      <w:r w:rsidR="000D1938">
        <w:t xml:space="preserve"> </w:t>
      </w:r>
      <w:r w:rsidRPr="002B55CD">
        <w:t>euro</w:t>
      </w:r>
      <w:r w:rsidR="000D1938">
        <w:t xml:space="preserve"> </w:t>
      </w:r>
      <w:r w:rsidRPr="002B55CD">
        <w:t>în</w:t>
      </w:r>
      <w:r w:rsidR="000D1938">
        <w:t xml:space="preserve"> </w:t>
      </w:r>
      <w:r w:rsidRPr="002B55CD">
        <w:t>cazul</w:t>
      </w:r>
      <w:r w:rsidR="000D1938">
        <w:t xml:space="preserve"> </w:t>
      </w:r>
      <w:r w:rsidRPr="002B55CD">
        <w:t>UAT</w:t>
      </w:r>
      <w:r w:rsidR="000D1938">
        <w:t xml:space="preserve"> </w:t>
      </w:r>
      <w:r w:rsidRPr="002B55CD">
        <w:t>orașe;</w:t>
      </w:r>
    </w:p>
    <w:p w14:paraId="43A0FA29" w14:textId="3A4444AD" w:rsidR="002B55CD" w:rsidRPr="002B55CD" w:rsidRDefault="002B55CD">
      <w:pPr>
        <w:numPr>
          <w:ilvl w:val="0"/>
          <w:numId w:val="32"/>
        </w:numPr>
      </w:pPr>
      <w:r w:rsidRPr="002B55CD">
        <w:t>UAT</w:t>
      </w:r>
      <w:r w:rsidR="000D1938">
        <w:t xml:space="preserve"> </w:t>
      </w:r>
      <w:r w:rsidRPr="002B55CD">
        <w:t>municipii</w:t>
      </w:r>
      <w:r w:rsidR="000D1938">
        <w:t xml:space="preserve"> </w:t>
      </w:r>
      <w:r w:rsidRPr="002B55CD">
        <w:t>și</w:t>
      </w:r>
      <w:r w:rsidR="000D1938">
        <w:t xml:space="preserve"> </w:t>
      </w:r>
      <w:r w:rsidRPr="002B55CD">
        <w:t>orașe</w:t>
      </w:r>
      <w:r w:rsidR="000D1938">
        <w:t xml:space="preserve"> </w:t>
      </w:r>
      <w:r w:rsidRPr="002B55CD">
        <w:t>din</w:t>
      </w:r>
      <w:r w:rsidR="000D1938">
        <w:t xml:space="preserve"> </w:t>
      </w:r>
      <w:r w:rsidRPr="002B55CD">
        <w:t>ITI</w:t>
      </w:r>
      <w:r w:rsidR="000D1938">
        <w:t xml:space="preserve"> </w:t>
      </w:r>
      <w:r w:rsidRPr="002B55CD">
        <w:t>Valea</w:t>
      </w:r>
      <w:r w:rsidR="000D1938">
        <w:t xml:space="preserve"> </w:t>
      </w:r>
      <w:r w:rsidRPr="002B55CD">
        <w:t>Jiului:</w:t>
      </w:r>
    </w:p>
    <w:p w14:paraId="11A9C0A1" w14:textId="77777777" w:rsidR="002B55CD" w:rsidRPr="002B55CD" w:rsidRDefault="002B55CD">
      <w:pPr>
        <w:numPr>
          <w:ilvl w:val="0"/>
          <w:numId w:val="33"/>
        </w:numPr>
      </w:pPr>
    </w:p>
    <w:p w14:paraId="384F89C6" w14:textId="3E5FC56E" w:rsidR="002B55CD" w:rsidRPr="002B55CD" w:rsidRDefault="002B55CD">
      <w:pPr>
        <w:numPr>
          <w:ilvl w:val="1"/>
          <w:numId w:val="33"/>
        </w:numPr>
      </w:pPr>
      <w:r w:rsidRPr="002B55CD">
        <w:rPr>
          <w:b/>
          <w:bCs/>
        </w:rPr>
        <w:t>10.000.000</w:t>
      </w:r>
      <w:r w:rsidR="000D1938">
        <w:t xml:space="preserve"> </w:t>
      </w:r>
      <w:r w:rsidRPr="002B55CD">
        <w:t>euro,</w:t>
      </w:r>
      <w:r w:rsidR="000D1938">
        <w:t xml:space="preserve"> </w:t>
      </w:r>
      <w:r w:rsidRPr="002B55CD">
        <w:t>pentru</w:t>
      </w:r>
      <w:r w:rsidR="000D1938">
        <w:t xml:space="preserve">  </w:t>
      </w:r>
      <w:r w:rsidRPr="002B55CD">
        <w:t>proiecte</w:t>
      </w:r>
      <w:r w:rsidR="000D1938">
        <w:t xml:space="preserve"> </w:t>
      </w:r>
      <w:r w:rsidRPr="002B55CD">
        <w:t>depuse</w:t>
      </w:r>
      <w:r w:rsidR="000D1938">
        <w:t xml:space="preserve"> </w:t>
      </w:r>
      <w:r w:rsidRPr="002B55CD">
        <w:t>de</w:t>
      </w:r>
      <w:r w:rsidR="000D1938">
        <w:t xml:space="preserve"> </w:t>
      </w:r>
      <w:r w:rsidRPr="002B55CD">
        <w:t>un</w:t>
      </w:r>
      <w:r w:rsidR="000D1938">
        <w:t xml:space="preserve"> </w:t>
      </w:r>
      <w:r w:rsidRPr="002B55CD">
        <w:t>UAT</w:t>
      </w:r>
      <w:r w:rsidR="000D1938">
        <w:t xml:space="preserve"> </w:t>
      </w:r>
      <w:r w:rsidRPr="002B55CD">
        <w:t>municipiu;</w:t>
      </w:r>
    </w:p>
    <w:p w14:paraId="5E654DFD" w14:textId="72E3FA89" w:rsidR="002B55CD" w:rsidRPr="002B55CD" w:rsidRDefault="002B55CD">
      <w:pPr>
        <w:numPr>
          <w:ilvl w:val="1"/>
          <w:numId w:val="33"/>
        </w:numPr>
      </w:pPr>
      <w:r w:rsidRPr="002B55CD">
        <w:rPr>
          <w:b/>
          <w:bCs/>
        </w:rPr>
        <w:t>5.000.000</w:t>
      </w:r>
      <w:r w:rsidR="000D1938">
        <w:t xml:space="preserve"> </w:t>
      </w:r>
      <w:r w:rsidRPr="002B55CD">
        <w:t>euro,</w:t>
      </w:r>
      <w:r w:rsidR="000D1938">
        <w:t xml:space="preserve"> </w:t>
      </w:r>
      <w:r w:rsidRPr="002B55CD">
        <w:t>pentru</w:t>
      </w:r>
      <w:r w:rsidR="000D1938">
        <w:t xml:space="preserve"> </w:t>
      </w:r>
      <w:r w:rsidRPr="002B55CD">
        <w:t>proiecte</w:t>
      </w:r>
      <w:r w:rsidR="000D1938">
        <w:t xml:space="preserve"> </w:t>
      </w:r>
      <w:r w:rsidRPr="002B55CD">
        <w:t>depuse</w:t>
      </w:r>
      <w:r w:rsidR="000D1938">
        <w:t xml:space="preserve"> </w:t>
      </w:r>
      <w:r w:rsidRPr="002B55CD">
        <w:t>de</w:t>
      </w:r>
      <w:r w:rsidR="000D1938">
        <w:t xml:space="preserve"> </w:t>
      </w:r>
      <w:r w:rsidRPr="002B55CD">
        <w:t>un</w:t>
      </w:r>
      <w:r w:rsidR="000D1938">
        <w:t xml:space="preserve"> </w:t>
      </w:r>
      <w:r w:rsidRPr="002B55CD">
        <w:t>UAT</w:t>
      </w:r>
      <w:r w:rsidR="000D1938">
        <w:t xml:space="preserve"> </w:t>
      </w:r>
      <w:r w:rsidRPr="002B55CD">
        <w:t>oraș;</w:t>
      </w:r>
    </w:p>
    <w:p w14:paraId="6F6DD3AD" w14:textId="621CA44D" w:rsidR="002B55CD" w:rsidRPr="002B55CD" w:rsidRDefault="002B55CD">
      <w:pPr>
        <w:numPr>
          <w:ilvl w:val="1"/>
          <w:numId w:val="33"/>
        </w:numPr>
      </w:pPr>
      <w:r w:rsidRPr="002B55CD">
        <w:rPr>
          <w:b/>
          <w:bCs/>
        </w:rPr>
        <w:t>15.000.000</w:t>
      </w:r>
      <w:r w:rsidR="000D1938">
        <w:t xml:space="preserve"> </w:t>
      </w:r>
      <w:r w:rsidRPr="002B55CD">
        <w:t>euro</w:t>
      </w:r>
      <w:r w:rsidR="000D1938">
        <w:t xml:space="preserve"> </w:t>
      </w:r>
      <w:r w:rsidRPr="002B55CD">
        <w:t>pentru</w:t>
      </w:r>
      <w:r w:rsidR="000D1938">
        <w:t xml:space="preserve"> </w:t>
      </w:r>
      <w:r w:rsidRPr="002B55CD">
        <w:t>proiecte</w:t>
      </w:r>
      <w:r w:rsidR="000D1938">
        <w:t xml:space="preserve"> </w:t>
      </w:r>
      <w:r w:rsidRPr="002B55CD">
        <w:t>depuse</w:t>
      </w:r>
      <w:r w:rsidR="000D1938">
        <w:t xml:space="preserve"> </w:t>
      </w:r>
      <w:proofErr w:type="spellStart"/>
      <w:r w:rsidRPr="002B55CD">
        <w:t>în</w:t>
      </w:r>
      <w:proofErr w:type="spellEnd"/>
      <w:r w:rsidR="000D1938">
        <w:t xml:space="preserve"> </w:t>
      </w:r>
      <w:r w:rsidRPr="002B55CD">
        <w:t>parteneriat</w:t>
      </w:r>
      <w:r w:rsidR="000D1938">
        <w:t xml:space="preserve"> </w:t>
      </w:r>
      <w:proofErr w:type="spellStart"/>
      <w:r w:rsidRPr="002B55CD">
        <w:t>între</w:t>
      </w:r>
      <w:proofErr w:type="spellEnd"/>
      <w:r w:rsidR="000D1938">
        <w:t xml:space="preserve"> </w:t>
      </w:r>
      <w:r w:rsidRPr="002B55CD">
        <w:t>membrii</w:t>
      </w:r>
      <w:r w:rsidR="000D1938">
        <w:t xml:space="preserve"> </w:t>
      </w:r>
      <w:r w:rsidRPr="002B55CD">
        <w:t>ITI</w:t>
      </w:r>
      <w:r w:rsidR="000D1938">
        <w:t xml:space="preserve"> </w:t>
      </w:r>
      <w:r w:rsidRPr="002B55CD">
        <w:t>Valea</w:t>
      </w:r>
      <w:r w:rsidR="000D1938">
        <w:t xml:space="preserve"> </w:t>
      </w:r>
      <w:r w:rsidRPr="002B55CD">
        <w:t>Jiului.</w:t>
      </w:r>
    </w:p>
    <w:p w14:paraId="635E7BD9" w14:textId="4D2FE507" w:rsidR="002B55CD" w:rsidRPr="002B55CD" w:rsidRDefault="002B55CD" w:rsidP="002B55CD">
      <w:r w:rsidRPr="002B55CD">
        <w:t>Versiunea</w:t>
      </w:r>
      <w:r w:rsidR="000D1938">
        <w:t xml:space="preserve"> </w:t>
      </w:r>
      <w:proofErr w:type="spellStart"/>
      <w:r w:rsidRPr="002B55CD">
        <w:t>draft</w:t>
      </w:r>
      <w:proofErr w:type="spellEnd"/>
      <w:r w:rsidR="000D1938">
        <w:t xml:space="preserve"> </w:t>
      </w:r>
      <w:r w:rsidRPr="002B55CD">
        <w:t>a</w:t>
      </w:r>
      <w:r w:rsidR="000D1938">
        <w:t xml:space="preserve"> </w:t>
      </w:r>
      <w:r w:rsidRPr="002B55CD">
        <w:t>Ghidului</w:t>
      </w:r>
      <w:r w:rsidR="000D1938">
        <w:t xml:space="preserve"> </w:t>
      </w:r>
      <w:r w:rsidRPr="002B55CD">
        <w:t>publicat</w:t>
      </w:r>
      <w:r w:rsidR="000D1938">
        <w:t xml:space="preserve"> </w:t>
      </w:r>
      <w:r w:rsidRPr="002B55CD">
        <w:t>spre</w:t>
      </w:r>
      <w:r w:rsidR="000D1938">
        <w:t xml:space="preserve"> </w:t>
      </w:r>
      <w:r w:rsidRPr="002B55CD">
        <w:t>consultare</w:t>
      </w:r>
      <w:r w:rsidR="000D1938">
        <w:t xml:space="preserve"> </w:t>
      </w:r>
      <w:r w:rsidRPr="002B55CD">
        <w:t>publică</w:t>
      </w:r>
      <w:r w:rsidR="000D1938">
        <w:t xml:space="preserve"> </w:t>
      </w:r>
      <w:r w:rsidRPr="002B55CD">
        <w:t>împreună</w:t>
      </w:r>
      <w:r w:rsidR="000D1938">
        <w:t xml:space="preserve"> </w:t>
      </w:r>
      <w:r w:rsidRPr="002B55CD">
        <w:t>cu</w:t>
      </w:r>
      <w:r w:rsidR="000D1938">
        <w:t xml:space="preserve"> </w:t>
      </w:r>
      <w:r w:rsidRPr="002B55CD">
        <w:t>Anexele</w:t>
      </w:r>
      <w:r w:rsidR="000D1938">
        <w:t xml:space="preserve"> </w:t>
      </w:r>
      <w:r w:rsidRPr="002B55CD">
        <w:t>la</w:t>
      </w:r>
      <w:r w:rsidR="000D1938">
        <w:t xml:space="preserve"> </w:t>
      </w:r>
      <w:r w:rsidRPr="002B55CD">
        <w:t>acesta</w:t>
      </w:r>
      <w:r w:rsidR="000D1938">
        <w:t xml:space="preserve"> </w:t>
      </w:r>
      <w:r w:rsidRPr="002B55CD">
        <w:t>se</w:t>
      </w:r>
      <w:r w:rsidR="000D1938">
        <w:t xml:space="preserve"> </w:t>
      </w:r>
      <w:r w:rsidRPr="002B55CD">
        <w:t>regăsesc</w:t>
      </w:r>
      <w:r w:rsidR="000D1938">
        <w:t xml:space="preserve"> </w:t>
      </w:r>
      <w:hyperlink r:id="rId42" w:tgtFrame="_blank" w:history="1">
        <w:r w:rsidRPr="002B55CD">
          <w:rPr>
            <w:rStyle w:val="Hyperlink"/>
            <w:szCs w:val="24"/>
          </w:rPr>
          <w:t>aici</w:t>
        </w:r>
      </w:hyperlink>
      <w:r w:rsidRPr="002B55CD">
        <w:t>.</w:t>
      </w:r>
    </w:p>
    <w:p w14:paraId="3AC2122B" w14:textId="3AD99D50" w:rsidR="002B55CD" w:rsidRPr="002B55CD" w:rsidRDefault="002B55CD" w:rsidP="002B55CD">
      <w:r w:rsidRPr="002B55CD">
        <w:rPr>
          <w:b/>
          <w:bCs/>
        </w:rPr>
        <w:t>Perioada</w:t>
      </w:r>
      <w:r w:rsidR="000D1938">
        <w:rPr>
          <w:b/>
          <w:bCs/>
        </w:rPr>
        <w:t xml:space="preserve"> </w:t>
      </w:r>
      <w:r w:rsidRPr="002B55CD">
        <w:rPr>
          <w:b/>
          <w:bCs/>
        </w:rPr>
        <w:t>de</w:t>
      </w:r>
      <w:r w:rsidR="000D1938">
        <w:rPr>
          <w:b/>
          <w:bCs/>
        </w:rPr>
        <w:t xml:space="preserve"> </w:t>
      </w:r>
      <w:r w:rsidRPr="002B55CD">
        <w:rPr>
          <w:b/>
          <w:bCs/>
        </w:rPr>
        <w:t>consultare</w:t>
      </w:r>
      <w:r w:rsidR="000D1938">
        <w:rPr>
          <w:b/>
          <w:bCs/>
        </w:rPr>
        <w:t xml:space="preserve"> </w:t>
      </w:r>
      <w:r w:rsidRPr="002B55CD">
        <w:rPr>
          <w:b/>
          <w:bCs/>
        </w:rPr>
        <w:t>publică</w:t>
      </w:r>
      <w:r w:rsidR="000D1938">
        <w:rPr>
          <w:b/>
          <w:bCs/>
        </w:rPr>
        <w:t xml:space="preserve"> </w:t>
      </w:r>
      <w:r w:rsidRPr="002B55CD">
        <w:rPr>
          <w:b/>
          <w:bCs/>
        </w:rPr>
        <w:t>este</w:t>
      </w:r>
      <w:r w:rsidR="000D1938">
        <w:rPr>
          <w:b/>
          <w:bCs/>
        </w:rPr>
        <w:t xml:space="preserve"> </w:t>
      </w:r>
      <w:r w:rsidRPr="002B55CD">
        <w:rPr>
          <w:b/>
          <w:bCs/>
        </w:rPr>
        <w:t>de</w:t>
      </w:r>
      <w:r w:rsidR="000D1938">
        <w:rPr>
          <w:b/>
          <w:bCs/>
        </w:rPr>
        <w:t xml:space="preserve"> </w:t>
      </w:r>
      <w:r w:rsidRPr="002B55CD">
        <w:rPr>
          <w:b/>
          <w:bCs/>
        </w:rPr>
        <w:t>15</w:t>
      </w:r>
      <w:r w:rsidR="000D1938">
        <w:rPr>
          <w:b/>
          <w:bCs/>
        </w:rPr>
        <w:t xml:space="preserve"> </w:t>
      </w:r>
      <w:r w:rsidRPr="002B55CD">
        <w:rPr>
          <w:b/>
          <w:bCs/>
        </w:rPr>
        <w:t>zile</w:t>
      </w:r>
      <w:r w:rsidR="000D1938">
        <w:rPr>
          <w:b/>
          <w:bCs/>
        </w:rPr>
        <w:t xml:space="preserve"> </w:t>
      </w:r>
      <w:r w:rsidRPr="002B55CD">
        <w:rPr>
          <w:b/>
          <w:bCs/>
        </w:rPr>
        <w:t>lucrătoare</w:t>
      </w:r>
      <w:r w:rsidR="000D1938">
        <w:rPr>
          <w:b/>
          <w:bCs/>
        </w:rPr>
        <w:t xml:space="preserve"> </w:t>
      </w:r>
      <w:r w:rsidRPr="002B55CD">
        <w:rPr>
          <w:b/>
          <w:bCs/>
        </w:rPr>
        <w:t>de</w:t>
      </w:r>
      <w:r w:rsidR="000D1938">
        <w:rPr>
          <w:b/>
          <w:bCs/>
        </w:rPr>
        <w:t xml:space="preserve"> </w:t>
      </w:r>
      <w:r w:rsidRPr="002B55CD">
        <w:rPr>
          <w:b/>
          <w:bCs/>
        </w:rPr>
        <w:t>la</w:t>
      </w:r>
      <w:r w:rsidR="000D1938">
        <w:rPr>
          <w:b/>
          <w:bCs/>
        </w:rPr>
        <w:t xml:space="preserve"> </w:t>
      </w:r>
      <w:r w:rsidRPr="002B55CD">
        <w:rPr>
          <w:b/>
          <w:bCs/>
        </w:rPr>
        <w:t>data</w:t>
      </w:r>
      <w:r w:rsidR="000D1938">
        <w:rPr>
          <w:b/>
          <w:bCs/>
        </w:rPr>
        <w:t xml:space="preserve"> </w:t>
      </w:r>
      <w:r w:rsidRPr="002B55CD">
        <w:rPr>
          <w:b/>
          <w:bCs/>
        </w:rPr>
        <w:t>publicării</w:t>
      </w:r>
      <w:r w:rsidR="000D1938">
        <w:rPr>
          <w:b/>
          <w:bCs/>
        </w:rPr>
        <w:t xml:space="preserve"> </w:t>
      </w:r>
      <w:r w:rsidRPr="002B55CD">
        <w:rPr>
          <w:b/>
          <w:bCs/>
        </w:rPr>
        <w:t>pe</w:t>
      </w:r>
      <w:r w:rsidR="000D1938">
        <w:rPr>
          <w:b/>
          <w:bCs/>
        </w:rPr>
        <w:t xml:space="preserve"> </w:t>
      </w:r>
      <w:r w:rsidRPr="002B55CD">
        <w:rPr>
          <w:b/>
          <w:bCs/>
        </w:rPr>
        <w:t>site-ul</w:t>
      </w:r>
      <w:r w:rsidR="000D1938">
        <w:rPr>
          <w:b/>
          <w:bCs/>
        </w:rPr>
        <w:t xml:space="preserve"> </w:t>
      </w:r>
      <w:r w:rsidRPr="002B55CD">
        <w:rPr>
          <w:b/>
          <w:bCs/>
        </w:rPr>
        <w:t>ADR</w:t>
      </w:r>
      <w:r w:rsidR="000D1938">
        <w:rPr>
          <w:b/>
          <w:bCs/>
        </w:rPr>
        <w:t xml:space="preserve"> </w:t>
      </w:r>
      <w:r w:rsidRPr="002B55CD">
        <w:rPr>
          <w:b/>
          <w:bCs/>
        </w:rPr>
        <w:t>Vest,</w:t>
      </w:r>
      <w:r w:rsidR="000D1938">
        <w:rPr>
          <w:b/>
          <w:bCs/>
        </w:rPr>
        <w:t xml:space="preserve"> </w:t>
      </w:r>
      <w:r w:rsidRPr="002B55CD">
        <w:rPr>
          <w:b/>
          <w:bCs/>
        </w:rPr>
        <w:t>din</w:t>
      </w:r>
      <w:r w:rsidR="000D1938">
        <w:rPr>
          <w:b/>
          <w:bCs/>
        </w:rPr>
        <w:t xml:space="preserve"> </w:t>
      </w:r>
      <w:r w:rsidRPr="002B55CD">
        <w:rPr>
          <w:b/>
          <w:bCs/>
        </w:rPr>
        <w:t>09.04.2024</w:t>
      </w:r>
      <w:r w:rsidR="000D1938">
        <w:rPr>
          <w:b/>
          <w:bCs/>
        </w:rPr>
        <w:t xml:space="preserve"> </w:t>
      </w:r>
      <w:r w:rsidRPr="002B55CD">
        <w:rPr>
          <w:b/>
          <w:bCs/>
        </w:rPr>
        <w:t>și</w:t>
      </w:r>
      <w:r w:rsidR="000D1938">
        <w:rPr>
          <w:b/>
          <w:bCs/>
        </w:rPr>
        <w:t xml:space="preserve"> </w:t>
      </w:r>
      <w:r w:rsidRPr="002B55CD">
        <w:rPr>
          <w:b/>
          <w:bCs/>
        </w:rPr>
        <w:t>până</w:t>
      </w:r>
      <w:r w:rsidR="000D1938">
        <w:rPr>
          <w:b/>
          <w:bCs/>
        </w:rPr>
        <w:t xml:space="preserve"> </w:t>
      </w:r>
      <w:r w:rsidRPr="002B55CD">
        <w:rPr>
          <w:b/>
          <w:bCs/>
        </w:rPr>
        <w:t>în</w:t>
      </w:r>
      <w:r w:rsidR="000D1938">
        <w:rPr>
          <w:b/>
          <w:bCs/>
        </w:rPr>
        <w:t xml:space="preserve"> </w:t>
      </w:r>
      <w:r w:rsidRPr="002B55CD">
        <w:rPr>
          <w:b/>
          <w:bCs/>
        </w:rPr>
        <w:t>data</w:t>
      </w:r>
      <w:r w:rsidR="000D1938">
        <w:rPr>
          <w:b/>
          <w:bCs/>
        </w:rPr>
        <w:t xml:space="preserve"> </w:t>
      </w:r>
      <w:r w:rsidRPr="002B55CD">
        <w:rPr>
          <w:b/>
          <w:bCs/>
        </w:rPr>
        <w:t>de</w:t>
      </w:r>
      <w:r w:rsidR="000D1938">
        <w:rPr>
          <w:b/>
          <w:bCs/>
        </w:rPr>
        <w:t xml:space="preserve"> </w:t>
      </w:r>
      <w:r w:rsidRPr="002B55CD">
        <w:rPr>
          <w:b/>
          <w:bCs/>
        </w:rPr>
        <w:t>30.04.2024,</w:t>
      </w:r>
      <w:r w:rsidR="000D1938">
        <w:rPr>
          <w:b/>
          <w:bCs/>
        </w:rPr>
        <w:t xml:space="preserve"> </w:t>
      </w:r>
      <w:r w:rsidRPr="002B55CD">
        <w:rPr>
          <w:b/>
          <w:bCs/>
        </w:rPr>
        <w:t>ora</w:t>
      </w:r>
      <w:r w:rsidR="000D1938">
        <w:rPr>
          <w:b/>
          <w:bCs/>
        </w:rPr>
        <w:t xml:space="preserve"> </w:t>
      </w:r>
      <w:r w:rsidRPr="002B55CD">
        <w:rPr>
          <w:b/>
          <w:bCs/>
        </w:rPr>
        <w:t>12:00.</w:t>
      </w:r>
      <w:r w:rsidR="000D1938">
        <w:rPr>
          <w:b/>
          <w:bCs/>
        </w:rPr>
        <w:t xml:space="preserve"> </w:t>
      </w:r>
    </w:p>
    <w:p w14:paraId="423FC966" w14:textId="45BA6587" w:rsidR="002B55CD" w:rsidRPr="002B55CD" w:rsidRDefault="000D1938" w:rsidP="002B55CD">
      <w:r>
        <w:t xml:space="preserve"> </w:t>
      </w:r>
      <w:r w:rsidR="002B55CD" w:rsidRPr="002B55CD">
        <w:t>Vă</w:t>
      </w:r>
      <w:r>
        <w:t xml:space="preserve"> </w:t>
      </w:r>
      <w:r w:rsidR="002B55CD" w:rsidRPr="002B55CD">
        <w:t>invităm</w:t>
      </w:r>
      <w:r>
        <w:t xml:space="preserve"> </w:t>
      </w:r>
      <w:r w:rsidR="002B55CD" w:rsidRPr="002B55CD">
        <w:t>să</w:t>
      </w:r>
      <w:r>
        <w:t xml:space="preserve"> </w:t>
      </w:r>
      <w:r w:rsidR="002B55CD" w:rsidRPr="002B55CD">
        <w:t>parcurgeți</w:t>
      </w:r>
      <w:r>
        <w:t xml:space="preserve"> </w:t>
      </w:r>
      <w:r w:rsidR="002B55CD" w:rsidRPr="002B55CD">
        <w:t>cu</w:t>
      </w:r>
      <w:r>
        <w:t xml:space="preserve"> </w:t>
      </w:r>
      <w:r w:rsidR="002B55CD" w:rsidRPr="002B55CD">
        <w:t>atenție</w:t>
      </w:r>
      <w:r>
        <w:t xml:space="preserve"> </w:t>
      </w:r>
      <w:r w:rsidR="002B55CD" w:rsidRPr="002B55CD">
        <w:t>această</w:t>
      </w:r>
      <w:r>
        <w:t xml:space="preserve"> </w:t>
      </w:r>
      <w:r w:rsidR="002B55CD" w:rsidRPr="002B55CD">
        <w:t>versiune</w:t>
      </w:r>
      <w:r>
        <w:t xml:space="preserve"> </w:t>
      </w:r>
      <w:proofErr w:type="spellStart"/>
      <w:r w:rsidR="002B55CD" w:rsidRPr="002B55CD">
        <w:t>draft</w:t>
      </w:r>
      <w:proofErr w:type="spellEnd"/>
      <w:r>
        <w:t xml:space="preserve"> </w:t>
      </w:r>
      <w:r w:rsidR="002B55CD" w:rsidRPr="002B55CD">
        <w:t>a</w:t>
      </w:r>
      <w:r>
        <w:t xml:space="preserve"> </w:t>
      </w:r>
      <w:r w:rsidR="002B55CD" w:rsidRPr="002B55CD">
        <w:t>Ghidului</w:t>
      </w:r>
      <w:r>
        <w:t xml:space="preserve"> </w:t>
      </w:r>
      <w:r w:rsidR="002B55CD" w:rsidRPr="002B55CD">
        <w:t>solicitantului</w:t>
      </w:r>
      <w:r>
        <w:t xml:space="preserve"> </w:t>
      </w:r>
      <w:r w:rsidR="002B55CD" w:rsidRPr="002B55CD">
        <w:t>de</w:t>
      </w:r>
      <w:r>
        <w:t xml:space="preserve"> </w:t>
      </w:r>
      <w:r w:rsidR="002B55CD" w:rsidRPr="002B55CD">
        <w:t>finanțare</w:t>
      </w:r>
      <w:r>
        <w:t xml:space="preserve"> </w:t>
      </w:r>
      <w:r w:rsidR="002B55CD" w:rsidRPr="002B55CD">
        <w:t>și</w:t>
      </w:r>
      <w:r>
        <w:t xml:space="preserve"> </w:t>
      </w:r>
      <w:r w:rsidR="002B55CD" w:rsidRPr="002B55CD">
        <w:t>anexele</w:t>
      </w:r>
      <w:r>
        <w:t xml:space="preserve"> </w:t>
      </w:r>
      <w:r w:rsidR="002B55CD" w:rsidRPr="002B55CD">
        <w:t>lansate</w:t>
      </w:r>
      <w:r>
        <w:t xml:space="preserve"> </w:t>
      </w:r>
      <w:r w:rsidR="002B55CD" w:rsidRPr="002B55CD">
        <w:t>în</w:t>
      </w:r>
      <w:r>
        <w:t xml:space="preserve"> </w:t>
      </w:r>
      <w:r w:rsidR="002B55CD" w:rsidRPr="002B55CD">
        <w:t>consultare</w:t>
      </w:r>
      <w:r>
        <w:t xml:space="preserve"> </w:t>
      </w:r>
      <w:r w:rsidR="002B55CD" w:rsidRPr="002B55CD">
        <w:t>publică</w:t>
      </w:r>
      <w:r>
        <w:t xml:space="preserve"> </w:t>
      </w:r>
      <w:r w:rsidR="002B55CD" w:rsidRPr="002B55CD">
        <w:t>și</w:t>
      </w:r>
      <w:r>
        <w:t xml:space="preserve"> </w:t>
      </w:r>
      <w:r w:rsidR="002B55CD" w:rsidRPr="002B55CD">
        <w:t>să</w:t>
      </w:r>
      <w:r>
        <w:t xml:space="preserve"> </w:t>
      </w:r>
      <w:r w:rsidR="002B55CD" w:rsidRPr="002B55CD">
        <w:t>ne</w:t>
      </w:r>
      <w:r>
        <w:t xml:space="preserve"> </w:t>
      </w:r>
      <w:r w:rsidR="002B55CD" w:rsidRPr="002B55CD">
        <w:t>transmiteți</w:t>
      </w:r>
      <w:r>
        <w:t xml:space="preserve"> </w:t>
      </w:r>
      <w:r w:rsidR="002B55CD" w:rsidRPr="002B55CD">
        <w:t>observații</w:t>
      </w:r>
      <w:r>
        <w:t xml:space="preserve"> </w:t>
      </w:r>
      <w:r w:rsidR="002B55CD" w:rsidRPr="002B55CD">
        <w:t>și</w:t>
      </w:r>
      <w:r>
        <w:t xml:space="preserve"> </w:t>
      </w:r>
      <w:r w:rsidR="002B55CD" w:rsidRPr="002B55CD">
        <w:t>propuneri</w:t>
      </w:r>
      <w:r>
        <w:t xml:space="preserve"> </w:t>
      </w:r>
      <w:r w:rsidR="002B55CD" w:rsidRPr="002B55CD">
        <w:t>justificate</w:t>
      </w:r>
      <w:r>
        <w:t xml:space="preserve"> </w:t>
      </w:r>
      <w:r w:rsidR="002B55CD" w:rsidRPr="002B55CD">
        <w:t>la</w:t>
      </w:r>
      <w:r>
        <w:t xml:space="preserve"> </w:t>
      </w:r>
      <w:r w:rsidR="002B55CD" w:rsidRPr="002B55CD">
        <w:t>adresa</w:t>
      </w:r>
      <w:r>
        <w:t xml:space="preserve"> </w:t>
      </w:r>
      <w:r w:rsidR="002B55CD" w:rsidRPr="002B55CD">
        <w:t>de</w:t>
      </w:r>
      <w:r>
        <w:t xml:space="preserve"> </w:t>
      </w:r>
      <w:r w:rsidR="002B55CD" w:rsidRPr="002B55CD">
        <w:t>e-mail:</w:t>
      </w:r>
      <w:r>
        <w:t xml:space="preserve"> </w:t>
      </w:r>
      <w:hyperlink r:id="rId43" w:tooltip="mailto:consultare@adrvest.ro" w:history="1">
        <w:r w:rsidR="002B55CD" w:rsidRPr="002B55CD">
          <w:rPr>
            <w:rStyle w:val="Hyperlink"/>
            <w:szCs w:val="24"/>
          </w:rPr>
          <w:t>consultare@adrvest.ro</w:t>
        </w:r>
      </w:hyperlink>
      <w:r w:rsidR="002B55CD" w:rsidRPr="002B55CD">
        <w:t>.</w:t>
      </w:r>
    </w:p>
    <w:p w14:paraId="241E165D" w14:textId="0766EEF3" w:rsidR="002B55CD" w:rsidRPr="002B55CD" w:rsidRDefault="002B55CD" w:rsidP="002B55CD">
      <w:r w:rsidRPr="002B55CD">
        <w:t>Pentru</w:t>
      </w:r>
      <w:r w:rsidR="000D1938">
        <w:t xml:space="preserve"> </w:t>
      </w:r>
      <w:r w:rsidRPr="002B55CD">
        <w:t>informații</w:t>
      </w:r>
      <w:r w:rsidR="000D1938">
        <w:t xml:space="preserve"> </w:t>
      </w:r>
      <w:r w:rsidRPr="002B55CD">
        <w:t>suplimentare,</w:t>
      </w:r>
      <w:r w:rsidR="000D1938">
        <w:t xml:space="preserve"> </w:t>
      </w:r>
      <w:r w:rsidRPr="002B55CD">
        <w:t>nu</w:t>
      </w:r>
      <w:r w:rsidR="000D1938">
        <w:t xml:space="preserve"> </w:t>
      </w:r>
      <w:r w:rsidRPr="002B55CD">
        <w:t>ezitați</w:t>
      </w:r>
      <w:r w:rsidR="000D1938">
        <w:t xml:space="preserve"> </w:t>
      </w:r>
      <w:r w:rsidRPr="002B55CD">
        <w:t>să</w:t>
      </w:r>
      <w:r w:rsidR="000D1938">
        <w:t xml:space="preserve"> </w:t>
      </w:r>
      <w:r w:rsidRPr="002B55CD">
        <w:t>contactați</w:t>
      </w:r>
      <w:r w:rsidR="000D1938">
        <w:t xml:space="preserve"> </w:t>
      </w:r>
      <w:r w:rsidRPr="002B55CD">
        <w:t>Biroul</w:t>
      </w:r>
      <w:r w:rsidR="000D1938">
        <w:t xml:space="preserve"> </w:t>
      </w:r>
      <w:r w:rsidRPr="002B55CD">
        <w:t>de</w:t>
      </w:r>
      <w:r w:rsidR="000D1938">
        <w:t xml:space="preserve"> </w:t>
      </w:r>
      <w:proofErr w:type="spellStart"/>
      <w:r w:rsidRPr="002B55CD">
        <w:t>HelpDesk</w:t>
      </w:r>
      <w:proofErr w:type="spellEnd"/>
      <w:r w:rsidR="000D1938">
        <w:t xml:space="preserve"> </w:t>
      </w:r>
      <w:r w:rsidRPr="002B55CD">
        <w:t>din</w:t>
      </w:r>
      <w:r w:rsidR="000D1938">
        <w:t xml:space="preserve"> </w:t>
      </w:r>
      <w:r w:rsidRPr="002B55CD">
        <w:t>cadrul</w:t>
      </w:r>
      <w:r w:rsidR="000D1938">
        <w:t xml:space="preserve"> </w:t>
      </w:r>
      <w:r w:rsidRPr="002B55CD">
        <w:t>ADR</w:t>
      </w:r>
      <w:r w:rsidR="000D1938">
        <w:t xml:space="preserve"> </w:t>
      </w:r>
      <w:r w:rsidRPr="002B55CD">
        <w:t>Vest:</w:t>
      </w:r>
      <w:r w:rsidR="000D1938">
        <w:t xml:space="preserve"> </w:t>
      </w:r>
      <w:r w:rsidRPr="002B55CD">
        <w:t>telefon/</w:t>
      </w:r>
      <w:r w:rsidR="000D1938">
        <w:t xml:space="preserve"> </w:t>
      </w:r>
      <w:r w:rsidRPr="002B55CD">
        <w:t>fax:</w:t>
      </w:r>
      <w:r w:rsidR="000D1938">
        <w:t xml:space="preserve"> </w:t>
      </w:r>
      <w:r w:rsidRPr="002B55CD">
        <w:t>0256-491.923,</w:t>
      </w:r>
      <w:r w:rsidR="000D1938">
        <w:t xml:space="preserve"> </w:t>
      </w:r>
      <w:r w:rsidRPr="002B55CD">
        <w:t>e-mail:</w:t>
      </w:r>
      <w:r w:rsidR="000D1938">
        <w:t xml:space="preserve"> </w:t>
      </w:r>
      <w:hyperlink r:id="rId44" w:tooltip="mailto:helpdesk@adrvest.ro" w:history="1">
        <w:r w:rsidRPr="002B55CD">
          <w:rPr>
            <w:rStyle w:val="Hyperlink"/>
            <w:szCs w:val="24"/>
          </w:rPr>
          <w:t>helpdesk@adrvest.ro</w:t>
        </w:r>
      </w:hyperlink>
      <w:r w:rsidRPr="002B55CD">
        <w:t>.</w:t>
      </w:r>
    </w:p>
    <w:p w14:paraId="57369ECC" w14:textId="66BB4D35" w:rsidR="002B55CD" w:rsidRDefault="002B55CD" w:rsidP="002B55CD">
      <w:pPr>
        <w:pStyle w:val="Stilsursa"/>
      </w:pPr>
      <w:r>
        <w:t>Sursa:</w:t>
      </w:r>
      <w:r w:rsidR="000D1938">
        <w:t xml:space="preserve"> </w:t>
      </w:r>
      <w:r>
        <w:t>ADR</w:t>
      </w:r>
      <w:r w:rsidR="000D1938">
        <w:t xml:space="preserve"> </w:t>
      </w:r>
      <w:r>
        <w:t>Vest</w:t>
      </w:r>
    </w:p>
    <w:p w14:paraId="7385B5D6" w14:textId="6B9DDA0F" w:rsidR="002B55CD" w:rsidRDefault="002B55CD" w:rsidP="002B55CD">
      <w:pPr>
        <w:pStyle w:val="separatorarticole"/>
      </w:pPr>
      <w:r>
        <w:t>*</w:t>
      </w:r>
    </w:p>
    <w:p w14:paraId="665041D9" w14:textId="0F5E331F" w:rsidR="00F963CE" w:rsidRPr="00F963CE" w:rsidRDefault="00F963CE" w:rsidP="00F963CE">
      <w:pPr>
        <w:pStyle w:val="TitluArticolinINFOUE"/>
      </w:pPr>
      <w:bookmarkStart w:id="150" w:name="_Toc164061309"/>
      <w:r w:rsidRPr="00F963CE">
        <w:t>Consultare</w:t>
      </w:r>
      <w:r w:rsidR="000D1938">
        <w:t xml:space="preserve"> </w:t>
      </w:r>
      <w:r w:rsidRPr="00F963CE">
        <w:t>publică,</w:t>
      </w:r>
      <w:r w:rsidR="000D1938">
        <w:t xml:space="preserve"> </w:t>
      </w:r>
      <w:r w:rsidRPr="00F963CE">
        <w:t>PEO:</w:t>
      </w:r>
      <w:r w:rsidR="000D1938">
        <w:t xml:space="preserve"> </w:t>
      </w:r>
      <w:r w:rsidRPr="00F963CE">
        <w:t>Ghidul</w:t>
      </w:r>
      <w:r w:rsidR="000D1938">
        <w:t xml:space="preserve"> </w:t>
      </w:r>
      <w:r w:rsidRPr="00F963CE">
        <w:t>Solicitantului</w:t>
      </w:r>
      <w:r w:rsidR="000D1938">
        <w:t xml:space="preserve"> </w:t>
      </w:r>
      <w:r w:rsidRPr="00F963CE">
        <w:t>Diversificarea</w:t>
      </w:r>
      <w:r w:rsidR="000D1938">
        <w:t xml:space="preserve"> </w:t>
      </w:r>
      <w:r w:rsidRPr="00F963CE">
        <w:t>și</w:t>
      </w:r>
      <w:r w:rsidR="000D1938">
        <w:t xml:space="preserve"> </w:t>
      </w:r>
      <w:r w:rsidRPr="00F963CE">
        <w:t>flexibilizarea</w:t>
      </w:r>
      <w:r w:rsidR="000D1938">
        <w:t xml:space="preserve"> </w:t>
      </w:r>
      <w:r w:rsidRPr="00F963CE">
        <w:t>serviciilor</w:t>
      </w:r>
      <w:r w:rsidR="000D1938">
        <w:t xml:space="preserve"> </w:t>
      </w:r>
      <w:r w:rsidRPr="00F963CE">
        <w:t>de</w:t>
      </w:r>
      <w:r w:rsidR="000D1938">
        <w:t xml:space="preserve"> </w:t>
      </w:r>
      <w:r w:rsidRPr="00F963CE">
        <w:t>suport</w:t>
      </w:r>
      <w:r w:rsidR="000D1938">
        <w:t xml:space="preserve"> </w:t>
      </w:r>
      <w:proofErr w:type="spellStart"/>
      <w:r w:rsidRPr="00F963CE">
        <w:t>socio</w:t>
      </w:r>
      <w:proofErr w:type="spellEnd"/>
      <w:r w:rsidRPr="00F963CE">
        <w:t>-educațional</w:t>
      </w:r>
      <w:r w:rsidR="000D1938">
        <w:t xml:space="preserve"> </w:t>
      </w:r>
      <w:r w:rsidRPr="00F963CE">
        <w:t>în</w:t>
      </w:r>
      <w:r w:rsidR="000D1938">
        <w:t xml:space="preserve"> </w:t>
      </w:r>
      <w:r w:rsidRPr="00F963CE">
        <w:t>îngrijire</w:t>
      </w:r>
      <w:r w:rsidR="000D1938">
        <w:t xml:space="preserve"> </w:t>
      </w:r>
      <w:r w:rsidRPr="00F963CE">
        <w:t>și</w:t>
      </w:r>
      <w:r w:rsidR="000D1938">
        <w:t xml:space="preserve"> </w:t>
      </w:r>
      <w:r w:rsidRPr="00F963CE">
        <w:t>educație</w:t>
      </w:r>
      <w:r w:rsidR="000D1938">
        <w:t xml:space="preserve"> </w:t>
      </w:r>
      <w:r w:rsidRPr="00F963CE">
        <w:t>timpurie</w:t>
      </w:r>
      <w:r w:rsidR="000D1938">
        <w:t xml:space="preserve"> </w:t>
      </w:r>
      <w:r w:rsidRPr="00F963CE">
        <w:t>a</w:t>
      </w:r>
      <w:r w:rsidR="000D1938">
        <w:t xml:space="preserve"> </w:t>
      </w:r>
      <w:r w:rsidRPr="00F963CE">
        <w:t>copiilor</w:t>
      </w:r>
      <w:bookmarkEnd w:id="150"/>
    </w:p>
    <w:p w14:paraId="2800AD61" w14:textId="3731E66A" w:rsidR="00F963CE" w:rsidRPr="00F963CE" w:rsidRDefault="00F963CE" w:rsidP="00F963CE">
      <w:r w:rsidRPr="00F963CE">
        <w:t>Autoritatea</w:t>
      </w:r>
      <w:r w:rsidR="000D1938">
        <w:t xml:space="preserve"> </w:t>
      </w:r>
      <w:r w:rsidRPr="00F963CE">
        <w:t>de</w:t>
      </w:r>
      <w:r w:rsidR="000D1938">
        <w:t xml:space="preserve"> </w:t>
      </w:r>
      <w:r w:rsidRPr="00F963CE">
        <w:t>Management</w:t>
      </w:r>
      <w:r w:rsidR="000D1938">
        <w:t xml:space="preserve"> </w:t>
      </w:r>
      <w:r w:rsidRPr="00F963CE">
        <w:t>pentru</w:t>
      </w:r>
      <w:r w:rsidR="000D1938">
        <w:t xml:space="preserve"> </w:t>
      </w:r>
      <w:r w:rsidRPr="00F963CE">
        <w:t>Programul</w:t>
      </w:r>
      <w:r w:rsidR="000D1938">
        <w:t xml:space="preserve"> </w:t>
      </w:r>
      <w:r w:rsidRPr="00F963CE">
        <w:t>Educație</w:t>
      </w:r>
      <w:r w:rsidR="000D1938">
        <w:t xml:space="preserve"> </w:t>
      </w:r>
      <w:r w:rsidRPr="00F963CE">
        <w:t>și</w:t>
      </w:r>
      <w:r w:rsidR="000D1938">
        <w:t xml:space="preserve"> </w:t>
      </w:r>
      <w:r w:rsidRPr="00F963CE">
        <w:t>Ocupare</w:t>
      </w:r>
      <w:r w:rsidR="000D1938">
        <w:t xml:space="preserve"> </w:t>
      </w:r>
      <w:r w:rsidRPr="00F963CE">
        <w:t>2021</w:t>
      </w:r>
      <w:r w:rsidR="000D1938">
        <w:t xml:space="preserve"> </w:t>
      </w:r>
      <w:r w:rsidRPr="00F963CE">
        <w:t>–</w:t>
      </w:r>
      <w:r w:rsidR="000D1938">
        <w:t xml:space="preserve"> </w:t>
      </w:r>
      <w:r w:rsidRPr="00F963CE">
        <w:t>2027</w:t>
      </w:r>
      <w:r w:rsidR="000D1938">
        <w:t xml:space="preserve"> </w:t>
      </w:r>
      <w:r w:rsidRPr="00F963CE">
        <w:t>din</w:t>
      </w:r>
      <w:r w:rsidR="000D1938">
        <w:t xml:space="preserve"> </w:t>
      </w:r>
      <w:r w:rsidRPr="00F963CE">
        <w:t>cadrul</w:t>
      </w:r>
      <w:r w:rsidR="000D1938">
        <w:t xml:space="preserve"> </w:t>
      </w:r>
      <w:r w:rsidRPr="00F963CE">
        <w:t>Ministerului</w:t>
      </w:r>
      <w:r w:rsidR="000D1938">
        <w:t xml:space="preserve"> </w:t>
      </w:r>
      <w:r w:rsidRPr="00F963CE">
        <w:t>Investițiilor</w:t>
      </w:r>
      <w:r w:rsidR="000D1938">
        <w:t xml:space="preserve"> </w:t>
      </w:r>
      <w:r w:rsidRPr="00F963CE">
        <w:t>și</w:t>
      </w:r>
      <w:r w:rsidR="000D1938">
        <w:t xml:space="preserve"> </w:t>
      </w:r>
      <w:r w:rsidRPr="00F963CE">
        <w:t>Proiectelor</w:t>
      </w:r>
      <w:r w:rsidR="000D1938">
        <w:t xml:space="preserve"> </w:t>
      </w:r>
      <w:r w:rsidRPr="00F963CE">
        <w:t>Europene</w:t>
      </w:r>
      <w:r w:rsidR="000D1938">
        <w:t xml:space="preserve"> </w:t>
      </w:r>
      <w:r w:rsidRPr="00F963CE">
        <w:t>lansează,</w:t>
      </w:r>
      <w:r w:rsidR="000D1938">
        <w:t xml:space="preserve"> </w:t>
      </w:r>
      <w:r w:rsidRPr="00F963CE">
        <w:t>în</w:t>
      </w:r>
      <w:r w:rsidR="000D1938">
        <w:t xml:space="preserve"> </w:t>
      </w:r>
      <w:r w:rsidRPr="00F963CE">
        <w:t>consultare</w:t>
      </w:r>
      <w:r w:rsidR="000D1938">
        <w:t xml:space="preserve"> </w:t>
      </w:r>
      <w:r w:rsidRPr="00F963CE">
        <w:t>publică,</w:t>
      </w:r>
      <w:r w:rsidR="000D1938">
        <w:t xml:space="preserve"> </w:t>
      </w:r>
      <w:hyperlink r:id="rId45" w:history="1">
        <w:r w:rsidRPr="00F963CE">
          <w:rPr>
            <w:rStyle w:val="Hyperlink"/>
            <w:szCs w:val="24"/>
          </w:rPr>
          <w:t>Ghidul</w:t>
        </w:r>
        <w:r w:rsidR="000D1938">
          <w:rPr>
            <w:rStyle w:val="Hyperlink"/>
            <w:szCs w:val="24"/>
          </w:rPr>
          <w:t xml:space="preserve"> </w:t>
        </w:r>
        <w:r w:rsidRPr="00F963CE">
          <w:rPr>
            <w:rStyle w:val="Hyperlink"/>
            <w:szCs w:val="24"/>
          </w:rPr>
          <w:t>Solicitantului</w:t>
        </w:r>
        <w:r w:rsidR="000D1938">
          <w:rPr>
            <w:rStyle w:val="Hyperlink"/>
            <w:szCs w:val="24"/>
          </w:rPr>
          <w:t xml:space="preserve"> </w:t>
        </w:r>
        <w:r w:rsidRPr="00F963CE">
          <w:rPr>
            <w:rStyle w:val="Hyperlink"/>
            <w:szCs w:val="24"/>
          </w:rPr>
          <w:t>Condiții</w:t>
        </w:r>
        <w:r w:rsidR="000D1938">
          <w:rPr>
            <w:rStyle w:val="Hyperlink"/>
            <w:szCs w:val="24"/>
          </w:rPr>
          <w:t xml:space="preserve"> </w:t>
        </w:r>
        <w:r w:rsidRPr="00F963CE">
          <w:rPr>
            <w:rStyle w:val="Hyperlink"/>
            <w:szCs w:val="24"/>
          </w:rPr>
          <w:t>Specifice</w:t>
        </w:r>
        <w:r w:rsidR="000D1938">
          <w:rPr>
            <w:rStyle w:val="Hyperlink"/>
            <w:szCs w:val="24"/>
          </w:rPr>
          <w:t xml:space="preserve"> </w:t>
        </w:r>
        <w:r w:rsidRPr="00F963CE">
          <w:rPr>
            <w:rStyle w:val="Hyperlink"/>
            <w:szCs w:val="24"/>
          </w:rPr>
          <w:t>Diversificarea</w:t>
        </w:r>
        <w:r w:rsidR="000D1938">
          <w:rPr>
            <w:rStyle w:val="Hyperlink"/>
            <w:szCs w:val="24"/>
          </w:rPr>
          <w:t xml:space="preserve"> </w:t>
        </w:r>
        <w:r w:rsidRPr="00F963CE">
          <w:rPr>
            <w:rStyle w:val="Hyperlink"/>
            <w:szCs w:val="24"/>
          </w:rPr>
          <w:t>și</w:t>
        </w:r>
        <w:r w:rsidR="000D1938">
          <w:rPr>
            <w:rStyle w:val="Hyperlink"/>
            <w:szCs w:val="24"/>
          </w:rPr>
          <w:t xml:space="preserve"> </w:t>
        </w:r>
        <w:r w:rsidRPr="00F963CE">
          <w:rPr>
            <w:rStyle w:val="Hyperlink"/>
            <w:szCs w:val="24"/>
          </w:rPr>
          <w:t>flexibilizarea</w:t>
        </w:r>
        <w:r w:rsidR="000D1938">
          <w:rPr>
            <w:rStyle w:val="Hyperlink"/>
            <w:szCs w:val="24"/>
          </w:rPr>
          <w:t xml:space="preserve"> </w:t>
        </w:r>
        <w:r w:rsidRPr="00F963CE">
          <w:rPr>
            <w:rStyle w:val="Hyperlink"/>
            <w:szCs w:val="24"/>
          </w:rPr>
          <w:t>serviciilor</w:t>
        </w:r>
        <w:r w:rsidR="000D1938">
          <w:rPr>
            <w:rStyle w:val="Hyperlink"/>
            <w:szCs w:val="24"/>
          </w:rPr>
          <w:t xml:space="preserve"> </w:t>
        </w:r>
        <w:r w:rsidRPr="00F963CE">
          <w:rPr>
            <w:rStyle w:val="Hyperlink"/>
            <w:szCs w:val="24"/>
          </w:rPr>
          <w:t>de</w:t>
        </w:r>
        <w:r w:rsidR="000D1938">
          <w:rPr>
            <w:rStyle w:val="Hyperlink"/>
            <w:szCs w:val="24"/>
          </w:rPr>
          <w:t xml:space="preserve"> </w:t>
        </w:r>
        <w:r w:rsidRPr="00F963CE">
          <w:rPr>
            <w:rStyle w:val="Hyperlink"/>
            <w:szCs w:val="24"/>
          </w:rPr>
          <w:t>suport</w:t>
        </w:r>
        <w:r w:rsidR="000D1938">
          <w:rPr>
            <w:rStyle w:val="Hyperlink"/>
            <w:szCs w:val="24"/>
          </w:rPr>
          <w:t xml:space="preserve"> </w:t>
        </w:r>
        <w:proofErr w:type="spellStart"/>
        <w:r w:rsidRPr="00F963CE">
          <w:rPr>
            <w:rStyle w:val="Hyperlink"/>
            <w:szCs w:val="24"/>
          </w:rPr>
          <w:t>socio</w:t>
        </w:r>
        <w:proofErr w:type="spellEnd"/>
        <w:r w:rsidRPr="00F963CE">
          <w:rPr>
            <w:rStyle w:val="Hyperlink"/>
            <w:szCs w:val="24"/>
          </w:rPr>
          <w:t>-educațional</w:t>
        </w:r>
        <w:r w:rsidR="000D1938">
          <w:rPr>
            <w:rStyle w:val="Hyperlink"/>
            <w:szCs w:val="24"/>
          </w:rPr>
          <w:t xml:space="preserve"> </w:t>
        </w:r>
        <w:r w:rsidRPr="00F963CE">
          <w:rPr>
            <w:rStyle w:val="Hyperlink"/>
            <w:szCs w:val="24"/>
          </w:rPr>
          <w:t>în</w:t>
        </w:r>
        <w:r w:rsidR="000D1938">
          <w:rPr>
            <w:rStyle w:val="Hyperlink"/>
            <w:szCs w:val="24"/>
          </w:rPr>
          <w:t xml:space="preserve"> </w:t>
        </w:r>
        <w:r w:rsidRPr="00F963CE">
          <w:rPr>
            <w:rStyle w:val="Hyperlink"/>
            <w:szCs w:val="24"/>
          </w:rPr>
          <w:t>îngrijire</w:t>
        </w:r>
        <w:r w:rsidR="000D1938">
          <w:rPr>
            <w:rStyle w:val="Hyperlink"/>
            <w:szCs w:val="24"/>
          </w:rPr>
          <w:t xml:space="preserve"> </w:t>
        </w:r>
        <w:r w:rsidRPr="00F963CE">
          <w:rPr>
            <w:rStyle w:val="Hyperlink"/>
            <w:szCs w:val="24"/>
          </w:rPr>
          <w:t>și</w:t>
        </w:r>
        <w:r w:rsidR="000D1938">
          <w:rPr>
            <w:rStyle w:val="Hyperlink"/>
            <w:szCs w:val="24"/>
          </w:rPr>
          <w:t xml:space="preserve"> </w:t>
        </w:r>
        <w:r w:rsidRPr="00F963CE">
          <w:rPr>
            <w:rStyle w:val="Hyperlink"/>
            <w:szCs w:val="24"/>
          </w:rPr>
          <w:t>educație</w:t>
        </w:r>
        <w:r w:rsidR="000D1938">
          <w:rPr>
            <w:rStyle w:val="Hyperlink"/>
            <w:szCs w:val="24"/>
          </w:rPr>
          <w:t xml:space="preserve"> </w:t>
        </w:r>
        <w:r w:rsidRPr="00F963CE">
          <w:rPr>
            <w:rStyle w:val="Hyperlink"/>
            <w:szCs w:val="24"/>
          </w:rPr>
          <w:t>timpurie</w:t>
        </w:r>
        <w:r w:rsidR="000D1938">
          <w:rPr>
            <w:rStyle w:val="Hyperlink"/>
            <w:szCs w:val="24"/>
          </w:rPr>
          <w:t xml:space="preserve"> </w:t>
        </w:r>
        <w:r w:rsidRPr="00F963CE">
          <w:rPr>
            <w:rStyle w:val="Hyperlink"/>
            <w:szCs w:val="24"/>
          </w:rPr>
          <w:t>a</w:t>
        </w:r>
        <w:r w:rsidR="000D1938">
          <w:rPr>
            <w:rStyle w:val="Hyperlink"/>
            <w:szCs w:val="24"/>
          </w:rPr>
          <w:t xml:space="preserve"> </w:t>
        </w:r>
        <w:r w:rsidRPr="00F963CE">
          <w:rPr>
            <w:rStyle w:val="Hyperlink"/>
            <w:szCs w:val="24"/>
          </w:rPr>
          <w:t>copiilor,</w:t>
        </w:r>
      </w:hyperlink>
      <w:r w:rsidR="000D1938">
        <w:t xml:space="preserve"> </w:t>
      </w:r>
      <w:r w:rsidRPr="00F963CE">
        <w:t>apel</w:t>
      </w:r>
      <w:r w:rsidR="000D1938">
        <w:t xml:space="preserve"> </w:t>
      </w:r>
      <w:r w:rsidRPr="00F963CE">
        <w:t>de</w:t>
      </w:r>
      <w:r w:rsidR="000D1938">
        <w:t xml:space="preserve"> </w:t>
      </w:r>
      <w:r w:rsidRPr="00F963CE">
        <w:t>proiecte</w:t>
      </w:r>
      <w:r w:rsidR="000D1938">
        <w:t xml:space="preserve"> </w:t>
      </w:r>
      <w:r w:rsidRPr="00F963CE">
        <w:t>competitiv,</w:t>
      </w:r>
      <w:r w:rsidR="000D1938">
        <w:t xml:space="preserve"> </w:t>
      </w:r>
      <w:r w:rsidRPr="00F963CE">
        <w:t>finanțat</w:t>
      </w:r>
      <w:r w:rsidR="000D1938">
        <w:t xml:space="preserve"> </w:t>
      </w:r>
      <w:r w:rsidRPr="00F963CE">
        <w:t>din</w:t>
      </w:r>
      <w:r w:rsidR="000D1938">
        <w:t xml:space="preserve"> </w:t>
      </w:r>
      <w:r w:rsidRPr="00F963CE">
        <w:t>Prioritatea</w:t>
      </w:r>
      <w:r w:rsidR="000D1938">
        <w:t xml:space="preserve"> </w:t>
      </w:r>
      <w:r w:rsidRPr="00F963CE">
        <w:t>5</w:t>
      </w:r>
      <w:r w:rsidR="000D1938">
        <w:t xml:space="preserve"> </w:t>
      </w:r>
      <w:r w:rsidRPr="00F963CE">
        <w:t>–</w:t>
      </w:r>
      <w:r w:rsidR="000D1938">
        <w:t xml:space="preserve"> </w:t>
      </w:r>
      <w:r w:rsidRPr="00F963CE">
        <w:t>Îmbunătățirea</w:t>
      </w:r>
      <w:r w:rsidR="000D1938">
        <w:t xml:space="preserve"> </w:t>
      </w:r>
      <w:r w:rsidRPr="00F963CE">
        <w:t>participării</w:t>
      </w:r>
      <w:r w:rsidR="000D1938">
        <w:t xml:space="preserve"> </w:t>
      </w:r>
      <w:r w:rsidRPr="00F963CE">
        <w:t>copiilor</w:t>
      </w:r>
      <w:r w:rsidR="000D1938">
        <w:t xml:space="preserve"> </w:t>
      </w:r>
      <w:r w:rsidRPr="00F963CE">
        <w:t>la</w:t>
      </w:r>
      <w:r w:rsidR="000D1938">
        <w:t xml:space="preserve"> </w:t>
      </w:r>
      <w:r w:rsidRPr="00F963CE">
        <w:t>educația</w:t>
      </w:r>
      <w:r w:rsidR="000D1938">
        <w:t xml:space="preserve"> </w:t>
      </w:r>
      <w:proofErr w:type="spellStart"/>
      <w:r w:rsidRPr="00F963CE">
        <w:t>antepreșcolară</w:t>
      </w:r>
      <w:proofErr w:type="spellEnd"/>
      <w:r w:rsidR="000D1938">
        <w:t xml:space="preserve"> </w:t>
      </w:r>
      <w:r w:rsidRPr="00F963CE">
        <w:t>și</w:t>
      </w:r>
      <w:r w:rsidR="000D1938">
        <w:t xml:space="preserve"> </w:t>
      </w:r>
      <w:r w:rsidRPr="00F963CE">
        <w:t>preșcolară,</w:t>
      </w:r>
      <w:r w:rsidR="000D1938">
        <w:t xml:space="preserve"> </w:t>
      </w:r>
      <w:r w:rsidRPr="00F963CE">
        <w:t>Obiectiv</w:t>
      </w:r>
      <w:r w:rsidR="000D1938">
        <w:t xml:space="preserve"> </w:t>
      </w:r>
      <w:r w:rsidRPr="00F963CE">
        <w:t>specific:</w:t>
      </w:r>
      <w:r w:rsidR="000D1938">
        <w:t xml:space="preserve"> </w:t>
      </w:r>
      <w:r w:rsidRPr="00F963CE">
        <w:t>ESO4.6</w:t>
      </w:r>
      <w:r w:rsidR="000D1938">
        <w:t xml:space="preserve"> </w:t>
      </w:r>
      <w:r w:rsidRPr="00F963CE">
        <w:t>Promovarea</w:t>
      </w:r>
      <w:r w:rsidR="000D1938">
        <w:t xml:space="preserve"> </w:t>
      </w:r>
      <w:r w:rsidRPr="00F963CE">
        <w:t>accesului</w:t>
      </w:r>
      <w:r w:rsidR="000D1938">
        <w:t xml:space="preserve"> </w:t>
      </w:r>
      <w:r w:rsidRPr="00F963CE">
        <w:t>egal</w:t>
      </w:r>
      <w:r w:rsidR="000D1938">
        <w:t xml:space="preserve"> </w:t>
      </w:r>
      <w:r w:rsidRPr="00F963CE">
        <w:t>la</w:t>
      </w:r>
      <w:r w:rsidR="000D1938">
        <w:t xml:space="preserve"> </w:t>
      </w:r>
      <w:r w:rsidRPr="00F963CE">
        <w:t>educație</w:t>
      </w:r>
      <w:r w:rsidR="000D1938">
        <w:t xml:space="preserve"> </w:t>
      </w:r>
      <w:r w:rsidRPr="00F963CE">
        <w:t>și</w:t>
      </w:r>
      <w:r w:rsidR="000D1938">
        <w:t xml:space="preserve"> </w:t>
      </w:r>
      <w:r w:rsidRPr="00F963CE">
        <w:t>formare</w:t>
      </w:r>
      <w:r w:rsidR="000D1938">
        <w:t xml:space="preserve"> </w:t>
      </w:r>
      <w:r w:rsidRPr="00F963CE">
        <w:t>de</w:t>
      </w:r>
      <w:r w:rsidR="000D1938">
        <w:t xml:space="preserve"> </w:t>
      </w:r>
      <w:r w:rsidRPr="00F963CE">
        <w:t>calitate</w:t>
      </w:r>
      <w:r w:rsidR="000D1938">
        <w:t xml:space="preserve"> </w:t>
      </w:r>
      <w:r w:rsidRPr="00F963CE">
        <w:t>și</w:t>
      </w:r>
      <w:r w:rsidR="000D1938">
        <w:t xml:space="preserve"> </w:t>
      </w:r>
      <w:r w:rsidRPr="00F963CE">
        <w:t>favorabile</w:t>
      </w:r>
      <w:r w:rsidR="000D1938">
        <w:t xml:space="preserve"> </w:t>
      </w:r>
      <w:r w:rsidRPr="00F963CE">
        <w:t>incluziunii,</w:t>
      </w:r>
      <w:r w:rsidR="000D1938">
        <w:t xml:space="preserve"> </w:t>
      </w:r>
      <w:r w:rsidRPr="00F963CE">
        <w:t>precum</w:t>
      </w:r>
      <w:r w:rsidR="000D1938">
        <w:t xml:space="preserve"> </w:t>
      </w:r>
      <w:r w:rsidRPr="00F963CE">
        <w:t>și</w:t>
      </w:r>
      <w:r w:rsidR="000D1938">
        <w:t xml:space="preserve"> </w:t>
      </w:r>
      <w:r w:rsidRPr="00F963CE">
        <w:t>a</w:t>
      </w:r>
      <w:r w:rsidR="000D1938">
        <w:t xml:space="preserve"> </w:t>
      </w:r>
      <w:r w:rsidRPr="00F963CE">
        <w:t>absolvirii</w:t>
      </w:r>
      <w:r w:rsidR="000D1938">
        <w:t xml:space="preserve"> </w:t>
      </w:r>
      <w:r w:rsidRPr="00F963CE">
        <w:t>acestora,</w:t>
      </w:r>
      <w:r w:rsidR="000D1938">
        <w:t xml:space="preserve"> </w:t>
      </w:r>
      <w:r w:rsidRPr="00F963CE">
        <w:t>în</w:t>
      </w:r>
      <w:r w:rsidR="000D1938">
        <w:t xml:space="preserve"> </w:t>
      </w:r>
      <w:r w:rsidRPr="00F963CE">
        <w:t>special</w:t>
      </w:r>
      <w:r w:rsidR="000D1938">
        <w:t xml:space="preserve"> </w:t>
      </w:r>
      <w:r w:rsidRPr="00F963CE">
        <w:t>pentru</w:t>
      </w:r>
      <w:r w:rsidR="000D1938">
        <w:t xml:space="preserve"> </w:t>
      </w:r>
      <w:r w:rsidRPr="00F963CE">
        <w:t>grupurile</w:t>
      </w:r>
      <w:r w:rsidR="000D1938">
        <w:t xml:space="preserve"> </w:t>
      </w:r>
      <w:r w:rsidRPr="00F963CE">
        <w:t>defavorizate,</w:t>
      </w:r>
      <w:r w:rsidR="000D1938">
        <w:t xml:space="preserve"> </w:t>
      </w:r>
      <w:r w:rsidRPr="00F963CE">
        <w:t>de</w:t>
      </w:r>
      <w:r w:rsidR="000D1938">
        <w:t xml:space="preserve"> </w:t>
      </w:r>
      <w:r w:rsidRPr="00F963CE">
        <w:t>la</w:t>
      </w:r>
      <w:r w:rsidR="000D1938">
        <w:t xml:space="preserve"> </w:t>
      </w:r>
      <w:r w:rsidRPr="00F963CE">
        <w:t>educația</w:t>
      </w:r>
      <w:r w:rsidR="000D1938">
        <w:t xml:space="preserve"> </w:t>
      </w:r>
      <w:r w:rsidRPr="00F963CE">
        <w:t>și</w:t>
      </w:r>
      <w:r w:rsidR="000D1938">
        <w:t xml:space="preserve"> </w:t>
      </w:r>
      <w:r w:rsidRPr="00F963CE">
        <w:t>îngrijirea</w:t>
      </w:r>
      <w:r w:rsidR="000D1938">
        <w:t xml:space="preserve"> </w:t>
      </w:r>
      <w:r w:rsidRPr="00F963CE">
        <w:t>timpurie,</w:t>
      </w:r>
      <w:r w:rsidR="000D1938">
        <w:t xml:space="preserve"> </w:t>
      </w:r>
      <w:r w:rsidRPr="00F963CE">
        <w:t>educația</w:t>
      </w:r>
      <w:r w:rsidR="000D1938">
        <w:t xml:space="preserve"> </w:t>
      </w:r>
      <w:r w:rsidRPr="00F963CE">
        <w:t>și</w:t>
      </w:r>
      <w:r w:rsidR="000D1938">
        <w:t xml:space="preserve"> </w:t>
      </w:r>
      <w:r w:rsidRPr="00F963CE">
        <w:t>formarea</w:t>
      </w:r>
      <w:r w:rsidR="000D1938">
        <w:t xml:space="preserve"> </w:t>
      </w:r>
      <w:r w:rsidRPr="00F963CE">
        <w:t>generală</w:t>
      </w:r>
      <w:r w:rsidR="000D1938">
        <w:t xml:space="preserve"> </w:t>
      </w:r>
      <w:r w:rsidRPr="00F963CE">
        <w:t>și</w:t>
      </w:r>
      <w:r w:rsidR="000D1938">
        <w:t xml:space="preserve"> </w:t>
      </w:r>
      <w:r w:rsidRPr="00F963CE">
        <w:t>profesională</w:t>
      </w:r>
      <w:r w:rsidR="000D1938">
        <w:t xml:space="preserve"> </w:t>
      </w:r>
      <w:r w:rsidRPr="00F963CE">
        <w:t>până</w:t>
      </w:r>
      <w:r w:rsidR="000D1938">
        <w:t xml:space="preserve"> </w:t>
      </w:r>
      <w:r w:rsidRPr="00F963CE">
        <w:t>la</w:t>
      </w:r>
      <w:r w:rsidR="000D1938">
        <w:t xml:space="preserve"> </w:t>
      </w:r>
      <w:r w:rsidRPr="00F963CE">
        <w:lastRenderedPageBreak/>
        <w:t>învățământul</w:t>
      </w:r>
      <w:r w:rsidR="000D1938">
        <w:t xml:space="preserve"> </w:t>
      </w:r>
      <w:r w:rsidRPr="00F963CE">
        <w:t>terțiar,</w:t>
      </w:r>
      <w:r w:rsidR="000D1938">
        <w:t xml:space="preserve"> </w:t>
      </w:r>
      <w:r w:rsidRPr="00F963CE">
        <w:t>precum</w:t>
      </w:r>
      <w:r w:rsidR="000D1938">
        <w:t xml:space="preserve"> </w:t>
      </w:r>
      <w:r w:rsidRPr="00F963CE">
        <w:t>și</w:t>
      </w:r>
      <w:r w:rsidR="000D1938">
        <w:t xml:space="preserve"> </w:t>
      </w:r>
      <w:r w:rsidRPr="00F963CE">
        <w:t>educația</w:t>
      </w:r>
      <w:r w:rsidR="000D1938">
        <w:t xml:space="preserve"> </w:t>
      </w:r>
      <w:r w:rsidRPr="00F963CE">
        <w:t>și</w:t>
      </w:r>
      <w:r w:rsidR="000D1938">
        <w:t xml:space="preserve"> </w:t>
      </w:r>
      <w:r w:rsidRPr="00F963CE">
        <w:t>învățarea</w:t>
      </w:r>
      <w:r w:rsidR="000D1938">
        <w:t xml:space="preserve"> </w:t>
      </w:r>
      <w:r w:rsidRPr="00F963CE">
        <w:t>în</w:t>
      </w:r>
      <w:r w:rsidR="000D1938">
        <w:t xml:space="preserve"> </w:t>
      </w:r>
      <w:r w:rsidRPr="00F963CE">
        <w:t>rândul</w:t>
      </w:r>
      <w:r w:rsidR="000D1938">
        <w:t xml:space="preserve"> </w:t>
      </w:r>
      <w:r w:rsidRPr="00F963CE">
        <w:t>adulților,</w:t>
      </w:r>
      <w:r w:rsidR="000D1938">
        <w:t xml:space="preserve"> </w:t>
      </w:r>
      <w:r w:rsidRPr="00F963CE">
        <w:t>inclusiv</w:t>
      </w:r>
      <w:r w:rsidR="000D1938">
        <w:t xml:space="preserve"> </w:t>
      </w:r>
      <w:r w:rsidRPr="00F963CE">
        <w:t>prin</w:t>
      </w:r>
      <w:r w:rsidR="000D1938">
        <w:t xml:space="preserve"> </w:t>
      </w:r>
      <w:r w:rsidRPr="00F963CE">
        <w:t>facilitarea</w:t>
      </w:r>
      <w:r w:rsidR="000D1938">
        <w:t xml:space="preserve"> </w:t>
      </w:r>
      <w:r w:rsidRPr="00F963CE">
        <w:t>mobilității</w:t>
      </w:r>
      <w:r w:rsidR="000D1938">
        <w:t xml:space="preserve"> </w:t>
      </w:r>
      <w:r w:rsidRPr="00F963CE">
        <w:t>în</w:t>
      </w:r>
      <w:r w:rsidR="000D1938">
        <w:t xml:space="preserve"> </w:t>
      </w:r>
      <w:r w:rsidRPr="00F963CE">
        <w:t>scop</w:t>
      </w:r>
      <w:r w:rsidR="000D1938">
        <w:t xml:space="preserve"> </w:t>
      </w:r>
      <w:r w:rsidRPr="00F963CE">
        <w:t>educațional</w:t>
      </w:r>
      <w:r w:rsidR="000D1938">
        <w:t xml:space="preserve"> </w:t>
      </w:r>
      <w:r w:rsidRPr="00F963CE">
        <w:t>pentru</w:t>
      </w:r>
      <w:r w:rsidR="000D1938">
        <w:t xml:space="preserve"> </w:t>
      </w:r>
      <w:r w:rsidRPr="00F963CE">
        <w:t>toți</w:t>
      </w:r>
      <w:r w:rsidR="000D1938">
        <w:t xml:space="preserve"> </w:t>
      </w:r>
      <w:r w:rsidRPr="00F963CE">
        <w:t>și</w:t>
      </w:r>
      <w:r w:rsidR="000D1938">
        <w:t xml:space="preserve"> </w:t>
      </w:r>
      <w:r w:rsidRPr="00F963CE">
        <w:t>a</w:t>
      </w:r>
      <w:r w:rsidR="000D1938">
        <w:t xml:space="preserve"> </w:t>
      </w:r>
      <w:r w:rsidRPr="00F963CE">
        <w:t>accesibilității</w:t>
      </w:r>
      <w:r w:rsidR="000D1938">
        <w:t xml:space="preserve"> </w:t>
      </w:r>
      <w:r w:rsidRPr="00F963CE">
        <w:t>pentru</w:t>
      </w:r>
      <w:r w:rsidR="000D1938">
        <w:t xml:space="preserve"> </w:t>
      </w:r>
      <w:r w:rsidRPr="00F963CE">
        <w:t>persoanele</w:t>
      </w:r>
      <w:r w:rsidR="000D1938">
        <w:t xml:space="preserve"> </w:t>
      </w:r>
      <w:r w:rsidRPr="00F963CE">
        <w:t>cu</w:t>
      </w:r>
      <w:r w:rsidR="000D1938">
        <w:t xml:space="preserve"> </w:t>
      </w:r>
      <w:r w:rsidRPr="00F963CE">
        <w:t>dizabilități</w:t>
      </w:r>
      <w:r w:rsidR="000D1938">
        <w:t xml:space="preserve"> </w:t>
      </w:r>
      <w:r w:rsidRPr="00F963CE">
        <w:t>(FSE+).</w:t>
      </w:r>
    </w:p>
    <w:p w14:paraId="3D0823F3" w14:textId="4B85E15F" w:rsidR="00F963CE" w:rsidRPr="00F963CE" w:rsidRDefault="00000000" w:rsidP="00F963CE">
      <w:hyperlink r:id="rId46" w:history="1">
        <w:r w:rsidR="00F963CE" w:rsidRPr="00F963CE">
          <w:rPr>
            <w:rStyle w:val="Hyperlink"/>
            <w:szCs w:val="24"/>
          </w:rPr>
          <w:t>Anexe</w:t>
        </w:r>
        <w:r w:rsidR="000D1938">
          <w:rPr>
            <w:rStyle w:val="Hyperlink"/>
            <w:szCs w:val="24"/>
          </w:rPr>
          <w:t xml:space="preserve"> </w:t>
        </w:r>
        <w:r w:rsidR="00F963CE" w:rsidRPr="00F963CE">
          <w:rPr>
            <w:rStyle w:val="Hyperlink"/>
            <w:szCs w:val="24"/>
          </w:rPr>
          <w:t>la</w:t>
        </w:r>
        <w:r w:rsidR="000D1938">
          <w:rPr>
            <w:rStyle w:val="Hyperlink"/>
            <w:szCs w:val="24"/>
          </w:rPr>
          <w:t xml:space="preserve"> </w:t>
        </w:r>
        <w:r w:rsidR="00F963CE" w:rsidRPr="00F963CE">
          <w:rPr>
            <w:rStyle w:val="Hyperlink"/>
            <w:szCs w:val="24"/>
          </w:rPr>
          <w:t>Ghidul</w:t>
        </w:r>
        <w:r w:rsidR="000D1938">
          <w:rPr>
            <w:rStyle w:val="Hyperlink"/>
            <w:szCs w:val="24"/>
          </w:rPr>
          <w:t xml:space="preserve"> </w:t>
        </w:r>
        <w:r w:rsidR="00F963CE" w:rsidRPr="00F963CE">
          <w:rPr>
            <w:rStyle w:val="Hyperlink"/>
            <w:szCs w:val="24"/>
          </w:rPr>
          <w:t>Solicitantului</w:t>
        </w:r>
      </w:hyperlink>
    </w:p>
    <w:p w14:paraId="44C526C6" w14:textId="09350D51" w:rsidR="00F963CE" w:rsidRPr="00F963CE" w:rsidRDefault="00F963CE" w:rsidP="00F963CE">
      <w:r w:rsidRPr="00F963CE">
        <w:t>Propunerile</w:t>
      </w:r>
      <w:r w:rsidR="000D1938">
        <w:t xml:space="preserve"> </w:t>
      </w:r>
      <w:r w:rsidRPr="00F963CE">
        <w:t>și</w:t>
      </w:r>
      <w:r w:rsidR="000D1938">
        <w:t xml:space="preserve"> </w:t>
      </w:r>
      <w:r w:rsidRPr="00F963CE">
        <w:t>observațiile</w:t>
      </w:r>
      <w:r w:rsidR="000D1938">
        <w:t xml:space="preserve"> </w:t>
      </w:r>
      <w:r w:rsidRPr="00F963CE">
        <w:t>pot</w:t>
      </w:r>
      <w:r w:rsidR="000D1938">
        <w:t xml:space="preserve"> </w:t>
      </w:r>
      <w:r w:rsidRPr="00F963CE">
        <w:t>fi</w:t>
      </w:r>
      <w:r w:rsidR="000D1938">
        <w:t xml:space="preserve"> </w:t>
      </w:r>
      <w:r w:rsidRPr="00F963CE">
        <w:t>transmise</w:t>
      </w:r>
      <w:r w:rsidR="000D1938">
        <w:t xml:space="preserve"> </w:t>
      </w:r>
      <w:r w:rsidRPr="00F963CE">
        <w:t>pe</w:t>
      </w:r>
      <w:r w:rsidR="000D1938">
        <w:t xml:space="preserve"> </w:t>
      </w:r>
      <w:r w:rsidRPr="00F963CE">
        <w:t>adresa</w:t>
      </w:r>
      <w:r w:rsidR="000D1938">
        <w:t xml:space="preserve"> </w:t>
      </w:r>
      <w:r w:rsidRPr="00F963CE">
        <w:t>de</w:t>
      </w:r>
      <w:r w:rsidR="000D1938">
        <w:t xml:space="preserve"> </w:t>
      </w:r>
      <w:r w:rsidRPr="00F963CE">
        <w:t>e-mail</w:t>
      </w:r>
      <w:r w:rsidR="000D1938">
        <w:t xml:space="preserve"> </w:t>
      </w:r>
      <w:hyperlink r:id="rId47" w:history="1">
        <w:r w:rsidRPr="00F963CE">
          <w:rPr>
            <w:rStyle w:val="Hyperlink"/>
            <w:szCs w:val="24"/>
          </w:rPr>
          <w:t>consultare.peo@mfe.gov.ro</w:t>
        </w:r>
      </w:hyperlink>
      <w:r w:rsidR="000D1938">
        <w:t xml:space="preserve"> </w:t>
      </w:r>
      <w:r w:rsidRPr="00F963CE">
        <w:t>până</w:t>
      </w:r>
      <w:r w:rsidR="000D1938">
        <w:t xml:space="preserve"> </w:t>
      </w:r>
      <w:r w:rsidRPr="00F963CE">
        <w:t>la</w:t>
      </w:r>
      <w:r w:rsidR="000D1938">
        <w:t xml:space="preserve"> </w:t>
      </w:r>
      <w:r w:rsidRPr="00F963CE">
        <w:t>data</w:t>
      </w:r>
      <w:r w:rsidR="000D1938">
        <w:t xml:space="preserve"> </w:t>
      </w:r>
      <w:r w:rsidRPr="00F963CE">
        <w:t>de</w:t>
      </w:r>
      <w:r w:rsidR="000D1938">
        <w:t xml:space="preserve"> </w:t>
      </w:r>
      <w:r w:rsidRPr="00F963CE">
        <w:t>30.04.2024.</w:t>
      </w:r>
    </w:p>
    <w:p w14:paraId="03F5CD95" w14:textId="3CE5AF52" w:rsidR="00F963CE" w:rsidRPr="00F963CE" w:rsidRDefault="00010C60" w:rsidP="00010C60">
      <w:pPr>
        <w:pStyle w:val="Stilsursa"/>
      </w:pPr>
      <w:r>
        <w:t>Sursa:</w:t>
      </w:r>
      <w:r w:rsidR="000D1938">
        <w:t xml:space="preserve"> </w:t>
      </w:r>
      <w:r>
        <w:t>MIPE</w:t>
      </w:r>
    </w:p>
    <w:p w14:paraId="2A15385B" w14:textId="0B1FC64A" w:rsidR="00C62896" w:rsidRDefault="00C62896" w:rsidP="00C62896">
      <w:pPr>
        <w:pStyle w:val="separatorarticole"/>
      </w:pPr>
      <w:r>
        <w:t>*</w:t>
      </w:r>
    </w:p>
    <w:p w14:paraId="7B8696FB" w14:textId="180B95C3" w:rsidR="008C6A32" w:rsidRDefault="008C6A32" w:rsidP="008C6A32">
      <w:pPr>
        <w:pStyle w:val="TitluArticolinINFOUE"/>
      </w:pPr>
      <w:bookmarkStart w:id="151" w:name="_Toc164061310"/>
      <w:r w:rsidRPr="008C6A32">
        <w:t>Consultare</w:t>
      </w:r>
      <w:r w:rsidR="000D1938">
        <w:t xml:space="preserve"> </w:t>
      </w:r>
      <w:r w:rsidRPr="008C6A32">
        <w:t>publică,</w:t>
      </w:r>
      <w:r w:rsidR="000D1938">
        <w:t xml:space="preserve"> </w:t>
      </w:r>
      <w:r w:rsidRPr="008C6A32">
        <w:t>PEO:</w:t>
      </w:r>
      <w:r w:rsidR="000D1938">
        <w:t xml:space="preserve"> </w:t>
      </w:r>
      <w:r w:rsidRPr="008C6A32">
        <w:t>Ghidul</w:t>
      </w:r>
      <w:r w:rsidR="000D1938">
        <w:t xml:space="preserve"> </w:t>
      </w:r>
      <w:r w:rsidRPr="008C6A32">
        <w:t>Solicitantului</w:t>
      </w:r>
      <w:r w:rsidR="000D1938">
        <w:t xml:space="preserve"> </w:t>
      </w:r>
      <w:r w:rsidRPr="008C6A32">
        <w:t>Măsuri</w:t>
      </w:r>
      <w:r w:rsidR="000D1938">
        <w:t xml:space="preserve"> </w:t>
      </w:r>
      <w:r w:rsidRPr="008C6A32">
        <w:t>active</w:t>
      </w:r>
      <w:r w:rsidR="000D1938">
        <w:t xml:space="preserve"> </w:t>
      </w:r>
      <w:r w:rsidRPr="008C6A32">
        <w:t>de</w:t>
      </w:r>
      <w:r w:rsidR="000D1938">
        <w:t xml:space="preserve"> </w:t>
      </w:r>
      <w:r w:rsidRPr="008C6A32">
        <w:t>ocupare</w:t>
      </w:r>
      <w:r w:rsidR="000D1938">
        <w:t xml:space="preserve"> </w:t>
      </w:r>
      <w:r w:rsidRPr="008C6A32">
        <w:t>pentru</w:t>
      </w:r>
      <w:r w:rsidR="000D1938">
        <w:t xml:space="preserve"> </w:t>
      </w:r>
      <w:r w:rsidRPr="008C6A32">
        <w:t>tineri,</w:t>
      </w:r>
      <w:r w:rsidR="000D1938">
        <w:t xml:space="preserve"> </w:t>
      </w:r>
      <w:r w:rsidRPr="008C6A32">
        <w:t>inclusiv</w:t>
      </w:r>
      <w:r w:rsidR="000D1938">
        <w:t xml:space="preserve"> </w:t>
      </w:r>
      <w:r w:rsidRPr="008C6A32">
        <w:t>pentru</w:t>
      </w:r>
      <w:r w:rsidR="000D1938">
        <w:t xml:space="preserve"> </w:t>
      </w:r>
      <w:r w:rsidRPr="008C6A32">
        <w:t>tineri</w:t>
      </w:r>
      <w:r w:rsidR="000D1938">
        <w:t xml:space="preserve"> </w:t>
      </w:r>
      <w:r w:rsidRPr="008C6A32">
        <w:t>NEET</w:t>
      </w:r>
      <w:bookmarkEnd w:id="151"/>
    </w:p>
    <w:p w14:paraId="19AAF0F0" w14:textId="36DE9F83" w:rsidR="008C6A32" w:rsidRPr="008C6A32" w:rsidRDefault="008C6A32" w:rsidP="008C6A32">
      <w:r w:rsidRPr="008C6A32">
        <w:t>Autoritatea</w:t>
      </w:r>
      <w:r w:rsidR="000D1938">
        <w:t xml:space="preserve"> </w:t>
      </w:r>
      <w:r w:rsidRPr="008C6A32">
        <w:t>de</w:t>
      </w:r>
      <w:r w:rsidR="000D1938">
        <w:t xml:space="preserve"> </w:t>
      </w:r>
      <w:r w:rsidRPr="008C6A32">
        <w:t>Management</w:t>
      </w:r>
      <w:r w:rsidR="000D1938">
        <w:t xml:space="preserve"> </w:t>
      </w:r>
      <w:r w:rsidRPr="008C6A32">
        <w:t>pentru</w:t>
      </w:r>
      <w:r w:rsidR="000D1938">
        <w:t xml:space="preserve"> </w:t>
      </w:r>
      <w:r w:rsidRPr="008C6A32">
        <w:t>Programul</w:t>
      </w:r>
      <w:r w:rsidR="000D1938">
        <w:t xml:space="preserve"> </w:t>
      </w:r>
      <w:r w:rsidRPr="008C6A32">
        <w:t>Educație</w:t>
      </w:r>
      <w:r w:rsidR="000D1938">
        <w:t xml:space="preserve"> </w:t>
      </w:r>
      <w:r w:rsidRPr="008C6A32">
        <w:t>și</w:t>
      </w:r>
      <w:r w:rsidR="000D1938">
        <w:t xml:space="preserve"> </w:t>
      </w:r>
      <w:r w:rsidRPr="008C6A32">
        <w:t>Ocupare</w:t>
      </w:r>
      <w:r w:rsidR="000D1938">
        <w:t xml:space="preserve"> </w:t>
      </w:r>
      <w:r w:rsidRPr="008C6A32">
        <w:t>2021</w:t>
      </w:r>
      <w:r w:rsidR="000D1938">
        <w:t xml:space="preserve"> </w:t>
      </w:r>
      <w:r w:rsidRPr="008C6A32">
        <w:t>–</w:t>
      </w:r>
      <w:r w:rsidR="000D1938">
        <w:t xml:space="preserve"> </w:t>
      </w:r>
      <w:r w:rsidRPr="008C6A32">
        <w:t>2027</w:t>
      </w:r>
      <w:r w:rsidR="000D1938">
        <w:t xml:space="preserve"> </w:t>
      </w:r>
      <w:r w:rsidRPr="008C6A32">
        <w:t>din</w:t>
      </w:r>
      <w:r w:rsidR="000D1938">
        <w:t xml:space="preserve"> </w:t>
      </w:r>
      <w:r w:rsidRPr="008C6A32">
        <w:t>cadrul</w:t>
      </w:r>
      <w:r w:rsidR="000D1938">
        <w:t xml:space="preserve"> </w:t>
      </w:r>
      <w:r w:rsidRPr="008C6A32">
        <w:t>Ministerului</w:t>
      </w:r>
      <w:r w:rsidR="000D1938">
        <w:t xml:space="preserve"> </w:t>
      </w:r>
      <w:r w:rsidRPr="008C6A32">
        <w:t>Investițiilor</w:t>
      </w:r>
      <w:r w:rsidR="000D1938">
        <w:t xml:space="preserve"> </w:t>
      </w:r>
      <w:r w:rsidRPr="008C6A32">
        <w:t>și</w:t>
      </w:r>
      <w:r w:rsidR="000D1938">
        <w:t xml:space="preserve"> </w:t>
      </w:r>
      <w:r w:rsidRPr="008C6A32">
        <w:t>Proiectelor</w:t>
      </w:r>
      <w:r w:rsidR="000D1938">
        <w:t xml:space="preserve"> </w:t>
      </w:r>
      <w:r w:rsidRPr="008C6A32">
        <w:t>Europene</w:t>
      </w:r>
      <w:r w:rsidR="000D1938">
        <w:t xml:space="preserve"> </w:t>
      </w:r>
      <w:r w:rsidRPr="008C6A32">
        <w:t>lansează,</w:t>
      </w:r>
      <w:r w:rsidR="000D1938">
        <w:t xml:space="preserve"> </w:t>
      </w:r>
      <w:r w:rsidRPr="008C6A32">
        <w:t>în</w:t>
      </w:r>
      <w:r w:rsidR="000D1938">
        <w:t xml:space="preserve"> </w:t>
      </w:r>
      <w:r w:rsidRPr="008C6A32">
        <w:t>consultare</w:t>
      </w:r>
      <w:r w:rsidR="000D1938">
        <w:t xml:space="preserve"> </w:t>
      </w:r>
      <w:r w:rsidRPr="008C6A32">
        <w:t>publică,</w:t>
      </w:r>
      <w:r w:rsidR="000D1938">
        <w:t xml:space="preserve"> </w:t>
      </w:r>
      <w:hyperlink r:id="rId48" w:history="1">
        <w:r w:rsidRPr="008C6A32">
          <w:rPr>
            <w:rStyle w:val="Hyperlink"/>
            <w:szCs w:val="24"/>
          </w:rPr>
          <w:t>Ghidul</w:t>
        </w:r>
        <w:r w:rsidR="000D1938">
          <w:rPr>
            <w:rStyle w:val="Hyperlink"/>
            <w:szCs w:val="24"/>
          </w:rPr>
          <w:t xml:space="preserve"> </w:t>
        </w:r>
        <w:r w:rsidRPr="008C6A32">
          <w:rPr>
            <w:rStyle w:val="Hyperlink"/>
            <w:szCs w:val="24"/>
          </w:rPr>
          <w:t>Solicitantului</w:t>
        </w:r>
        <w:r w:rsidR="000D1938">
          <w:rPr>
            <w:rStyle w:val="Hyperlink"/>
            <w:szCs w:val="24"/>
          </w:rPr>
          <w:t xml:space="preserve"> </w:t>
        </w:r>
        <w:r w:rsidRPr="008C6A32">
          <w:rPr>
            <w:rStyle w:val="Hyperlink"/>
            <w:szCs w:val="24"/>
          </w:rPr>
          <w:t>Condiții</w:t>
        </w:r>
        <w:r w:rsidR="000D1938">
          <w:rPr>
            <w:rStyle w:val="Hyperlink"/>
            <w:szCs w:val="24"/>
          </w:rPr>
          <w:t xml:space="preserve"> </w:t>
        </w:r>
        <w:r w:rsidRPr="008C6A32">
          <w:rPr>
            <w:rStyle w:val="Hyperlink"/>
            <w:szCs w:val="24"/>
          </w:rPr>
          <w:t>Specifice</w:t>
        </w:r>
        <w:r w:rsidR="000D1938">
          <w:rPr>
            <w:rStyle w:val="Hyperlink"/>
            <w:szCs w:val="24"/>
          </w:rPr>
          <w:t xml:space="preserve"> </w:t>
        </w:r>
        <w:r w:rsidRPr="008C6A32">
          <w:rPr>
            <w:rStyle w:val="Hyperlink"/>
            <w:szCs w:val="24"/>
          </w:rPr>
          <w:t>Măsuri</w:t>
        </w:r>
        <w:r w:rsidR="000D1938">
          <w:rPr>
            <w:rStyle w:val="Hyperlink"/>
            <w:szCs w:val="24"/>
          </w:rPr>
          <w:t xml:space="preserve"> </w:t>
        </w:r>
        <w:r w:rsidRPr="008C6A32">
          <w:rPr>
            <w:rStyle w:val="Hyperlink"/>
            <w:szCs w:val="24"/>
          </w:rPr>
          <w:t>active</w:t>
        </w:r>
        <w:r w:rsidR="000D1938">
          <w:rPr>
            <w:rStyle w:val="Hyperlink"/>
            <w:szCs w:val="24"/>
          </w:rPr>
          <w:t xml:space="preserve"> </w:t>
        </w:r>
        <w:r w:rsidRPr="008C6A32">
          <w:rPr>
            <w:rStyle w:val="Hyperlink"/>
            <w:szCs w:val="24"/>
          </w:rPr>
          <w:t>de</w:t>
        </w:r>
        <w:r w:rsidR="000D1938">
          <w:rPr>
            <w:rStyle w:val="Hyperlink"/>
            <w:szCs w:val="24"/>
          </w:rPr>
          <w:t xml:space="preserve"> </w:t>
        </w:r>
        <w:r w:rsidRPr="008C6A32">
          <w:rPr>
            <w:rStyle w:val="Hyperlink"/>
            <w:szCs w:val="24"/>
          </w:rPr>
          <w:t>ocupare</w:t>
        </w:r>
        <w:r w:rsidR="000D1938">
          <w:rPr>
            <w:rStyle w:val="Hyperlink"/>
            <w:szCs w:val="24"/>
          </w:rPr>
          <w:t xml:space="preserve"> </w:t>
        </w:r>
        <w:r w:rsidRPr="008C6A32">
          <w:rPr>
            <w:rStyle w:val="Hyperlink"/>
            <w:szCs w:val="24"/>
          </w:rPr>
          <w:t>pentru</w:t>
        </w:r>
        <w:r w:rsidR="000D1938">
          <w:rPr>
            <w:rStyle w:val="Hyperlink"/>
            <w:szCs w:val="24"/>
          </w:rPr>
          <w:t xml:space="preserve"> </w:t>
        </w:r>
        <w:r w:rsidRPr="008C6A32">
          <w:rPr>
            <w:rStyle w:val="Hyperlink"/>
            <w:szCs w:val="24"/>
          </w:rPr>
          <w:t>tineri,</w:t>
        </w:r>
        <w:r w:rsidR="000D1938">
          <w:rPr>
            <w:rStyle w:val="Hyperlink"/>
            <w:szCs w:val="24"/>
          </w:rPr>
          <w:t xml:space="preserve"> </w:t>
        </w:r>
        <w:r w:rsidRPr="008C6A32">
          <w:rPr>
            <w:rStyle w:val="Hyperlink"/>
            <w:szCs w:val="24"/>
          </w:rPr>
          <w:t>inclusiv</w:t>
        </w:r>
        <w:r w:rsidR="000D1938">
          <w:rPr>
            <w:rStyle w:val="Hyperlink"/>
            <w:szCs w:val="24"/>
          </w:rPr>
          <w:t xml:space="preserve"> </w:t>
        </w:r>
        <w:r w:rsidRPr="008C6A32">
          <w:rPr>
            <w:rStyle w:val="Hyperlink"/>
            <w:szCs w:val="24"/>
          </w:rPr>
          <w:t>pentru</w:t>
        </w:r>
        <w:r w:rsidR="000D1938">
          <w:rPr>
            <w:rStyle w:val="Hyperlink"/>
            <w:szCs w:val="24"/>
          </w:rPr>
          <w:t xml:space="preserve"> </w:t>
        </w:r>
        <w:r w:rsidRPr="008C6A32">
          <w:rPr>
            <w:rStyle w:val="Hyperlink"/>
            <w:szCs w:val="24"/>
          </w:rPr>
          <w:t>tineri</w:t>
        </w:r>
        <w:r w:rsidR="000D1938">
          <w:rPr>
            <w:rStyle w:val="Hyperlink"/>
            <w:szCs w:val="24"/>
          </w:rPr>
          <w:t xml:space="preserve"> </w:t>
        </w:r>
        <w:r w:rsidRPr="008C6A32">
          <w:rPr>
            <w:rStyle w:val="Hyperlink"/>
            <w:szCs w:val="24"/>
          </w:rPr>
          <w:t>NEET</w:t>
        </w:r>
      </w:hyperlink>
      <w:r w:rsidRPr="008C6A32">
        <w:t>,</w:t>
      </w:r>
      <w:r w:rsidR="000D1938">
        <w:t xml:space="preserve"> </w:t>
      </w:r>
      <w:r w:rsidRPr="008C6A32">
        <w:t>apel</w:t>
      </w:r>
      <w:r w:rsidR="000D1938">
        <w:t xml:space="preserve"> </w:t>
      </w:r>
      <w:r w:rsidRPr="008C6A32">
        <w:t>de</w:t>
      </w:r>
      <w:r w:rsidR="000D1938">
        <w:t xml:space="preserve"> </w:t>
      </w:r>
      <w:r w:rsidRPr="008C6A32">
        <w:t>proiecte</w:t>
      </w:r>
      <w:r w:rsidR="000D1938">
        <w:t xml:space="preserve"> </w:t>
      </w:r>
      <w:r w:rsidRPr="008C6A32">
        <w:t>competitiv,</w:t>
      </w:r>
      <w:r w:rsidR="000D1938">
        <w:t xml:space="preserve"> </w:t>
      </w:r>
      <w:r w:rsidRPr="008C6A32">
        <w:t>finanțat</w:t>
      </w:r>
      <w:r w:rsidR="000D1938">
        <w:t xml:space="preserve"> </w:t>
      </w:r>
      <w:r w:rsidRPr="008C6A32">
        <w:t>din</w:t>
      </w:r>
      <w:r w:rsidR="000D1938">
        <w:t xml:space="preserve"> </w:t>
      </w:r>
      <w:r w:rsidRPr="008C6A32">
        <w:t>Prioritatea</w:t>
      </w:r>
      <w:r w:rsidR="000D1938">
        <w:t xml:space="preserve"> </w:t>
      </w:r>
      <w:r w:rsidRPr="008C6A32">
        <w:t>P02</w:t>
      </w:r>
      <w:r w:rsidR="000D1938">
        <w:t xml:space="preserve"> </w:t>
      </w:r>
      <w:r w:rsidRPr="008C6A32">
        <w:t>„Valorificarea</w:t>
      </w:r>
      <w:r w:rsidR="000D1938">
        <w:t xml:space="preserve"> </w:t>
      </w:r>
      <w:r w:rsidRPr="008C6A32">
        <w:t>potențialului</w:t>
      </w:r>
      <w:r w:rsidR="000D1938">
        <w:t xml:space="preserve"> </w:t>
      </w:r>
      <w:r w:rsidRPr="008C6A32">
        <w:t>tinerilor</w:t>
      </w:r>
      <w:r w:rsidR="000D1938">
        <w:t xml:space="preserve"> </w:t>
      </w:r>
      <w:r w:rsidRPr="008C6A32">
        <w:t>pe</w:t>
      </w:r>
      <w:r w:rsidR="000D1938">
        <w:t xml:space="preserve"> </w:t>
      </w:r>
      <w:r w:rsidRPr="008C6A32">
        <w:t>piața</w:t>
      </w:r>
      <w:r w:rsidR="000D1938">
        <w:t xml:space="preserve"> </w:t>
      </w:r>
      <w:r w:rsidRPr="008C6A32">
        <w:t>muncii</w:t>
      </w:r>
      <w:r w:rsidR="000D1938">
        <w:t xml:space="preserve"> </w:t>
      </w:r>
      <w:r w:rsidRPr="008C6A32">
        <w:t>(Ocuparea</w:t>
      </w:r>
      <w:r w:rsidR="000D1938">
        <w:t xml:space="preserve"> </w:t>
      </w:r>
      <w:r w:rsidRPr="008C6A32">
        <w:t>forței</w:t>
      </w:r>
      <w:r w:rsidR="000D1938">
        <w:t xml:space="preserve"> </w:t>
      </w:r>
      <w:r w:rsidRPr="008C6A32">
        <w:t>de</w:t>
      </w:r>
      <w:r w:rsidR="000D1938">
        <w:t xml:space="preserve"> </w:t>
      </w:r>
      <w:r w:rsidRPr="008C6A32">
        <w:t>muncă</w:t>
      </w:r>
      <w:r w:rsidR="000D1938">
        <w:t xml:space="preserve"> </w:t>
      </w:r>
      <w:r w:rsidRPr="008C6A32">
        <w:t>în</w:t>
      </w:r>
      <w:r w:rsidR="000D1938">
        <w:t xml:space="preserve"> </w:t>
      </w:r>
      <w:r w:rsidRPr="008C6A32">
        <w:t>rândul</w:t>
      </w:r>
      <w:r w:rsidR="000D1938">
        <w:t xml:space="preserve"> </w:t>
      </w:r>
      <w:r w:rsidRPr="008C6A32">
        <w:t>tinerilor)“,</w:t>
      </w:r>
      <w:r w:rsidR="000D1938">
        <w:t xml:space="preserve"> </w:t>
      </w:r>
      <w:r w:rsidRPr="008C6A32">
        <w:t>Obiectiv</w:t>
      </w:r>
      <w:r w:rsidR="000D1938">
        <w:t xml:space="preserve"> </w:t>
      </w:r>
      <w:r w:rsidRPr="008C6A32">
        <w:t>specific:</w:t>
      </w:r>
      <w:r w:rsidR="000D1938">
        <w:t xml:space="preserve"> </w:t>
      </w:r>
      <w:r w:rsidRPr="008C6A32">
        <w:t>ESO4.1</w:t>
      </w:r>
      <w:r w:rsidR="000D1938">
        <w:t xml:space="preserve"> </w:t>
      </w:r>
      <w:r w:rsidRPr="008C6A32">
        <w:t>„Îmbunătățirea</w:t>
      </w:r>
      <w:r w:rsidR="000D1938">
        <w:t xml:space="preserve"> </w:t>
      </w:r>
      <w:r w:rsidRPr="008C6A32">
        <w:t>accesului</w:t>
      </w:r>
      <w:r w:rsidR="000D1938">
        <w:t xml:space="preserve"> </w:t>
      </w:r>
      <w:r w:rsidRPr="008C6A32">
        <w:t>la</w:t>
      </w:r>
      <w:r w:rsidR="000D1938">
        <w:t xml:space="preserve"> </w:t>
      </w:r>
      <w:r w:rsidRPr="008C6A32">
        <w:t>piața</w:t>
      </w:r>
      <w:r w:rsidR="000D1938">
        <w:t xml:space="preserve"> </w:t>
      </w:r>
      <w:r w:rsidRPr="008C6A32">
        <w:t>muncii</w:t>
      </w:r>
      <w:r w:rsidR="000D1938">
        <w:t xml:space="preserve"> </w:t>
      </w:r>
      <w:r w:rsidRPr="008C6A32">
        <w:t>și</w:t>
      </w:r>
      <w:r w:rsidR="000D1938">
        <w:t xml:space="preserve"> </w:t>
      </w:r>
      <w:r w:rsidRPr="008C6A32">
        <w:t>măsuri</w:t>
      </w:r>
      <w:r w:rsidR="000D1938">
        <w:t xml:space="preserve"> </w:t>
      </w:r>
      <w:r w:rsidRPr="008C6A32">
        <w:t>de</w:t>
      </w:r>
      <w:r w:rsidR="000D1938">
        <w:t xml:space="preserve"> </w:t>
      </w:r>
      <w:r w:rsidRPr="008C6A32">
        <w:t>activare</w:t>
      </w:r>
      <w:r w:rsidR="000D1938">
        <w:t xml:space="preserve"> </w:t>
      </w:r>
      <w:r w:rsidRPr="008C6A32">
        <w:t>pentru</w:t>
      </w:r>
      <w:r w:rsidR="000D1938">
        <w:t xml:space="preserve"> </w:t>
      </w:r>
      <w:r w:rsidRPr="008C6A32">
        <w:t>toate</w:t>
      </w:r>
      <w:r w:rsidR="000D1938">
        <w:t xml:space="preserve"> </w:t>
      </w:r>
      <w:r w:rsidRPr="008C6A32">
        <w:t>persoanele</w:t>
      </w:r>
      <w:r w:rsidR="000D1938">
        <w:t xml:space="preserve"> </w:t>
      </w:r>
      <w:r w:rsidRPr="008C6A32">
        <w:t>aflate</w:t>
      </w:r>
      <w:r w:rsidR="000D1938">
        <w:t xml:space="preserve"> </w:t>
      </w:r>
      <w:r w:rsidRPr="008C6A32">
        <w:t>în</w:t>
      </w:r>
      <w:r w:rsidR="000D1938">
        <w:t xml:space="preserve"> </w:t>
      </w:r>
      <w:r w:rsidRPr="008C6A32">
        <w:t>căutarea</w:t>
      </w:r>
      <w:r w:rsidR="000D1938">
        <w:t xml:space="preserve"> </w:t>
      </w:r>
      <w:r w:rsidRPr="008C6A32">
        <w:t>unui</w:t>
      </w:r>
      <w:r w:rsidR="000D1938">
        <w:t xml:space="preserve"> </w:t>
      </w:r>
      <w:r w:rsidRPr="008C6A32">
        <w:t>loc</w:t>
      </w:r>
      <w:r w:rsidR="000D1938">
        <w:t xml:space="preserve"> </w:t>
      </w:r>
      <w:r w:rsidRPr="008C6A32">
        <w:t>de</w:t>
      </w:r>
      <w:r w:rsidR="000D1938">
        <w:t xml:space="preserve"> </w:t>
      </w:r>
      <w:r w:rsidRPr="008C6A32">
        <w:t>muncă,</w:t>
      </w:r>
      <w:r w:rsidR="000D1938">
        <w:t xml:space="preserve"> </w:t>
      </w:r>
      <w:r w:rsidRPr="008C6A32">
        <w:t>în</w:t>
      </w:r>
      <w:r w:rsidR="000D1938">
        <w:t xml:space="preserve"> </w:t>
      </w:r>
      <w:r w:rsidRPr="008C6A32">
        <w:t>special</w:t>
      </w:r>
      <w:r w:rsidR="000D1938">
        <w:t xml:space="preserve"> </w:t>
      </w:r>
      <w:r w:rsidRPr="008C6A32">
        <w:t>pentru</w:t>
      </w:r>
      <w:r w:rsidR="000D1938">
        <w:t xml:space="preserve"> </w:t>
      </w:r>
      <w:r w:rsidRPr="008C6A32">
        <w:t>tineri,</w:t>
      </w:r>
      <w:r w:rsidR="000D1938">
        <w:t xml:space="preserve"> </w:t>
      </w:r>
      <w:r w:rsidRPr="008C6A32">
        <w:t>îndeosebi</w:t>
      </w:r>
      <w:r w:rsidR="000D1938">
        <w:t xml:space="preserve"> </w:t>
      </w:r>
      <w:r w:rsidRPr="008C6A32">
        <w:t>prin</w:t>
      </w:r>
      <w:r w:rsidR="000D1938">
        <w:t xml:space="preserve"> </w:t>
      </w:r>
      <w:r w:rsidRPr="008C6A32">
        <w:t>implementarea</w:t>
      </w:r>
      <w:r w:rsidR="000D1938">
        <w:t xml:space="preserve"> </w:t>
      </w:r>
      <w:r w:rsidRPr="008C6A32">
        <w:t>Garanței</w:t>
      </w:r>
      <w:r w:rsidR="000D1938">
        <w:t xml:space="preserve"> </w:t>
      </w:r>
      <w:r w:rsidRPr="008C6A32">
        <w:t>pentru</w:t>
      </w:r>
      <w:r w:rsidR="000D1938">
        <w:t xml:space="preserve"> </w:t>
      </w:r>
      <w:r w:rsidRPr="008C6A32">
        <w:t>tineret,</w:t>
      </w:r>
      <w:r w:rsidR="000D1938">
        <w:t xml:space="preserve"> </w:t>
      </w:r>
      <w:r w:rsidRPr="008C6A32">
        <w:t>pentru</w:t>
      </w:r>
      <w:r w:rsidR="000D1938">
        <w:t xml:space="preserve"> </w:t>
      </w:r>
      <w:r w:rsidRPr="008C6A32">
        <w:t>șomerii</w:t>
      </w:r>
      <w:r w:rsidR="000D1938">
        <w:t xml:space="preserve"> </w:t>
      </w:r>
      <w:r w:rsidRPr="008C6A32">
        <w:t>de</w:t>
      </w:r>
      <w:r w:rsidR="000D1938">
        <w:t xml:space="preserve"> </w:t>
      </w:r>
      <w:r w:rsidRPr="008C6A32">
        <w:t>lungă</w:t>
      </w:r>
      <w:r w:rsidR="000D1938">
        <w:t xml:space="preserve"> </w:t>
      </w:r>
      <w:r w:rsidRPr="008C6A32">
        <w:t>durată</w:t>
      </w:r>
      <w:r w:rsidR="000D1938">
        <w:t xml:space="preserve"> </w:t>
      </w:r>
      <w:r w:rsidRPr="008C6A32">
        <w:t>și</w:t>
      </w:r>
      <w:r w:rsidR="000D1938">
        <w:t xml:space="preserve"> </w:t>
      </w:r>
      <w:r w:rsidRPr="008C6A32">
        <w:t>grupurile</w:t>
      </w:r>
      <w:r w:rsidR="000D1938">
        <w:t xml:space="preserve"> </w:t>
      </w:r>
      <w:r w:rsidRPr="008C6A32">
        <w:t>defavorizate</w:t>
      </w:r>
      <w:r w:rsidR="000D1938">
        <w:t xml:space="preserve"> </w:t>
      </w:r>
      <w:r w:rsidRPr="008C6A32">
        <w:t>de</w:t>
      </w:r>
      <w:r w:rsidR="000D1938">
        <w:t xml:space="preserve"> </w:t>
      </w:r>
      <w:r w:rsidRPr="008C6A32">
        <w:t>pe</w:t>
      </w:r>
      <w:r w:rsidR="000D1938">
        <w:t xml:space="preserve"> </w:t>
      </w:r>
      <w:r w:rsidRPr="008C6A32">
        <w:t>piața</w:t>
      </w:r>
      <w:r w:rsidR="000D1938">
        <w:t xml:space="preserve"> </w:t>
      </w:r>
      <w:r w:rsidRPr="008C6A32">
        <w:t>muncii</w:t>
      </w:r>
      <w:r w:rsidR="000D1938">
        <w:t xml:space="preserve"> </w:t>
      </w:r>
      <w:r w:rsidRPr="008C6A32">
        <w:t>și</w:t>
      </w:r>
      <w:r w:rsidR="000D1938">
        <w:t xml:space="preserve"> </w:t>
      </w:r>
      <w:r w:rsidRPr="008C6A32">
        <w:t>pentru</w:t>
      </w:r>
      <w:r w:rsidR="000D1938">
        <w:t xml:space="preserve"> </w:t>
      </w:r>
      <w:r w:rsidRPr="008C6A32">
        <w:t>persoanele</w:t>
      </w:r>
      <w:r w:rsidR="000D1938">
        <w:t xml:space="preserve"> </w:t>
      </w:r>
      <w:r w:rsidRPr="008C6A32">
        <w:t>inactive,</w:t>
      </w:r>
      <w:r w:rsidR="000D1938">
        <w:t xml:space="preserve"> </w:t>
      </w:r>
      <w:r w:rsidRPr="008C6A32">
        <w:t>precum</w:t>
      </w:r>
      <w:r w:rsidR="000D1938">
        <w:t xml:space="preserve"> </w:t>
      </w:r>
      <w:r w:rsidRPr="008C6A32">
        <w:t>și</w:t>
      </w:r>
      <w:r w:rsidR="000D1938">
        <w:t xml:space="preserve"> </w:t>
      </w:r>
      <w:r w:rsidRPr="008C6A32">
        <w:t>prin</w:t>
      </w:r>
      <w:r w:rsidR="000D1938">
        <w:t xml:space="preserve"> </w:t>
      </w:r>
      <w:r w:rsidRPr="008C6A32">
        <w:t>promovarea</w:t>
      </w:r>
      <w:r w:rsidR="000D1938">
        <w:t xml:space="preserve"> </w:t>
      </w:r>
      <w:r w:rsidRPr="008C6A32">
        <w:t>desfășurării</w:t>
      </w:r>
      <w:r w:rsidR="000D1938">
        <w:t xml:space="preserve"> </w:t>
      </w:r>
      <w:r w:rsidRPr="008C6A32">
        <w:t>de</w:t>
      </w:r>
      <w:r w:rsidR="000D1938">
        <w:t xml:space="preserve"> </w:t>
      </w:r>
      <w:r w:rsidRPr="008C6A32">
        <w:t>activități</w:t>
      </w:r>
      <w:r w:rsidR="000D1938">
        <w:t xml:space="preserve"> </w:t>
      </w:r>
      <w:r w:rsidRPr="008C6A32">
        <w:t>independente</w:t>
      </w:r>
      <w:r w:rsidR="000D1938">
        <w:t xml:space="preserve"> </w:t>
      </w:r>
      <w:r w:rsidRPr="008C6A32">
        <w:t>și</w:t>
      </w:r>
      <w:r w:rsidR="000D1938">
        <w:t xml:space="preserve"> </w:t>
      </w:r>
      <w:r w:rsidRPr="008C6A32">
        <w:t>a</w:t>
      </w:r>
      <w:r w:rsidR="000D1938">
        <w:t xml:space="preserve"> </w:t>
      </w:r>
      <w:r w:rsidRPr="008C6A32">
        <w:t>economiei</w:t>
      </w:r>
      <w:r w:rsidR="000D1938">
        <w:t xml:space="preserve"> </w:t>
      </w:r>
      <w:r w:rsidRPr="008C6A32">
        <w:t>sociale</w:t>
      </w:r>
      <w:r w:rsidR="000D1938">
        <w:t xml:space="preserve"> </w:t>
      </w:r>
      <w:r w:rsidRPr="008C6A32">
        <w:t>(FSE+)”.</w:t>
      </w:r>
    </w:p>
    <w:p w14:paraId="4DE9DF3C" w14:textId="7D5608C1" w:rsidR="008C6A32" w:rsidRPr="008C6A32" w:rsidRDefault="00000000" w:rsidP="008C6A32">
      <w:hyperlink r:id="rId49" w:history="1">
        <w:r w:rsidR="008C6A32" w:rsidRPr="008C6A32">
          <w:rPr>
            <w:rStyle w:val="Hyperlink"/>
            <w:szCs w:val="24"/>
          </w:rPr>
          <w:t>Anexe</w:t>
        </w:r>
        <w:r w:rsidR="000D1938">
          <w:rPr>
            <w:rStyle w:val="Hyperlink"/>
            <w:szCs w:val="24"/>
          </w:rPr>
          <w:t xml:space="preserve"> </w:t>
        </w:r>
        <w:r w:rsidR="008C6A32" w:rsidRPr="008C6A32">
          <w:rPr>
            <w:rStyle w:val="Hyperlink"/>
            <w:szCs w:val="24"/>
          </w:rPr>
          <w:t>la</w:t>
        </w:r>
        <w:r w:rsidR="000D1938">
          <w:rPr>
            <w:rStyle w:val="Hyperlink"/>
            <w:szCs w:val="24"/>
          </w:rPr>
          <w:t xml:space="preserve"> </w:t>
        </w:r>
        <w:r w:rsidR="008C6A32" w:rsidRPr="008C6A32">
          <w:rPr>
            <w:rStyle w:val="Hyperlink"/>
            <w:szCs w:val="24"/>
          </w:rPr>
          <w:t>Ghidul</w:t>
        </w:r>
        <w:r w:rsidR="000D1938">
          <w:rPr>
            <w:rStyle w:val="Hyperlink"/>
            <w:szCs w:val="24"/>
          </w:rPr>
          <w:t xml:space="preserve"> </w:t>
        </w:r>
        <w:r w:rsidR="008C6A32" w:rsidRPr="008C6A32">
          <w:rPr>
            <w:rStyle w:val="Hyperlink"/>
            <w:szCs w:val="24"/>
          </w:rPr>
          <w:t>Solicitantului</w:t>
        </w:r>
        <w:r w:rsidR="000D1938">
          <w:rPr>
            <w:rStyle w:val="Hyperlink"/>
            <w:szCs w:val="24"/>
          </w:rPr>
          <w:t xml:space="preserve"> </w:t>
        </w:r>
      </w:hyperlink>
    </w:p>
    <w:p w14:paraId="09E06D4B" w14:textId="00BFAD68" w:rsidR="008C6A32" w:rsidRPr="008C6A32" w:rsidRDefault="008C6A32" w:rsidP="008C6A32">
      <w:r w:rsidRPr="008C6A32">
        <w:t>Propunerile</w:t>
      </w:r>
      <w:r w:rsidR="000D1938">
        <w:t xml:space="preserve"> </w:t>
      </w:r>
      <w:r w:rsidRPr="008C6A32">
        <w:t>și</w:t>
      </w:r>
      <w:r w:rsidR="000D1938">
        <w:t xml:space="preserve"> </w:t>
      </w:r>
      <w:r w:rsidRPr="008C6A32">
        <w:t>observațiile</w:t>
      </w:r>
      <w:r w:rsidR="000D1938">
        <w:t xml:space="preserve"> </w:t>
      </w:r>
      <w:r w:rsidRPr="008C6A32">
        <w:t>pot</w:t>
      </w:r>
      <w:r w:rsidR="000D1938">
        <w:t xml:space="preserve"> </w:t>
      </w:r>
      <w:r w:rsidRPr="008C6A32">
        <w:t>fi</w:t>
      </w:r>
      <w:r w:rsidR="000D1938">
        <w:t xml:space="preserve"> </w:t>
      </w:r>
      <w:r w:rsidRPr="008C6A32">
        <w:t>transmise</w:t>
      </w:r>
      <w:r w:rsidR="000D1938">
        <w:t xml:space="preserve"> </w:t>
      </w:r>
      <w:r w:rsidRPr="008C6A32">
        <w:t>pe</w:t>
      </w:r>
      <w:r w:rsidR="000D1938">
        <w:t xml:space="preserve"> </w:t>
      </w:r>
      <w:r w:rsidRPr="008C6A32">
        <w:t>adresa</w:t>
      </w:r>
      <w:r w:rsidR="000D1938">
        <w:t xml:space="preserve"> </w:t>
      </w:r>
      <w:r w:rsidRPr="008C6A32">
        <w:t>de</w:t>
      </w:r>
      <w:r w:rsidR="000D1938">
        <w:t xml:space="preserve"> </w:t>
      </w:r>
      <w:r w:rsidRPr="008C6A32">
        <w:t>e-mail</w:t>
      </w:r>
      <w:r w:rsidR="000D1938">
        <w:t xml:space="preserve"> </w:t>
      </w:r>
      <w:hyperlink r:id="rId50" w:history="1">
        <w:r w:rsidRPr="008C6A32">
          <w:rPr>
            <w:rStyle w:val="Hyperlink"/>
            <w:szCs w:val="24"/>
          </w:rPr>
          <w:t>consultare.peo@mfe.gov.ro</w:t>
        </w:r>
      </w:hyperlink>
      <w:r w:rsidR="000D1938">
        <w:t xml:space="preserve"> </w:t>
      </w:r>
      <w:r w:rsidRPr="008C6A32">
        <w:t>până</w:t>
      </w:r>
      <w:r w:rsidR="000D1938">
        <w:t xml:space="preserve"> </w:t>
      </w:r>
      <w:r w:rsidRPr="008C6A32">
        <w:t>la</w:t>
      </w:r>
      <w:r w:rsidR="000D1938">
        <w:t xml:space="preserve"> </w:t>
      </w:r>
      <w:r w:rsidRPr="008C6A32">
        <w:t>data</w:t>
      </w:r>
      <w:r w:rsidR="000D1938">
        <w:t xml:space="preserve"> </w:t>
      </w:r>
      <w:r w:rsidRPr="008C6A32">
        <w:t>de</w:t>
      </w:r>
      <w:r w:rsidR="000D1938">
        <w:t xml:space="preserve"> </w:t>
      </w:r>
      <w:r w:rsidRPr="008C6A32">
        <w:t>07.05.2024.</w:t>
      </w:r>
    </w:p>
    <w:p w14:paraId="47ECCB17" w14:textId="53FAC92F" w:rsidR="00974DC8" w:rsidRDefault="00974DC8" w:rsidP="00974DC8">
      <w:pPr>
        <w:pStyle w:val="Stilsursa"/>
      </w:pPr>
      <w:r>
        <w:t>Sursa:</w:t>
      </w:r>
      <w:r w:rsidR="000D1938">
        <w:t xml:space="preserve"> </w:t>
      </w:r>
      <w:r>
        <w:t>MIPE</w:t>
      </w:r>
    </w:p>
    <w:p w14:paraId="4426ED65" w14:textId="17BCCFDE" w:rsidR="005614BC" w:rsidRPr="00E74641" w:rsidRDefault="005614BC"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7212ED3D" w:rsidR="00B128D1" w:rsidRDefault="00CE0AD9" w:rsidP="00CE0AD9">
      <w:pPr>
        <w:pStyle w:val="AgendaEU"/>
        <w:rPr>
          <w:color w:val="FF0000"/>
        </w:rPr>
      </w:pPr>
      <w:bookmarkStart w:id="152" w:name="_Toc101174490"/>
      <w:bookmarkStart w:id="153" w:name="_Toc75263875"/>
      <w:bookmarkStart w:id="154" w:name="_Hlk109028946"/>
      <w:bookmarkStart w:id="155" w:name="_Toc164061311"/>
      <w:r w:rsidRPr="00C76328">
        <w:rPr>
          <w:noProof/>
          <w:lang w:eastAsia="ro-RO"/>
        </w:rPr>
        <w:drawing>
          <wp:anchor distT="0" distB="0" distL="114300" distR="114300" simplePos="0" relativeHeight="252097536" behindDoc="0" locked="0" layoutInCell="1" allowOverlap="1" wp14:anchorId="037763C2" wp14:editId="089D83A7">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E74641">
        <w:rPr>
          <w:color w:val="FF0000"/>
        </w:rPr>
        <w:t>PNRR</w:t>
      </w:r>
      <w:bookmarkEnd w:id="155"/>
      <w:r w:rsidR="000D1938">
        <w:rPr>
          <w:color w:val="FF0000"/>
        </w:rPr>
        <w:t xml:space="preserve"> </w:t>
      </w:r>
    </w:p>
    <w:p w14:paraId="43AF6D91" w14:textId="77777777" w:rsidR="006365E3" w:rsidRDefault="006365E3" w:rsidP="006365E3"/>
    <w:p w14:paraId="4ED6F4CD" w14:textId="0664AEBF" w:rsidR="00A4580C" w:rsidRDefault="00374562" w:rsidP="00374562">
      <w:pPr>
        <w:pStyle w:val="TitluArticolinINFOUE"/>
      </w:pPr>
      <w:bookmarkStart w:id="156" w:name="_Toc164061312"/>
      <w:r w:rsidRPr="00374562">
        <w:t>PNRR: Documentele necesare pregătirii încheierii contractului de finanțare pe apelul pentru extinderea sistemelor de apă și canalizare în aglomerări mai mari de 2.000 de locuitori echivalenți</w:t>
      </w:r>
      <w:bookmarkEnd w:id="156"/>
    </w:p>
    <w:p w14:paraId="567CCFF4" w14:textId="77777777" w:rsidR="001716A8" w:rsidRPr="001716A8" w:rsidRDefault="001716A8" w:rsidP="001716A8">
      <w:r w:rsidRPr="001716A8">
        <w:t xml:space="preserve">Ministerul Mediului, Apelor și Pădurilor a publicat miercuri, 10 aprilie 2024, o informare privind lista documentelor necesare pregătirii încheierii contractului de finanțare pe apelul de proiecte „Extinderea sistemelor de apă și canalizare în aglomerări mai mari de 2.000 de locuitori echivalenți”, </w:t>
      </w:r>
      <w:proofErr w:type="spellStart"/>
      <w:r w:rsidRPr="001716A8">
        <w:t>prioritizate</w:t>
      </w:r>
      <w:proofErr w:type="spellEnd"/>
      <w:r w:rsidRPr="001716A8">
        <w:t xml:space="preserve"> prin Planul accelerat de conformare cu directivele europene din cadrul Planului Național de Redresare și Reziliență, Componenta 1.</w:t>
      </w:r>
    </w:p>
    <w:p w14:paraId="0D42A2A7" w14:textId="54066688" w:rsidR="001716A8" w:rsidRPr="001716A8" w:rsidRDefault="001716A8" w:rsidP="001716A8">
      <w:r w:rsidRPr="001716A8">
        <w:t>Lista documentelor este disponibilă</w:t>
      </w:r>
      <w:r w:rsidR="005324B7">
        <w:t xml:space="preserve"> </w:t>
      </w:r>
      <w:hyperlink r:id="rId52" w:tgtFrame="_blank" w:history="1">
        <w:r w:rsidRPr="001716A8">
          <w:rPr>
            <w:rStyle w:val="Hyperlink"/>
            <w:b/>
            <w:bCs/>
            <w:i/>
            <w:iCs/>
            <w:szCs w:val="24"/>
          </w:rPr>
          <w:t>aici.</w:t>
        </w:r>
      </w:hyperlink>
    </w:p>
    <w:p w14:paraId="5066A06E" w14:textId="77777777" w:rsidR="001716A8" w:rsidRPr="001716A8" w:rsidRDefault="001716A8" w:rsidP="001716A8">
      <w:pPr>
        <w:pStyle w:val="Stilsursa"/>
      </w:pPr>
      <w:r w:rsidRPr="001716A8">
        <w:t>Sursa: pnrr.mmap.ro</w:t>
      </w:r>
    </w:p>
    <w:p w14:paraId="2A60E6E5" w14:textId="0D86DED0" w:rsidR="00B30B38" w:rsidRDefault="00A4580C" w:rsidP="00A4580C">
      <w:pPr>
        <w:pStyle w:val="separatorarticole"/>
      </w:pPr>
      <w:r>
        <w:t>*</w:t>
      </w:r>
    </w:p>
    <w:p w14:paraId="74C828E6" w14:textId="22056E7A" w:rsidR="00B30B38" w:rsidRDefault="00B30B38" w:rsidP="00B30B38">
      <w:pPr>
        <w:pStyle w:val="TitluArticolinINFOUE"/>
      </w:pPr>
      <w:bookmarkStart w:id="157" w:name="_Toc164061313"/>
      <w:r w:rsidRPr="00B30B38">
        <w:t>PNRR:</w:t>
      </w:r>
      <w:r w:rsidR="000D1938">
        <w:t xml:space="preserve"> </w:t>
      </w:r>
      <w:r w:rsidRPr="00B30B38">
        <w:t>Programul</w:t>
      </w:r>
      <w:r w:rsidR="000D1938">
        <w:t xml:space="preserve"> </w:t>
      </w:r>
      <w:r w:rsidRPr="00B30B38">
        <w:t>de</w:t>
      </w:r>
      <w:r w:rsidR="000D1938">
        <w:t xml:space="preserve"> </w:t>
      </w:r>
      <w:r w:rsidRPr="00B30B38">
        <w:t>investiții</w:t>
      </w:r>
      <w:r w:rsidR="000D1938">
        <w:t xml:space="preserve"> </w:t>
      </w:r>
      <w:r w:rsidRPr="00B30B38">
        <w:t>în</w:t>
      </w:r>
      <w:r w:rsidR="000D1938">
        <w:t xml:space="preserve"> </w:t>
      </w:r>
      <w:r w:rsidRPr="00B30B38">
        <w:t>infrastructură</w:t>
      </w:r>
      <w:r w:rsidR="000D1938">
        <w:t xml:space="preserve"> </w:t>
      </w:r>
      <w:r w:rsidRPr="00B30B38">
        <w:t>turistică</w:t>
      </w:r>
      <w:r w:rsidR="000D1938">
        <w:t xml:space="preserve"> </w:t>
      </w:r>
      <w:r w:rsidRPr="00B30B38">
        <w:t>la</w:t>
      </w:r>
      <w:r w:rsidR="000D1938">
        <w:t xml:space="preserve"> </w:t>
      </w:r>
      <w:r w:rsidRPr="00B30B38">
        <w:t>nivelul</w:t>
      </w:r>
      <w:r w:rsidR="000D1938">
        <w:t xml:space="preserve"> </w:t>
      </w:r>
      <w:r w:rsidRPr="00B30B38">
        <w:t>destinațiilor,</w:t>
      </w:r>
      <w:r w:rsidR="000D1938">
        <w:t xml:space="preserve"> </w:t>
      </w:r>
      <w:r w:rsidRPr="00B30B38">
        <w:t>lansat</w:t>
      </w:r>
      <w:r w:rsidR="000D1938">
        <w:t xml:space="preserve"> </w:t>
      </w:r>
      <w:r w:rsidRPr="00B30B38">
        <w:t>în</w:t>
      </w:r>
      <w:r w:rsidR="000D1938">
        <w:t xml:space="preserve"> </w:t>
      </w:r>
      <w:r w:rsidRPr="00B30B38">
        <w:t>consultare</w:t>
      </w:r>
      <w:r w:rsidR="000D1938">
        <w:t xml:space="preserve"> </w:t>
      </w:r>
      <w:r w:rsidRPr="00B30B38">
        <w:t>publică</w:t>
      </w:r>
      <w:bookmarkEnd w:id="157"/>
    </w:p>
    <w:p w14:paraId="39BB794F" w14:textId="04542597" w:rsidR="00B30B38" w:rsidRPr="00B30B38" w:rsidRDefault="00B30B38" w:rsidP="00B30B38">
      <w:r w:rsidRPr="00B30B38">
        <w:t>Ministerul</w:t>
      </w:r>
      <w:r w:rsidR="000D1938">
        <w:t xml:space="preserve"> </w:t>
      </w:r>
      <w:r w:rsidRPr="00B30B38">
        <w:t>Economiei,</w:t>
      </w:r>
      <w:r w:rsidR="000D1938">
        <w:t xml:space="preserve"> </w:t>
      </w:r>
      <w:proofErr w:type="spellStart"/>
      <w:r w:rsidRPr="00B30B38">
        <w:t>Antreprenoriatului</w:t>
      </w:r>
      <w:proofErr w:type="spellEnd"/>
      <w:r w:rsidR="000D1938">
        <w:t xml:space="preserve"> </w:t>
      </w:r>
      <w:r w:rsidRPr="00B30B38">
        <w:t>și</w:t>
      </w:r>
      <w:r w:rsidR="000D1938">
        <w:t xml:space="preserve"> </w:t>
      </w:r>
      <w:r w:rsidRPr="00B30B38">
        <w:t>Turismului</w:t>
      </w:r>
      <w:r w:rsidR="000D1938">
        <w:t xml:space="preserve"> </w:t>
      </w:r>
      <w:r w:rsidRPr="00B30B38">
        <w:t>(MEAT)</w:t>
      </w:r>
      <w:r w:rsidR="000D1938">
        <w:t xml:space="preserve"> </w:t>
      </w:r>
      <w:r w:rsidRPr="00B30B38">
        <w:t>a</w:t>
      </w:r>
      <w:r w:rsidR="000D1938">
        <w:t xml:space="preserve"> </w:t>
      </w:r>
      <w:r w:rsidRPr="00B30B38">
        <w:t>lansat</w:t>
      </w:r>
      <w:r w:rsidR="000D1938">
        <w:t xml:space="preserve"> </w:t>
      </w:r>
      <w:r w:rsidRPr="00B30B38">
        <w:t>în</w:t>
      </w:r>
      <w:r w:rsidR="000D1938">
        <w:t xml:space="preserve"> </w:t>
      </w:r>
      <w:r w:rsidRPr="00B30B38">
        <w:t>consultare</w:t>
      </w:r>
      <w:r w:rsidR="000D1938">
        <w:t xml:space="preserve"> </w:t>
      </w:r>
      <w:r w:rsidRPr="00B30B38">
        <w:t>publică</w:t>
      </w:r>
      <w:r w:rsidR="000D1938">
        <w:t xml:space="preserve"> </w:t>
      </w:r>
      <w:r w:rsidRPr="00B30B38">
        <w:t>Ghidul</w:t>
      </w:r>
      <w:r w:rsidR="000D1938">
        <w:t xml:space="preserve"> </w:t>
      </w:r>
      <w:r w:rsidRPr="00B30B38">
        <w:t>specific</w:t>
      </w:r>
      <w:r w:rsidR="000D1938">
        <w:t xml:space="preserve"> </w:t>
      </w:r>
      <w:r w:rsidRPr="00B30B38">
        <w:t>–</w:t>
      </w:r>
      <w:r w:rsidR="000D1938">
        <w:t xml:space="preserve"> </w:t>
      </w:r>
      <w:r w:rsidRPr="00B30B38">
        <w:t>Condiții</w:t>
      </w:r>
      <w:r w:rsidR="000D1938">
        <w:t xml:space="preserve"> </w:t>
      </w:r>
      <w:r w:rsidRPr="00B30B38">
        <w:t>de</w:t>
      </w:r>
      <w:r w:rsidR="000D1938">
        <w:t xml:space="preserve"> </w:t>
      </w:r>
      <w:r w:rsidRPr="00B30B38">
        <w:t>accesare</w:t>
      </w:r>
      <w:r w:rsidR="000D1938">
        <w:t xml:space="preserve"> </w:t>
      </w:r>
      <w:r w:rsidRPr="00B30B38">
        <w:t>a</w:t>
      </w:r>
      <w:r w:rsidR="000D1938">
        <w:t xml:space="preserve"> </w:t>
      </w:r>
      <w:r w:rsidRPr="00B30B38">
        <w:t>fondurilor</w:t>
      </w:r>
      <w:r w:rsidR="000D1938">
        <w:t xml:space="preserve"> </w:t>
      </w:r>
      <w:r w:rsidRPr="00B30B38">
        <w:t>europene</w:t>
      </w:r>
      <w:r w:rsidR="000D1938">
        <w:t xml:space="preserve"> </w:t>
      </w:r>
      <w:r w:rsidRPr="00B30B38">
        <w:t>aferente</w:t>
      </w:r>
      <w:r w:rsidR="000D1938">
        <w:t xml:space="preserve"> </w:t>
      </w:r>
      <w:r w:rsidRPr="00B30B38">
        <w:t>PNRR</w:t>
      </w:r>
      <w:r w:rsidR="000D1938">
        <w:t xml:space="preserve"> </w:t>
      </w:r>
      <w:r w:rsidRPr="00B30B38">
        <w:t>în</w:t>
      </w:r>
      <w:r w:rsidR="000D1938">
        <w:t xml:space="preserve"> </w:t>
      </w:r>
      <w:r w:rsidRPr="00B30B38">
        <w:t>cadrul</w:t>
      </w:r>
      <w:r w:rsidR="000D1938">
        <w:t xml:space="preserve"> </w:t>
      </w:r>
      <w:r w:rsidRPr="00B30B38">
        <w:t>apelului</w:t>
      </w:r>
      <w:r w:rsidR="000D1938">
        <w:t xml:space="preserve"> </w:t>
      </w:r>
      <w:r w:rsidRPr="00B30B38">
        <w:t>de</w:t>
      </w:r>
      <w:r w:rsidR="000D1938">
        <w:t xml:space="preserve"> </w:t>
      </w:r>
      <w:r w:rsidRPr="00B30B38">
        <w:t>proiecte</w:t>
      </w:r>
      <w:r w:rsidR="000D1938">
        <w:t xml:space="preserve"> </w:t>
      </w:r>
      <w:r w:rsidRPr="00B30B38">
        <w:t>–</w:t>
      </w:r>
      <w:r w:rsidR="000D1938">
        <w:t xml:space="preserve"> </w:t>
      </w:r>
      <w:r w:rsidRPr="00B30B38">
        <w:t>Pilon</w:t>
      </w:r>
      <w:r w:rsidR="000D1938">
        <w:t xml:space="preserve"> </w:t>
      </w:r>
      <w:r w:rsidRPr="00B30B38">
        <w:t>IV</w:t>
      </w:r>
      <w:r w:rsidR="000D1938">
        <w:t xml:space="preserve"> </w:t>
      </w:r>
      <w:r w:rsidRPr="00B30B38">
        <w:t>Coeziune</w:t>
      </w:r>
      <w:r w:rsidR="000D1938">
        <w:t xml:space="preserve"> </w:t>
      </w:r>
      <w:r w:rsidRPr="00B30B38">
        <w:t>socială</w:t>
      </w:r>
      <w:r w:rsidR="000D1938">
        <w:t xml:space="preserve"> </w:t>
      </w:r>
      <w:r w:rsidRPr="00B30B38">
        <w:t>și</w:t>
      </w:r>
      <w:r w:rsidR="000D1938">
        <w:t xml:space="preserve"> </w:t>
      </w:r>
      <w:r w:rsidRPr="00B30B38">
        <w:t>teritorială</w:t>
      </w:r>
      <w:r w:rsidR="000D1938">
        <w:t xml:space="preserve"> </w:t>
      </w:r>
      <w:r w:rsidRPr="00B30B38">
        <w:t>R1</w:t>
      </w:r>
      <w:r w:rsidR="000D1938">
        <w:t xml:space="preserve"> </w:t>
      </w:r>
      <w:r w:rsidRPr="00B30B38">
        <w:t>Operaționalizarea</w:t>
      </w:r>
      <w:r w:rsidR="000D1938">
        <w:t xml:space="preserve"> </w:t>
      </w:r>
      <w:r w:rsidRPr="00B30B38">
        <w:t>Organizațiilor</w:t>
      </w:r>
      <w:r w:rsidR="000D1938">
        <w:t xml:space="preserve"> </w:t>
      </w:r>
      <w:r w:rsidRPr="00B30B38">
        <w:t>de</w:t>
      </w:r>
      <w:r w:rsidR="000D1938">
        <w:t xml:space="preserve"> </w:t>
      </w:r>
      <w:r w:rsidRPr="00B30B38">
        <w:t>Management</w:t>
      </w:r>
      <w:r w:rsidR="000D1938">
        <w:t xml:space="preserve"> </w:t>
      </w:r>
      <w:r w:rsidRPr="00B30B38">
        <w:t>al</w:t>
      </w:r>
      <w:r w:rsidR="000D1938">
        <w:t xml:space="preserve"> </w:t>
      </w:r>
      <w:r w:rsidRPr="00B30B38">
        <w:t>Destinației</w:t>
      </w:r>
      <w:r w:rsidR="000D1938">
        <w:t xml:space="preserve"> </w:t>
      </w:r>
      <w:r w:rsidRPr="00B30B38">
        <w:t>–</w:t>
      </w:r>
      <w:r w:rsidR="000D1938">
        <w:t xml:space="preserve"> </w:t>
      </w:r>
      <w:r w:rsidRPr="00B30B38">
        <w:t>Program</w:t>
      </w:r>
      <w:r w:rsidR="000D1938">
        <w:t xml:space="preserve"> </w:t>
      </w:r>
      <w:r w:rsidRPr="00B30B38">
        <w:t>de</w:t>
      </w:r>
      <w:r w:rsidR="000D1938">
        <w:t xml:space="preserve"> </w:t>
      </w:r>
      <w:r w:rsidRPr="00B30B38">
        <w:t>investiții</w:t>
      </w:r>
      <w:r w:rsidR="000D1938">
        <w:t xml:space="preserve"> </w:t>
      </w:r>
      <w:r w:rsidRPr="00B30B38">
        <w:t>în</w:t>
      </w:r>
      <w:r w:rsidR="000D1938">
        <w:t xml:space="preserve"> </w:t>
      </w:r>
      <w:r w:rsidRPr="00B30B38">
        <w:t>infrastructură</w:t>
      </w:r>
      <w:r w:rsidR="000D1938">
        <w:t xml:space="preserve"> </w:t>
      </w:r>
      <w:r w:rsidRPr="00B30B38">
        <w:t>turistică</w:t>
      </w:r>
      <w:r w:rsidR="000D1938">
        <w:t xml:space="preserve"> </w:t>
      </w:r>
      <w:r w:rsidRPr="00B30B38">
        <w:t>la</w:t>
      </w:r>
      <w:r w:rsidR="000D1938">
        <w:t xml:space="preserve"> </w:t>
      </w:r>
      <w:r w:rsidRPr="00B30B38">
        <w:t>nivelul</w:t>
      </w:r>
      <w:r w:rsidR="000D1938">
        <w:t xml:space="preserve"> </w:t>
      </w:r>
      <w:r w:rsidRPr="00B30B38">
        <w:t>destinațiilor.</w:t>
      </w:r>
    </w:p>
    <w:p w14:paraId="68299D25" w14:textId="1D565E1C" w:rsidR="00B30B38" w:rsidRPr="00B30B38" w:rsidRDefault="00B30B38" w:rsidP="00B30B38">
      <w:r w:rsidRPr="00B30B38">
        <w:t>Beneficiarii</w:t>
      </w:r>
      <w:r w:rsidR="000D1938">
        <w:t xml:space="preserve"> </w:t>
      </w:r>
      <w:r w:rsidRPr="00B30B38">
        <w:t>eligibili</w:t>
      </w:r>
      <w:r w:rsidR="000D1938">
        <w:t xml:space="preserve"> </w:t>
      </w:r>
      <w:r w:rsidRPr="00B30B38">
        <w:t>sunt</w:t>
      </w:r>
      <w:r w:rsidR="000D1938">
        <w:t xml:space="preserve"> </w:t>
      </w:r>
      <w:r w:rsidRPr="00B30B38">
        <w:t>unitățile</w:t>
      </w:r>
      <w:r w:rsidR="000D1938">
        <w:t xml:space="preserve"> </w:t>
      </w:r>
      <w:r w:rsidRPr="00B30B38">
        <w:t>administrativ</w:t>
      </w:r>
      <w:r w:rsidR="000D1938">
        <w:t xml:space="preserve"> </w:t>
      </w:r>
      <w:r w:rsidRPr="00B30B38">
        <w:t>teritoriale</w:t>
      </w:r>
      <w:r w:rsidR="000D1938">
        <w:t xml:space="preserve"> </w:t>
      </w:r>
      <w:r w:rsidRPr="00B30B38">
        <w:t>care</w:t>
      </w:r>
      <w:r w:rsidR="000D1938">
        <w:t xml:space="preserve"> </w:t>
      </w:r>
      <w:r w:rsidRPr="00B30B38">
        <w:t>sunt</w:t>
      </w:r>
      <w:r w:rsidR="000D1938">
        <w:t xml:space="preserve"> </w:t>
      </w:r>
      <w:r w:rsidRPr="00B30B38">
        <w:t>membre</w:t>
      </w:r>
      <w:r w:rsidR="000D1938">
        <w:t xml:space="preserve"> </w:t>
      </w:r>
      <w:r w:rsidRPr="00B30B38">
        <w:t>în</w:t>
      </w:r>
      <w:r w:rsidR="000D1938">
        <w:t xml:space="preserve"> </w:t>
      </w:r>
      <w:r w:rsidRPr="00B30B38">
        <w:t>cadrul</w:t>
      </w:r>
      <w:r w:rsidR="000D1938">
        <w:t xml:space="preserve"> </w:t>
      </w:r>
      <w:r w:rsidRPr="00B30B38">
        <w:t>unei</w:t>
      </w:r>
      <w:r w:rsidR="000D1938">
        <w:t xml:space="preserve"> </w:t>
      </w:r>
      <w:r w:rsidRPr="00B30B38">
        <w:t>Organizații</w:t>
      </w:r>
      <w:r w:rsidR="000D1938">
        <w:t xml:space="preserve"> </w:t>
      </w:r>
      <w:r w:rsidRPr="00B30B38">
        <w:t>de</w:t>
      </w:r>
      <w:r w:rsidR="000D1938">
        <w:t xml:space="preserve"> </w:t>
      </w:r>
      <w:r w:rsidRPr="00B30B38">
        <w:t>Management</w:t>
      </w:r>
      <w:r w:rsidR="000D1938">
        <w:t xml:space="preserve"> </w:t>
      </w:r>
      <w:r w:rsidRPr="00B30B38">
        <w:t>al</w:t>
      </w:r>
      <w:r w:rsidR="000D1938">
        <w:t xml:space="preserve"> </w:t>
      </w:r>
      <w:r w:rsidRPr="00B30B38">
        <w:t>Destinației</w:t>
      </w:r>
      <w:r w:rsidR="000D1938">
        <w:t xml:space="preserve"> </w:t>
      </w:r>
      <w:r w:rsidRPr="00B30B38">
        <w:t>regională</w:t>
      </w:r>
      <w:r w:rsidR="000D1938">
        <w:t xml:space="preserve"> </w:t>
      </w:r>
      <w:r w:rsidRPr="00B30B38">
        <w:t>(O.M.D).</w:t>
      </w:r>
      <w:r w:rsidR="000D1938">
        <w:t xml:space="preserve"> </w:t>
      </w:r>
      <w:r w:rsidRPr="00B30B38">
        <w:t>Cele</w:t>
      </w:r>
      <w:r w:rsidR="000D1938">
        <w:t xml:space="preserve"> </w:t>
      </w:r>
      <w:r w:rsidRPr="00B30B38">
        <w:t>8</w:t>
      </w:r>
      <w:r w:rsidR="000D1938">
        <w:t xml:space="preserve"> </w:t>
      </w:r>
      <w:r w:rsidRPr="00B30B38">
        <w:t>OMD-uri</w:t>
      </w:r>
      <w:r w:rsidR="000D1938">
        <w:t xml:space="preserve"> </w:t>
      </w:r>
      <w:r w:rsidRPr="00B30B38">
        <w:t>regionale</w:t>
      </w:r>
      <w:r w:rsidR="000D1938">
        <w:t xml:space="preserve"> </w:t>
      </w:r>
      <w:r w:rsidRPr="00B30B38">
        <w:t>sunt:</w:t>
      </w:r>
    </w:p>
    <w:p w14:paraId="1F7E7F4B" w14:textId="0CB187E4" w:rsidR="00B30B38" w:rsidRPr="00B30B38" w:rsidRDefault="00B30B38">
      <w:pPr>
        <w:numPr>
          <w:ilvl w:val="0"/>
          <w:numId w:val="25"/>
        </w:numPr>
      </w:pPr>
      <w:r w:rsidRPr="00B30B38">
        <w:t>Banat-</w:t>
      </w:r>
      <w:proofErr w:type="spellStart"/>
      <w:r w:rsidRPr="00B30B38">
        <w:t>Crisana</w:t>
      </w:r>
      <w:proofErr w:type="spellEnd"/>
      <w:r w:rsidR="000D1938">
        <w:t xml:space="preserve"> </w:t>
      </w:r>
      <w:r w:rsidRPr="00B30B38">
        <w:t>(județele</w:t>
      </w:r>
      <w:r w:rsidR="000D1938">
        <w:t xml:space="preserve"> </w:t>
      </w:r>
      <w:r w:rsidRPr="00B30B38">
        <w:t>Timiș,</w:t>
      </w:r>
      <w:r w:rsidR="000D1938">
        <w:t xml:space="preserve"> </w:t>
      </w:r>
      <w:r w:rsidRPr="00B30B38">
        <w:t>Caraș-Severin,</w:t>
      </w:r>
      <w:r w:rsidR="000D1938">
        <w:t xml:space="preserve"> </w:t>
      </w:r>
      <w:r w:rsidRPr="00B30B38">
        <w:t>Bihor,</w:t>
      </w:r>
      <w:r w:rsidR="000D1938">
        <w:t xml:space="preserve"> </w:t>
      </w:r>
      <w:r w:rsidRPr="00B30B38">
        <w:t>Arad,</w:t>
      </w:r>
      <w:r w:rsidR="000D1938">
        <w:t xml:space="preserve"> </w:t>
      </w:r>
      <w:proofErr w:type="spellStart"/>
      <w:r w:rsidRPr="00B30B38">
        <w:t>Salaj</w:t>
      </w:r>
      <w:proofErr w:type="spellEnd"/>
      <w:r w:rsidRPr="00B30B38">
        <w:t>);</w:t>
      </w:r>
      <w:r w:rsidR="000D1938">
        <w:t xml:space="preserve"> </w:t>
      </w:r>
    </w:p>
    <w:p w14:paraId="52E61478" w14:textId="23C672E6" w:rsidR="00B30B38" w:rsidRPr="00B30B38" w:rsidRDefault="00B30B38">
      <w:pPr>
        <w:numPr>
          <w:ilvl w:val="0"/>
          <w:numId w:val="25"/>
        </w:numPr>
      </w:pPr>
      <w:r w:rsidRPr="00B30B38">
        <w:lastRenderedPageBreak/>
        <w:t>Bucovina</w:t>
      </w:r>
      <w:r w:rsidR="000D1938">
        <w:t xml:space="preserve"> </w:t>
      </w:r>
      <w:r w:rsidRPr="00B30B38">
        <w:t>(județul</w:t>
      </w:r>
      <w:r w:rsidR="000D1938">
        <w:t xml:space="preserve"> </w:t>
      </w:r>
      <w:r w:rsidRPr="00B30B38">
        <w:t>Suceava);</w:t>
      </w:r>
    </w:p>
    <w:p w14:paraId="5FAC3096" w14:textId="56DB8383" w:rsidR="00B30B38" w:rsidRPr="00B30B38" w:rsidRDefault="00B30B38">
      <w:pPr>
        <w:numPr>
          <w:ilvl w:val="0"/>
          <w:numId w:val="25"/>
        </w:numPr>
      </w:pPr>
      <w:r w:rsidRPr="00B30B38">
        <w:t>Dobrogea</w:t>
      </w:r>
      <w:r w:rsidR="000D1938">
        <w:t xml:space="preserve"> </w:t>
      </w:r>
      <w:r w:rsidRPr="00B30B38">
        <w:t>(județele</w:t>
      </w:r>
      <w:r w:rsidR="000D1938">
        <w:t xml:space="preserve"> </w:t>
      </w:r>
      <w:r w:rsidRPr="00B30B38">
        <w:t>Constanța</w:t>
      </w:r>
      <w:r w:rsidR="000D1938">
        <w:t xml:space="preserve"> </w:t>
      </w:r>
      <w:r w:rsidRPr="00B30B38">
        <w:t>și</w:t>
      </w:r>
      <w:r w:rsidR="000D1938">
        <w:t xml:space="preserve"> </w:t>
      </w:r>
      <w:r w:rsidRPr="00B30B38">
        <w:t>Tulcea);</w:t>
      </w:r>
    </w:p>
    <w:p w14:paraId="6BD0C108" w14:textId="5FCAFCFA" w:rsidR="00B30B38" w:rsidRPr="00B30B38" w:rsidRDefault="00B30B38">
      <w:pPr>
        <w:numPr>
          <w:ilvl w:val="0"/>
          <w:numId w:val="25"/>
        </w:numPr>
      </w:pPr>
      <w:r w:rsidRPr="00B30B38">
        <w:t>Maramureș</w:t>
      </w:r>
      <w:r w:rsidR="000D1938">
        <w:t xml:space="preserve"> </w:t>
      </w:r>
      <w:r w:rsidRPr="00B30B38">
        <w:t>(județele</w:t>
      </w:r>
      <w:r w:rsidR="000D1938">
        <w:t xml:space="preserve"> </w:t>
      </w:r>
      <w:r w:rsidRPr="00B30B38">
        <w:t>Maramureș</w:t>
      </w:r>
      <w:r w:rsidR="000D1938">
        <w:t xml:space="preserve"> </w:t>
      </w:r>
      <w:r w:rsidRPr="00B30B38">
        <w:t>și</w:t>
      </w:r>
      <w:r w:rsidR="000D1938">
        <w:t xml:space="preserve"> </w:t>
      </w:r>
      <w:r w:rsidRPr="00B30B38">
        <w:t>Satu</w:t>
      </w:r>
      <w:r w:rsidR="000D1938">
        <w:t xml:space="preserve"> </w:t>
      </w:r>
      <w:r w:rsidRPr="00B30B38">
        <w:t>Mare);</w:t>
      </w:r>
    </w:p>
    <w:p w14:paraId="428A483E" w14:textId="096A4FD6" w:rsidR="00B30B38" w:rsidRPr="00B30B38" w:rsidRDefault="00B30B38">
      <w:pPr>
        <w:numPr>
          <w:ilvl w:val="0"/>
          <w:numId w:val="25"/>
        </w:numPr>
      </w:pPr>
      <w:r w:rsidRPr="00B30B38">
        <w:t>Muntenia</w:t>
      </w:r>
      <w:r w:rsidR="000D1938">
        <w:t xml:space="preserve"> </w:t>
      </w:r>
      <w:r w:rsidRPr="00B30B38">
        <w:t>(județele</w:t>
      </w:r>
      <w:r w:rsidR="000D1938">
        <w:t xml:space="preserve"> </w:t>
      </w:r>
      <w:r w:rsidRPr="00B30B38">
        <w:t>Prahova,</w:t>
      </w:r>
      <w:r w:rsidR="000D1938">
        <w:t xml:space="preserve"> </w:t>
      </w:r>
      <w:r w:rsidRPr="00B30B38">
        <w:t>Argeș,</w:t>
      </w:r>
      <w:r w:rsidR="000D1938">
        <w:t xml:space="preserve"> </w:t>
      </w:r>
      <w:r w:rsidRPr="00B30B38">
        <w:t>Brăila,</w:t>
      </w:r>
      <w:r w:rsidR="000D1938">
        <w:t xml:space="preserve"> </w:t>
      </w:r>
      <w:r w:rsidRPr="00B30B38">
        <w:t>Dâmbovița,</w:t>
      </w:r>
      <w:r w:rsidR="000D1938">
        <w:t xml:space="preserve"> </w:t>
      </w:r>
      <w:r w:rsidRPr="00B30B38">
        <w:t>Ilfov,</w:t>
      </w:r>
      <w:r w:rsidR="000D1938">
        <w:t xml:space="preserve"> </w:t>
      </w:r>
      <w:r w:rsidRPr="00B30B38">
        <w:t>Buzău,</w:t>
      </w:r>
      <w:r w:rsidR="000D1938">
        <w:t xml:space="preserve"> </w:t>
      </w:r>
      <w:r w:rsidRPr="00B30B38">
        <w:t>Ialomița,</w:t>
      </w:r>
      <w:r w:rsidR="000D1938">
        <w:t xml:space="preserve"> </w:t>
      </w:r>
      <w:r w:rsidRPr="00B30B38">
        <w:t>Călărași,</w:t>
      </w:r>
      <w:r w:rsidR="000D1938">
        <w:t xml:space="preserve"> </w:t>
      </w:r>
      <w:r w:rsidRPr="00B30B38">
        <w:t>Giurgiu,</w:t>
      </w:r>
      <w:r w:rsidR="000D1938">
        <w:t xml:space="preserve"> </w:t>
      </w:r>
      <w:r w:rsidRPr="00B30B38">
        <w:t>Teleorman</w:t>
      </w:r>
      <w:r w:rsidR="000D1938">
        <w:t xml:space="preserve"> </w:t>
      </w:r>
      <w:r w:rsidRPr="00B30B38">
        <w:t>și</w:t>
      </w:r>
      <w:r w:rsidR="000D1938">
        <w:t xml:space="preserve"> </w:t>
      </w:r>
      <w:r w:rsidRPr="00B30B38">
        <w:t>municipiul</w:t>
      </w:r>
      <w:r w:rsidR="000D1938">
        <w:t xml:space="preserve"> </w:t>
      </w:r>
      <w:r w:rsidRPr="00B30B38">
        <w:t>București);</w:t>
      </w:r>
    </w:p>
    <w:p w14:paraId="4E024192" w14:textId="6A6A3CBB" w:rsidR="00B30B38" w:rsidRPr="00B30B38" w:rsidRDefault="00B30B38">
      <w:pPr>
        <w:numPr>
          <w:ilvl w:val="0"/>
          <w:numId w:val="25"/>
        </w:numPr>
      </w:pPr>
      <w:r w:rsidRPr="00B30B38">
        <w:t>Moldova</w:t>
      </w:r>
      <w:r w:rsidR="000D1938">
        <w:t xml:space="preserve"> </w:t>
      </w:r>
      <w:r w:rsidRPr="00B30B38">
        <w:t>(județele</w:t>
      </w:r>
      <w:r w:rsidR="000D1938">
        <w:t xml:space="preserve"> </w:t>
      </w:r>
      <w:r w:rsidRPr="00B30B38">
        <w:t>lași,</w:t>
      </w:r>
      <w:r w:rsidR="000D1938">
        <w:t xml:space="preserve"> </w:t>
      </w:r>
      <w:r w:rsidRPr="00B30B38">
        <w:t>Neamț,</w:t>
      </w:r>
      <w:r w:rsidR="000D1938">
        <w:t xml:space="preserve"> </w:t>
      </w:r>
      <w:r w:rsidRPr="00B30B38">
        <w:t>Galați,</w:t>
      </w:r>
      <w:r w:rsidR="000D1938">
        <w:t xml:space="preserve"> </w:t>
      </w:r>
      <w:r w:rsidRPr="00B30B38">
        <w:t>Bacău,</w:t>
      </w:r>
      <w:r w:rsidR="000D1938">
        <w:t xml:space="preserve"> </w:t>
      </w:r>
      <w:r w:rsidRPr="00B30B38">
        <w:t>Botoșani,</w:t>
      </w:r>
      <w:r w:rsidR="000D1938">
        <w:t xml:space="preserve"> </w:t>
      </w:r>
      <w:r w:rsidRPr="00B30B38">
        <w:t>Vrancea,</w:t>
      </w:r>
      <w:r w:rsidR="000D1938">
        <w:t xml:space="preserve"> </w:t>
      </w:r>
      <w:r w:rsidRPr="00B30B38">
        <w:t>Vaslui);</w:t>
      </w:r>
    </w:p>
    <w:p w14:paraId="479A7014" w14:textId="551362F5" w:rsidR="00B30B38" w:rsidRPr="00B30B38" w:rsidRDefault="00B30B38">
      <w:pPr>
        <w:numPr>
          <w:ilvl w:val="0"/>
          <w:numId w:val="25"/>
        </w:numPr>
      </w:pPr>
      <w:r w:rsidRPr="00B30B38">
        <w:t>Oltenia</w:t>
      </w:r>
      <w:r w:rsidR="000D1938">
        <w:t xml:space="preserve"> </w:t>
      </w:r>
      <w:r w:rsidRPr="00B30B38">
        <w:t>(județele</w:t>
      </w:r>
      <w:r w:rsidR="000D1938">
        <w:t xml:space="preserve"> </w:t>
      </w:r>
      <w:r w:rsidRPr="00B30B38">
        <w:t>Vâlcea,</w:t>
      </w:r>
      <w:r w:rsidR="000D1938">
        <w:t xml:space="preserve"> </w:t>
      </w:r>
      <w:r w:rsidRPr="00B30B38">
        <w:t>Mehedinți,</w:t>
      </w:r>
      <w:r w:rsidR="000D1938">
        <w:t xml:space="preserve"> </w:t>
      </w:r>
      <w:r w:rsidRPr="00B30B38">
        <w:t>Dolj,</w:t>
      </w:r>
      <w:r w:rsidR="000D1938">
        <w:t xml:space="preserve"> </w:t>
      </w:r>
      <w:r w:rsidRPr="00B30B38">
        <w:t>Gorj,</w:t>
      </w:r>
      <w:r w:rsidR="000D1938">
        <w:t xml:space="preserve"> </w:t>
      </w:r>
      <w:r w:rsidRPr="00B30B38">
        <w:t>Olt);</w:t>
      </w:r>
    </w:p>
    <w:p w14:paraId="0ACA9AA4" w14:textId="12CEF274" w:rsidR="00B30B38" w:rsidRPr="00B30B38" w:rsidRDefault="00B30B38">
      <w:pPr>
        <w:numPr>
          <w:ilvl w:val="0"/>
          <w:numId w:val="25"/>
        </w:numPr>
      </w:pPr>
      <w:r w:rsidRPr="00B30B38">
        <w:t>Transilvania</w:t>
      </w:r>
      <w:r w:rsidR="000D1938">
        <w:t xml:space="preserve"> </w:t>
      </w:r>
      <w:r w:rsidRPr="00B30B38">
        <w:t>(județele</w:t>
      </w:r>
      <w:r w:rsidR="000D1938">
        <w:t xml:space="preserve"> </w:t>
      </w:r>
      <w:r w:rsidRPr="00B30B38">
        <w:t>Brașov,</w:t>
      </w:r>
      <w:r w:rsidR="000D1938">
        <w:t xml:space="preserve"> </w:t>
      </w:r>
      <w:r w:rsidRPr="00B30B38">
        <w:t>Sibiu,</w:t>
      </w:r>
      <w:r w:rsidR="000D1938">
        <w:t xml:space="preserve"> </w:t>
      </w:r>
      <w:r w:rsidRPr="00B30B38">
        <w:t>Cluj,</w:t>
      </w:r>
      <w:r w:rsidR="000D1938">
        <w:t xml:space="preserve"> </w:t>
      </w:r>
      <w:r w:rsidRPr="00B30B38">
        <w:t>Mureș,</w:t>
      </w:r>
      <w:r w:rsidR="000D1938">
        <w:t xml:space="preserve"> </w:t>
      </w:r>
      <w:r w:rsidRPr="00B30B38">
        <w:t>Harghita,</w:t>
      </w:r>
      <w:r w:rsidR="000D1938">
        <w:t xml:space="preserve"> </w:t>
      </w:r>
      <w:r w:rsidRPr="00B30B38">
        <w:t>Hunedoara,</w:t>
      </w:r>
      <w:r w:rsidR="000D1938">
        <w:t xml:space="preserve"> </w:t>
      </w:r>
      <w:r w:rsidRPr="00B30B38">
        <w:t>Covasna,</w:t>
      </w:r>
      <w:r w:rsidR="000D1938">
        <w:t xml:space="preserve"> </w:t>
      </w:r>
      <w:r w:rsidRPr="00B30B38">
        <w:t>Alba,</w:t>
      </w:r>
      <w:r w:rsidR="000D1938">
        <w:t xml:space="preserve"> </w:t>
      </w:r>
      <w:r w:rsidRPr="00B30B38">
        <w:t>Bistrița-Năsăud).</w:t>
      </w:r>
    </w:p>
    <w:p w14:paraId="199B4439" w14:textId="5749FEFE" w:rsidR="00B30B38" w:rsidRPr="00B30B38" w:rsidRDefault="00B30B38" w:rsidP="00B30B38">
      <w:r w:rsidRPr="00B30B38">
        <w:t>Bugetul</w:t>
      </w:r>
      <w:r w:rsidR="000D1938">
        <w:t xml:space="preserve"> </w:t>
      </w:r>
      <w:r w:rsidRPr="00B30B38">
        <w:t>total</w:t>
      </w:r>
      <w:r w:rsidR="000D1938">
        <w:t xml:space="preserve"> </w:t>
      </w:r>
      <w:r w:rsidRPr="00B30B38">
        <w:t>estimat</w:t>
      </w:r>
      <w:r w:rsidR="000D1938">
        <w:t xml:space="preserve"> </w:t>
      </w:r>
      <w:r w:rsidRPr="00B30B38">
        <w:t>este</w:t>
      </w:r>
      <w:r w:rsidR="000D1938">
        <w:t xml:space="preserve"> </w:t>
      </w:r>
      <w:r w:rsidRPr="00B30B38">
        <w:t>de</w:t>
      </w:r>
      <w:r w:rsidR="000D1938">
        <w:t xml:space="preserve"> </w:t>
      </w:r>
      <w:r w:rsidRPr="00B30B38">
        <w:t>7,9</w:t>
      </w:r>
      <w:r w:rsidR="000D1938">
        <w:t xml:space="preserve"> </w:t>
      </w:r>
      <w:r w:rsidRPr="00B30B38">
        <w:t>mil.</w:t>
      </w:r>
      <w:r w:rsidR="000D1938">
        <w:t xml:space="preserve"> </w:t>
      </w:r>
      <w:r w:rsidRPr="00B30B38">
        <w:t>euro.</w:t>
      </w:r>
    </w:p>
    <w:p w14:paraId="7494EC7C" w14:textId="4F7EE5F4" w:rsidR="00B30B38" w:rsidRPr="00B30B38" w:rsidRDefault="00B30B38" w:rsidP="00B30B38">
      <w:r w:rsidRPr="00B30B38">
        <w:t>Prin</w:t>
      </w:r>
      <w:r w:rsidR="000D1938">
        <w:t xml:space="preserve"> </w:t>
      </w:r>
      <w:r w:rsidRPr="00B30B38">
        <w:t>intermediul</w:t>
      </w:r>
      <w:r w:rsidR="000D1938">
        <w:t xml:space="preserve"> </w:t>
      </w:r>
      <w:r w:rsidRPr="00B30B38">
        <w:t>acestui</w:t>
      </w:r>
      <w:r w:rsidR="000D1938">
        <w:t xml:space="preserve"> </w:t>
      </w:r>
      <w:r w:rsidRPr="00B30B38">
        <w:t>program</w:t>
      </w:r>
      <w:r w:rsidR="000D1938">
        <w:t xml:space="preserve"> </w:t>
      </w:r>
      <w:r w:rsidRPr="00B30B38">
        <w:t>vor</w:t>
      </w:r>
      <w:r w:rsidR="000D1938">
        <w:t xml:space="preserve"> </w:t>
      </w:r>
      <w:r w:rsidRPr="00B30B38">
        <w:t>fi</w:t>
      </w:r>
      <w:r w:rsidR="000D1938">
        <w:t xml:space="preserve"> </w:t>
      </w:r>
      <w:r w:rsidRPr="00B30B38">
        <w:t>finanțate</w:t>
      </w:r>
      <w:r w:rsidR="000D1938">
        <w:t xml:space="preserve"> </w:t>
      </w:r>
      <w:r w:rsidRPr="00B30B38">
        <w:t>următoarele</w:t>
      </w:r>
      <w:r w:rsidR="000D1938">
        <w:t xml:space="preserve"> </w:t>
      </w:r>
      <w:r w:rsidRPr="00B30B38">
        <w:t>tipuri</w:t>
      </w:r>
      <w:r w:rsidR="000D1938">
        <w:t xml:space="preserve"> </w:t>
      </w:r>
      <w:r w:rsidRPr="00B30B38">
        <w:t>de</w:t>
      </w:r>
      <w:r w:rsidR="000D1938">
        <w:t xml:space="preserve"> </w:t>
      </w:r>
      <w:r w:rsidRPr="00B30B38">
        <w:t>proiecte:</w:t>
      </w:r>
      <w:r w:rsidR="000D1938">
        <w:t xml:space="preserve"> </w:t>
      </w:r>
    </w:p>
    <w:p w14:paraId="10415094" w14:textId="59119C1C" w:rsidR="00B30B38" w:rsidRPr="00B30B38" w:rsidRDefault="00B30B38">
      <w:pPr>
        <w:numPr>
          <w:ilvl w:val="0"/>
          <w:numId w:val="26"/>
        </w:numPr>
      </w:pPr>
      <w:r w:rsidRPr="00B30B38">
        <w:t>Amenajare/reabilitare/extindere</w:t>
      </w:r>
      <w:r w:rsidR="000D1938">
        <w:t xml:space="preserve"> </w:t>
      </w:r>
      <w:r w:rsidRPr="00B30B38">
        <w:t>trasee</w:t>
      </w:r>
      <w:r w:rsidR="000D1938">
        <w:t xml:space="preserve"> </w:t>
      </w:r>
      <w:r w:rsidRPr="00B30B38">
        <w:t>turistice,</w:t>
      </w:r>
      <w:r w:rsidR="000D1938">
        <w:t xml:space="preserve"> </w:t>
      </w:r>
      <w:r w:rsidRPr="00B30B38">
        <w:t>trasee</w:t>
      </w:r>
      <w:r w:rsidR="000D1938">
        <w:t xml:space="preserve"> </w:t>
      </w:r>
      <w:r w:rsidRPr="00B30B38">
        <w:t>tematice;</w:t>
      </w:r>
    </w:p>
    <w:p w14:paraId="34BCF73D" w14:textId="26D4AD7B" w:rsidR="00B30B38" w:rsidRPr="00B30B38" w:rsidRDefault="00B30B38">
      <w:pPr>
        <w:numPr>
          <w:ilvl w:val="0"/>
          <w:numId w:val="26"/>
        </w:numPr>
      </w:pPr>
      <w:r w:rsidRPr="00B30B38">
        <w:t>Amenajare/reabilitare/extindere</w:t>
      </w:r>
      <w:r w:rsidR="000D1938">
        <w:t xml:space="preserve"> </w:t>
      </w:r>
      <w:r w:rsidRPr="00B30B38">
        <w:t>traseu</w:t>
      </w:r>
      <w:r w:rsidR="000D1938">
        <w:t xml:space="preserve"> </w:t>
      </w:r>
      <w:r w:rsidRPr="00B30B38">
        <w:t>de</w:t>
      </w:r>
      <w:r w:rsidR="000D1938">
        <w:t xml:space="preserve"> </w:t>
      </w:r>
      <w:r w:rsidRPr="00B30B38">
        <w:t>cură,</w:t>
      </w:r>
      <w:r w:rsidR="000D1938">
        <w:t xml:space="preserve"> </w:t>
      </w:r>
      <w:r w:rsidRPr="00B30B38">
        <w:t>parc</w:t>
      </w:r>
      <w:r w:rsidR="000D1938">
        <w:t xml:space="preserve"> </w:t>
      </w:r>
      <w:r w:rsidRPr="00B30B38">
        <w:t>balnear;</w:t>
      </w:r>
    </w:p>
    <w:p w14:paraId="50659ED9" w14:textId="20DE4C00" w:rsidR="00B30B38" w:rsidRPr="00B30B38" w:rsidRDefault="00B30B38">
      <w:pPr>
        <w:numPr>
          <w:ilvl w:val="0"/>
          <w:numId w:val="26"/>
        </w:numPr>
      </w:pPr>
      <w:r w:rsidRPr="00B30B38">
        <w:t>Amenajare/modernizare/dotare</w:t>
      </w:r>
      <w:r w:rsidR="000D1938">
        <w:t xml:space="preserve"> </w:t>
      </w:r>
      <w:r w:rsidRPr="00B30B38">
        <w:t>zonă</w:t>
      </w:r>
      <w:r w:rsidR="000D1938">
        <w:t xml:space="preserve"> </w:t>
      </w:r>
      <w:r w:rsidRPr="00B30B38">
        <w:t>de</w:t>
      </w:r>
      <w:r w:rsidR="000D1938">
        <w:t xml:space="preserve"> </w:t>
      </w:r>
      <w:r w:rsidRPr="00B30B38">
        <w:t>picnic,</w:t>
      </w:r>
      <w:r w:rsidR="000D1938">
        <w:t xml:space="preserve"> </w:t>
      </w:r>
      <w:r w:rsidRPr="00B30B38">
        <w:t>camping,</w:t>
      </w:r>
      <w:r w:rsidR="000D1938">
        <w:t xml:space="preserve"> </w:t>
      </w:r>
      <w:r w:rsidRPr="00B30B38">
        <w:t>parc</w:t>
      </w:r>
      <w:r w:rsidR="000D1938">
        <w:t xml:space="preserve"> </w:t>
      </w:r>
      <w:r w:rsidRPr="00B30B38">
        <w:t>rulote,</w:t>
      </w:r>
      <w:r w:rsidR="000D1938">
        <w:t xml:space="preserve"> </w:t>
      </w:r>
      <w:proofErr w:type="spellStart"/>
      <w:r w:rsidRPr="00B30B38">
        <w:t>bungalow</w:t>
      </w:r>
      <w:proofErr w:type="spellEnd"/>
      <w:r w:rsidRPr="00B30B38">
        <w:t>;</w:t>
      </w:r>
    </w:p>
    <w:p w14:paraId="658BD3CE" w14:textId="199BF67E" w:rsidR="00B30B38" w:rsidRPr="00B30B38" w:rsidRDefault="00B30B38">
      <w:pPr>
        <w:numPr>
          <w:ilvl w:val="0"/>
          <w:numId w:val="26"/>
        </w:numPr>
      </w:pPr>
      <w:r w:rsidRPr="00B30B38">
        <w:t>Amenajare</w:t>
      </w:r>
      <w:r w:rsidR="000D1938">
        <w:t xml:space="preserve"> </w:t>
      </w:r>
      <w:r w:rsidRPr="00B30B38">
        <w:t>și</w:t>
      </w:r>
      <w:r w:rsidR="000D1938">
        <w:t xml:space="preserve"> </w:t>
      </w:r>
      <w:r w:rsidRPr="00B30B38">
        <w:t>dotare</w:t>
      </w:r>
      <w:r w:rsidR="000D1938">
        <w:t xml:space="preserve"> </w:t>
      </w:r>
      <w:r w:rsidRPr="00B30B38">
        <w:t>spații</w:t>
      </w:r>
      <w:r w:rsidR="000D1938">
        <w:t xml:space="preserve"> </w:t>
      </w:r>
      <w:r w:rsidRPr="00B30B38">
        <w:t>pentru</w:t>
      </w:r>
      <w:r w:rsidR="000D1938">
        <w:t xml:space="preserve"> </w:t>
      </w:r>
      <w:r w:rsidRPr="00B30B38">
        <w:t>facilități</w:t>
      </w:r>
      <w:r w:rsidR="000D1938">
        <w:t xml:space="preserve"> </w:t>
      </w:r>
      <w:r w:rsidRPr="00B30B38">
        <w:t>sportive</w:t>
      </w:r>
      <w:r w:rsidR="000D1938">
        <w:t xml:space="preserve"> </w:t>
      </w:r>
      <w:r w:rsidRPr="00B30B38">
        <w:t>în</w:t>
      </w:r>
      <w:r w:rsidR="000D1938">
        <w:t xml:space="preserve"> </w:t>
      </w:r>
      <w:r w:rsidRPr="00B30B38">
        <w:t>aer</w:t>
      </w:r>
      <w:r w:rsidR="000D1938">
        <w:t xml:space="preserve"> </w:t>
      </w:r>
      <w:r w:rsidRPr="00B30B38">
        <w:t>liber</w:t>
      </w:r>
      <w:r w:rsidR="000D1938">
        <w:t xml:space="preserve"> </w:t>
      </w:r>
      <w:r w:rsidRPr="00B30B38">
        <w:t>(aparate</w:t>
      </w:r>
      <w:r w:rsidR="000D1938">
        <w:t xml:space="preserve"> </w:t>
      </w:r>
      <w:r w:rsidRPr="00B30B38">
        <w:t>gimnastică,</w:t>
      </w:r>
      <w:r w:rsidR="000D1938">
        <w:t xml:space="preserve"> </w:t>
      </w:r>
      <w:r w:rsidRPr="00B30B38">
        <w:t>pistă</w:t>
      </w:r>
      <w:r w:rsidR="000D1938">
        <w:t xml:space="preserve"> </w:t>
      </w:r>
      <w:r w:rsidRPr="00B30B38">
        <w:t>de</w:t>
      </w:r>
      <w:r w:rsidR="000D1938">
        <w:t xml:space="preserve"> </w:t>
      </w:r>
      <w:r w:rsidRPr="00B30B38">
        <w:t>role/</w:t>
      </w:r>
      <w:proofErr w:type="spellStart"/>
      <w:r w:rsidRPr="00B30B38">
        <w:t>skateboard</w:t>
      </w:r>
      <w:proofErr w:type="spellEnd"/>
      <w:r w:rsidRPr="00B30B38">
        <w:t>,</w:t>
      </w:r>
      <w:r w:rsidR="000D1938">
        <w:t xml:space="preserve"> </w:t>
      </w:r>
      <w:r w:rsidRPr="00B30B38">
        <w:t>patinoare,</w:t>
      </w:r>
      <w:r w:rsidR="000D1938">
        <w:t xml:space="preserve"> </w:t>
      </w:r>
      <w:r w:rsidRPr="00B30B38">
        <w:t>zone</w:t>
      </w:r>
      <w:r w:rsidR="000D1938">
        <w:t xml:space="preserve"> </w:t>
      </w:r>
      <w:r w:rsidRPr="00B30B38">
        <w:t>de</w:t>
      </w:r>
      <w:r w:rsidR="000D1938">
        <w:t xml:space="preserve"> </w:t>
      </w:r>
      <w:r w:rsidRPr="00B30B38">
        <w:t>escaladă</w:t>
      </w:r>
      <w:r w:rsidR="000D1938">
        <w:t xml:space="preserve"> </w:t>
      </w:r>
      <w:r w:rsidRPr="00B30B38">
        <w:t>și</w:t>
      </w:r>
      <w:r w:rsidR="000D1938">
        <w:t xml:space="preserve"> </w:t>
      </w:r>
      <w:proofErr w:type="spellStart"/>
      <w:r w:rsidRPr="00B30B38">
        <w:t>bungee</w:t>
      </w:r>
      <w:proofErr w:type="spellEnd"/>
      <w:r w:rsidR="000D1938">
        <w:t xml:space="preserve"> </w:t>
      </w:r>
      <w:r w:rsidRPr="00B30B38">
        <w:t>jumping);</w:t>
      </w:r>
    </w:p>
    <w:p w14:paraId="40497208" w14:textId="3B8DB492" w:rsidR="00B30B38" w:rsidRPr="00B30B38" w:rsidRDefault="00B30B38">
      <w:pPr>
        <w:numPr>
          <w:ilvl w:val="0"/>
          <w:numId w:val="26"/>
        </w:numPr>
      </w:pPr>
      <w:r w:rsidRPr="00B30B38">
        <w:t>Construcție/amenajare/reabilitare</w:t>
      </w:r>
      <w:r w:rsidR="000D1938">
        <w:t xml:space="preserve"> </w:t>
      </w:r>
      <w:r w:rsidRPr="00B30B38">
        <w:t>instalație</w:t>
      </w:r>
      <w:r w:rsidR="000D1938">
        <w:t xml:space="preserve"> </w:t>
      </w:r>
      <w:r w:rsidRPr="00B30B38">
        <w:t>de</w:t>
      </w:r>
      <w:r w:rsidR="000D1938">
        <w:t xml:space="preserve"> </w:t>
      </w:r>
      <w:r w:rsidRPr="00B30B38">
        <w:t>punere</w:t>
      </w:r>
      <w:r w:rsidR="000D1938">
        <w:t xml:space="preserve"> </w:t>
      </w:r>
      <w:r w:rsidRPr="00B30B38">
        <w:t>în</w:t>
      </w:r>
      <w:r w:rsidR="000D1938">
        <w:t xml:space="preserve"> </w:t>
      </w:r>
      <w:r w:rsidRPr="00B30B38">
        <w:t>valoare</w:t>
      </w:r>
      <w:r w:rsidR="000D1938">
        <w:t xml:space="preserve"> </w:t>
      </w:r>
      <w:r w:rsidRPr="00B30B38">
        <w:t>a</w:t>
      </w:r>
      <w:r w:rsidR="000D1938">
        <w:t xml:space="preserve"> </w:t>
      </w:r>
      <w:r w:rsidRPr="00B30B38">
        <w:t>mofetelor;</w:t>
      </w:r>
    </w:p>
    <w:p w14:paraId="5CA881D5" w14:textId="64A3DED0" w:rsidR="00B30B38" w:rsidRPr="00B30B38" w:rsidRDefault="00B30B38">
      <w:pPr>
        <w:numPr>
          <w:ilvl w:val="0"/>
          <w:numId w:val="26"/>
        </w:numPr>
      </w:pPr>
      <w:r w:rsidRPr="00B30B38">
        <w:t>Construcție/amenajare/reabilitare</w:t>
      </w:r>
      <w:r w:rsidR="000D1938">
        <w:t xml:space="preserve"> </w:t>
      </w:r>
      <w:r w:rsidRPr="00B30B38">
        <w:t>facilități</w:t>
      </w:r>
      <w:r w:rsidR="000D1938">
        <w:t xml:space="preserve"> </w:t>
      </w:r>
      <w:r w:rsidRPr="00B30B38">
        <w:t>de</w:t>
      </w:r>
      <w:r w:rsidR="000D1938">
        <w:t xml:space="preserve"> </w:t>
      </w:r>
      <w:r w:rsidRPr="00B30B38">
        <w:t>utilizarea</w:t>
      </w:r>
      <w:r w:rsidR="000D1938">
        <w:t xml:space="preserve"> </w:t>
      </w:r>
      <w:r w:rsidRPr="00B30B38">
        <w:t>izvoarelor</w:t>
      </w:r>
      <w:r w:rsidR="000D1938">
        <w:t xml:space="preserve"> </w:t>
      </w:r>
      <w:r w:rsidRPr="00B30B38">
        <w:t>minerale</w:t>
      </w:r>
      <w:r w:rsidR="000D1938">
        <w:t xml:space="preserve"> </w:t>
      </w:r>
      <w:r w:rsidRPr="00B30B38">
        <w:t>(</w:t>
      </w:r>
      <w:proofErr w:type="spellStart"/>
      <w:r w:rsidRPr="00B30B38">
        <w:t>buvete</w:t>
      </w:r>
      <w:proofErr w:type="spellEnd"/>
      <w:r w:rsidRPr="00B30B38">
        <w:t>);</w:t>
      </w:r>
      <w:r w:rsidR="000D1938">
        <w:t xml:space="preserve"> </w:t>
      </w:r>
    </w:p>
    <w:p w14:paraId="4789BBEB" w14:textId="0BB856A5" w:rsidR="00B30B38" w:rsidRPr="00B30B38" w:rsidRDefault="00B30B38">
      <w:pPr>
        <w:numPr>
          <w:ilvl w:val="0"/>
          <w:numId w:val="26"/>
        </w:numPr>
      </w:pPr>
      <w:r w:rsidRPr="00B30B38">
        <w:t>Construire/reabilitare/modernizare</w:t>
      </w:r>
      <w:r w:rsidR="000D1938">
        <w:t xml:space="preserve"> </w:t>
      </w:r>
      <w:r w:rsidRPr="00B30B38">
        <w:t>refugiu</w:t>
      </w:r>
      <w:r w:rsidR="000D1938">
        <w:t xml:space="preserve"> </w:t>
      </w:r>
      <w:r w:rsidRPr="00B30B38">
        <w:t>montan;</w:t>
      </w:r>
    </w:p>
    <w:p w14:paraId="09FB03A9" w14:textId="03C335AA" w:rsidR="00B30B38" w:rsidRPr="00B30B38" w:rsidRDefault="00B30B38">
      <w:pPr>
        <w:numPr>
          <w:ilvl w:val="0"/>
          <w:numId w:val="26"/>
        </w:numPr>
      </w:pPr>
      <w:r w:rsidRPr="00B30B38">
        <w:t>Construire/amenajare/modernizare</w:t>
      </w:r>
      <w:r w:rsidR="000D1938">
        <w:t xml:space="preserve"> </w:t>
      </w:r>
      <w:r w:rsidRPr="00B30B38">
        <w:t>centre</w:t>
      </w:r>
      <w:r w:rsidR="000D1938">
        <w:t xml:space="preserve"> </w:t>
      </w:r>
      <w:r w:rsidRPr="00B30B38">
        <w:t>de</w:t>
      </w:r>
      <w:r w:rsidR="000D1938">
        <w:t xml:space="preserve"> </w:t>
      </w:r>
      <w:r w:rsidRPr="00B30B38">
        <w:t>vizitare</w:t>
      </w:r>
      <w:r w:rsidR="000D1938">
        <w:t xml:space="preserve"> </w:t>
      </w:r>
      <w:r w:rsidRPr="00B30B38">
        <w:t>pentru</w:t>
      </w:r>
      <w:r w:rsidR="000D1938">
        <w:t xml:space="preserve"> </w:t>
      </w:r>
      <w:r w:rsidRPr="00B30B38">
        <w:t>interpretarea</w:t>
      </w:r>
      <w:r w:rsidR="000D1938">
        <w:t xml:space="preserve"> </w:t>
      </w:r>
      <w:r w:rsidRPr="00B30B38">
        <w:t>elementelor</w:t>
      </w:r>
      <w:r w:rsidR="000D1938">
        <w:t xml:space="preserve"> </w:t>
      </w:r>
      <w:r w:rsidRPr="00B30B38">
        <w:t>naturale</w:t>
      </w:r>
      <w:r w:rsidR="000D1938">
        <w:t xml:space="preserve"> </w:t>
      </w:r>
      <w:r w:rsidRPr="00B30B38">
        <w:t>și</w:t>
      </w:r>
      <w:r w:rsidR="000D1938">
        <w:t xml:space="preserve"> </w:t>
      </w:r>
      <w:r w:rsidRPr="00B30B38">
        <w:t>culturale;</w:t>
      </w:r>
    </w:p>
    <w:p w14:paraId="7DC82356" w14:textId="71EBA474" w:rsidR="00B30B38" w:rsidRPr="00B30B38" w:rsidRDefault="00B30B38">
      <w:pPr>
        <w:numPr>
          <w:ilvl w:val="0"/>
          <w:numId w:val="26"/>
        </w:numPr>
      </w:pPr>
      <w:r w:rsidRPr="00B30B38">
        <w:t>Construire/reabilitare</w:t>
      </w:r>
      <w:r w:rsidR="000D1938">
        <w:t xml:space="preserve"> </w:t>
      </w:r>
      <w:r w:rsidRPr="00B30B38">
        <w:t>observatoare</w:t>
      </w:r>
      <w:r w:rsidR="000D1938">
        <w:t xml:space="preserve"> </w:t>
      </w:r>
      <w:r w:rsidRPr="00B30B38">
        <w:t>de</w:t>
      </w:r>
      <w:r w:rsidR="000D1938">
        <w:t xml:space="preserve"> </w:t>
      </w:r>
      <w:r w:rsidRPr="00B30B38">
        <w:t>fauna;</w:t>
      </w:r>
    </w:p>
    <w:p w14:paraId="02009C3F" w14:textId="7DF5B58F" w:rsidR="00B30B38" w:rsidRPr="00B30B38" w:rsidRDefault="00B30B38">
      <w:pPr>
        <w:numPr>
          <w:ilvl w:val="0"/>
          <w:numId w:val="26"/>
        </w:numPr>
      </w:pPr>
      <w:r w:rsidRPr="00B30B38">
        <w:t>Construire/</w:t>
      </w:r>
      <w:r w:rsidR="000D1938">
        <w:t xml:space="preserve"> </w:t>
      </w:r>
      <w:r w:rsidRPr="00B30B38">
        <w:t>amenajare/modernizare</w:t>
      </w:r>
      <w:r w:rsidR="000D1938">
        <w:t xml:space="preserve"> </w:t>
      </w:r>
      <w:r w:rsidRPr="00B30B38">
        <w:t>puncte</w:t>
      </w:r>
      <w:r w:rsidR="000D1938">
        <w:t xml:space="preserve"> </w:t>
      </w:r>
      <w:r w:rsidRPr="00B30B38">
        <w:t>de</w:t>
      </w:r>
      <w:r w:rsidR="000D1938">
        <w:t xml:space="preserve"> </w:t>
      </w:r>
      <w:r w:rsidRPr="00B30B38">
        <w:t>belvedere;</w:t>
      </w:r>
    </w:p>
    <w:p w14:paraId="6C76D60E" w14:textId="39A7DF9D" w:rsidR="00B30B38" w:rsidRPr="00B30B38" w:rsidRDefault="00B30B38">
      <w:pPr>
        <w:numPr>
          <w:ilvl w:val="0"/>
          <w:numId w:val="26"/>
        </w:numPr>
      </w:pPr>
      <w:r w:rsidRPr="00B30B38">
        <w:t>Ștranduri,</w:t>
      </w:r>
      <w:r w:rsidR="000D1938">
        <w:t xml:space="preserve"> </w:t>
      </w:r>
      <w:r w:rsidRPr="00B30B38">
        <w:t>patinoare,</w:t>
      </w:r>
      <w:r w:rsidR="000D1938">
        <w:t xml:space="preserve"> </w:t>
      </w:r>
      <w:r w:rsidRPr="00B30B38">
        <w:t>debarcadere,</w:t>
      </w:r>
      <w:r w:rsidR="000D1938">
        <w:t xml:space="preserve"> </w:t>
      </w:r>
      <w:r w:rsidRPr="00B30B38">
        <w:t>plaje,</w:t>
      </w:r>
      <w:r w:rsidR="000D1938">
        <w:t xml:space="preserve"> </w:t>
      </w:r>
      <w:r w:rsidRPr="00B30B38">
        <w:t>faleze</w:t>
      </w:r>
      <w:r w:rsidR="000D1938">
        <w:t xml:space="preserve"> </w:t>
      </w:r>
      <w:r w:rsidRPr="00B30B38">
        <w:t>(lacuri,</w:t>
      </w:r>
      <w:r w:rsidR="000D1938">
        <w:t xml:space="preserve"> </w:t>
      </w:r>
      <w:r w:rsidRPr="00B30B38">
        <w:t>râuri,</w:t>
      </w:r>
      <w:r w:rsidR="000D1938">
        <w:t xml:space="preserve"> </w:t>
      </w:r>
      <w:r w:rsidRPr="00B30B38">
        <w:t>orice</w:t>
      </w:r>
      <w:r w:rsidR="000D1938">
        <w:t xml:space="preserve"> </w:t>
      </w:r>
      <w:r w:rsidRPr="00B30B38">
        <w:t>luciu</w:t>
      </w:r>
      <w:r w:rsidR="000D1938">
        <w:t xml:space="preserve"> </w:t>
      </w:r>
      <w:r w:rsidRPr="00B30B38">
        <w:t>de</w:t>
      </w:r>
      <w:r w:rsidR="000D1938">
        <w:t xml:space="preserve"> </w:t>
      </w:r>
      <w:r w:rsidRPr="00B30B38">
        <w:t>apă</w:t>
      </w:r>
      <w:r w:rsidR="000D1938">
        <w:t xml:space="preserve"> </w:t>
      </w:r>
      <w:r w:rsidRPr="00B30B38">
        <w:t>pretabil),</w:t>
      </w:r>
      <w:r w:rsidR="000D1938">
        <w:t xml:space="preserve"> </w:t>
      </w:r>
      <w:proofErr w:type="spellStart"/>
      <w:r w:rsidRPr="00B30B38">
        <w:t>rafting</w:t>
      </w:r>
      <w:proofErr w:type="spellEnd"/>
      <w:r w:rsidRPr="00B30B38">
        <w:t>,</w:t>
      </w:r>
      <w:r w:rsidR="000D1938">
        <w:t xml:space="preserve"> </w:t>
      </w:r>
      <w:r w:rsidRPr="00B30B38">
        <w:t>zone</w:t>
      </w:r>
      <w:r w:rsidR="000D1938">
        <w:t xml:space="preserve"> </w:t>
      </w:r>
      <w:r w:rsidRPr="00B30B38">
        <w:t>festivaluri,</w:t>
      </w:r>
      <w:r w:rsidR="000D1938">
        <w:t xml:space="preserve"> </w:t>
      </w:r>
      <w:r w:rsidRPr="00B30B38">
        <w:t>toalete</w:t>
      </w:r>
      <w:r w:rsidR="000D1938">
        <w:t xml:space="preserve"> </w:t>
      </w:r>
      <w:r w:rsidRPr="00B30B38">
        <w:t>publice,</w:t>
      </w:r>
      <w:r w:rsidR="000D1938">
        <w:t xml:space="preserve"> </w:t>
      </w:r>
      <w:r w:rsidRPr="00B30B38">
        <w:t>zone</w:t>
      </w:r>
      <w:r w:rsidR="000D1938">
        <w:t xml:space="preserve"> </w:t>
      </w:r>
      <w:r w:rsidRPr="00B30B38">
        <w:t>mama</w:t>
      </w:r>
      <w:r w:rsidR="000D1938">
        <w:t xml:space="preserve"> </w:t>
      </w:r>
      <w:r w:rsidRPr="00B30B38">
        <w:t>si</w:t>
      </w:r>
      <w:r w:rsidR="000D1938">
        <w:t xml:space="preserve"> </w:t>
      </w:r>
      <w:r w:rsidRPr="00B30B38">
        <w:t>copilul;</w:t>
      </w:r>
    </w:p>
    <w:p w14:paraId="25FEC7A2" w14:textId="7CF776EE" w:rsidR="00B30B38" w:rsidRPr="00B30B38" w:rsidRDefault="00B30B38">
      <w:pPr>
        <w:numPr>
          <w:ilvl w:val="0"/>
          <w:numId w:val="26"/>
        </w:numPr>
      </w:pPr>
      <w:r w:rsidRPr="00B30B38">
        <w:t>Construire/amenajare/</w:t>
      </w:r>
      <w:r w:rsidR="000D1938">
        <w:t xml:space="preserve"> </w:t>
      </w:r>
      <w:r w:rsidRPr="00B30B38">
        <w:t>modernizare</w:t>
      </w:r>
      <w:r w:rsidR="000D1938">
        <w:t xml:space="preserve"> </w:t>
      </w:r>
      <w:proofErr w:type="spellStart"/>
      <w:r w:rsidRPr="00B30B38">
        <w:t>infrastructurã</w:t>
      </w:r>
      <w:proofErr w:type="spellEnd"/>
      <w:r w:rsidR="000D1938">
        <w:t xml:space="preserve"> </w:t>
      </w:r>
      <w:r w:rsidRPr="00B30B38">
        <w:t>de</w:t>
      </w:r>
      <w:r w:rsidR="000D1938">
        <w:t xml:space="preserve"> </w:t>
      </w:r>
      <w:r w:rsidRPr="00B30B38">
        <w:t>acces</w:t>
      </w:r>
      <w:r w:rsidR="000D1938">
        <w:t xml:space="preserve"> </w:t>
      </w:r>
      <w:r w:rsidRPr="00B30B38">
        <w:t>la</w:t>
      </w:r>
      <w:r w:rsidR="000D1938">
        <w:t xml:space="preserve"> </w:t>
      </w:r>
      <w:r w:rsidRPr="00B30B38">
        <w:t>obiective</w:t>
      </w:r>
      <w:r w:rsidR="000D1938">
        <w:t xml:space="preserve"> </w:t>
      </w:r>
      <w:r w:rsidRPr="00B30B38">
        <w:t>turistice:</w:t>
      </w:r>
      <w:r w:rsidR="000D1938">
        <w:t xml:space="preserve"> </w:t>
      </w:r>
      <w:r w:rsidRPr="00B30B38">
        <w:t>parcări,</w:t>
      </w:r>
      <w:r w:rsidR="000D1938">
        <w:t xml:space="preserve"> </w:t>
      </w:r>
      <w:r w:rsidRPr="00B30B38">
        <w:t>inclusiv</w:t>
      </w:r>
      <w:r w:rsidR="000D1938">
        <w:t xml:space="preserve"> </w:t>
      </w:r>
      <w:r w:rsidRPr="00B30B38">
        <w:t>rastele</w:t>
      </w:r>
      <w:r w:rsidR="000D1938">
        <w:t xml:space="preserve"> </w:t>
      </w:r>
      <w:r w:rsidRPr="00B30B38">
        <w:t>spiralate</w:t>
      </w:r>
      <w:r w:rsidR="000D1938">
        <w:t xml:space="preserve"> </w:t>
      </w:r>
      <w:r w:rsidRPr="00B30B38">
        <w:t>pentru</w:t>
      </w:r>
      <w:r w:rsidR="000D1938">
        <w:t xml:space="preserve"> </w:t>
      </w:r>
      <w:r w:rsidRPr="00B30B38">
        <w:t>biciclete,</w:t>
      </w:r>
      <w:r w:rsidR="000D1938">
        <w:t xml:space="preserve"> </w:t>
      </w:r>
      <w:r w:rsidRPr="00B30B38">
        <w:t>amenajare</w:t>
      </w:r>
      <w:r w:rsidR="000D1938">
        <w:t xml:space="preserve"> </w:t>
      </w:r>
      <w:r w:rsidRPr="00B30B38">
        <w:t>spații</w:t>
      </w:r>
      <w:r w:rsidR="000D1938">
        <w:t xml:space="preserve"> </w:t>
      </w:r>
      <w:r w:rsidRPr="00B30B38">
        <w:t>de</w:t>
      </w:r>
      <w:r w:rsidR="000D1938">
        <w:t xml:space="preserve"> </w:t>
      </w:r>
      <w:r w:rsidRPr="00B30B38">
        <w:t>vânzare</w:t>
      </w:r>
      <w:r w:rsidR="000D1938">
        <w:t xml:space="preserve"> </w:t>
      </w:r>
      <w:r w:rsidRPr="00B30B38">
        <w:t>materiale</w:t>
      </w:r>
      <w:r w:rsidR="000D1938">
        <w:t xml:space="preserve"> </w:t>
      </w:r>
      <w:r w:rsidRPr="00B30B38">
        <w:t>promoționale,</w:t>
      </w:r>
      <w:r w:rsidR="000D1938">
        <w:t xml:space="preserve"> </w:t>
      </w:r>
      <w:r w:rsidRPr="00B30B38">
        <w:t>de</w:t>
      </w:r>
      <w:r w:rsidR="000D1938">
        <w:t xml:space="preserve"> </w:t>
      </w:r>
      <w:r w:rsidRPr="00B30B38">
        <w:t>artizanat,</w:t>
      </w:r>
      <w:r w:rsidR="000D1938">
        <w:t xml:space="preserve"> </w:t>
      </w:r>
      <w:r w:rsidRPr="00B30B38">
        <w:t>produse</w:t>
      </w:r>
      <w:r w:rsidR="000D1938">
        <w:t xml:space="preserve"> </w:t>
      </w:r>
      <w:r w:rsidRPr="00B30B38">
        <w:t>tradiționale,</w:t>
      </w:r>
      <w:r w:rsidR="000D1938">
        <w:t xml:space="preserve"> </w:t>
      </w:r>
      <w:r w:rsidRPr="00B30B38">
        <w:t>spații</w:t>
      </w:r>
      <w:r w:rsidR="000D1938">
        <w:t xml:space="preserve"> </w:t>
      </w:r>
      <w:r w:rsidRPr="00B30B38">
        <w:t>auxiliare;</w:t>
      </w:r>
    </w:p>
    <w:p w14:paraId="3A3D55AA" w14:textId="3E04745E" w:rsidR="00B30B38" w:rsidRPr="00B30B38" w:rsidRDefault="00B30B38">
      <w:pPr>
        <w:numPr>
          <w:ilvl w:val="0"/>
          <w:numId w:val="26"/>
        </w:numPr>
      </w:pPr>
      <w:r w:rsidRPr="00B30B38">
        <w:t>Construire/amenajare/modernizare</w:t>
      </w:r>
      <w:r w:rsidR="000D1938">
        <w:t xml:space="preserve"> </w:t>
      </w:r>
      <w:r w:rsidRPr="00B30B38">
        <w:t>infrastructură</w:t>
      </w:r>
      <w:r w:rsidR="000D1938">
        <w:t xml:space="preserve"> </w:t>
      </w:r>
      <w:r w:rsidRPr="00B30B38">
        <w:t>de</w:t>
      </w:r>
      <w:r w:rsidR="000D1938">
        <w:t xml:space="preserve"> </w:t>
      </w:r>
      <w:r w:rsidRPr="00B30B38">
        <w:t>acces</w:t>
      </w:r>
      <w:r w:rsidR="000D1938">
        <w:t xml:space="preserve"> </w:t>
      </w:r>
      <w:r w:rsidRPr="00B30B38">
        <w:t>și</w:t>
      </w:r>
      <w:r w:rsidR="000D1938">
        <w:t xml:space="preserve"> </w:t>
      </w:r>
      <w:r w:rsidRPr="00B30B38">
        <w:t>interpretare</w:t>
      </w:r>
      <w:r w:rsidR="000D1938">
        <w:t xml:space="preserve"> </w:t>
      </w:r>
      <w:r w:rsidRPr="00B30B38">
        <w:t>pentru</w:t>
      </w:r>
      <w:r w:rsidR="000D1938">
        <w:t xml:space="preserve"> </w:t>
      </w:r>
      <w:r w:rsidRPr="00B30B38">
        <w:t>persoane</w:t>
      </w:r>
      <w:r w:rsidR="000D1938">
        <w:t xml:space="preserve"> </w:t>
      </w:r>
      <w:r w:rsidRPr="00B30B38">
        <w:t>cu</w:t>
      </w:r>
      <w:r w:rsidR="000D1938">
        <w:t xml:space="preserve"> </w:t>
      </w:r>
      <w:r w:rsidRPr="00B30B38">
        <w:t>dizabilități,</w:t>
      </w:r>
      <w:r w:rsidR="000D1938">
        <w:t xml:space="preserve"> </w:t>
      </w:r>
      <w:r w:rsidRPr="00B30B38">
        <w:t>inclusiv</w:t>
      </w:r>
      <w:r w:rsidR="000D1938">
        <w:t xml:space="preserve"> </w:t>
      </w:r>
      <w:r w:rsidRPr="00B30B38">
        <w:t>tehnologii</w:t>
      </w:r>
      <w:r w:rsidR="000D1938">
        <w:t xml:space="preserve"> </w:t>
      </w:r>
      <w:r w:rsidRPr="00B30B38">
        <w:t>de</w:t>
      </w:r>
      <w:r w:rsidR="000D1938">
        <w:t xml:space="preserve"> </w:t>
      </w:r>
      <w:r w:rsidRPr="00B30B38">
        <w:t>acces;</w:t>
      </w:r>
    </w:p>
    <w:p w14:paraId="5E0C1CFE" w14:textId="6F841310" w:rsidR="00B30B38" w:rsidRPr="00B30B38" w:rsidRDefault="00B30B38">
      <w:pPr>
        <w:numPr>
          <w:ilvl w:val="0"/>
          <w:numId w:val="26"/>
        </w:numPr>
      </w:pPr>
      <w:r w:rsidRPr="00B30B38">
        <w:t>Modernizare</w:t>
      </w:r>
      <w:r w:rsidR="000D1938">
        <w:t xml:space="preserve"> </w:t>
      </w:r>
      <w:r w:rsidRPr="00B30B38">
        <w:t>și</w:t>
      </w:r>
      <w:r w:rsidR="000D1938">
        <w:t xml:space="preserve"> </w:t>
      </w:r>
      <w:r w:rsidRPr="00B30B38">
        <w:t>dotare</w:t>
      </w:r>
      <w:r w:rsidR="000D1938">
        <w:t xml:space="preserve"> </w:t>
      </w:r>
      <w:r w:rsidRPr="00B30B38">
        <w:t>a</w:t>
      </w:r>
      <w:r w:rsidR="000D1938">
        <w:t xml:space="preserve"> </w:t>
      </w:r>
      <w:r w:rsidRPr="00B30B38">
        <w:t>punctelor</w:t>
      </w:r>
      <w:r w:rsidR="000D1938">
        <w:t xml:space="preserve"> </w:t>
      </w:r>
      <w:r w:rsidRPr="00B30B38">
        <w:t>de</w:t>
      </w:r>
      <w:r w:rsidR="000D1938">
        <w:t xml:space="preserve"> </w:t>
      </w:r>
      <w:r w:rsidRPr="00B30B38">
        <w:t>informare</w:t>
      </w:r>
      <w:r w:rsidR="000D1938">
        <w:t xml:space="preserve"> </w:t>
      </w:r>
      <w:r w:rsidRPr="00B30B38">
        <w:t>turistică</w:t>
      </w:r>
      <w:r w:rsidR="000D1938">
        <w:t xml:space="preserve"> </w:t>
      </w:r>
      <w:r w:rsidRPr="00B30B38">
        <w:t>acreditate.</w:t>
      </w:r>
    </w:p>
    <w:p w14:paraId="11C12BFF" w14:textId="4901491A" w:rsidR="00B30B38" w:rsidRPr="00B30B38" w:rsidRDefault="00B30B38" w:rsidP="00B30B38">
      <w:r w:rsidRPr="00B30B38">
        <w:t>Conform</w:t>
      </w:r>
      <w:r w:rsidR="000D1938">
        <w:t xml:space="preserve"> </w:t>
      </w:r>
      <w:r w:rsidRPr="00B30B38">
        <w:t>ghidului</w:t>
      </w:r>
      <w:r w:rsidR="000D1938">
        <w:t xml:space="preserve"> </w:t>
      </w:r>
      <w:r w:rsidRPr="00B30B38">
        <w:t>în</w:t>
      </w:r>
      <w:r w:rsidR="000D1938">
        <w:t xml:space="preserve"> </w:t>
      </w:r>
      <w:r w:rsidRPr="00B30B38">
        <w:t>consultare,</w:t>
      </w:r>
      <w:r w:rsidR="000D1938">
        <w:t xml:space="preserve"> </w:t>
      </w:r>
      <w:proofErr w:type="spellStart"/>
      <w:r w:rsidRPr="00B30B38">
        <w:t>depunererea</w:t>
      </w:r>
      <w:proofErr w:type="spellEnd"/>
      <w:r w:rsidR="000D1938">
        <w:t xml:space="preserve"> </w:t>
      </w:r>
      <w:r w:rsidRPr="00B30B38">
        <w:t>proiectelor</w:t>
      </w:r>
      <w:r w:rsidR="000D1938">
        <w:t xml:space="preserve"> </w:t>
      </w:r>
      <w:r w:rsidRPr="00B30B38">
        <w:t>ar</w:t>
      </w:r>
      <w:r w:rsidR="000D1938">
        <w:t xml:space="preserve"> </w:t>
      </w:r>
      <w:r w:rsidRPr="00B30B38">
        <w:t>începe</w:t>
      </w:r>
      <w:r w:rsidR="000D1938">
        <w:t xml:space="preserve"> </w:t>
      </w:r>
      <w:r w:rsidRPr="00B30B38">
        <w:t>pe</w:t>
      </w:r>
      <w:r w:rsidR="000D1938">
        <w:t xml:space="preserve"> </w:t>
      </w:r>
      <w:r w:rsidRPr="00B30B38">
        <w:t>01</w:t>
      </w:r>
      <w:r w:rsidR="000D1938">
        <w:t xml:space="preserve"> </w:t>
      </w:r>
      <w:r w:rsidRPr="00B30B38">
        <w:t>octombrie</w:t>
      </w:r>
      <w:r w:rsidR="000D1938">
        <w:t xml:space="preserve"> </w:t>
      </w:r>
      <w:r w:rsidRPr="00B30B38">
        <w:t>2024</w:t>
      </w:r>
      <w:r w:rsidR="000D1938">
        <w:t xml:space="preserve"> </w:t>
      </w:r>
      <w:r w:rsidRPr="00B30B38">
        <w:t>ora</w:t>
      </w:r>
      <w:r w:rsidR="000D1938">
        <w:t xml:space="preserve"> </w:t>
      </w:r>
      <w:r w:rsidRPr="00B30B38">
        <w:t>09:00.</w:t>
      </w:r>
    </w:p>
    <w:p w14:paraId="2CB61AB8" w14:textId="6E78DA37" w:rsidR="00B30B38" w:rsidRPr="00B30B38" w:rsidRDefault="00B30B38" w:rsidP="00B30B38">
      <w:r w:rsidRPr="00B30B38">
        <w:t>Propunerile,</w:t>
      </w:r>
      <w:r w:rsidR="000D1938">
        <w:t xml:space="preserve"> </w:t>
      </w:r>
      <w:r w:rsidRPr="00B30B38">
        <w:t>sugestiile</w:t>
      </w:r>
      <w:r w:rsidR="000D1938">
        <w:t xml:space="preserve"> </w:t>
      </w:r>
      <w:r w:rsidRPr="00B30B38">
        <w:t>şi</w:t>
      </w:r>
      <w:r w:rsidR="000D1938">
        <w:t xml:space="preserve"> </w:t>
      </w:r>
      <w:r w:rsidRPr="00B30B38">
        <w:t>opiniile</w:t>
      </w:r>
      <w:r w:rsidR="000D1938">
        <w:t xml:space="preserve"> </w:t>
      </w:r>
      <w:r w:rsidRPr="00B30B38">
        <w:t>privind</w:t>
      </w:r>
      <w:r w:rsidR="000D1938">
        <w:t xml:space="preserve"> </w:t>
      </w:r>
      <w:r w:rsidRPr="00B30B38">
        <w:t>ghidul</w:t>
      </w:r>
      <w:r w:rsidR="000D1938">
        <w:t xml:space="preserve"> </w:t>
      </w:r>
      <w:r w:rsidRPr="00B30B38">
        <w:t>vor</w:t>
      </w:r>
      <w:r w:rsidR="000D1938">
        <w:t xml:space="preserve"> </w:t>
      </w:r>
      <w:r w:rsidRPr="00B30B38">
        <w:t>fi</w:t>
      </w:r>
      <w:r w:rsidR="000D1938">
        <w:t xml:space="preserve"> </w:t>
      </w:r>
      <w:r w:rsidRPr="00B30B38">
        <w:t>trimise</w:t>
      </w:r>
      <w:r w:rsidR="000D1938">
        <w:t xml:space="preserve"> </w:t>
      </w:r>
      <w:r w:rsidRPr="00B30B38">
        <w:t>în</w:t>
      </w:r>
      <w:r w:rsidR="000D1938">
        <w:t xml:space="preserve"> </w:t>
      </w:r>
      <w:r w:rsidRPr="00B30B38">
        <w:t>termen</w:t>
      </w:r>
      <w:r w:rsidR="000D1938">
        <w:t xml:space="preserve"> </w:t>
      </w:r>
      <w:r w:rsidRPr="00B30B38">
        <w:t>de</w:t>
      </w:r>
      <w:r w:rsidR="000D1938">
        <w:t xml:space="preserve"> </w:t>
      </w:r>
      <w:r w:rsidRPr="00B30B38">
        <w:t>10</w:t>
      </w:r>
      <w:r w:rsidR="000D1938">
        <w:t xml:space="preserve"> </w:t>
      </w:r>
      <w:r w:rsidRPr="00B30B38">
        <w:t>zile</w:t>
      </w:r>
      <w:r w:rsidR="000D1938">
        <w:t xml:space="preserve"> </w:t>
      </w:r>
      <w:r w:rsidRPr="00B30B38">
        <w:t>de</w:t>
      </w:r>
      <w:r w:rsidR="000D1938">
        <w:t xml:space="preserve"> </w:t>
      </w:r>
      <w:r w:rsidRPr="00B30B38">
        <w:t>la</w:t>
      </w:r>
      <w:r w:rsidR="000D1938">
        <w:t xml:space="preserve"> </w:t>
      </w:r>
      <w:r w:rsidRPr="00B30B38">
        <w:t>data</w:t>
      </w:r>
      <w:r w:rsidR="000D1938">
        <w:t xml:space="preserve"> </w:t>
      </w:r>
      <w:r w:rsidRPr="00B30B38">
        <w:t>publicării</w:t>
      </w:r>
      <w:r w:rsidR="000D1938">
        <w:t xml:space="preserve"> </w:t>
      </w:r>
      <w:r w:rsidRPr="00B30B38">
        <w:t>prin</w:t>
      </w:r>
      <w:r w:rsidR="000D1938">
        <w:t xml:space="preserve"> </w:t>
      </w:r>
      <w:hyperlink r:id="rId53" w:tgtFrame="_blank" w:history="1">
        <w:r w:rsidRPr="00B30B38">
          <w:rPr>
            <w:rStyle w:val="Hyperlink"/>
            <w:b/>
            <w:bCs/>
            <w:i/>
            <w:iCs/>
            <w:szCs w:val="24"/>
          </w:rPr>
          <w:t>Formularul</w:t>
        </w:r>
      </w:hyperlink>
      <w:r w:rsidR="000D1938">
        <w:t xml:space="preserve"> </w:t>
      </w:r>
      <w:r w:rsidRPr="00B30B38">
        <w:t>pentru</w:t>
      </w:r>
      <w:r w:rsidR="000D1938">
        <w:t xml:space="preserve"> </w:t>
      </w:r>
      <w:r w:rsidRPr="00B30B38">
        <w:t>colectarea</w:t>
      </w:r>
      <w:r w:rsidR="000D1938">
        <w:t xml:space="preserve"> </w:t>
      </w:r>
      <w:r w:rsidRPr="00B30B38">
        <w:t>de</w:t>
      </w:r>
      <w:r w:rsidR="000D1938">
        <w:t xml:space="preserve"> </w:t>
      </w:r>
      <w:r w:rsidRPr="00B30B38">
        <w:t>propuneri</w:t>
      </w:r>
      <w:r w:rsidR="000D1938">
        <w:t xml:space="preserve"> </w:t>
      </w:r>
      <w:r w:rsidRPr="00B30B38">
        <w:t>,</w:t>
      </w:r>
      <w:r w:rsidR="000D1938">
        <w:t xml:space="preserve"> </w:t>
      </w:r>
      <w:r w:rsidRPr="00B30B38">
        <w:t>opinii,</w:t>
      </w:r>
      <w:r w:rsidR="000D1938">
        <w:t xml:space="preserve"> </w:t>
      </w:r>
      <w:r w:rsidRPr="00B30B38">
        <w:t>recomandări.</w:t>
      </w:r>
    </w:p>
    <w:p w14:paraId="681116A7" w14:textId="77777777" w:rsidR="00B30B38" w:rsidRPr="00B30B38" w:rsidRDefault="00B30B38" w:rsidP="00B30B38">
      <w:pPr>
        <w:rPr>
          <w:b/>
          <w:bCs/>
        </w:rPr>
      </w:pPr>
      <w:r w:rsidRPr="00B30B38">
        <w:rPr>
          <w:b/>
          <w:bCs/>
        </w:rPr>
        <w:t>Documente</w:t>
      </w:r>
    </w:p>
    <w:p w14:paraId="729EE03A" w14:textId="77777777" w:rsidR="00B30B38" w:rsidRPr="00B30B38" w:rsidRDefault="00000000" w:rsidP="00B30B38">
      <w:hyperlink r:id="rId54" w:tooltip="Ghid-specific-conditii-accesare-fonduri-europene-PNRR-investitii-in-infrastructura-turistica-.pdf" w:history="1">
        <w:r w:rsidR="00B30B38" w:rsidRPr="00B30B38">
          <w:rPr>
            <w:rStyle w:val="Hyperlink"/>
            <w:szCs w:val="24"/>
          </w:rPr>
          <w:t>Ghid-specific-conditii-accesare-fonduri-europene-PNRR-investitii-in-infrastructura-turistica-.pdf</w:t>
        </w:r>
      </w:hyperlink>
    </w:p>
    <w:p w14:paraId="4AE4FA7D" w14:textId="322B4B8C" w:rsidR="00B30B38" w:rsidRPr="00B30B38" w:rsidRDefault="00B30B38" w:rsidP="00B30B38">
      <w:pPr>
        <w:pStyle w:val="Stilsursa"/>
      </w:pPr>
      <w:r w:rsidRPr="00B30B38">
        <w:t>Sursa:</w:t>
      </w:r>
      <w:r w:rsidR="000D1938">
        <w:t xml:space="preserve"> </w:t>
      </w:r>
      <w:r w:rsidRPr="00B30B38">
        <w:t>MEAT</w:t>
      </w:r>
    </w:p>
    <w:p w14:paraId="63531226" w14:textId="04EC24EF" w:rsidR="00B30B38" w:rsidRDefault="00B30B38" w:rsidP="00B30B38">
      <w:pPr>
        <w:pStyle w:val="separatorarticole"/>
      </w:pPr>
      <w:r>
        <w:t>*</w:t>
      </w:r>
    </w:p>
    <w:p w14:paraId="72BC3D46" w14:textId="00EAB857" w:rsidR="008F595E" w:rsidRDefault="00D00786" w:rsidP="00D00786">
      <w:pPr>
        <w:pStyle w:val="TitluArticolinINFOUE"/>
      </w:pPr>
      <w:bookmarkStart w:id="158" w:name="_Toc164061314"/>
      <w:r w:rsidRPr="00D00786">
        <w:lastRenderedPageBreak/>
        <w:t>PNRR:</w:t>
      </w:r>
      <w:r w:rsidR="000D1938">
        <w:t xml:space="preserve"> </w:t>
      </w:r>
      <w:r w:rsidRPr="00D00786">
        <w:t>Calendarul</w:t>
      </w:r>
      <w:r w:rsidR="000D1938">
        <w:t xml:space="preserve"> </w:t>
      </w:r>
      <w:r w:rsidRPr="00D00786">
        <w:t>apelurilor</w:t>
      </w:r>
      <w:r w:rsidR="000D1938">
        <w:t xml:space="preserve"> </w:t>
      </w:r>
      <w:r w:rsidRPr="00D00786">
        <w:t>actualizat</w:t>
      </w:r>
      <w:r w:rsidR="000D1938">
        <w:t xml:space="preserve"> </w:t>
      </w:r>
      <w:r w:rsidRPr="00D00786">
        <w:t>la</w:t>
      </w:r>
      <w:r w:rsidR="000D1938">
        <w:t xml:space="preserve"> </w:t>
      </w:r>
      <w:r w:rsidRPr="00D00786">
        <w:t>data</w:t>
      </w:r>
      <w:r w:rsidR="000D1938">
        <w:t xml:space="preserve"> </w:t>
      </w:r>
      <w:r w:rsidRPr="00D00786">
        <w:t>de</w:t>
      </w:r>
      <w:r w:rsidR="000D1938">
        <w:t xml:space="preserve"> </w:t>
      </w:r>
      <w:r w:rsidRPr="00D00786">
        <w:t>03.04.2024</w:t>
      </w:r>
      <w:bookmarkEnd w:id="158"/>
    </w:p>
    <w:p w14:paraId="7D76FBD0" w14:textId="1FF285D6" w:rsidR="00D00786" w:rsidRPr="00D00786" w:rsidRDefault="00000000" w:rsidP="00D00786">
      <w:hyperlink r:id="rId55" w:history="1">
        <w:r w:rsidR="00D00786" w:rsidRPr="00D00786">
          <w:rPr>
            <w:rStyle w:val="Hyperlink"/>
            <w:szCs w:val="24"/>
          </w:rPr>
          <w:t>PNRR:</w:t>
        </w:r>
        <w:r w:rsidR="000D1938">
          <w:rPr>
            <w:rStyle w:val="Hyperlink"/>
            <w:szCs w:val="24"/>
          </w:rPr>
          <w:t xml:space="preserve"> </w:t>
        </w:r>
        <w:r w:rsidR="00D00786" w:rsidRPr="00D00786">
          <w:rPr>
            <w:rStyle w:val="Hyperlink"/>
            <w:szCs w:val="24"/>
          </w:rPr>
          <w:t>Calendarul</w:t>
        </w:r>
        <w:r w:rsidR="000D1938">
          <w:rPr>
            <w:rStyle w:val="Hyperlink"/>
            <w:szCs w:val="24"/>
          </w:rPr>
          <w:t xml:space="preserve"> </w:t>
        </w:r>
        <w:r w:rsidR="00D00786" w:rsidRPr="00D00786">
          <w:rPr>
            <w:rStyle w:val="Hyperlink"/>
            <w:szCs w:val="24"/>
          </w:rPr>
          <w:t>apelurilor</w:t>
        </w:r>
        <w:r w:rsidR="000D1938">
          <w:rPr>
            <w:rStyle w:val="Hyperlink"/>
            <w:szCs w:val="24"/>
          </w:rPr>
          <w:t xml:space="preserve"> </w:t>
        </w:r>
        <w:r w:rsidR="00D00786" w:rsidRPr="00D00786">
          <w:rPr>
            <w:rStyle w:val="Hyperlink"/>
            <w:szCs w:val="24"/>
          </w:rPr>
          <w:t>actualizat</w:t>
        </w:r>
        <w:r w:rsidR="000D1938">
          <w:rPr>
            <w:rStyle w:val="Hyperlink"/>
            <w:szCs w:val="24"/>
          </w:rPr>
          <w:t xml:space="preserve"> </w:t>
        </w:r>
        <w:r w:rsidR="00D00786" w:rsidRPr="00D00786">
          <w:rPr>
            <w:rStyle w:val="Hyperlink"/>
            <w:szCs w:val="24"/>
          </w:rPr>
          <w:t>la</w:t>
        </w:r>
        <w:r w:rsidR="000D1938">
          <w:rPr>
            <w:rStyle w:val="Hyperlink"/>
            <w:szCs w:val="24"/>
          </w:rPr>
          <w:t xml:space="preserve"> </w:t>
        </w:r>
        <w:r w:rsidR="00D00786" w:rsidRPr="00D00786">
          <w:rPr>
            <w:rStyle w:val="Hyperlink"/>
            <w:szCs w:val="24"/>
          </w:rPr>
          <w:t>data</w:t>
        </w:r>
        <w:r w:rsidR="000D1938">
          <w:rPr>
            <w:rStyle w:val="Hyperlink"/>
            <w:szCs w:val="24"/>
          </w:rPr>
          <w:t xml:space="preserve"> </w:t>
        </w:r>
        <w:r w:rsidR="00D00786" w:rsidRPr="00D00786">
          <w:rPr>
            <w:rStyle w:val="Hyperlink"/>
            <w:szCs w:val="24"/>
          </w:rPr>
          <w:t>de</w:t>
        </w:r>
        <w:r w:rsidR="000D1938">
          <w:rPr>
            <w:rStyle w:val="Hyperlink"/>
            <w:szCs w:val="24"/>
          </w:rPr>
          <w:t xml:space="preserve"> </w:t>
        </w:r>
        <w:r w:rsidR="00D00786" w:rsidRPr="00D00786">
          <w:rPr>
            <w:rStyle w:val="Hyperlink"/>
            <w:szCs w:val="24"/>
          </w:rPr>
          <w:t>03.04.2024</w:t>
        </w:r>
      </w:hyperlink>
    </w:p>
    <w:p w14:paraId="7E55E5F2" w14:textId="7B23BAFC" w:rsidR="008F595E" w:rsidRDefault="00D00786" w:rsidP="006365E3">
      <w:r w:rsidRPr="00D00786">
        <w:t>*</w:t>
      </w:r>
      <w:r w:rsidR="000D1938">
        <w:t xml:space="preserve"> </w:t>
      </w:r>
      <w:r w:rsidRPr="00D00786">
        <w:t>Datele</w:t>
      </w:r>
      <w:r w:rsidR="000D1938">
        <w:t xml:space="preserve"> </w:t>
      </w:r>
      <w:r w:rsidRPr="00D00786">
        <w:t>sunt</w:t>
      </w:r>
      <w:r w:rsidR="000D1938">
        <w:t xml:space="preserve"> </w:t>
      </w:r>
      <w:r w:rsidRPr="00D00786">
        <w:t>transmise</w:t>
      </w:r>
      <w:r w:rsidR="000D1938">
        <w:t xml:space="preserve"> </w:t>
      </w:r>
      <w:r w:rsidRPr="00D00786">
        <w:t>de</w:t>
      </w:r>
      <w:r w:rsidR="000D1938">
        <w:t xml:space="preserve"> </w:t>
      </w:r>
      <w:r w:rsidRPr="00D00786">
        <w:t>coordonatorii</w:t>
      </w:r>
      <w:r w:rsidR="000D1938">
        <w:t xml:space="preserve"> </w:t>
      </w:r>
      <w:r w:rsidRPr="00D00786">
        <w:t>de</w:t>
      </w:r>
      <w:r w:rsidR="000D1938">
        <w:t xml:space="preserve"> </w:t>
      </w:r>
      <w:r w:rsidRPr="00D00786">
        <w:t>reforme</w:t>
      </w:r>
      <w:r w:rsidR="000D1938">
        <w:t xml:space="preserve"> </w:t>
      </w:r>
      <w:r w:rsidRPr="00D00786">
        <w:t>și</w:t>
      </w:r>
      <w:r w:rsidR="000D1938">
        <w:t xml:space="preserve"> </w:t>
      </w:r>
      <w:r w:rsidRPr="00D00786">
        <w:t>investiții</w:t>
      </w:r>
      <w:r w:rsidR="000D1938">
        <w:t xml:space="preserve"> </w:t>
      </w:r>
      <w:r w:rsidRPr="00D00786">
        <w:t>și</w:t>
      </w:r>
      <w:r w:rsidR="000D1938">
        <w:t xml:space="preserve"> </w:t>
      </w:r>
      <w:r w:rsidRPr="00D00786">
        <w:t>au</w:t>
      </w:r>
      <w:r w:rsidR="000D1938">
        <w:t xml:space="preserve"> </w:t>
      </w:r>
      <w:r w:rsidRPr="00D00786">
        <w:t>titlu</w:t>
      </w:r>
      <w:r w:rsidR="000D1938">
        <w:t xml:space="preserve"> </w:t>
      </w:r>
      <w:r w:rsidRPr="00D00786">
        <w:t>estimativ</w:t>
      </w:r>
    </w:p>
    <w:p w14:paraId="456FD1DB" w14:textId="5ADFF903" w:rsidR="006366F0" w:rsidRDefault="006366F0" w:rsidP="006366F0">
      <w:pPr>
        <w:pStyle w:val="Stilsursa"/>
      </w:pPr>
      <w:r>
        <w:t>Sursa:</w:t>
      </w:r>
      <w:r w:rsidR="000D1938">
        <w:t xml:space="preserve"> </w:t>
      </w:r>
      <w:r w:rsidR="00D00786">
        <w:t>MIPE</w:t>
      </w:r>
    </w:p>
    <w:p w14:paraId="2B0F30BA" w14:textId="00CD0D17" w:rsidR="00B478AC" w:rsidRDefault="00B478AC" w:rsidP="00B478AC">
      <w:pPr>
        <w:pStyle w:val="separatorarticole"/>
      </w:pPr>
      <w:r>
        <w:t>*</w:t>
      </w:r>
    </w:p>
    <w:p w14:paraId="79EA4ED0" w14:textId="652B6466" w:rsidR="00B478AC" w:rsidRPr="00B478AC" w:rsidRDefault="00B478AC" w:rsidP="00A64ADA">
      <w:pPr>
        <w:pStyle w:val="TitluArticolinINFOUE"/>
      </w:pPr>
      <w:bookmarkStart w:id="159" w:name="_Toc164061315"/>
      <w:r w:rsidRPr="00B478AC">
        <w:t>Ghidul</w:t>
      </w:r>
      <w:r w:rsidR="000D1938">
        <w:t xml:space="preserve"> </w:t>
      </w:r>
      <w:r w:rsidRPr="00B478AC">
        <w:t>PNRR</w:t>
      </w:r>
      <w:r w:rsidR="000D1938">
        <w:t xml:space="preserve"> </w:t>
      </w:r>
      <w:r w:rsidRPr="00B478AC">
        <w:t>privind</w:t>
      </w:r>
      <w:r w:rsidR="000D1938">
        <w:t xml:space="preserve"> </w:t>
      </w:r>
      <w:r w:rsidRPr="00B478AC">
        <w:t>construirea</w:t>
      </w:r>
      <w:r w:rsidR="000D1938">
        <w:t xml:space="preserve"> </w:t>
      </w:r>
      <w:r w:rsidRPr="00B478AC">
        <w:t>de</w:t>
      </w:r>
      <w:r w:rsidR="000D1938">
        <w:t xml:space="preserve"> </w:t>
      </w:r>
      <w:proofErr w:type="spellStart"/>
      <w:r w:rsidRPr="00B478AC">
        <w:t>capacităţi</w:t>
      </w:r>
      <w:proofErr w:type="spellEnd"/>
      <w:r w:rsidR="000D1938">
        <w:t xml:space="preserve"> </w:t>
      </w:r>
      <w:r w:rsidRPr="00B478AC">
        <w:t>pentru</w:t>
      </w:r>
      <w:r w:rsidR="000D1938">
        <w:t xml:space="preserve"> </w:t>
      </w:r>
      <w:r w:rsidRPr="00B478AC">
        <w:t>producția</w:t>
      </w:r>
      <w:r w:rsidR="000D1938">
        <w:t xml:space="preserve"> </w:t>
      </w:r>
      <w:r w:rsidRPr="00B478AC">
        <w:t>de</w:t>
      </w:r>
      <w:r w:rsidR="000D1938">
        <w:t xml:space="preserve"> </w:t>
      </w:r>
      <w:r w:rsidRPr="00B478AC">
        <w:t>hidrogen</w:t>
      </w:r>
      <w:r w:rsidR="000D1938">
        <w:t xml:space="preserve"> </w:t>
      </w:r>
      <w:r w:rsidRPr="00B478AC">
        <w:t>verde</w:t>
      </w:r>
      <w:r w:rsidR="000D1938">
        <w:t xml:space="preserve"> </w:t>
      </w:r>
      <w:r w:rsidRPr="00B478AC">
        <w:t>în</w:t>
      </w:r>
      <w:r w:rsidR="000D1938">
        <w:t xml:space="preserve"> </w:t>
      </w:r>
      <w:r w:rsidRPr="00B478AC">
        <w:t>instalații</w:t>
      </w:r>
      <w:r w:rsidR="000D1938">
        <w:t xml:space="preserve"> </w:t>
      </w:r>
      <w:r w:rsidRPr="00B478AC">
        <w:t>de</w:t>
      </w:r>
      <w:r w:rsidR="000D1938">
        <w:t xml:space="preserve"> </w:t>
      </w:r>
      <w:r w:rsidRPr="00B478AC">
        <w:t>electroliză,</w:t>
      </w:r>
      <w:r w:rsidR="000D1938">
        <w:t xml:space="preserve"> </w:t>
      </w:r>
      <w:r w:rsidRPr="00B478AC">
        <w:t>lansat</w:t>
      </w:r>
      <w:r w:rsidR="000D1938">
        <w:t xml:space="preserve"> </w:t>
      </w:r>
      <w:r w:rsidRPr="00B478AC">
        <w:t>în</w:t>
      </w:r>
      <w:r w:rsidR="000D1938">
        <w:t xml:space="preserve"> </w:t>
      </w:r>
      <w:r w:rsidRPr="00B478AC">
        <w:t>consultare</w:t>
      </w:r>
      <w:r w:rsidR="000D1938">
        <w:t xml:space="preserve"> </w:t>
      </w:r>
      <w:r w:rsidRPr="00B478AC">
        <w:t>publică</w:t>
      </w:r>
      <w:bookmarkEnd w:id="159"/>
    </w:p>
    <w:p w14:paraId="6D36A431" w14:textId="52D72FEA" w:rsidR="00B478AC" w:rsidRPr="00B478AC" w:rsidRDefault="000D1938" w:rsidP="00B478AC">
      <w:r>
        <w:t xml:space="preserve"> </w:t>
      </w:r>
      <w:r w:rsidR="00B478AC" w:rsidRPr="00B478AC">
        <w:t>Ministerul</w:t>
      </w:r>
      <w:r>
        <w:t xml:space="preserve"> </w:t>
      </w:r>
      <w:r w:rsidR="00B478AC" w:rsidRPr="00B478AC">
        <w:t>Energiei</w:t>
      </w:r>
      <w:r>
        <w:t xml:space="preserve"> </w:t>
      </w:r>
      <w:r w:rsidR="00B478AC" w:rsidRPr="00B478AC">
        <w:t>a</w:t>
      </w:r>
      <w:r>
        <w:t xml:space="preserve"> </w:t>
      </w:r>
      <w:r w:rsidR="00B478AC" w:rsidRPr="00B478AC">
        <w:t>lansat</w:t>
      </w:r>
      <w:r>
        <w:t xml:space="preserve"> </w:t>
      </w:r>
      <w:r w:rsidR="00B478AC" w:rsidRPr="00B478AC">
        <w:t>în</w:t>
      </w:r>
      <w:r>
        <w:t xml:space="preserve"> </w:t>
      </w:r>
      <w:r w:rsidR="00B478AC" w:rsidRPr="00B478AC">
        <w:t>consultare</w:t>
      </w:r>
      <w:r>
        <w:t xml:space="preserve"> </w:t>
      </w:r>
      <w:r w:rsidR="00B478AC" w:rsidRPr="00B478AC">
        <w:t>publică</w:t>
      </w:r>
      <w:r>
        <w:t xml:space="preserve"> </w:t>
      </w:r>
      <w:r w:rsidR="00B478AC" w:rsidRPr="00B478AC">
        <w:t>ghidul</w:t>
      </w:r>
      <w:r>
        <w:t xml:space="preserve"> </w:t>
      </w:r>
      <w:r w:rsidR="00B478AC" w:rsidRPr="00B478AC">
        <w:t>„Sprijinirea</w:t>
      </w:r>
      <w:r>
        <w:t xml:space="preserve"> </w:t>
      </w:r>
      <w:proofErr w:type="spellStart"/>
      <w:r w:rsidR="00B478AC" w:rsidRPr="00B478AC">
        <w:t>investiţiilor</w:t>
      </w:r>
      <w:proofErr w:type="spellEnd"/>
      <w:r>
        <w:t xml:space="preserve"> </w:t>
      </w:r>
      <w:r w:rsidR="00B478AC" w:rsidRPr="00B478AC">
        <w:t>în</w:t>
      </w:r>
      <w:r>
        <w:t xml:space="preserve"> </w:t>
      </w:r>
      <w:r w:rsidR="00B478AC" w:rsidRPr="00B478AC">
        <w:t>construirea</w:t>
      </w:r>
      <w:r>
        <w:t xml:space="preserve"> </w:t>
      </w:r>
      <w:r w:rsidR="00B478AC" w:rsidRPr="00B478AC">
        <w:t>de</w:t>
      </w:r>
      <w:r>
        <w:t xml:space="preserve"> </w:t>
      </w:r>
      <w:proofErr w:type="spellStart"/>
      <w:r w:rsidR="00B478AC" w:rsidRPr="00B478AC">
        <w:t>capacităţi</w:t>
      </w:r>
      <w:proofErr w:type="spellEnd"/>
      <w:r>
        <w:t xml:space="preserve"> </w:t>
      </w:r>
      <w:r w:rsidR="00B478AC" w:rsidRPr="00B478AC">
        <w:t>pentru</w:t>
      </w:r>
      <w:r>
        <w:t xml:space="preserve"> </w:t>
      </w:r>
      <w:r w:rsidR="00B478AC" w:rsidRPr="00B478AC">
        <w:t>producția</w:t>
      </w:r>
      <w:r>
        <w:t xml:space="preserve"> </w:t>
      </w:r>
      <w:r w:rsidR="00B478AC" w:rsidRPr="00B478AC">
        <w:t>de</w:t>
      </w:r>
      <w:r>
        <w:t xml:space="preserve"> </w:t>
      </w:r>
      <w:r w:rsidR="00B478AC" w:rsidRPr="00B478AC">
        <w:t>hidrogen</w:t>
      </w:r>
      <w:r>
        <w:t xml:space="preserve"> </w:t>
      </w:r>
      <w:r w:rsidR="00B478AC" w:rsidRPr="00B478AC">
        <w:t>verde</w:t>
      </w:r>
      <w:r>
        <w:t xml:space="preserve"> </w:t>
      </w:r>
      <w:r w:rsidR="00B478AC" w:rsidRPr="00B478AC">
        <w:t>în</w:t>
      </w:r>
      <w:r>
        <w:t xml:space="preserve"> </w:t>
      </w:r>
      <w:r w:rsidR="00B478AC" w:rsidRPr="00B478AC">
        <w:t>instalații</w:t>
      </w:r>
      <w:r>
        <w:t xml:space="preserve"> </w:t>
      </w:r>
      <w:r w:rsidR="00B478AC" w:rsidRPr="00B478AC">
        <w:t>de</w:t>
      </w:r>
      <w:r>
        <w:t xml:space="preserve"> </w:t>
      </w:r>
      <w:r w:rsidR="00B478AC" w:rsidRPr="00B478AC">
        <w:t>electroliză”</w:t>
      </w:r>
      <w:r>
        <w:t xml:space="preserve"> </w:t>
      </w:r>
      <w:r w:rsidR="00B478AC" w:rsidRPr="00B478AC">
        <w:t>din</w:t>
      </w:r>
      <w:r>
        <w:t xml:space="preserve"> </w:t>
      </w:r>
      <w:r w:rsidR="00B478AC" w:rsidRPr="00B478AC">
        <w:t>cadrul</w:t>
      </w:r>
      <w:r>
        <w:t xml:space="preserve"> </w:t>
      </w:r>
      <w:r w:rsidR="00B478AC" w:rsidRPr="00B478AC">
        <w:t>Planului</w:t>
      </w:r>
      <w:r>
        <w:t xml:space="preserve"> </w:t>
      </w:r>
      <w:r w:rsidR="00B478AC" w:rsidRPr="00B478AC">
        <w:t>Național</w:t>
      </w:r>
      <w:r>
        <w:t xml:space="preserve"> </w:t>
      </w:r>
      <w:r w:rsidR="00B478AC" w:rsidRPr="00B478AC">
        <w:t>de</w:t>
      </w:r>
      <w:r>
        <w:t xml:space="preserve"> </w:t>
      </w:r>
      <w:r w:rsidR="00B478AC" w:rsidRPr="00B478AC">
        <w:t>Redresare</w:t>
      </w:r>
      <w:r>
        <w:t xml:space="preserve"> </w:t>
      </w:r>
      <w:r w:rsidR="00B478AC" w:rsidRPr="00B478AC">
        <w:t>și</w:t>
      </w:r>
      <w:r>
        <w:t xml:space="preserve"> </w:t>
      </w:r>
      <w:r w:rsidR="00B478AC" w:rsidRPr="00B478AC">
        <w:t>Reziliență.</w:t>
      </w:r>
    </w:p>
    <w:p w14:paraId="6445DE70" w14:textId="67562D7B" w:rsidR="00B478AC" w:rsidRPr="00B478AC" w:rsidRDefault="00B478AC" w:rsidP="00B478AC">
      <w:r w:rsidRPr="00B478AC">
        <w:t>Solicitanții</w:t>
      </w:r>
      <w:r w:rsidR="000D1938">
        <w:t xml:space="preserve"> </w:t>
      </w:r>
      <w:r w:rsidRPr="00B478AC">
        <w:t>eligibili</w:t>
      </w:r>
      <w:r w:rsidR="000D1938">
        <w:t xml:space="preserve"> </w:t>
      </w:r>
      <w:r w:rsidRPr="00B478AC">
        <w:t>sunt:</w:t>
      </w:r>
    </w:p>
    <w:p w14:paraId="67736B97" w14:textId="0305F256" w:rsidR="00B478AC" w:rsidRPr="00B478AC" w:rsidRDefault="00B478AC">
      <w:pPr>
        <w:numPr>
          <w:ilvl w:val="0"/>
          <w:numId w:val="23"/>
        </w:numPr>
      </w:pPr>
      <w:r w:rsidRPr="00B478AC">
        <w:t>producători</w:t>
      </w:r>
      <w:r w:rsidR="000D1938">
        <w:t xml:space="preserve"> </w:t>
      </w:r>
      <w:r w:rsidRPr="00B478AC">
        <w:t>de</w:t>
      </w:r>
      <w:r w:rsidR="000D1938">
        <w:t xml:space="preserve"> </w:t>
      </w:r>
      <w:r w:rsidRPr="00B478AC">
        <w:t>gaz</w:t>
      </w:r>
      <w:r w:rsidR="000D1938">
        <w:t xml:space="preserve"> </w:t>
      </w:r>
      <w:r w:rsidRPr="00B478AC">
        <w:t>natural,</w:t>
      </w:r>
      <w:r w:rsidR="000D1938">
        <w:t xml:space="preserve"> </w:t>
      </w:r>
    </w:p>
    <w:p w14:paraId="51F37831" w14:textId="2926A2F3" w:rsidR="00B478AC" w:rsidRPr="00B478AC" w:rsidRDefault="00B478AC">
      <w:pPr>
        <w:numPr>
          <w:ilvl w:val="0"/>
          <w:numId w:val="23"/>
        </w:numPr>
      </w:pPr>
      <w:r w:rsidRPr="00B478AC">
        <w:t>microîntreprinderi,</w:t>
      </w:r>
      <w:r w:rsidR="000D1938">
        <w:t xml:space="preserve"> </w:t>
      </w:r>
      <w:r w:rsidRPr="00B478AC">
        <w:t>întreprinderi</w:t>
      </w:r>
      <w:r w:rsidR="000D1938">
        <w:t xml:space="preserve"> </w:t>
      </w:r>
      <w:r w:rsidRPr="00B478AC">
        <w:t>mici,</w:t>
      </w:r>
      <w:r w:rsidR="000D1938">
        <w:t xml:space="preserve"> </w:t>
      </w:r>
      <w:r w:rsidRPr="00B478AC">
        <w:t>mijlocii</w:t>
      </w:r>
      <w:r w:rsidR="000D1938">
        <w:t xml:space="preserve"> </w:t>
      </w:r>
      <w:r w:rsidRPr="00B478AC">
        <w:t>și</w:t>
      </w:r>
      <w:r w:rsidR="000D1938">
        <w:t xml:space="preserve"> </w:t>
      </w:r>
      <w:r w:rsidRPr="00B478AC">
        <w:t>mari</w:t>
      </w:r>
      <w:r w:rsidR="000D1938">
        <w:t xml:space="preserve"> </w:t>
      </w:r>
      <w:r w:rsidRPr="00B478AC">
        <w:t>producătoare</w:t>
      </w:r>
      <w:r w:rsidR="000D1938">
        <w:t xml:space="preserve"> </w:t>
      </w:r>
      <w:r w:rsidRPr="00B478AC">
        <w:t>de</w:t>
      </w:r>
      <w:r w:rsidR="000D1938">
        <w:t xml:space="preserve"> </w:t>
      </w:r>
      <w:r w:rsidRPr="00B478AC">
        <w:t>energie</w:t>
      </w:r>
      <w:r w:rsidR="000D1938">
        <w:t xml:space="preserve"> </w:t>
      </w:r>
      <w:r w:rsidRPr="00B478AC">
        <w:t>electrică,</w:t>
      </w:r>
      <w:r w:rsidR="000D1938">
        <w:t xml:space="preserve">  </w:t>
      </w:r>
    </w:p>
    <w:p w14:paraId="0456BEB4" w14:textId="68CBCCA5" w:rsidR="00B478AC" w:rsidRPr="00B478AC" w:rsidRDefault="00B478AC">
      <w:pPr>
        <w:numPr>
          <w:ilvl w:val="0"/>
          <w:numId w:val="23"/>
        </w:numPr>
      </w:pPr>
      <w:r w:rsidRPr="00B478AC">
        <w:t>microîntreprinderi,</w:t>
      </w:r>
      <w:r w:rsidR="000D1938">
        <w:t xml:space="preserve"> </w:t>
      </w:r>
      <w:r w:rsidRPr="00B478AC">
        <w:t>întreprinderi</w:t>
      </w:r>
      <w:r w:rsidR="000D1938">
        <w:t xml:space="preserve"> </w:t>
      </w:r>
      <w:r w:rsidRPr="00B478AC">
        <w:t>mici,</w:t>
      </w:r>
      <w:r w:rsidR="000D1938">
        <w:t xml:space="preserve"> </w:t>
      </w:r>
      <w:r w:rsidRPr="00B478AC">
        <w:t>mijlocii</w:t>
      </w:r>
      <w:r w:rsidR="000D1938">
        <w:t xml:space="preserve"> </w:t>
      </w:r>
      <w:r w:rsidRPr="00B478AC">
        <w:t>și</w:t>
      </w:r>
      <w:r w:rsidR="000D1938">
        <w:t xml:space="preserve"> </w:t>
      </w:r>
      <w:r w:rsidRPr="00B478AC">
        <w:t>mari</w:t>
      </w:r>
      <w:r w:rsidR="000D1938">
        <w:t xml:space="preserve"> </w:t>
      </w:r>
      <w:r w:rsidRPr="00B478AC">
        <w:t>producătoare/consumatoare</w:t>
      </w:r>
      <w:r w:rsidR="000D1938">
        <w:t xml:space="preserve"> </w:t>
      </w:r>
      <w:r w:rsidRPr="00B478AC">
        <w:t>de</w:t>
      </w:r>
      <w:r w:rsidR="000D1938">
        <w:t xml:space="preserve"> </w:t>
      </w:r>
      <w:r w:rsidRPr="00B478AC">
        <w:t>hidrogen,</w:t>
      </w:r>
      <w:r w:rsidR="000D1938">
        <w:t xml:space="preserve"> </w:t>
      </w:r>
    </w:p>
    <w:p w14:paraId="0EDEBD23" w14:textId="4B5ACE03" w:rsidR="00B478AC" w:rsidRPr="00B478AC" w:rsidRDefault="00B478AC">
      <w:pPr>
        <w:numPr>
          <w:ilvl w:val="0"/>
          <w:numId w:val="23"/>
        </w:numPr>
      </w:pPr>
      <w:proofErr w:type="spellStart"/>
      <w:r w:rsidRPr="00B478AC">
        <w:t>unităţi</w:t>
      </w:r>
      <w:proofErr w:type="spellEnd"/>
      <w:r w:rsidR="000D1938">
        <w:t xml:space="preserve"> </w:t>
      </w:r>
      <w:r w:rsidRPr="00B478AC">
        <w:t>administrativ-teritoriale,</w:t>
      </w:r>
      <w:r w:rsidR="000D1938">
        <w:t xml:space="preserve"> </w:t>
      </w:r>
    </w:p>
    <w:p w14:paraId="120A8E9B" w14:textId="22A0AF05" w:rsidR="00B478AC" w:rsidRPr="00B478AC" w:rsidRDefault="00B478AC">
      <w:pPr>
        <w:numPr>
          <w:ilvl w:val="0"/>
          <w:numId w:val="23"/>
        </w:numPr>
      </w:pPr>
      <w:r w:rsidRPr="00B478AC">
        <w:t>Institute</w:t>
      </w:r>
      <w:r w:rsidR="000D1938">
        <w:t xml:space="preserve"> </w:t>
      </w:r>
      <w:r w:rsidRPr="00B478AC">
        <w:t>naționale</w:t>
      </w:r>
      <w:r w:rsidR="000D1938">
        <w:t xml:space="preserve"> </w:t>
      </w:r>
      <w:r w:rsidRPr="00B478AC">
        <w:t>de</w:t>
      </w:r>
      <w:r w:rsidR="000D1938">
        <w:t xml:space="preserve"> </w:t>
      </w:r>
      <w:r w:rsidRPr="00B478AC">
        <w:t>cercetare-dezvoltare</w:t>
      </w:r>
      <w:r w:rsidR="000D1938">
        <w:t xml:space="preserve"> </w:t>
      </w:r>
      <w:r w:rsidRPr="00B478AC">
        <w:t>în</w:t>
      </w:r>
      <w:r w:rsidR="000D1938">
        <w:t xml:space="preserve"> </w:t>
      </w:r>
      <w:r w:rsidRPr="00B478AC">
        <w:t>domeniul</w:t>
      </w:r>
      <w:r w:rsidR="000D1938">
        <w:t xml:space="preserve"> </w:t>
      </w:r>
      <w:r w:rsidRPr="00B478AC">
        <w:t>energiei,</w:t>
      </w:r>
      <w:r w:rsidR="000D1938">
        <w:t xml:space="preserve"> </w:t>
      </w:r>
      <w:r w:rsidRPr="00B478AC">
        <w:t>având</w:t>
      </w:r>
      <w:r w:rsidR="000D1938">
        <w:t xml:space="preserve"> </w:t>
      </w:r>
      <w:r w:rsidRPr="00B478AC">
        <w:t>personalitate</w:t>
      </w:r>
      <w:r w:rsidR="000D1938">
        <w:t xml:space="preserve"> </w:t>
      </w:r>
      <w:r w:rsidRPr="00B478AC">
        <w:t>juridică,</w:t>
      </w:r>
      <w:r w:rsidR="000D1938">
        <w:t xml:space="preserve"> </w:t>
      </w:r>
      <w:r w:rsidRPr="00B478AC">
        <w:t>definite</w:t>
      </w:r>
      <w:r w:rsidR="000D1938">
        <w:t xml:space="preserve"> </w:t>
      </w:r>
      <w:r w:rsidRPr="00B478AC">
        <w:t>prin</w:t>
      </w:r>
      <w:r w:rsidR="000D1938">
        <w:t xml:space="preserve"> </w:t>
      </w:r>
      <w:r w:rsidRPr="00B478AC">
        <w:t>Ordonanța</w:t>
      </w:r>
      <w:r w:rsidR="000D1938">
        <w:t xml:space="preserve"> </w:t>
      </w:r>
      <w:r w:rsidRPr="00B478AC">
        <w:t>Guvernului</w:t>
      </w:r>
      <w:r w:rsidR="000D1938">
        <w:t xml:space="preserve"> </w:t>
      </w:r>
      <w:r w:rsidRPr="00B478AC">
        <w:t>nr.</w:t>
      </w:r>
      <w:r w:rsidR="000D1938">
        <w:t xml:space="preserve"> </w:t>
      </w:r>
      <w:r w:rsidRPr="00B478AC">
        <w:t>57/2002,</w:t>
      </w:r>
      <w:r w:rsidR="000D1938">
        <w:t xml:space="preserve"> </w:t>
      </w:r>
      <w:r w:rsidRPr="00B478AC">
        <w:t>inclusiv</w:t>
      </w:r>
      <w:r w:rsidR="000D1938">
        <w:t xml:space="preserve"> </w:t>
      </w:r>
      <w:r w:rsidRPr="00B478AC">
        <w:t>asocieri/parteneriate</w:t>
      </w:r>
      <w:r w:rsidR="000D1938">
        <w:t xml:space="preserve"> </w:t>
      </w:r>
      <w:r w:rsidRPr="00B478AC">
        <w:t>formate</w:t>
      </w:r>
      <w:r w:rsidR="000D1938">
        <w:t xml:space="preserve"> </w:t>
      </w:r>
      <w:r w:rsidRPr="00B478AC">
        <w:t>din</w:t>
      </w:r>
      <w:r w:rsidR="000D1938">
        <w:t xml:space="preserve"> </w:t>
      </w:r>
      <w:proofErr w:type="spellStart"/>
      <w:r w:rsidRPr="00B478AC">
        <w:t>aceşti</w:t>
      </w:r>
      <w:proofErr w:type="spellEnd"/>
      <w:r w:rsidR="000D1938">
        <w:t xml:space="preserve"> </w:t>
      </w:r>
      <w:r w:rsidRPr="00B478AC">
        <w:t>actori.</w:t>
      </w:r>
    </w:p>
    <w:p w14:paraId="3A0D8E33" w14:textId="1607CD7E" w:rsidR="00B478AC" w:rsidRPr="00B478AC" w:rsidRDefault="00B478AC" w:rsidP="00B478AC">
      <w:r w:rsidRPr="00B478AC">
        <w:t>Bugetul</w:t>
      </w:r>
      <w:r w:rsidR="000D1938">
        <w:t xml:space="preserve"> </w:t>
      </w:r>
      <w:r w:rsidRPr="00B478AC">
        <w:t>alocat</w:t>
      </w:r>
      <w:r w:rsidR="000D1938">
        <w:t xml:space="preserve"> </w:t>
      </w:r>
      <w:r w:rsidRPr="00B478AC">
        <w:t>estimat</w:t>
      </w:r>
      <w:r w:rsidR="000D1938">
        <w:t xml:space="preserve"> </w:t>
      </w:r>
      <w:r w:rsidRPr="00B478AC">
        <w:t>al</w:t>
      </w:r>
      <w:r w:rsidR="000D1938">
        <w:t xml:space="preserve"> </w:t>
      </w:r>
      <w:r w:rsidRPr="00B478AC">
        <w:t>apelului</w:t>
      </w:r>
      <w:r w:rsidR="000D1938">
        <w:t xml:space="preserve"> </w:t>
      </w:r>
      <w:r w:rsidRPr="00B478AC">
        <w:t>de</w:t>
      </w:r>
      <w:r w:rsidR="000D1938">
        <w:t xml:space="preserve"> </w:t>
      </w:r>
      <w:r w:rsidRPr="00B478AC">
        <w:t>proiecte</w:t>
      </w:r>
      <w:r w:rsidR="000D1938">
        <w:t xml:space="preserve"> </w:t>
      </w:r>
      <w:r w:rsidRPr="00B478AC">
        <w:t>este</w:t>
      </w:r>
      <w:r w:rsidR="000D1938">
        <w:t xml:space="preserve"> </w:t>
      </w:r>
      <w:r w:rsidRPr="00B478AC">
        <w:t>de</w:t>
      </w:r>
      <w:r w:rsidR="000D1938">
        <w:t xml:space="preserve"> </w:t>
      </w:r>
      <w:r w:rsidRPr="00B478AC">
        <w:t>43.657.826,40</w:t>
      </w:r>
      <w:r w:rsidR="000D1938">
        <w:t xml:space="preserve"> </w:t>
      </w:r>
      <w:r w:rsidRPr="00B478AC">
        <w:t>euro.</w:t>
      </w:r>
      <w:r w:rsidR="000D1938">
        <w:t xml:space="preserve"> </w:t>
      </w:r>
      <w:r w:rsidRPr="00B478AC">
        <w:t>Conform</w:t>
      </w:r>
      <w:r w:rsidR="000D1938">
        <w:t xml:space="preserve"> </w:t>
      </w:r>
      <w:r w:rsidRPr="00B478AC">
        <w:t>ghidului</w:t>
      </w:r>
      <w:r w:rsidR="000D1938">
        <w:t xml:space="preserve"> </w:t>
      </w:r>
      <w:r w:rsidRPr="00B478AC">
        <w:t>în</w:t>
      </w:r>
      <w:r w:rsidR="000D1938">
        <w:t xml:space="preserve"> </w:t>
      </w:r>
      <w:r w:rsidRPr="00B478AC">
        <w:t>consultare,</w:t>
      </w:r>
      <w:r w:rsidR="000D1938">
        <w:t xml:space="preserve"> </w:t>
      </w:r>
      <w:r w:rsidRPr="00B478AC">
        <w:t>în</w:t>
      </w:r>
      <w:r w:rsidR="000D1938">
        <w:t xml:space="preserve"> </w:t>
      </w:r>
      <w:r w:rsidRPr="00B478AC">
        <w:t>funcție</w:t>
      </w:r>
      <w:r w:rsidR="000D1938">
        <w:t xml:space="preserve"> </w:t>
      </w:r>
      <w:r w:rsidRPr="00B478AC">
        <w:t>de</w:t>
      </w:r>
      <w:r w:rsidR="000D1938">
        <w:t xml:space="preserve"> </w:t>
      </w:r>
      <w:r w:rsidRPr="00B478AC">
        <w:t>valoarea</w:t>
      </w:r>
      <w:r w:rsidR="000D1938">
        <w:t xml:space="preserve"> </w:t>
      </w:r>
      <w:r w:rsidRPr="00B478AC">
        <w:t>contractelor</w:t>
      </w:r>
      <w:r w:rsidR="000D1938">
        <w:t xml:space="preserve"> </w:t>
      </w:r>
      <w:r w:rsidRPr="00B478AC">
        <w:t>de</w:t>
      </w:r>
      <w:r w:rsidR="000D1938">
        <w:t xml:space="preserve"> </w:t>
      </w:r>
      <w:r w:rsidRPr="00B478AC">
        <w:t>finanțare</w:t>
      </w:r>
      <w:r w:rsidR="000D1938">
        <w:t xml:space="preserve"> </w:t>
      </w:r>
      <w:r w:rsidRPr="00B478AC">
        <w:t>încheiate</w:t>
      </w:r>
      <w:r w:rsidR="000D1938">
        <w:t xml:space="preserve"> </w:t>
      </w:r>
      <w:r w:rsidRPr="00B478AC">
        <w:t>în</w:t>
      </w:r>
      <w:r w:rsidR="000D1938">
        <w:t xml:space="preserve"> </w:t>
      </w:r>
      <w:r w:rsidRPr="00B478AC">
        <w:t>etapa</w:t>
      </w:r>
      <w:r w:rsidR="000D1938">
        <w:t xml:space="preserve"> </w:t>
      </w:r>
      <w:r w:rsidRPr="00B478AC">
        <w:t>de</w:t>
      </w:r>
      <w:r w:rsidR="000D1938">
        <w:t xml:space="preserve"> </w:t>
      </w:r>
      <w:r w:rsidRPr="00B478AC">
        <w:t>contractare,</w:t>
      </w:r>
      <w:r w:rsidR="000D1938">
        <w:t xml:space="preserve"> </w:t>
      </w:r>
      <w:r w:rsidRPr="00B478AC">
        <w:t>există</w:t>
      </w:r>
      <w:r w:rsidR="000D1938">
        <w:t xml:space="preserve"> </w:t>
      </w:r>
      <w:r w:rsidRPr="00B478AC">
        <w:t>posibilitatea</w:t>
      </w:r>
      <w:r w:rsidR="000D1938">
        <w:t xml:space="preserve"> </w:t>
      </w:r>
      <w:r w:rsidRPr="00B478AC">
        <w:t>suplimentării</w:t>
      </w:r>
      <w:r w:rsidR="000D1938">
        <w:t xml:space="preserve"> </w:t>
      </w:r>
      <w:r w:rsidRPr="00B478AC">
        <w:t>bugetului</w:t>
      </w:r>
      <w:r w:rsidR="000D1938">
        <w:t xml:space="preserve"> </w:t>
      </w:r>
      <w:r w:rsidRPr="00B478AC">
        <w:t>apelului</w:t>
      </w:r>
      <w:r w:rsidR="000D1938">
        <w:t xml:space="preserve"> </w:t>
      </w:r>
      <w:r w:rsidRPr="00B478AC">
        <w:t>până</w:t>
      </w:r>
      <w:r w:rsidR="000D1938">
        <w:t xml:space="preserve"> </w:t>
      </w:r>
      <w:r w:rsidRPr="00B478AC">
        <w:t>la</w:t>
      </w:r>
      <w:r w:rsidR="000D1938">
        <w:t xml:space="preserve"> </w:t>
      </w:r>
      <w:r w:rsidRPr="00B478AC">
        <w:t>valoarea</w:t>
      </w:r>
      <w:r w:rsidR="000D1938">
        <w:t xml:space="preserve"> </w:t>
      </w:r>
      <w:r w:rsidRPr="00B478AC">
        <w:t>de</w:t>
      </w:r>
      <w:r w:rsidR="000D1938">
        <w:t xml:space="preserve"> </w:t>
      </w:r>
      <w:r w:rsidRPr="00B478AC">
        <w:t>59.835.000</w:t>
      </w:r>
      <w:r w:rsidR="000D1938">
        <w:t xml:space="preserve"> </w:t>
      </w:r>
      <w:r w:rsidRPr="00B478AC">
        <w:t>euro.</w:t>
      </w:r>
    </w:p>
    <w:p w14:paraId="351515B7" w14:textId="2C7F0D4C" w:rsidR="00B478AC" w:rsidRPr="00B478AC" w:rsidRDefault="00B478AC" w:rsidP="00B478AC">
      <w:r w:rsidRPr="00B478AC">
        <w:t>Următoarele</w:t>
      </w:r>
      <w:r w:rsidR="000D1938">
        <w:t xml:space="preserve"> </w:t>
      </w:r>
      <w:r w:rsidRPr="00B478AC">
        <w:t>activităţi</w:t>
      </w:r>
      <w:r w:rsidR="000D1938">
        <w:t xml:space="preserve"> </w:t>
      </w:r>
      <w:r w:rsidRPr="00B478AC">
        <w:t>prevăzute</w:t>
      </w:r>
      <w:r w:rsidR="000D1938">
        <w:t xml:space="preserve"> </w:t>
      </w:r>
      <w:r w:rsidRPr="00B478AC">
        <w:t>în</w:t>
      </w:r>
      <w:r w:rsidR="000D1938">
        <w:t xml:space="preserve"> </w:t>
      </w:r>
      <w:r w:rsidRPr="00B478AC">
        <w:t>proiect</w:t>
      </w:r>
      <w:r w:rsidR="000D1938">
        <w:t xml:space="preserve"> </w:t>
      </w:r>
      <w:r w:rsidRPr="00B478AC">
        <w:t>sunt</w:t>
      </w:r>
      <w:r w:rsidR="000D1938">
        <w:t xml:space="preserve"> </w:t>
      </w:r>
      <w:r w:rsidRPr="00B478AC">
        <w:t>eligibile:</w:t>
      </w:r>
    </w:p>
    <w:p w14:paraId="04EEE97F" w14:textId="7EE959C4" w:rsidR="00B478AC" w:rsidRPr="00B478AC" w:rsidRDefault="00B478AC">
      <w:pPr>
        <w:numPr>
          <w:ilvl w:val="0"/>
          <w:numId w:val="24"/>
        </w:numPr>
      </w:pPr>
      <w:proofErr w:type="spellStart"/>
      <w:r w:rsidRPr="00B478AC">
        <w:t>Achiziţionarea</w:t>
      </w:r>
      <w:proofErr w:type="spellEnd"/>
      <w:r w:rsidR="000D1938">
        <w:t xml:space="preserve"> </w:t>
      </w:r>
      <w:r w:rsidRPr="00B478AC">
        <w:t>de</w:t>
      </w:r>
      <w:r w:rsidR="000D1938">
        <w:t xml:space="preserve"> </w:t>
      </w:r>
      <w:proofErr w:type="spellStart"/>
      <w:r w:rsidRPr="00B478AC">
        <w:t>instalaţii</w:t>
      </w:r>
      <w:proofErr w:type="spellEnd"/>
      <w:r w:rsidRPr="00B478AC">
        <w:t>/echipamente</w:t>
      </w:r>
      <w:r w:rsidR="000D1938">
        <w:t xml:space="preserve"> </w:t>
      </w:r>
      <w:r w:rsidRPr="00B478AC">
        <w:t>pentru</w:t>
      </w:r>
      <w:r w:rsidR="000D1938">
        <w:t xml:space="preserve"> </w:t>
      </w:r>
      <w:r w:rsidRPr="00B478AC">
        <w:t>construirea</w:t>
      </w:r>
      <w:r w:rsidR="000D1938">
        <w:t xml:space="preserve"> </w:t>
      </w:r>
      <w:r w:rsidRPr="00B478AC">
        <w:t>de</w:t>
      </w:r>
      <w:r w:rsidR="000D1938">
        <w:t xml:space="preserve"> </w:t>
      </w:r>
      <w:r w:rsidRPr="00B478AC">
        <w:t>capacități</w:t>
      </w:r>
      <w:r w:rsidR="000D1938">
        <w:t xml:space="preserve"> </w:t>
      </w:r>
      <w:r w:rsidRPr="00B478AC">
        <w:t>noi,</w:t>
      </w:r>
      <w:r w:rsidR="000D1938">
        <w:t xml:space="preserve"> </w:t>
      </w:r>
      <w:r w:rsidRPr="00B478AC">
        <w:t>inclusiv</w:t>
      </w:r>
      <w:r w:rsidR="000D1938">
        <w:t xml:space="preserve"> </w:t>
      </w:r>
      <w:r w:rsidRPr="00B478AC">
        <w:t>extinderea</w:t>
      </w:r>
      <w:r w:rsidR="000D1938">
        <w:t xml:space="preserve"> </w:t>
      </w:r>
      <w:r w:rsidRPr="00B478AC">
        <w:t>de</w:t>
      </w:r>
      <w:r w:rsidR="000D1938">
        <w:t xml:space="preserve"> </w:t>
      </w:r>
      <w:r w:rsidRPr="00B478AC">
        <w:t>capacități</w:t>
      </w:r>
      <w:r w:rsidR="000D1938">
        <w:t xml:space="preserve">  </w:t>
      </w:r>
      <w:r w:rsidRPr="00B478AC">
        <w:t>de</w:t>
      </w:r>
      <w:r w:rsidR="000D1938">
        <w:t xml:space="preserve"> </w:t>
      </w:r>
      <w:r w:rsidRPr="00B478AC">
        <w:t>producție</w:t>
      </w:r>
      <w:r w:rsidR="000D1938">
        <w:t xml:space="preserve"> </w:t>
      </w:r>
      <w:r w:rsidRPr="00B478AC">
        <w:t>a</w:t>
      </w:r>
      <w:r w:rsidR="000D1938">
        <w:t xml:space="preserve"> </w:t>
      </w:r>
      <w:r w:rsidRPr="00B478AC">
        <w:t>hidrogenului</w:t>
      </w:r>
      <w:r w:rsidR="000D1938">
        <w:t xml:space="preserve"> </w:t>
      </w:r>
      <w:r w:rsidRPr="00B478AC">
        <w:t>verde;</w:t>
      </w:r>
    </w:p>
    <w:p w14:paraId="5C8062B6" w14:textId="6BF19F8C" w:rsidR="00B478AC" w:rsidRPr="00B478AC" w:rsidRDefault="00B478AC">
      <w:pPr>
        <w:numPr>
          <w:ilvl w:val="0"/>
          <w:numId w:val="24"/>
        </w:numPr>
      </w:pPr>
      <w:r w:rsidRPr="00B478AC">
        <w:t>Capacitatea</w:t>
      </w:r>
      <w:r w:rsidR="000D1938">
        <w:t xml:space="preserve"> </w:t>
      </w:r>
      <w:r w:rsidRPr="00B478AC">
        <w:t>de</w:t>
      </w:r>
      <w:r w:rsidR="000D1938">
        <w:t xml:space="preserve"> </w:t>
      </w:r>
      <w:r w:rsidRPr="00B478AC">
        <w:t>stocare</w:t>
      </w:r>
    </w:p>
    <w:p w14:paraId="4457B516" w14:textId="1924A10E" w:rsidR="00B478AC" w:rsidRPr="00B478AC" w:rsidRDefault="00B478AC" w:rsidP="00B478AC">
      <w:r w:rsidRPr="00B478AC">
        <w:t>Capacitatea</w:t>
      </w:r>
      <w:r w:rsidR="000D1938">
        <w:t xml:space="preserve"> </w:t>
      </w:r>
      <w:r w:rsidRPr="00B478AC">
        <w:t>de</w:t>
      </w:r>
      <w:r w:rsidR="000D1938">
        <w:t xml:space="preserve"> </w:t>
      </w:r>
      <w:r w:rsidRPr="00B478AC">
        <w:t>stocare,</w:t>
      </w:r>
      <w:r w:rsidR="000D1938">
        <w:t xml:space="preserve"> </w:t>
      </w:r>
      <w:r w:rsidRPr="00B478AC">
        <w:t>ca</w:t>
      </w:r>
      <w:r w:rsidR="000D1938">
        <w:t xml:space="preserve"> </w:t>
      </w:r>
      <w:r w:rsidRPr="00B478AC">
        <w:t>parte</w:t>
      </w:r>
      <w:r w:rsidR="000D1938">
        <w:t xml:space="preserve"> </w:t>
      </w:r>
      <w:r w:rsidRPr="00B478AC">
        <w:t>componentă</w:t>
      </w:r>
      <w:r w:rsidR="000D1938">
        <w:t xml:space="preserve"> </w:t>
      </w:r>
      <w:r w:rsidRPr="00B478AC">
        <w:t>a</w:t>
      </w:r>
      <w:r w:rsidR="000D1938">
        <w:t xml:space="preserve"> </w:t>
      </w:r>
      <w:r w:rsidRPr="00B478AC">
        <w:t>procesului</w:t>
      </w:r>
      <w:r w:rsidR="000D1938">
        <w:t xml:space="preserve"> </w:t>
      </w:r>
      <w:r w:rsidRPr="00B478AC">
        <w:t>tehnologic</w:t>
      </w:r>
      <w:r w:rsidR="000D1938">
        <w:t xml:space="preserve"> </w:t>
      </w:r>
      <w:r w:rsidRPr="00B478AC">
        <w:t>de</w:t>
      </w:r>
      <w:r w:rsidR="000D1938">
        <w:t xml:space="preserve"> </w:t>
      </w:r>
      <w:r w:rsidRPr="00B478AC">
        <w:t>producere</w:t>
      </w:r>
      <w:r w:rsidR="000D1938">
        <w:t xml:space="preserve"> </w:t>
      </w:r>
      <w:r w:rsidRPr="00B478AC">
        <w:t>de</w:t>
      </w:r>
      <w:r w:rsidR="000D1938">
        <w:t xml:space="preserve"> </w:t>
      </w:r>
      <w:r w:rsidRPr="00B478AC">
        <w:t>hidrogen</w:t>
      </w:r>
      <w:r w:rsidR="000D1938">
        <w:t xml:space="preserve"> </w:t>
      </w:r>
      <w:r w:rsidRPr="00B478AC">
        <w:t>verde</w:t>
      </w:r>
      <w:r w:rsidR="000D1938">
        <w:t xml:space="preserve"> </w:t>
      </w:r>
      <w:r w:rsidRPr="00B478AC">
        <w:t>(stații</w:t>
      </w:r>
      <w:r w:rsidR="000D1938">
        <w:t xml:space="preserve"> </w:t>
      </w:r>
      <w:r w:rsidRPr="00B478AC">
        <w:t>complete</w:t>
      </w:r>
      <w:r w:rsidR="000D1938">
        <w:t xml:space="preserve"> </w:t>
      </w:r>
      <w:r w:rsidRPr="00B478AC">
        <w:t>de</w:t>
      </w:r>
      <w:r w:rsidR="000D1938">
        <w:t xml:space="preserve"> </w:t>
      </w:r>
      <w:r w:rsidRPr="00B478AC">
        <w:t>producere</w:t>
      </w:r>
      <w:r w:rsidR="000D1938">
        <w:t xml:space="preserve"> </w:t>
      </w:r>
      <w:r w:rsidRPr="00B478AC">
        <w:t>cu</w:t>
      </w:r>
      <w:r w:rsidR="000D1938">
        <w:t xml:space="preserve"> </w:t>
      </w:r>
      <w:r w:rsidRPr="00B478AC">
        <w:t>o</w:t>
      </w:r>
      <w:r w:rsidR="000D1938">
        <w:t xml:space="preserve"> </w:t>
      </w:r>
      <w:r w:rsidRPr="00B478AC">
        <w:t>capacitate</w:t>
      </w:r>
      <w:r w:rsidR="000D1938">
        <w:t xml:space="preserve"> </w:t>
      </w:r>
      <w:r w:rsidRPr="00B478AC">
        <w:t>de</w:t>
      </w:r>
      <w:r w:rsidR="000D1938">
        <w:t xml:space="preserve"> </w:t>
      </w:r>
      <w:r w:rsidRPr="00B478AC">
        <w:t>furnizare</w:t>
      </w:r>
      <w:r w:rsidR="000D1938">
        <w:t xml:space="preserve"> </w:t>
      </w:r>
      <w:r w:rsidRPr="00B478AC">
        <w:t>a</w:t>
      </w:r>
      <w:r w:rsidR="000D1938">
        <w:t xml:space="preserve"> </w:t>
      </w:r>
      <w:r w:rsidRPr="00B478AC">
        <w:t>hidrogenului</w:t>
      </w:r>
      <w:r w:rsidR="000D1938">
        <w:t xml:space="preserve"> </w:t>
      </w:r>
      <w:r w:rsidRPr="00B478AC">
        <w:t>prin</w:t>
      </w:r>
      <w:r w:rsidR="000D1938">
        <w:t xml:space="preserve"> </w:t>
      </w:r>
      <w:r w:rsidRPr="00B478AC">
        <w:t>intermediul</w:t>
      </w:r>
      <w:r w:rsidR="000D1938">
        <w:t xml:space="preserve"> </w:t>
      </w:r>
      <w:r w:rsidRPr="00B478AC">
        <w:t>unei</w:t>
      </w:r>
      <w:r w:rsidR="000D1938">
        <w:t xml:space="preserve"> </w:t>
      </w:r>
      <w:r w:rsidRPr="00B478AC">
        <w:t>instalații</w:t>
      </w:r>
      <w:r w:rsidR="000D1938">
        <w:t xml:space="preserve"> </w:t>
      </w:r>
      <w:r w:rsidRPr="00B478AC">
        <w:t>de</w:t>
      </w:r>
      <w:r w:rsidR="000D1938">
        <w:t xml:space="preserve"> </w:t>
      </w:r>
      <w:r w:rsidRPr="00B478AC">
        <w:t>stocare),</w:t>
      </w:r>
      <w:r w:rsidR="000D1938">
        <w:t xml:space="preserve"> </w:t>
      </w:r>
      <w:r w:rsidRPr="00B478AC">
        <w:t>trebuie</w:t>
      </w:r>
      <w:r w:rsidR="000D1938">
        <w:t xml:space="preserve"> </w:t>
      </w:r>
      <w:r w:rsidRPr="00B478AC">
        <w:t>să</w:t>
      </w:r>
      <w:r w:rsidR="000D1938">
        <w:t xml:space="preserve"> </w:t>
      </w:r>
      <w:r w:rsidRPr="00B478AC">
        <w:t>fie</w:t>
      </w:r>
      <w:r w:rsidR="000D1938">
        <w:t xml:space="preserve"> </w:t>
      </w:r>
      <w:r w:rsidRPr="00B478AC">
        <w:t>proporțională</w:t>
      </w:r>
      <w:r w:rsidR="000D1938">
        <w:t xml:space="preserve"> </w:t>
      </w:r>
      <w:r w:rsidRPr="00B478AC">
        <w:t>cu</w:t>
      </w:r>
      <w:r w:rsidR="000D1938">
        <w:t xml:space="preserve"> </w:t>
      </w:r>
      <w:r w:rsidRPr="00B478AC">
        <w:t>capacitatea</w:t>
      </w:r>
      <w:r w:rsidR="000D1938">
        <w:t xml:space="preserve"> </w:t>
      </w:r>
      <w:r w:rsidRPr="00B478AC">
        <w:t>de</w:t>
      </w:r>
      <w:r w:rsidR="000D1938">
        <w:t xml:space="preserve"> </w:t>
      </w:r>
      <w:r w:rsidRPr="00B478AC">
        <w:t>producție.</w:t>
      </w:r>
      <w:r w:rsidR="000D1938">
        <w:t xml:space="preserve"> </w:t>
      </w:r>
      <w:r w:rsidRPr="00B478AC">
        <w:t>În</w:t>
      </w:r>
      <w:r w:rsidR="000D1938">
        <w:t xml:space="preserve"> </w:t>
      </w:r>
      <w:r w:rsidRPr="00B478AC">
        <w:t>cadrul</w:t>
      </w:r>
      <w:r w:rsidR="000D1938">
        <w:t xml:space="preserve"> </w:t>
      </w:r>
      <w:r w:rsidRPr="00B478AC">
        <w:t>proiectului</w:t>
      </w:r>
      <w:r w:rsidR="000D1938">
        <w:t xml:space="preserve"> </w:t>
      </w:r>
      <w:r w:rsidRPr="00B478AC">
        <w:t>se</w:t>
      </w:r>
      <w:r w:rsidR="000D1938">
        <w:t xml:space="preserve"> </w:t>
      </w:r>
      <w:r w:rsidRPr="00B478AC">
        <w:t>vor</w:t>
      </w:r>
      <w:r w:rsidR="000D1938">
        <w:t xml:space="preserve"> </w:t>
      </w:r>
      <w:r w:rsidRPr="00B478AC">
        <w:t>deconta</w:t>
      </w:r>
      <w:r w:rsidR="000D1938">
        <w:t xml:space="preserve"> </w:t>
      </w:r>
      <w:r w:rsidRPr="00B478AC">
        <w:t>cheltuieli</w:t>
      </w:r>
      <w:r w:rsidR="000D1938">
        <w:t xml:space="preserve"> </w:t>
      </w:r>
      <w:r w:rsidRPr="00B478AC">
        <w:t>cu</w:t>
      </w:r>
      <w:r w:rsidR="000D1938">
        <w:t xml:space="preserve"> </w:t>
      </w:r>
      <w:r w:rsidRPr="00B478AC">
        <w:t>capacitatea</w:t>
      </w:r>
      <w:r w:rsidR="000D1938">
        <w:t xml:space="preserve"> </w:t>
      </w:r>
      <w:r w:rsidRPr="00B478AC">
        <w:t>de</w:t>
      </w:r>
      <w:r w:rsidR="000D1938">
        <w:t xml:space="preserve"> </w:t>
      </w:r>
      <w:r w:rsidRPr="00B478AC">
        <w:t>stocare</w:t>
      </w:r>
      <w:r w:rsidR="000D1938">
        <w:t xml:space="preserve"> </w:t>
      </w:r>
      <w:r w:rsidRPr="00B478AC">
        <w:t>în</w:t>
      </w:r>
      <w:r w:rsidR="000D1938">
        <w:t xml:space="preserve"> </w:t>
      </w:r>
      <w:r w:rsidRPr="00B478AC">
        <w:t>limita</w:t>
      </w:r>
      <w:r w:rsidR="000D1938">
        <w:t xml:space="preserve"> </w:t>
      </w:r>
      <w:r w:rsidRPr="00B478AC">
        <w:t>a</w:t>
      </w:r>
      <w:r w:rsidR="000D1938">
        <w:t xml:space="preserve"> </w:t>
      </w:r>
      <w:r w:rsidRPr="00B478AC">
        <w:t>20%</w:t>
      </w:r>
      <w:r w:rsidR="000D1938">
        <w:t xml:space="preserve"> </w:t>
      </w:r>
      <w:r w:rsidRPr="00B478AC">
        <w:t>din</w:t>
      </w:r>
      <w:r w:rsidR="000D1938">
        <w:t xml:space="preserve"> </w:t>
      </w:r>
      <w:r w:rsidRPr="00B478AC">
        <w:t>valoarea</w:t>
      </w:r>
      <w:r w:rsidR="000D1938">
        <w:t xml:space="preserve"> </w:t>
      </w:r>
      <w:r w:rsidRPr="00B478AC">
        <w:t>ajutorului</w:t>
      </w:r>
      <w:r w:rsidR="000D1938">
        <w:t xml:space="preserve"> </w:t>
      </w:r>
      <w:r w:rsidRPr="00B478AC">
        <w:t>de</w:t>
      </w:r>
      <w:r w:rsidR="000D1938">
        <w:t xml:space="preserve"> </w:t>
      </w:r>
      <w:r w:rsidRPr="00B478AC">
        <w:t>stat.</w:t>
      </w:r>
    </w:p>
    <w:p w14:paraId="73CAE614" w14:textId="497FA62E" w:rsidR="00B478AC" w:rsidRPr="00B478AC" w:rsidRDefault="00B478AC" w:rsidP="00B478AC">
      <w:r w:rsidRPr="00B478AC">
        <w:t>Propunerile,</w:t>
      </w:r>
      <w:r w:rsidR="000D1938">
        <w:t xml:space="preserve"> </w:t>
      </w:r>
      <w:r w:rsidRPr="00B478AC">
        <w:t>sugestiile</w:t>
      </w:r>
      <w:r w:rsidR="000D1938">
        <w:t xml:space="preserve"> </w:t>
      </w:r>
      <w:r w:rsidRPr="00B478AC">
        <w:t>şi</w:t>
      </w:r>
      <w:r w:rsidR="000D1938">
        <w:t xml:space="preserve"> </w:t>
      </w:r>
      <w:r w:rsidRPr="00B478AC">
        <w:t>opiniile</w:t>
      </w:r>
      <w:r w:rsidR="000D1938">
        <w:t xml:space="preserve"> </w:t>
      </w:r>
      <w:r w:rsidRPr="00B478AC">
        <w:t>privind</w:t>
      </w:r>
      <w:r w:rsidR="000D1938">
        <w:t xml:space="preserve"> </w:t>
      </w:r>
      <w:r w:rsidRPr="00B478AC">
        <w:t>ghidul</w:t>
      </w:r>
      <w:r w:rsidR="000D1938">
        <w:t xml:space="preserve"> </w:t>
      </w:r>
      <w:r w:rsidRPr="00B478AC">
        <w:t>vor</w:t>
      </w:r>
      <w:r w:rsidR="000D1938">
        <w:t xml:space="preserve"> </w:t>
      </w:r>
      <w:r w:rsidRPr="00B478AC">
        <w:t>fi</w:t>
      </w:r>
      <w:r w:rsidR="000D1938">
        <w:t xml:space="preserve"> </w:t>
      </w:r>
      <w:r w:rsidRPr="00B478AC">
        <w:t>trimise</w:t>
      </w:r>
      <w:r w:rsidR="000D1938">
        <w:t xml:space="preserve"> </w:t>
      </w:r>
      <w:r w:rsidRPr="00B478AC">
        <w:rPr>
          <w:b/>
          <w:bCs/>
        </w:rPr>
        <w:t>până</w:t>
      </w:r>
      <w:r w:rsidR="000D1938">
        <w:rPr>
          <w:b/>
          <w:bCs/>
        </w:rPr>
        <w:t xml:space="preserve"> </w:t>
      </w:r>
      <w:r w:rsidRPr="00B478AC">
        <w:rPr>
          <w:b/>
          <w:bCs/>
        </w:rPr>
        <w:t>la</w:t>
      </w:r>
      <w:r w:rsidR="000D1938">
        <w:rPr>
          <w:b/>
          <w:bCs/>
        </w:rPr>
        <w:t xml:space="preserve"> </w:t>
      </w:r>
      <w:r w:rsidRPr="00B478AC">
        <w:rPr>
          <w:b/>
          <w:bCs/>
        </w:rPr>
        <w:t>data</w:t>
      </w:r>
      <w:r w:rsidR="000D1938">
        <w:rPr>
          <w:b/>
          <w:bCs/>
        </w:rPr>
        <w:t xml:space="preserve"> </w:t>
      </w:r>
      <w:r w:rsidRPr="00B478AC">
        <w:rPr>
          <w:b/>
          <w:bCs/>
        </w:rPr>
        <w:t>de</w:t>
      </w:r>
      <w:r w:rsidR="000D1938">
        <w:rPr>
          <w:b/>
          <w:bCs/>
        </w:rPr>
        <w:t xml:space="preserve"> </w:t>
      </w:r>
      <w:r w:rsidRPr="00B478AC">
        <w:rPr>
          <w:b/>
          <w:bCs/>
        </w:rPr>
        <w:t>22.04.2024.</w:t>
      </w:r>
      <w:r w:rsidR="000D1938">
        <w:t xml:space="preserve"> </w:t>
      </w:r>
    </w:p>
    <w:p w14:paraId="0BA6DBDF" w14:textId="77777777" w:rsidR="00B478AC" w:rsidRPr="00B478AC" w:rsidRDefault="00B478AC" w:rsidP="00B478AC">
      <w:pPr>
        <w:rPr>
          <w:b/>
          <w:bCs/>
        </w:rPr>
      </w:pPr>
      <w:r w:rsidRPr="00B478AC">
        <w:rPr>
          <w:b/>
          <w:bCs/>
        </w:rPr>
        <w:t>Documente</w:t>
      </w:r>
    </w:p>
    <w:p w14:paraId="1B4D9ECE" w14:textId="41FF681E" w:rsidR="00B478AC" w:rsidRPr="00B478AC" w:rsidRDefault="00000000" w:rsidP="00B478AC">
      <w:hyperlink r:id="rId56" w:tooltip="PNRR -  Construirea de capacităţi pentru producția de hidrogen verde în instalații de electroliză.zip" w:history="1">
        <w:r w:rsidR="00B478AC" w:rsidRPr="00B478AC">
          <w:rPr>
            <w:rStyle w:val="Hyperlink"/>
            <w:szCs w:val="24"/>
          </w:rPr>
          <w:t>PNRR</w:t>
        </w:r>
        <w:r w:rsidR="000D1938">
          <w:rPr>
            <w:rStyle w:val="Hyperlink"/>
            <w:szCs w:val="24"/>
          </w:rPr>
          <w:t xml:space="preserve"> </w:t>
        </w:r>
        <w:r w:rsidR="00B478AC" w:rsidRPr="00B478AC">
          <w:rPr>
            <w:rStyle w:val="Hyperlink"/>
            <w:szCs w:val="24"/>
          </w:rPr>
          <w:t>-</w:t>
        </w:r>
        <w:r w:rsidR="000D1938">
          <w:rPr>
            <w:rStyle w:val="Hyperlink"/>
            <w:szCs w:val="24"/>
          </w:rPr>
          <w:t xml:space="preserve"> </w:t>
        </w:r>
        <w:r w:rsidR="00B478AC" w:rsidRPr="00B478AC">
          <w:rPr>
            <w:rStyle w:val="Hyperlink"/>
            <w:szCs w:val="24"/>
          </w:rPr>
          <w:t>Construirea</w:t>
        </w:r>
        <w:r w:rsidR="000D1938">
          <w:rPr>
            <w:rStyle w:val="Hyperlink"/>
            <w:szCs w:val="24"/>
          </w:rPr>
          <w:t xml:space="preserve"> </w:t>
        </w:r>
        <w:r w:rsidR="00B478AC" w:rsidRPr="00B478AC">
          <w:rPr>
            <w:rStyle w:val="Hyperlink"/>
            <w:szCs w:val="24"/>
          </w:rPr>
          <w:t>de</w:t>
        </w:r>
        <w:r w:rsidR="000D1938">
          <w:rPr>
            <w:rStyle w:val="Hyperlink"/>
            <w:szCs w:val="24"/>
          </w:rPr>
          <w:t xml:space="preserve"> </w:t>
        </w:r>
        <w:proofErr w:type="spellStart"/>
        <w:r w:rsidR="00B478AC" w:rsidRPr="00B478AC">
          <w:rPr>
            <w:rStyle w:val="Hyperlink"/>
            <w:szCs w:val="24"/>
          </w:rPr>
          <w:t>capacităţi</w:t>
        </w:r>
        <w:proofErr w:type="spellEnd"/>
        <w:r w:rsidR="000D1938">
          <w:rPr>
            <w:rStyle w:val="Hyperlink"/>
            <w:szCs w:val="24"/>
          </w:rPr>
          <w:t xml:space="preserve"> </w:t>
        </w:r>
        <w:r w:rsidR="00B478AC" w:rsidRPr="00B478AC">
          <w:rPr>
            <w:rStyle w:val="Hyperlink"/>
            <w:szCs w:val="24"/>
          </w:rPr>
          <w:t>pentru</w:t>
        </w:r>
        <w:r w:rsidR="000D1938">
          <w:rPr>
            <w:rStyle w:val="Hyperlink"/>
            <w:szCs w:val="24"/>
          </w:rPr>
          <w:t xml:space="preserve"> </w:t>
        </w:r>
        <w:r w:rsidR="00B478AC" w:rsidRPr="00B478AC">
          <w:rPr>
            <w:rStyle w:val="Hyperlink"/>
            <w:szCs w:val="24"/>
          </w:rPr>
          <w:t>producția</w:t>
        </w:r>
        <w:r w:rsidR="000D1938">
          <w:rPr>
            <w:rStyle w:val="Hyperlink"/>
            <w:szCs w:val="24"/>
          </w:rPr>
          <w:t xml:space="preserve"> </w:t>
        </w:r>
        <w:r w:rsidR="00B478AC" w:rsidRPr="00B478AC">
          <w:rPr>
            <w:rStyle w:val="Hyperlink"/>
            <w:szCs w:val="24"/>
          </w:rPr>
          <w:t>de</w:t>
        </w:r>
        <w:r w:rsidR="000D1938">
          <w:rPr>
            <w:rStyle w:val="Hyperlink"/>
            <w:szCs w:val="24"/>
          </w:rPr>
          <w:t xml:space="preserve"> </w:t>
        </w:r>
        <w:r w:rsidR="00B478AC" w:rsidRPr="00B478AC">
          <w:rPr>
            <w:rStyle w:val="Hyperlink"/>
            <w:szCs w:val="24"/>
          </w:rPr>
          <w:t>hidrogen</w:t>
        </w:r>
        <w:r w:rsidR="000D1938">
          <w:rPr>
            <w:rStyle w:val="Hyperlink"/>
            <w:szCs w:val="24"/>
          </w:rPr>
          <w:t xml:space="preserve"> </w:t>
        </w:r>
        <w:r w:rsidR="00B478AC" w:rsidRPr="00B478AC">
          <w:rPr>
            <w:rStyle w:val="Hyperlink"/>
            <w:szCs w:val="24"/>
          </w:rPr>
          <w:t>verde</w:t>
        </w:r>
        <w:r w:rsidR="000D1938">
          <w:rPr>
            <w:rStyle w:val="Hyperlink"/>
            <w:szCs w:val="24"/>
          </w:rPr>
          <w:t xml:space="preserve"> </w:t>
        </w:r>
        <w:r w:rsidR="00B478AC" w:rsidRPr="00B478AC">
          <w:rPr>
            <w:rStyle w:val="Hyperlink"/>
            <w:szCs w:val="24"/>
          </w:rPr>
          <w:t>în</w:t>
        </w:r>
        <w:r w:rsidR="000D1938">
          <w:rPr>
            <w:rStyle w:val="Hyperlink"/>
            <w:szCs w:val="24"/>
          </w:rPr>
          <w:t xml:space="preserve"> </w:t>
        </w:r>
        <w:r w:rsidR="00B478AC" w:rsidRPr="00B478AC">
          <w:rPr>
            <w:rStyle w:val="Hyperlink"/>
            <w:szCs w:val="24"/>
          </w:rPr>
          <w:t>instalații</w:t>
        </w:r>
        <w:r w:rsidR="000D1938">
          <w:rPr>
            <w:rStyle w:val="Hyperlink"/>
            <w:szCs w:val="24"/>
          </w:rPr>
          <w:t xml:space="preserve"> </w:t>
        </w:r>
        <w:r w:rsidR="00B478AC" w:rsidRPr="00B478AC">
          <w:rPr>
            <w:rStyle w:val="Hyperlink"/>
            <w:szCs w:val="24"/>
          </w:rPr>
          <w:t>de</w:t>
        </w:r>
        <w:r w:rsidR="000D1938">
          <w:rPr>
            <w:rStyle w:val="Hyperlink"/>
            <w:szCs w:val="24"/>
          </w:rPr>
          <w:t xml:space="preserve"> </w:t>
        </w:r>
        <w:r w:rsidR="00B478AC" w:rsidRPr="00B478AC">
          <w:rPr>
            <w:rStyle w:val="Hyperlink"/>
            <w:szCs w:val="24"/>
          </w:rPr>
          <w:t>electroliză.zip</w:t>
        </w:r>
      </w:hyperlink>
    </w:p>
    <w:p w14:paraId="106A7274" w14:textId="3F60E320" w:rsidR="00B478AC" w:rsidRPr="00B478AC" w:rsidRDefault="00B478AC" w:rsidP="00B478AC">
      <w:pPr>
        <w:pStyle w:val="Stilsursa"/>
      </w:pPr>
      <w:r w:rsidRPr="00B478AC">
        <w:t>Sursa:</w:t>
      </w:r>
      <w:r w:rsidR="000D1938">
        <w:t xml:space="preserve"> </w:t>
      </w:r>
      <w:r w:rsidRPr="00B478AC">
        <w:t>Ministerul</w:t>
      </w:r>
      <w:r w:rsidR="000D1938">
        <w:t xml:space="preserve"> </w:t>
      </w:r>
      <w:r w:rsidRPr="00B478AC">
        <w:t>Energiei</w:t>
      </w:r>
    </w:p>
    <w:p w14:paraId="5F4C73C5" w14:textId="57630BF6" w:rsidR="00795998" w:rsidRDefault="00795998" w:rsidP="00795998">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32CD2B8" w14:textId="2DE9C7F4" w:rsidR="005118CC" w:rsidRDefault="005118CC" w:rsidP="005118CC">
      <w:pPr>
        <w:pStyle w:val="AgendaEU"/>
        <w:rPr>
          <w:color w:val="00B050"/>
        </w:rPr>
      </w:pPr>
      <w:bookmarkStart w:id="160" w:name="_Toc164061316"/>
      <w:r w:rsidRPr="00E74641">
        <w:rPr>
          <w:color w:val="000000" w:themeColor="text1"/>
        </w:rPr>
        <w:t>Apeluri</w:t>
      </w:r>
      <w:r w:rsidR="000D1938">
        <w:rPr>
          <w:color w:val="000000" w:themeColor="text1"/>
        </w:rPr>
        <w:t xml:space="preserve"> </w:t>
      </w:r>
      <w:r w:rsidRPr="00E74641">
        <w:t>–</w:t>
      </w:r>
      <w:r w:rsidR="000D1938">
        <w:t xml:space="preserve"> </w:t>
      </w:r>
      <w:r w:rsidRPr="00E74641">
        <w:rPr>
          <w:color w:val="00B050"/>
        </w:rPr>
        <w:t>Finanțări</w:t>
      </w:r>
      <w:bookmarkEnd w:id="160"/>
    </w:p>
    <w:p w14:paraId="0B011A41" w14:textId="6D5B99F6" w:rsidR="001835D2" w:rsidRDefault="001835D2" w:rsidP="001835D2">
      <w:pPr>
        <w:pStyle w:val="TitluArticolinINFOUE"/>
      </w:pPr>
      <w:bookmarkStart w:id="161" w:name="_Toc164061317"/>
      <w:r w:rsidRPr="001835D2">
        <w:t>PEO:</w:t>
      </w:r>
      <w:r w:rsidR="000D1938">
        <w:t xml:space="preserve"> </w:t>
      </w:r>
      <w:r w:rsidRPr="001835D2">
        <w:t>actualizează</w:t>
      </w:r>
      <w:r w:rsidR="000D1938">
        <w:t xml:space="preserve"> </w:t>
      </w:r>
      <w:r w:rsidRPr="001835D2">
        <w:t>Ghidul</w:t>
      </w:r>
      <w:r w:rsidR="000D1938">
        <w:t xml:space="preserve"> </w:t>
      </w:r>
      <w:r w:rsidRPr="001835D2">
        <w:t>Solicitantului</w:t>
      </w:r>
      <w:r w:rsidR="000D1938">
        <w:t xml:space="preserve"> </w:t>
      </w:r>
      <w:r w:rsidRPr="001835D2">
        <w:t>Condiții</w:t>
      </w:r>
      <w:r w:rsidR="000D1938">
        <w:t xml:space="preserve"> </w:t>
      </w:r>
      <w:r w:rsidRPr="001835D2">
        <w:t>Generale</w:t>
      </w:r>
      <w:r w:rsidR="000D1938">
        <w:t xml:space="preserve"> </w:t>
      </w:r>
      <w:r w:rsidRPr="001835D2">
        <w:t>aferent</w:t>
      </w:r>
      <w:r w:rsidR="000D1938">
        <w:t xml:space="preserve"> </w:t>
      </w:r>
      <w:r w:rsidRPr="001835D2">
        <w:t>Programului</w:t>
      </w:r>
      <w:r w:rsidR="000D1938">
        <w:t xml:space="preserve"> </w:t>
      </w:r>
      <w:r w:rsidRPr="001835D2">
        <w:t>Educație</w:t>
      </w:r>
      <w:r w:rsidR="000D1938">
        <w:t xml:space="preserve"> </w:t>
      </w:r>
      <w:r w:rsidRPr="001835D2">
        <w:t>și</w:t>
      </w:r>
      <w:r w:rsidR="000D1938">
        <w:t xml:space="preserve"> </w:t>
      </w:r>
      <w:r w:rsidRPr="001835D2">
        <w:t>Ocupare</w:t>
      </w:r>
      <w:r w:rsidR="000D1938">
        <w:t xml:space="preserve"> </w:t>
      </w:r>
      <w:r w:rsidRPr="001835D2">
        <w:t>(PEO)</w:t>
      </w:r>
      <w:r w:rsidR="000D1938">
        <w:t xml:space="preserve"> </w:t>
      </w:r>
      <w:r w:rsidRPr="001835D2">
        <w:t>2021-2027</w:t>
      </w:r>
      <w:bookmarkEnd w:id="161"/>
    </w:p>
    <w:p w14:paraId="2257C4AE" w14:textId="7C2C0B93" w:rsidR="001835D2" w:rsidRDefault="001835D2" w:rsidP="001835D2">
      <w:r w:rsidRPr="001835D2">
        <w:t>Autoritatea</w:t>
      </w:r>
      <w:r w:rsidR="000D1938">
        <w:t xml:space="preserve"> </w:t>
      </w:r>
      <w:r w:rsidRPr="001835D2">
        <w:t>de</w:t>
      </w:r>
      <w:r w:rsidR="000D1938">
        <w:t xml:space="preserve"> </w:t>
      </w:r>
      <w:r w:rsidRPr="001835D2">
        <w:t>Management</w:t>
      </w:r>
      <w:r w:rsidR="000D1938">
        <w:t xml:space="preserve"> </w:t>
      </w:r>
      <w:r w:rsidRPr="001835D2">
        <w:t>pentru</w:t>
      </w:r>
      <w:r w:rsidR="000D1938">
        <w:t xml:space="preserve"> </w:t>
      </w:r>
      <w:r w:rsidRPr="001835D2">
        <w:t>Programul</w:t>
      </w:r>
      <w:r w:rsidR="000D1938">
        <w:t xml:space="preserve"> </w:t>
      </w:r>
      <w:r w:rsidRPr="001835D2">
        <w:t>Educație</w:t>
      </w:r>
      <w:r w:rsidR="000D1938">
        <w:t xml:space="preserve"> </w:t>
      </w:r>
      <w:r w:rsidRPr="001835D2">
        <w:t>și</w:t>
      </w:r>
      <w:r w:rsidR="000D1938">
        <w:t xml:space="preserve"> </w:t>
      </w:r>
      <w:r w:rsidRPr="001835D2">
        <w:t>Ocupare</w:t>
      </w:r>
      <w:r w:rsidR="000D1938">
        <w:t xml:space="preserve"> </w:t>
      </w:r>
      <w:r w:rsidRPr="001835D2">
        <w:t>(PEO)</w:t>
      </w:r>
      <w:r w:rsidR="000D1938">
        <w:t xml:space="preserve"> </w:t>
      </w:r>
      <w:r w:rsidRPr="001835D2">
        <w:t>2021-2027</w:t>
      </w:r>
      <w:r w:rsidR="000D1938">
        <w:t xml:space="preserve"> </w:t>
      </w:r>
      <w:r w:rsidRPr="001835D2">
        <w:t>din</w:t>
      </w:r>
      <w:r w:rsidR="000D1938">
        <w:t xml:space="preserve"> </w:t>
      </w:r>
      <w:r w:rsidRPr="001835D2">
        <w:t>cadrul</w:t>
      </w:r>
      <w:r w:rsidR="000D1938">
        <w:t xml:space="preserve"> </w:t>
      </w:r>
      <w:r w:rsidRPr="001835D2">
        <w:t>Ministerului</w:t>
      </w:r>
      <w:r w:rsidR="000D1938">
        <w:t xml:space="preserve"> </w:t>
      </w:r>
      <w:r w:rsidRPr="001835D2">
        <w:t>Investițiilor</w:t>
      </w:r>
      <w:r w:rsidR="000D1938">
        <w:t xml:space="preserve"> </w:t>
      </w:r>
      <w:r w:rsidRPr="001835D2">
        <w:t>și</w:t>
      </w:r>
      <w:r w:rsidR="000D1938">
        <w:t xml:space="preserve"> </w:t>
      </w:r>
      <w:r w:rsidRPr="001835D2">
        <w:t>Proiectelor</w:t>
      </w:r>
      <w:r w:rsidR="000D1938">
        <w:t xml:space="preserve"> </w:t>
      </w:r>
      <w:r w:rsidRPr="001835D2">
        <w:t>Europene</w:t>
      </w:r>
      <w:r w:rsidR="000D1938">
        <w:t xml:space="preserve"> </w:t>
      </w:r>
      <w:r w:rsidRPr="001835D2">
        <w:t>publică</w:t>
      </w:r>
      <w:r w:rsidR="000D1938">
        <w:t xml:space="preserve"> </w:t>
      </w:r>
      <w:r w:rsidRPr="001835D2">
        <w:t>un</w:t>
      </w:r>
      <w:r w:rsidR="000D1938">
        <w:t xml:space="preserve"> </w:t>
      </w:r>
      <w:hyperlink r:id="rId57" w:history="1">
        <w:proofErr w:type="spellStart"/>
        <w:r w:rsidRPr="001835D2">
          <w:rPr>
            <w:rStyle w:val="Hyperlink"/>
            <w:szCs w:val="24"/>
          </w:rPr>
          <w:t>corrigendum</w:t>
        </w:r>
        <w:proofErr w:type="spellEnd"/>
        <w:r w:rsidR="000D1938">
          <w:rPr>
            <w:rStyle w:val="Hyperlink"/>
            <w:szCs w:val="24"/>
          </w:rPr>
          <w:t xml:space="preserve"> </w:t>
        </w:r>
        <w:r w:rsidRPr="001835D2">
          <w:rPr>
            <w:rStyle w:val="Hyperlink"/>
            <w:szCs w:val="24"/>
          </w:rPr>
          <w:t>la</w:t>
        </w:r>
        <w:r w:rsidR="000D1938">
          <w:rPr>
            <w:rStyle w:val="Hyperlink"/>
            <w:szCs w:val="24"/>
          </w:rPr>
          <w:t xml:space="preserve"> </w:t>
        </w:r>
        <w:r w:rsidRPr="001835D2">
          <w:rPr>
            <w:rStyle w:val="Hyperlink"/>
            <w:szCs w:val="24"/>
          </w:rPr>
          <w:t>Ghidul</w:t>
        </w:r>
        <w:r w:rsidR="000D1938">
          <w:rPr>
            <w:rStyle w:val="Hyperlink"/>
            <w:szCs w:val="24"/>
          </w:rPr>
          <w:t xml:space="preserve"> </w:t>
        </w:r>
        <w:r w:rsidRPr="001835D2">
          <w:rPr>
            <w:rStyle w:val="Hyperlink"/>
            <w:szCs w:val="24"/>
          </w:rPr>
          <w:t>Solicitantului</w:t>
        </w:r>
        <w:r w:rsidR="000D1938">
          <w:rPr>
            <w:rStyle w:val="Hyperlink"/>
            <w:szCs w:val="24"/>
          </w:rPr>
          <w:t xml:space="preserve"> </w:t>
        </w:r>
        <w:r w:rsidRPr="001835D2">
          <w:rPr>
            <w:rStyle w:val="Hyperlink"/>
            <w:szCs w:val="24"/>
          </w:rPr>
          <w:t>Condiții</w:t>
        </w:r>
        <w:r w:rsidR="000D1938">
          <w:rPr>
            <w:rStyle w:val="Hyperlink"/>
            <w:szCs w:val="24"/>
          </w:rPr>
          <w:t xml:space="preserve"> </w:t>
        </w:r>
        <w:r w:rsidRPr="001835D2">
          <w:rPr>
            <w:rStyle w:val="Hyperlink"/>
            <w:szCs w:val="24"/>
          </w:rPr>
          <w:t>Generale</w:t>
        </w:r>
        <w:r w:rsidR="000D1938">
          <w:rPr>
            <w:rStyle w:val="Hyperlink"/>
            <w:szCs w:val="24"/>
          </w:rPr>
          <w:t xml:space="preserve"> </w:t>
        </w:r>
        <w:r w:rsidRPr="001835D2">
          <w:rPr>
            <w:rStyle w:val="Hyperlink"/>
            <w:szCs w:val="24"/>
          </w:rPr>
          <w:t>aferent</w:t>
        </w:r>
        <w:r w:rsidR="000D1938">
          <w:rPr>
            <w:rStyle w:val="Hyperlink"/>
            <w:szCs w:val="24"/>
          </w:rPr>
          <w:t xml:space="preserve"> </w:t>
        </w:r>
        <w:r w:rsidRPr="001835D2">
          <w:rPr>
            <w:rStyle w:val="Hyperlink"/>
            <w:szCs w:val="24"/>
          </w:rPr>
          <w:t>Programului</w:t>
        </w:r>
        <w:r w:rsidR="000D1938">
          <w:rPr>
            <w:rStyle w:val="Hyperlink"/>
            <w:szCs w:val="24"/>
          </w:rPr>
          <w:t xml:space="preserve"> </w:t>
        </w:r>
        <w:r w:rsidRPr="001835D2">
          <w:rPr>
            <w:rStyle w:val="Hyperlink"/>
            <w:szCs w:val="24"/>
          </w:rPr>
          <w:t>Educație</w:t>
        </w:r>
        <w:r w:rsidR="000D1938">
          <w:rPr>
            <w:rStyle w:val="Hyperlink"/>
            <w:szCs w:val="24"/>
          </w:rPr>
          <w:t xml:space="preserve"> </w:t>
        </w:r>
        <w:r w:rsidRPr="001835D2">
          <w:rPr>
            <w:rStyle w:val="Hyperlink"/>
            <w:szCs w:val="24"/>
          </w:rPr>
          <w:t>și</w:t>
        </w:r>
        <w:r w:rsidR="000D1938">
          <w:rPr>
            <w:rStyle w:val="Hyperlink"/>
            <w:szCs w:val="24"/>
          </w:rPr>
          <w:t xml:space="preserve"> </w:t>
        </w:r>
        <w:r w:rsidRPr="001835D2">
          <w:rPr>
            <w:rStyle w:val="Hyperlink"/>
            <w:szCs w:val="24"/>
          </w:rPr>
          <w:t>Ocupare</w:t>
        </w:r>
        <w:r w:rsidR="000D1938">
          <w:rPr>
            <w:rStyle w:val="Hyperlink"/>
            <w:szCs w:val="24"/>
          </w:rPr>
          <w:t xml:space="preserve"> </w:t>
        </w:r>
        <w:r w:rsidRPr="001835D2">
          <w:rPr>
            <w:rStyle w:val="Hyperlink"/>
            <w:szCs w:val="24"/>
          </w:rPr>
          <w:t>(PEO)</w:t>
        </w:r>
        <w:r w:rsidR="000D1938">
          <w:rPr>
            <w:rStyle w:val="Hyperlink"/>
            <w:szCs w:val="24"/>
          </w:rPr>
          <w:t xml:space="preserve"> </w:t>
        </w:r>
        <w:r w:rsidRPr="001835D2">
          <w:rPr>
            <w:rStyle w:val="Hyperlink"/>
            <w:szCs w:val="24"/>
          </w:rPr>
          <w:t>2021-2027</w:t>
        </w:r>
      </w:hyperlink>
      <w:r w:rsidRPr="001835D2">
        <w:t>.</w:t>
      </w:r>
    </w:p>
    <w:p w14:paraId="15E9445F" w14:textId="632DA7F3" w:rsidR="001835D2" w:rsidRPr="001835D2" w:rsidRDefault="001835D2" w:rsidP="001835D2">
      <w:pPr>
        <w:pStyle w:val="Stilsursa"/>
      </w:pPr>
      <w:r>
        <w:t>Sursa:</w:t>
      </w:r>
      <w:r w:rsidR="000D1938">
        <w:t xml:space="preserve"> </w:t>
      </w:r>
      <w:r>
        <w:t>MIPE</w:t>
      </w:r>
    </w:p>
    <w:p w14:paraId="7AD44F11" w14:textId="3DEA2E25" w:rsidR="001835D2" w:rsidRPr="001835D2" w:rsidRDefault="001835D2" w:rsidP="001835D2">
      <w:pPr>
        <w:pStyle w:val="separatorarticole"/>
      </w:pPr>
      <w:r>
        <w:lastRenderedPageBreak/>
        <w:t>*</w:t>
      </w:r>
    </w:p>
    <w:p w14:paraId="59CA0DA2" w14:textId="0C9624DB" w:rsidR="00C62896" w:rsidRPr="00C62896" w:rsidRDefault="00C62896" w:rsidP="00C62896">
      <w:pPr>
        <w:pStyle w:val="TitluArticolinINFOUE"/>
      </w:pPr>
      <w:bookmarkStart w:id="162" w:name="_Toc164061318"/>
      <w:proofErr w:type="spellStart"/>
      <w:r w:rsidRPr="00C62896">
        <w:t>PoCIDIF</w:t>
      </w:r>
      <w:proofErr w:type="spellEnd"/>
      <w:r w:rsidRPr="00C62896">
        <w:t>:</w:t>
      </w:r>
      <w:r w:rsidR="000D1938">
        <w:t xml:space="preserve"> </w:t>
      </w:r>
      <w:r w:rsidRPr="00C62896">
        <w:t>Instrucțiunea</w:t>
      </w:r>
      <w:r w:rsidR="000D1938">
        <w:t xml:space="preserve"> </w:t>
      </w:r>
      <w:r w:rsidRPr="00C62896">
        <w:t>nr.</w:t>
      </w:r>
      <w:r w:rsidR="000D1938">
        <w:t xml:space="preserve"> </w:t>
      </w:r>
      <w:r w:rsidRPr="00C62896">
        <w:t>2</w:t>
      </w:r>
      <w:r w:rsidR="000D1938">
        <w:t xml:space="preserve"> </w:t>
      </w:r>
      <w:r w:rsidRPr="00C62896">
        <w:t>privind</w:t>
      </w:r>
      <w:r w:rsidR="000D1938">
        <w:t xml:space="preserve"> </w:t>
      </w:r>
      <w:r w:rsidRPr="00C62896">
        <w:t>reconstituirea</w:t>
      </w:r>
      <w:r w:rsidR="000D1938">
        <w:t xml:space="preserve"> </w:t>
      </w:r>
      <w:r w:rsidRPr="00C62896">
        <w:t>apelului</w:t>
      </w:r>
      <w:r w:rsidR="000D1938">
        <w:t xml:space="preserve"> </w:t>
      </w:r>
      <w:r w:rsidRPr="00C62896">
        <w:t>aferent</w:t>
      </w:r>
      <w:r w:rsidR="000D1938">
        <w:t xml:space="preserve"> </w:t>
      </w:r>
      <w:r w:rsidRPr="00C62896">
        <w:t>Acțiunii</w:t>
      </w:r>
      <w:r w:rsidR="000D1938">
        <w:t xml:space="preserve"> </w:t>
      </w:r>
      <w:r w:rsidRPr="00C62896">
        <w:t>2.4</w:t>
      </w:r>
      <w:r w:rsidR="000D1938">
        <w:t xml:space="preserve"> </w:t>
      </w:r>
      <w:r w:rsidRPr="00C62896">
        <w:t>–</w:t>
      </w:r>
      <w:r w:rsidR="000D1938">
        <w:t xml:space="preserve"> </w:t>
      </w:r>
      <w:r w:rsidRPr="00C62896">
        <w:t>Digitalizarea</w:t>
      </w:r>
      <w:r w:rsidR="000D1938">
        <w:t xml:space="preserve"> </w:t>
      </w:r>
      <w:r w:rsidRPr="00C62896">
        <w:t>IMM-urilor</w:t>
      </w:r>
      <w:r w:rsidR="000D1938">
        <w:t xml:space="preserve"> </w:t>
      </w:r>
      <w:r w:rsidRPr="00C62896">
        <w:t>realizată</w:t>
      </w:r>
      <w:r w:rsidR="000D1938">
        <w:t xml:space="preserve"> </w:t>
      </w:r>
      <w:r w:rsidRPr="00C62896">
        <w:t>prin</w:t>
      </w:r>
      <w:r w:rsidR="000D1938">
        <w:t xml:space="preserve"> </w:t>
      </w:r>
      <w:r w:rsidRPr="00C62896">
        <w:t>Hub-uri</w:t>
      </w:r>
      <w:r w:rsidR="000D1938">
        <w:t xml:space="preserve"> </w:t>
      </w:r>
      <w:r w:rsidRPr="00C62896">
        <w:t>de</w:t>
      </w:r>
      <w:r w:rsidR="000D1938">
        <w:t xml:space="preserve"> </w:t>
      </w:r>
      <w:r w:rsidRPr="00C62896">
        <w:t>Inovare</w:t>
      </w:r>
      <w:r w:rsidR="000D1938">
        <w:t xml:space="preserve"> </w:t>
      </w:r>
      <w:r w:rsidRPr="00C62896">
        <w:t>Digitală</w:t>
      </w:r>
      <w:r w:rsidR="000D1938">
        <w:t xml:space="preserve"> </w:t>
      </w:r>
      <w:r w:rsidRPr="00C62896">
        <w:t>Europene</w:t>
      </w:r>
      <w:r w:rsidR="000D1938">
        <w:t xml:space="preserve"> </w:t>
      </w:r>
      <w:r w:rsidRPr="00C62896">
        <w:t>din</w:t>
      </w:r>
      <w:r w:rsidR="000D1938">
        <w:t xml:space="preserve"> </w:t>
      </w:r>
      <w:r w:rsidRPr="00C62896">
        <w:t>România</w:t>
      </w:r>
      <w:r w:rsidR="000D1938">
        <w:t xml:space="preserve"> </w:t>
      </w:r>
      <w:r w:rsidRPr="00C62896">
        <w:t>(EDIH),</w:t>
      </w:r>
      <w:r w:rsidR="000D1938">
        <w:t xml:space="preserve"> </w:t>
      </w:r>
      <w:r w:rsidRPr="00C62896">
        <w:t>POCIDIF/1147/2/1</w:t>
      </w:r>
      <w:bookmarkEnd w:id="162"/>
    </w:p>
    <w:p w14:paraId="352CC6D2" w14:textId="4B58CFA3" w:rsidR="00C62896" w:rsidRDefault="00C62896" w:rsidP="00C62896">
      <w:r w:rsidRPr="00C62896">
        <w:t>Autoritatea</w:t>
      </w:r>
      <w:r w:rsidR="000D1938">
        <w:t xml:space="preserve"> </w:t>
      </w:r>
      <w:r w:rsidRPr="00C62896">
        <w:t>de</w:t>
      </w:r>
      <w:r w:rsidR="000D1938">
        <w:t xml:space="preserve"> </w:t>
      </w:r>
      <w:r w:rsidRPr="00C62896">
        <w:t>Management</w:t>
      </w:r>
      <w:r w:rsidR="000D1938">
        <w:t xml:space="preserve"> </w:t>
      </w:r>
      <w:r w:rsidRPr="00C62896">
        <w:t>pentru</w:t>
      </w:r>
      <w:r w:rsidR="000D1938">
        <w:t xml:space="preserve"> </w:t>
      </w:r>
      <w:r w:rsidRPr="00C62896">
        <w:t>Programul</w:t>
      </w:r>
      <w:r w:rsidR="000D1938">
        <w:t xml:space="preserve"> </w:t>
      </w:r>
      <w:r w:rsidRPr="00C62896">
        <w:t>Creștere</w:t>
      </w:r>
      <w:r w:rsidR="000D1938">
        <w:t xml:space="preserve"> </w:t>
      </w:r>
      <w:r w:rsidRPr="00C62896">
        <w:t>Inteligentă,</w:t>
      </w:r>
      <w:r w:rsidR="000D1938">
        <w:t xml:space="preserve"> </w:t>
      </w:r>
      <w:r w:rsidRPr="00C62896">
        <w:t>Digitalizare</w:t>
      </w:r>
      <w:r w:rsidR="000D1938">
        <w:t xml:space="preserve"> </w:t>
      </w:r>
      <w:r w:rsidRPr="00C62896">
        <w:t>și</w:t>
      </w:r>
      <w:r w:rsidR="000D1938">
        <w:t xml:space="preserve"> </w:t>
      </w:r>
      <w:r w:rsidRPr="00C62896">
        <w:t>Instrumente</w:t>
      </w:r>
      <w:r w:rsidR="000D1938">
        <w:t xml:space="preserve"> </w:t>
      </w:r>
      <w:r w:rsidRPr="00C62896">
        <w:t>Financiare</w:t>
      </w:r>
      <w:r w:rsidR="000D1938">
        <w:t xml:space="preserve"> </w:t>
      </w:r>
      <w:r w:rsidRPr="00C62896">
        <w:t>2021-2027</w:t>
      </w:r>
      <w:r w:rsidR="000D1938">
        <w:t xml:space="preserve"> </w:t>
      </w:r>
      <w:r w:rsidRPr="00C62896">
        <w:t>din</w:t>
      </w:r>
      <w:r w:rsidR="000D1938">
        <w:t xml:space="preserve"> </w:t>
      </w:r>
      <w:r w:rsidRPr="00C62896">
        <w:t>cadrul</w:t>
      </w:r>
      <w:r w:rsidR="000D1938">
        <w:t xml:space="preserve"> </w:t>
      </w:r>
      <w:r w:rsidRPr="00C62896">
        <w:t>Ministerului</w:t>
      </w:r>
      <w:r w:rsidR="000D1938">
        <w:t xml:space="preserve"> </w:t>
      </w:r>
      <w:r w:rsidRPr="00C62896">
        <w:t>Investițiilor</w:t>
      </w:r>
      <w:r w:rsidR="000D1938">
        <w:t xml:space="preserve"> </w:t>
      </w:r>
      <w:r w:rsidRPr="00C62896">
        <w:t>și</w:t>
      </w:r>
      <w:r w:rsidR="000D1938">
        <w:t xml:space="preserve"> </w:t>
      </w:r>
      <w:r w:rsidRPr="00C62896">
        <w:t>Proiectelor</w:t>
      </w:r>
      <w:r w:rsidR="000D1938">
        <w:t xml:space="preserve"> </w:t>
      </w:r>
      <w:r w:rsidRPr="00C62896">
        <w:t>Europene</w:t>
      </w:r>
      <w:r w:rsidR="000D1938">
        <w:t xml:space="preserve"> </w:t>
      </w:r>
      <w:r w:rsidRPr="00C62896">
        <w:t>publică</w:t>
      </w:r>
      <w:r w:rsidR="000D1938">
        <w:t xml:space="preserve"> </w:t>
      </w:r>
      <w:hyperlink r:id="rId58" w:history="1">
        <w:r w:rsidRPr="00C62896">
          <w:rPr>
            <w:rStyle w:val="Hyperlink"/>
            <w:b/>
            <w:bCs/>
            <w:szCs w:val="24"/>
          </w:rPr>
          <w:t>Instrucțiunea</w:t>
        </w:r>
        <w:r w:rsidR="000D1938">
          <w:rPr>
            <w:rStyle w:val="Hyperlink"/>
            <w:b/>
            <w:bCs/>
            <w:szCs w:val="24"/>
          </w:rPr>
          <w:t xml:space="preserve"> </w:t>
        </w:r>
        <w:r w:rsidRPr="00C62896">
          <w:rPr>
            <w:rStyle w:val="Hyperlink"/>
            <w:b/>
            <w:bCs/>
            <w:szCs w:val="24"/>
          </w:rPr>
          <w:t>nr.</w:t>
        </w:r>
        <w:r w:rsidR="000D1938">
          <w:rPr>
            <w:rStyle w:val="Hyperlink"/>
            <w:b/>
            <w:bCs/>
            <w:szCs w:val="24"/>
          </w:rPr>
          <w:t xml:space="preserve"> </w:t>
        </w:r>
        <w:r w:rsidRPr="00C62896">
          <w:rPr>
            <w:rStyle w:val="Hyperlink"/>
            <w:b/>
            <w:bCs/>
            <w:szCs w:val="24"/>
          </w:rPr>
          <w:t>2</w:t>
        </w:r>
      </w:hyperlink>
      <w:r w:rsidR="000D1938">
        <w:t xml:space="preserve"> </w:t>
      </w:r>
      <w:r w:rsidRPr="00C62896">
        <w:t>privind</w:t>
      </w:r>
      <w:r w:rsidR="000D1938">
        <w:t xml:space="preserve"> </w:t>
      </w:r>
      <w:r w:rsidRPr="00C62896">
        <w:t>reconstituirea</w:t>
      </w:r>
      <w:r w:rsidR="000D1938">
        <w:t xml:space="preserve"> </w:t>
      </w:r>
      <w:r w:rsidRPr="00C62896">
        <w:t>apelului</w:t>
      </w:r>
      <w:r w:rsidR="000D1938">
        <w:t xml:space="preserve"> </w:t>
      </w:r>
      <w:r w:rsidRPr="00C62896">
        <w:t>aferent</w:t>
      </w:r>
      <w:r w:rsidR="000D1938">
        <w:t xml:space="preserve"> </w:t>
      </w:r>
      <w:r w:rsidRPr="00C62896">
        <w:t>Acțiunii</w:t>
      </w:r>
      <w:r w:rsidR="000D1938">
        <w:t xml:space="preserve"> </w:t>
      </w:r>
      <w:r w:rsidRPr="00C62896">
        <w:t>2.4</w:t>
      </w:r>
      <w:r w:rsidR="000D1938">
        <w:t xml:space="preserve"> </w:t>
      </w:r>
      <w:r w:rsidRPr="00C62896">
        <w:t>–</w:t>
      </w:r>
      <w:r w:rsidR="000D1938">
        <w:t xml:space="preserve"> </w:t>
      </w:r>
      <w:r w:rsidRPr="00C62896">
        <w:t>Digitalizarea</w:t>
      </w:r>
      <w:r w:rsidR="000D1938">
        <w:t xml:space="preserve"> </w:t>
      </w:r>
      <w:r w:rsidRPr="00C62896">
        <w:t>IMM-urilor</w:t>
      </w:r>
      <w:r w:rsidR="000D1938">
        <w:t xml:space="preserve"> </w:t>
      </w:r>
      <w:r w:rsidRPr="00C62896">
        <w:t>realizată</w:t>
      </w:r>
      <w:r w:rsidR="000D1938">
        <w:t xml:space="preserve"> </w:t>
      </w:r>
      <w:r w:rsidRPr="00C62896">
        <w:t>prin</w:t>
      </w:r>
      <w:r w:rsidR="000D1938">
        <w:t xml:space="preserve"> </w:t>
      </w:r>
      <w:r w:rsidRPr="00C62896">
        <w:t>Hub-uri</w:t>
      </w:r>
      <w:r w:rsidR="000D1938">
        <w:t xml:space="preserve"> </w:t>
      </w:r>
      <w:r w:rsidRPr="00C62896">
        <w:t>de</w:t>
      </w:r>
      <w:r w:rsidR="000D1938">
        <w:t xml:space="preserve"> </w:t>
      </w:r>
      <w:r w:rsidRPr="00C62896">
        <w:t>Inovare</w:t>
      </w:r>
      <w:r w:rsidR="000D1938">
        <w:t xml:space="preserve"> </w:t>
      </w:r>
      <w:r w:rsidRPr="00C62896">
        <w:t>Digitală</w:t>
      </w:r>
      <w:r w:rsidR="000D1938">
        <w:t xml:space="preserve"> </w:t>
      </w:r>
      <w:r w:rsidRPr="00C62896">
        <w:t>Europene</w:t>
      </w:r>
      <w:r w:rsidR="000D1938">
        <w:t xml:space="preserve"> </w:t>
      </w:r>
      <w:r w:rsidRPr="00C62896">
        <w:t>din</w:t>
      </w:r>
      <w:r w:rsidR="000D1938">
        <w:t xml:space="preserve"> </w:t>
      </w:r>
      <w:r w:rsidRPr="00C62896">
        <w:t>România</w:t>
      </w:r>
      <w:r w:rsidR="000D1938">
        <w:t xml:space="preserve"> </w:t>
      </w:r>
      <w:r w:rsidRPr="00C62896">
        <w:t>(EDIH),</w:t>
      </w:r>
      <w:r w:rsidR="000D1938">
        <w:t xml:space="preserve"> </w:t>
      </w:r>
      <w:r w:rsidRPr="00C62896">
        <w:t>POCIDIF/1147/2/1,</w:t>
      </w:r>
      <w:r w:rsidR="000D1938">
        <w:t xml:space="preserve"> </w:t>
      </w:r>
      <w:r w:rsidRPr="00C62896">
        <w:t>Prioritatea</w:t>
      </w:r>
      <w:r w:rsidR="000D1938">
        <w:t xml:space="preserve"> </w:t>
      </w:r>
      <w:r w:rsidRPr="00C62896">
        <w:t>2</w:t>
      </w:r>
      <w:r w:rsidR="000D1938">
        <w:t xml:space="preserve"> </w:t>
      </w:r>
      <w:r w:rsidRPr="00C62896">
        <w:t>–</w:t>
      </w:r>
      <w:r w:rsidR="000D1938">
        <w:t xml:space="preserve"> </w:t>
      </w:r>
      <w:r w:rsidRPr="00C62896">
        <w:t>Digitalizare</w:t>
      </w:r>
      <w:r w:rsidR="000D1938">
        <w:t xml:space="preserve"> </w:t>
      </w:r>
      <w:r w:rsidRPr="00C62896">
        <w:t>în</w:t>
      </w:r>
      <w:r w:rsidR="000D1938">
        <w:t xml:space="preserve"> </w:t>
      </w:r>
      <w:r w:rsidRPr="00C62896">
        <w:t>administrația</w:t>
      </w:r>
      <w:r w:rsidR="000D1938">
        <w:t xml:space="preserve"> </w:t>
      </w:r>
      <w:r w:rsidRPr="00C62896">
        <w:t>publică</w:t>
      </w:r>
      <w:r w:rsidR="000D1938">
        <w:t xml:space="preserve"> </w:t>
      </w:r>
      <w:r w:rsidRPr="00C62896">
        <w:t>centrală</w:t>
      </w:r>
      <w:r w:rsidR="000D1938">
        <w:t xml:space="preserve"> </w:t>
      </w:r>
      <w:r w:rsidRPr="00C62896">
        <w:t>și</w:t>
      </w:r>
      <w:r w:rsidR="000D1938">
        <w:t xml:space="preserve"> </w:t>
      </w:r>
      <w:r w:rsidRPr="00C62896">
        <w:t>mediul</w:t>
      </w:r>
      <w:r w:rsidR="000D1938">
        <w:t xml:space="preserve"> </w:t>
      </w:r>
      <w:r w:rsidRPr="00C62896">
        <w:t>de</w:t>
      </w:r>
      <w:r w:rsidR="000D1938">
        <w:t xml:space="preserve"> </w:t>
      </w:r>
      <w:r w:rsidRPr="00C62896">
        <w:t>afaceri</w:t>
      </w:r>
      <w:r w:rsidR="000D1938">
        <w:t xml:space="preserve"> </w:t>
      </w:r>
      <w:r w:rsidRPr="00C62896">
        <w:t>–</w:t>
      </w:r>
      <w:r w:rsidR="000D1938">
        <w:t xml:space="preserve"> </w:t>
      </w:r>
      <w:r w:rsidRPr="00C62896">
        <w:t>Programul</w:t>
      </w:r>
      <w:r w:rsidR="000D1938">
        <w:t xml:space="preserve"> </w:t>
      </w:r>
      <w:r w:rsidRPr="00C62896">
        <w:t>Creștere</w:t>
      </w:r>
      <w:r w:rsidR="000D1938">
        <w:t xml:space="preserve"> </w:t>
      </w:r>
      <w:r w:rsidRPr="00C62896">
        <w:t>Inteligentă,</w:t>
      </w:r>
      <w:r w:rsidR="000D1938">
        <w:t xml:space="preserve"> </w:t>
      </w:r>
      <w:r w:rsidRPr="00C62896">
        <w:t>Digitalizare</w:t>
      </w:r>
      <w:r w:rsidR="000D1938">
        <w:t xml:space="preserve"> </w:t>
      </w:r>
      <w:r w:rsidRPr="00C62896">
        <w:t>și</w:t>
      </w:r>
      <w:r w:rsidR="000D1938">
        <w:t xml:space="preserve"> </w:t>
      </w:r>
      <w:r w:rsidRPr="00C62896">
        <w:t>Instrumente</w:t>
      </w:r>
      <w:r w:rsidR="000D1938">
        <w:t xml:space="preserve"> </w:t>
      </w:r>
      <w:r w:rsidRPr="00C62896">
        <w:t>Financiare</w:t>
      </w:r>
      <w:r w:rsidR="000D1938">
        <w:t xml:space="preserve"> </w:t>
      </w:r>
      <w:r w:rsidRPr="00C62896">
        <w:t>2021-2027,</w:t>
      </w:r>
      <w:r w:rsidR="000D1938">
        <w:t xml:space="preserve"> </w:t>
      </w:r>
      <w:r w:rsidRPr="00C62896">
        <w:t>în</w:t>
      </w:r>
      <w:r w:rsidR="000D1938">
        <w:t xml:space="preserve"> </w:t>
      </w:r>
      <w:r w:rsidRPr="00C62896">
        <w:t>sistemul</w:t>
      </w:r>
      <w:r w:rsidR="000D1938">
        <w:t xml:space="preserve"> </w:t>
      </w:r>
      <w:r w:rsidRPr="00C62896">
        <w:t>informatic</w:t>
      </w:r>
      <w:r w:rsidR="000D1938">
        <w:t xml:space="preserve"> </w:t>
      </w:r>
      <w:r w:rsidRPr="00C62896">
        <w:t>MySMIS2021/SMIS2021+</w:t>
      </w:r>
    </w:p>
    <w:p w14:paraId="784FBEFF" w14:textId="296F4B3E" w:rsidR="00C62896" w:rsidRPr="00C62896" w:rsidRDefault="00C62896" w:rsidP="00C62896">
      <w:pPr>
        <w:pStyle w:val="Stilsursa"/>
      </w:pPr>
      <w:r w:rsidRPr="00C62896">
        <w:t>Sursa:</w:t>
      </w:r>
      <w:r w:rsidR="000D1938">
        <w:t xml:space="preserve"> </w:t>
      </w:r>
      <w:r w:rsidRPr="00C62896">
        <w:t>MIPE</w:t>
      </w:r>
    </w:p>
    <w:p w14:paraId="3FA92309" w14:textId="56B1DE45" w:rsidR="00C62896" w:rsidRPr="00C62896" w:rsidRDefault="00C62896" w:rsidP="00C62896">
      <w:pPr>
        <w:pStyle w:val="separatorarticole"/>
      </w:pPr>
      <w:r>
        <w:t>*</w:t>
      </w:r>
    </w:p>
    <w:p w14:paraId="5B23389C" w14:textId="18240B00" w:rsidR="00E5250E" w:rsidRDefault="00E5250E" w:rsidP="00E5250E">
      <w:pPr>
        <w:pStyle w:val="TitluArticolinINFOUE"/>
      </w:pPr>
      <w:bookmarkStart w:id="163" w:name="_Toc164061319"/>
      <w:proofErr w:type="spellStart"/>
      <w:r w:rsidRPr="00E5250E">
        <w:t>PoCIDIF</w:t>
      </w:r>
      <w:proofErr w:type="spellEnd"/>
      <w:r w:rsidRPr="00E5250E">
        <w:t>:</w:t>
      </w:r>
      <w:r w:rsidR="000D1938">
        <w:t xml:space="preserve"> </w:t>
      </w:r>
      <w:r w:rsidRPr="00E5250E">
        <w:t>Ghidul</w:t>
      </w:r>
      <w:r w:rsidR="000D1938">
        <w:t xml:space="preserve"> </w:t>
      </w:r>
      <w:r w:rsidRPr="00E5250E">
        <w:t>Solicitantului</w:t>
      </w:r>
      <w:r w:rsidR="000D1938">
        <w:t xml:space="preserve"> </w:t>
      </w:r>
      <w:r w:rsidRPr="00E5250E">
        <w:t>Infrastructuri</w:t>
      </w:r>
      <w:r w:rsidR="000D1938">
        <w:t xml:space="preserve"> </w:t>
      </w:r>
      <w:r w:rsidRPr="00E5250E">
        <w:t>de</w:t>
      </w:r>
      <w:r w:rsidR="000D1938">
        <w:t xml:space="preserve"> </w:t>
      </w:r>
      <w:r w:rsidRPr="00E5250E">
        <w:t>cercetare</w:t>
      </w:r>
      <w:r w:rsidR="000D1938">
        <w:t xml:space="preserve"> </w:t>
      </w:r>
      <w:r w:rsidRPr="00E5250E">
        <w:t>dezvoltare</w:t>
      </w:r>
      <w:r w:rsidR="000D1938">
        <w:t xml:space="preserve"> </w:t>
      </w:r>
      <w:r w:rsidRPr="00E5250E">
        <w:t>–</w:t>
      </w:r>
      <w:r w:rsidR="000D1938">
        <w:t xml:space="preserve"> </w:t>
      </w:r>
      <w:r w:rsidRPr="00E5250E">
        <w:t>proiecte</w:t>
      </w:r>
      <w:r w:rsidR="000D1938">
        <w:t xml:space="preserve"> </w:t>
      </w:r>
      <w:r w:rsidRPr="00E5250E">
        <w:t>etapizate</w:t>
      </w:r>
      <w:bookmarkEnd w:id="163"/>
    </w:p>
    <w:p w14:paraId="6D9EDE05" w14:textId="3BB55856" w:rsidR="00E5250E" w:rsidRPr="00E5250E" w:rsidRDefault="00E5250E" w:rsidP="00E5250E">
      <w:r w:rsidRPr="00E5250E">
        <w:t>Autoritatea</w:t>
      </w:r>
      <w:r w:rsidR="000D1938">
        <w:t xml:space="preserve"> </w:t>
      </w:r>
      <w:r w:rsidRPr="00E5250E">
        <w:t>de</w:t>
      </w:r>
      <w:r w:rsidR="000D1938">
        <w:t xml:space="preserve"> </w:t>
      </w:r>
      <w:r w:rsidRPr="00E5250E">
        <w:t>Management</w:t>
      </w:r>
      <w:r w:rsidR="000D1938">
        <w:t xml:space="preserve"> </w:t>
      </w:r>
      <w:r w:rsidRPr="00E5250E">
        <w:t>pentru</w:t>
      </w:r>
      <w:r w:rsidR="000D1938">
        <w:t xml:space="preserve"> </w:t>
      </w:r>
      <w:r w:rsidRPr="00E5250E">
        <w:t>Programul</w:t>
      </w:r>
      <w:r w:rsidR="000D1938">
        <w:t xml:space="preserve"> </w:t>
      </w:r>
      <w:r w:rsidRPr="00E5250E">
        <w:t>Creștere</w:t>
      </w:r>
      <w:r w:rsidR="000D1938">
        <w:t xml:space="preserve"> </w:t>
      </w:r>
      <w:r w:rsidRPr="00E5250E">
        <w:t>Inteligentă,</w:t>
      </w:r>
      <w:r w:rsidR="000D1938">
        <w:t xml:space="preserve"> </w:t>
      </w:r>
      <w:r w:rsidRPr="00E5250E">
        <w:t>Digitalizare</w:t>
      </w:r>
      <w:r w:rsidR="000D1938">
        <w:t xml:space="preserve"> </w:t>
      </w:r>
      <w:r w:rsidRPr="00E5250E">
        <w:t>și</w:t>
      </w:r>
      <w:r w:rsidR="000D1938">
        <w:t xml:space="preserve"> </w:t>
      </w:r>
      <w:r w:rsidRPr="00E5250E">
        <w:t>Instrumente</w:t>
      </w:r>
      <w:r w:rsidR="000D1938">
        <w:t xml:space="preserve"> </w:t>
      </w:r>
      <w:r w:rsidRPr="00E5250E">
        <w:t>Financiare</w:t>
      </w:r>
      <w:r w:rsidR="000D1938">
        <w:t xml:space="preserve"> </w:t>
      </w:r>
      <w:r w:rsidRPr="00E5250E">
        <w:t>2021-2027</w:t>
      </w:r>
      <w:r w:rsidR="000D1938">
        <w:t xml:space="preserve"> </w:t>
      </w:r>
      <w:r w:rsidRPr="00E5250E">
        <w:t>din</w:t>
      </w:r>
      <w:r w:rsidR="000D1938">
        <w:t xml:space="preserve"> </w:t>
      </w:r>
      <w:r w:rsidRPr="00E5250E">
        <w:t>cadrul</w:t>
      </w:r>
      <w:r w:rsidR="000D1938">
        <w:t xml:space="preserve"> </w:t>
      </w:r>
      <w:r w:rsidRPr="00E5250E">
        <w:t>Ministerului</w:t>
      </w:r>
      <w:r w:rsidR="000D1938">
        <w:t xml:space="preserve"> </w:t>
      </w:r>
      <w:r w:rsidRPr="00E5250E">
        <w:t>Investițiilor</w:t>
      </w:r>
      <w:r w:rsidR="000D1938">
        <w:t xml:space="preserve"> </w:t>
      </w:r>
      <w:r w:rsidRPr="00E5250E">
        <w:t>și</w:t>
      </w:r>
      <w:r w:rsidR="000D1938">
        <w:t xml:space="preserve"> </w:t>
      </w:r>
      <w:r w:rsidRPr="00E5250E">
        <w:t>Proiectelor</w:t>
      </w:r>
      <w:r w:rsidR="000D1938">
        <w:t xml:space="preserve"> </w:t>
      </w:r>
      <w:r w:rsidRPr="00E5250E">
        <w:t>Europene</w:t>
      </w:r>
      <w:r w:rsidR="000D1938">
        <w:t xml:space="preserve"> </w:t>
      </w:r>
      <w:r w:rsidRPr="00E5250E">
        <w:t>publică</w:t>
      </w:r>
      <w:r w:rsidR="000D1938">
        <w:t xml:space="preserve"> </w:t>
      </w:r>
      <w:hyperlink r:id="rId59" w:history="1">
        <w:r w:rsidRPr="00E5250E">
          <w:rPr>
            <w:rStyle w:val="Hyperlink"/>
            <w:szCs w:val="24"/>
          </w:rPr>
          <w:t>Ghidul</w:t>
        </w:r>
        <w:r w:rsidR="000D1938">
          <w:rPr>
            <w:rStyle w:val="Hyperlink"/>
            <w:szCs w:val="24"/>
          </w:rPr>
          <w:t xml:space="preserve"> </w:t>
        </w:r>
        <w:r w:rsidRPr="00E5250E">
          <w:rPr>
            <w:rStyle w:val="Hyperlink"/>
            <w:szCs w:val="24"/>
          </w:rPr>
          <w:t>Solicitantului</w:t>
        </w:r>
        <w:r w:rsidR="000D1938">
          <w:rPr>
            <w:rStyle w:val="Hyperlink"/>
            <w:szCs w:val="24"/>
          </w:rPr>
          <w:t xml:space="preserve"> </w:t>
        </w:r>
        <w:r w:rsidRPr="00E5250E">
          <w:rPr>
            <w:rStyle w:val="Hyperlink"/>
            <w:szCs w:val="24"/>
          </w:rPr>
          <w:t>Infrastructuri</w:t>
        </w:r>
        <w:r w:rsidR="000D1938">
          <w:rPr>
            <w:rStyle w:val="Hyperlink"/>
            <w:szCs w:val="24"/>
          </w:rPr>
          <w:t xml:space="preserve"> </w:t>
        </w:r>
        <w:r w:rsidRPr="00E5250E">
          <w:rPr>
            <w:rStyle w:val="Hyperlink"/>
            <w:szCs w:val="24"/>
          </w:rPr>
          <w:t>de</w:t>
        </w:r>
        <w:r w:rsidR="000D1938">
          <w:rPr>
            <w:rStyle w:val="Hyperlink"/>
            <w:szCs w:val="24"/>
          </w:rPr>
          <w:t xml:space="preserve"> </w:t>
        </w:r>
        <w:r w:rsidRPr="00E5250E">
          <w:rPr>
            <w:rStyle w:val="Hyperlink"/>
            <w:szCs w:val="24"/>
          </w:rPr>
          <w:t>cercetare</w:t>
        </w:r>
        <w:r w:rsidR="000D1938">
          <w:rPr>
            <w:rStyle w:val="Hyperlink"/>
            <w:szCs w:val="24"/>
          </w:rPr>
          <w:t xml:space="preserve"> </w:t>
        </w:r>
        <w:r w:rsidRPr="00E5250E">
          <w:rPr>
            <w:rStyle w:val="Hyperlink"/>
            <w:szCs w:val="24"/>
          </w:rPr>
          <w:t>dezvoltare</w:t>
        </w:r>
        <w:r w:rsidR="000D1938">
          <w:rPr>
            <w:rStyle w:val="Hyperlink"/>
            <w:szCs w:val="24"/>
          </w:rPr>
          <w:t xml:space="preserve"> </w:t>
        </w:r>
        <w:r w:rsidRPr="00E5250E">
          <w:rPr>
            <w:rStyle w:val="Hyperlink"/>
            <w:szCs w:val="24"/>
          </w:rPr>
          <w:t>–</w:t>
        </w:r>
        <w:r w:rsidR="000D1938">
          <w:rPr>
            <w:rStyle w:val="Hyperlink"/>
            <w:szCs w:val="24"/>
          </w:rPr>
          <w:t xml:space="preserve"> </w:t>
        </w:r>
        <w:r w:rsidRPr="00E5250E">
          <w:rPr>
            <w:rStyle w:val="Hyperlink"/>
            <w:szCs w:val="24"/>
          </w:rPr>
          <w:t>proiecte</w:t>
        </w:r>
        <w:r w:rsidR="000D1938">
          <w:rPr>
            <w:rStyle w:val="Hyperlink"/>
            <w:szCs w:val="24"/>
          </w:rPr>
          <w:t xml:space="preserve"> </w:t>
        </w:r>
        <w:r w:rsidRPr="00E5250E">
          <w:rPr>
            <w:rStyle w:val="Hyperlink"/>
            <w:szCs w:val="24"/>
          </w:rPr>
          <w:t>etapizate</w:t>
        </w:r>
      </w:hyperlink>
      <w:r w:rsidRPr="00E5250E">
        <w:t>,</w:t>
      </w:r>
      <w:r w:rsidR="000D1938">
        <w:t xml:space="preserve"> </w:t>
      </w:r>
      <w:r w:rsidRPr="00E5250E">
        <w:t>Acțiunea</w:t>
      </w:r>
      <w:r w:rsidR="000D1938">
        <w:t xml:space="preserve"> </w:t>
      </w:r>
      <w:r w:rsidRPr="00E5250E">
        <w:t>1.6</w:t>
      </w:r>
      <w:r w:rsidR="000D1938">
        <w:t xml:space="preserve"> </w:t>
      </w:r>
      <w:r w:rsidRPr="00E5250E">
        <w:t>Infrastructuri</w:t>
      </w:r>
      <w:r w:rsidR="000D1938">
        <w:t xml:space="preserve"> </w:t>
      </w:r>
      <w:r w:rsidRPr="00E5250E">
        <w:t>de</w:t>
      </w:r>
      <w:r w:rsidR="000D1938">
        <w:t xml:space="preserve"> </w:t>
      </w:r>
      <w:r w:rsidRPr="00E5250E">
        <w:t>CD</w:t>
      </w:r>
      <w:r w:rsidR="000D1938">
        <w:t xml:space="preserve"> </w:t>
      </w:r>
      <w:r w:rsidRPr="00E5250E">
        <w:t>–</w:t>
      </w:r>
      <w:r w:rsidR="000D1938">
        <w:t xml:space="preserve"> </w:t>
      </w:r>
      <w:r w:rsidRPr="00E5250E">
        <w:t>proiecte</w:t>
      </w:r>
      <w:r w:rsidR="000D1938">
        <w:t xml:space="preserve"> </w:t>
      </w:r>
      <w:r w:rsidRPr="00E5250E">
        <w:t>etapizate,</w:t>
      </w:r>
      <w:r w:rsidR="000D1938">
        <w:t xml:space="preserve"> </w:t>
      </w:r>
      <w:r w:rsidRPr="00E5250E">
        <w:t>Prioritate</w:t>
      </w:r>
      <w:r w:rsidR="000D1938">
        <w:t xml:space="preserve"> </w:t>
      </w:r>
      <w:r w:rsidRPr="00E5250E">
        <w:t>1</w:t>
      </w:r>
      <w:r w:rsidR="000D1938">
        <w:t xml:space="preserve"> </w:t>
      </w:r>
      <w:r w:rsidRPr="00E5250E">
        <w:t>–</w:t>
      </w:r>
      <w:r w:rsidR="000D1938">
        <w:t xml:space="preserve"> </w:t>
      </w:r>
      <w:r w:rsidRPr="00E5250E">
        <w:t>Susținerea</w:t>
      </w:r>
      <w:r w:rsidR="000D1938">
        <w:t xml:space="preserve"> </w:t>
      </w:r>
      <w:r w:rsidRPr="00E5250E">
        <w:t>și</w:t>
      </w:r>
      <w:r w:rsidR="000D1938">
        <w:t xml:space="preserve"> </w:t>
      </w:r>
      <w:r w:rsidRPr="00E5250E">
        <w:t>promovarea</w:t>
      </w:r>
      <w:r w:rsidR="000D1938">
        <w:t xml:space="preserve"> </w:t>
      </w:r>
      <w:r w:rsidRPr="00E5250E">
        <w:t>unui</w:t>
      </w:r>
      <w:r w:rsidR="000D1938">
        <w:t xml:space="preserve"> </w:t>
      </w:r>
      <w:r w:rsidRPr="00E5250E">
        <w:t>sistem</w:t>
      </w:r>
      <w:r w:rsidR="000D1938">
        <w:t xml:space="preserve"> </w:t>
      </w:r>
      <w:r w:rsidRPr="00E5250E">
        <w:t>de</w:t>
      </w:r>
      <w:r w:rsidR="000D1938">
        <w:t xml:space="preserve"> </w:t>
      </w:r>
      <w:r w:rsidRPr="00E5250E">
        <w:t>CDI</w:t>
      </w:r>
      <w:r w:rsidR="000D1938">
        <w:t xml:space="preserve"> </w:t>
      </w:r>
      <w:r w:rsidRPr="00E5250E">
        <w:t>atractiv</w:t>
      </w:r>
      <w:r w:rsidR="000D1938">
        <w:t xml:space="preserve"> </w:t>
      </w:r>
      <w:r w:rsidRPr="00E5250E">
        <w:t>și</w:t>
      </w:r>
      <w:r w:rsidR="000D1938">
        <w:t xml:space="preserve"> </w:t>
      </w:r>
      <w:r w:rsidRPr="00E5250E">
        <w:t>competitiv</w:t>
      </w:r>
      <w:r w:rsidR="000D1938">
        <w:t xml:space="preserve"> </w:t>
      </w:r>
      <w:r w:rsidRPr="00E5250E">
        <w:t>în</w:t>
      </w:r>
      <w:r w:rsidR="000D1938">
        <w:t xml:space="preserve"> </w:t>
      </w:r>
      <w:r w:rsidRPr="00E5250E">
        <w:t>RO,</w:t>
      </w:r>
      <w:r w:rsidR="000D1938">
        <w:t xml:space="preserve"> </w:t>
      </w:r>
      <w:r w:rsidRPr="00E5250E">
        <w:t>Obiectiv</w:t>
      </w:r>
      <w:r w:rsidR="000D1938">
        <w:t xml:space="preserve"> </w:t>
      </w:r>
      <w:r w:rsidRPr="00E5250E">
        <w:t>specific:</w:t>
      </w:r>
      <w:r w:rsidR="000D1938">
        <w:t xml:space="preserve"> </w:t>
      </w:r>
      <w:r w:rsidRPr="00E5250E">
        <w:t>OS1.1.</w:t>
      </w:r>
      <w:r w:rsidR="000D1938">
        <w:t xml:space="preserve"> </w:t>
      </w:r>
      <w:r w:rsidRPr="00E5250E">
        <w:t>Dezvoltarea</w:t>
      </w:r>
      <w:r w:rsidR="000D1938">
        <w:t xml:space="preserve"> </w:t>
      </w:r>
      <w:r w:rsidRPr="00E5250E">
        <w:t>și</w:t>
      </w:r>
      <w:r w:rsidR="000D1938">
        <w:t xml:space="preserve"> </w:t>
      </w:r>
      <w:r w:rsidRPr="00E5250E">
        <w:t>creșterea</w:t>
      </w:r>
      <w:r w:rsidR="000D1938">
        <w:t xml:space="preserve"> </w:t>
      </w:r>
      <w:r w:rsidRPr="00E5250E">
        <w:t>capacităților</w:t>
      </w:r>
      <w:r w:rsidR="000D1938">
        <w:t xml:space="preserve"> </w:t>
      </w:r>
      <w:r w:rsidRPr="00E5250E">
        <w:t>de</w:t>
      </w:r>
      <w:r w:rsidR="000D1938">
        <w:t xml:space="preserve"> </w:t>
      </w:r>
      <w:r w:rsidRPr="00E5250E">
        <w:t>cercetare</w:t>
      </w:r>
      <w:r w:rsidR="000D1938">
        <w:t xml:space="preserve"> </w:t>
      </w:r>
      <w:r w:rsidRPr="00E5250E">
        <w:t>și</w:t>
      </w:r>
      <w:r w:rsidR="000D1938">
        <w:t xml:space="preserve"> </w:t>
      </w:r>
      <w:r w:rsidRPr="00E5250E">
        <w:t>inovare</w:t>
      </w:r>
      <w:r w:rsidR="000D1938">
        <w:t xml:space="preserve"> </w:t>
      </w:r>
      <w:r w:rsidRPr="00E5250E">
        <w:t>și</w:t>
      </w:r>
      <w:r w:rsidR="000D1938">
        <w:t xml:space="preserve"> </w:t>
      </w:r>
      <w:r w:rsidRPr="00E5250E">
        <w:t>adoptarea</w:t>
      </w:r>
      <w:r w:rsidR="000D1938">
        <w:t xml:space="preserve"> </w:t>
      </w:r>
      <w:r w:rsidRPr="00E5250E">
        <w:t>tehnologiilor</w:t>
      </w:r>
      <w:r w:rsidR="000D1938">
        <w:t xml:space="preserve"> </w:t>
      </w:r>
      <w:r w:rsidRPr="00E5250E">
        <w:t>avansate,</w:t>
      </w:r>
      <w:r w:rsidR="000D1938">
        <w:t xml:space="preserve"> </w:t>
      </w:r>
      <w:r w:rsidRPr="00E5250E">
        <w:t>aprobat</w:t>
      </w:r>
      <w:r w:rsidR="000D1938">
        <w:t xml:space="preserve"> </w:t>
      </w:r>
      <w:r w:rsidRPr="00E5250E">
        <w:t>prin</w:t>
      </w:r>
      <w:r w:rsidR="000D1938">
        <w:t xml:space="preserve"> </w:t>
      </w:r>
      <w:hyperlink r:id="rId60" w:history="1">
        <w:r w:rsidRPr="00E5250E">
          <w:rPr>
            <w:rStyle w:val="Hyperlink"/>
            <w:szCs w:val="24"/>
          </w:rPr>
          <w:t>Ordinul</w:t>
        </w:r>
        <w:r w:rsidR="000D1938">
          <w:rPr>
            <w:rStyle w:val="Hyperlink"/>
            <w:szCs w:val="24"/>
          </w:rPr>
          <w:t xml:space="preserve"> </w:t>
        </w:r>
        <w:r w:rsidRPr="00E5250E">
          <w:rPr>
            <w:rStyle w:val="Hyperlink"/>
            <w:szCs w:val="24"/>
          </w:rPr>
          <w:t>MIPE</w:t>
        </w:r>
        <w:r w:rsidR="000D1938">
          <w:rPr>
            <w:rStyle w:val="Hyperlink"/>
            <w:szCs w:val="24"/>
          </w:rPr>
          <w:t xml:space="preserve"> </w:t>
        </w:r>
        <w:r w:rsidRPr="00E5250E">
          <w:rPr>
            <w:rStyle w:val="Hyperlink"/>
            <w:szCs w:val="24"/>
          </w:rPr>
          <w:t>nr.</w:t>
        </w:r>
        <w:r w:rsidR="000D1938">
          <w:rPr>
            <w:rStyle w:val="Hyperlink"/>
            <w:szCs w:val="24"/>
          </w:rPr>
          <w:t xml:space="preserve"> </w:t>
        </w:r>
        <w:r w:rsidRPr="00E5250E">
          <w:rPr>
            <w:rStyle w:val="Hyperlink"/>
            <w:szCs w:val="24"/>
          </w:rPr>
          <w:t>968/08.04.2024.</w:t>
        </w:r>
      </w:hyperlink>
    </w:p>
    <w:p w14:paraId="02B8511E" w14:textId="18C13905" w:rsidR="00E5250E" w:rsidRPr="00E5250E" w:rsidRDefault="00000000" w:rsidP="00E5250E">
      <w:hyperlink r:id="rId61" w:history="1">
        <w:r w:rsidR="00E5250E" w:rsidRPr="00E5250E">
          <w:rPr>
            <w:rStyle w:val="Hyperlink"/>
            <w:szCs w:val="24"/>
          </w:rPr>
          <w:t>Centralizatorul</w:t>
        </w:r>
        <w:r w:rsidR="000D1938">
          <w:rPr>
            <w:rStyle w:val="Hyperlink"/>
            <w:szCs w:val="24"/>
          </w:rPr>
          <w:t xml:space="preserve"> </w:t>
        </w:r>
        <w:r w:rsidR="00E5250E" w:rsidRPr="00E5250E">
          <w:rPr>
            <w:rStyle w:val="Hyperlink"/>
            <w:szCs w:val="24"/>
          </w:rPr>
          <w:t>întrebărilor</w:t>
        </w:r>
        <w:r w:rsidR="000D1938">
          <w:rPr>
            <w:rStyle w:val="Hyperlink"/>
            <w:szCs w:val="24"/>
          </w:rPr>
          <w:t xml:space="preserve"> </w:t>
        </w:r>
        <w:r w:rsidR="00E5250E" w:rsidRPr="00E5250E">
          <w:rPr>
            <w:rStyle w:val="Hyperlink"/>
            <w:szCs w:val="24"/>
          </w:rPr>
          <w:t>și</w:t>
        </w:r>
        <w:r w:rsidR="000D1938">
          <w:rPr>
            <w:rStyle w:val="Hyperlink"/>
            <w:szCs w:val="24"/>
          </w:rPr>
          <w:t xml:space="preserve"> </w:t>
        </w:r>
        <w:r w:rsidR="00E5250E" w:rsidRPr="00E5250E">
          <w:rPr>
            <w:rStyle w:val="Hyperlink"/>
            <w:szCs w:val="24"/>
          </w:rPr>
          <w:t>răspunsurilor</w:t>
        </w:r>
        <w:r w:rsidR="000D1938">
          <w:rPr>
            <w:rStyle w:val="Hyperlink"/>
            <w:szCs w:val="24"/>
          </w:rPr>
          <w:t xml:space="preserve"> </w:t>
        </w:r>
        <w:r w:rsidR="00E5250E" w:rsidRPr="00E5250E">
          <w:rPr>
            <w:rStyle w:val="Hyperlink"/>
            <w:szCs w:val="24"/>
          </w:rPr>
          <w:t>primite</w:t>
        </w:r>
        <w:r w:rsidR="000D1938">
          <w:rPr>
            <w:rStyle w:val="Hyperlink"/>
            <w:szCs w:val="24"/>
          </w:rPr>
          <w:t xml:space="preserve"> </w:t>
        </w:r>
        <w:r w:rsidR="00E5250E" w:rsidRPr="00E5250E">
          <w:rPr>
            <w:rStyle w:val="Hyperlink"/>
            <w:szCs w:val="24"/>
          </w:rPr>
          <w:t>în</w:t>
        </w:r>
        <w:r w:rsidR="000D1938">
          <w:rPr>
            <w:rStyle w:val="Hyperlink"/>
            <w:szCs w:val="24"/>
          </w:rPr>
          <w:t xml:space="preserve"> </w:t>
        </w:r>
        <w:r w:rsidR="00E5250E" w:rsidRPr="00E5250E">
          <w:rPr>
            <w:rStyle w:val="Hyperlink"/>
            <w:szCs w:val="24"/>
          </w:rPr>
          <w:t>etapa</w:t>
        </w:r>
        <w:r w:rsidR="000D1938">
          <w:rPr>
            <w:rStyle w:val="Hyperlink"/>
            <w:szCs w:val="24"/>
          </w:rPr>
          <w:t xml:space="preserve"> </w:t>
        </w:r>
        <w:r w:rsidR="00E5250E" w:rsidRPr="00E5250E">
          <w:rPr>
            <w:rStyle w:val="Hyperlink"/>
            <w:szCs w:val="24"/>
          </w:rPr>
          <w:t>de</w:t>
        </w:r>
        <w:r w:rsidR="000D1938">
          <w:rPr>
            <w:rStyle w:val="Hyperlink"/>
            <w:szCs w:val="24"/>
          </w:rPr>
          <w:t xml:space="preserve"> </w:t>
        </w:r>
        <w:r w:rsidR="00E5250E" w:rsidRPr="00E5250E">
          <w:rPr>
            <w:rStyle w:val="Hyperlink"/>
            <w:szCs w:val="24"/>
          </w:rPr>
          <w:t>consultare</w:t>
        </w:r>
        <w:r w:rsidR="000D1938">
          <w:rPr>
            <w:rStyle w:val="Hyperlink"/>
            <w:szCs w:val="24"/>
          </w:rPr>
          <w:t xml:space="preserve"> </w:t>
        </w:r>
        <w:r w:rsidR="00E5250E" w:rsidRPr="00E5250E">
          <w:rPr>
            <w:rStyle w:val="Hyperlink"/>
            <w:szCs w:val="24"/>
          </w:rPr>
          <w:t>publică</w:t>
        </w:r>
        <w:r w:rsidR="000D1938">
          <w:rPr>
            <w:rStyle w:val="Hyperlink"/>
            <w:szCs w:val="24"/>
          </w:rPr>
          <w:t xml:space="preserve"> </w:t>
        </w:r>
        <w:r w:rsidR="00E5250E" w:rsidRPr="00E5250E">
          <w:rPr>
            <w:rStyle w:val="Hyperlink"/>
            <w:szCs w:val="24"/>
          </w:rPr>
          <w:t>privind</w:t>
        </w:r>
        <w:r w:rsidR="000D1938">
          <w:rPr>
            <w:rStyle w:val="Hyperlink"/>
            <w:szCs w:val="24"/>
          </w:rPr>
          <w:t xml:space="preserve"> </w:t>
        </w:r>
        <w:r w:rsidR="00E5250E" w:rsidRPr="00E5250E">
          <w:rPr>
            <w:rStyle w:val="Hyperlink"/>
            <w:szCs w:val="24"/>
          </w:rPr>
          <w:t>Ghidul</w:t>
        </w:r>
        <w:r w:rsidR="000D1938">
          <w:rPr>
            <w:rStyle w:val="Hyperlink"/>
            <w:szCs w:val="24"/>
          </w:rPr>
          <w:t xml:space="preserve"> </w:t>
        </w:r>
        <w:r w:rsidR="00E5250E" w:rsidRPr="00E5250E">
          <w:rPr>
            <w:rStyle w:val="Hyperlink"/>
            <w:szCs w:val="24"/>
          </w:rPr>
          <w:t>Solicitantului</w:t>
        </w:r>
        <w:r w:rsidR="000D1938">
          <w:rPr>
            <w:rStyle w:val="Hyperlink"/>
            <w:szCs w:val="24"/>
          </w:rPr>
          <w:t xml:space="preserve"> </w:t>
        </w:r>
        <w:r w:rsidR="00E5250E" w:rsidRPr="00E5250E">
          <w:rPr>
            <w:rStyle w:val="Hyperlink"/>
            <w:szCs w:val="24"/>
          </w:rPr>
          <w:t>Infrastructuri</w:t>
        </w:r>
        <w:r w:rsidR="000D1938">
          <w:rPr>
            <w:rStyle w:val="Hyperlink"/>
            <w:szCs w:val="24"/>
          </w:rPr>
          <w:t xml:space="preserve"> </w:t>
        </w:r>
        <w:r w:rsidR="00E5250E" w:rsidRPr="00E5250E">
          <w:rPr>
            <w:rStyle w:val="Hyperlink"/>
            <w:szCs w:val="24"/>
          </w:rPr>
          <w:t>de</w:t>
        </w:r>
        <w:r w:rsidR="000D1938">
          <w:rPr>
            <w:rStyle w:val="Hyperlink"/>
            <w:szCs w:val="24"/>
          </w:rPr>
          <w:t xml:space="preserve"> </w:t>
        </w:r>
        <w:r w:rsidR="00E5250E" w:rsidRPr="00E5250E">
          <w:rPr>
            <w:rStyle w:val="Hyperlink"/>
            <w:szCs w:val="24"/>
          </w:rPr>
          <w:t>cercetare</w:t>
        </w:r>
        <w:r w:rsidR="000D1938">
          <w:rPr>
            <w:rStyle w:val="Hyperlink"/>
            <w:szCs w:val="24"/>
          </w:rPr>
          <w:t xml:space="preserve"> </w:t>
        </w:r>
        <w:r w:rsidR="00E5250E" w:rsidRPr="00E5250E">
          <w:rPr>
            <w:rStyle w:val="Hyperlink"/>
            <w:szCs w:val="24"/>
          </w:rPr>
          <w:t>dezvoltare</w:t>
        </w:r>
        <w:r w:rsidR="000D1938">
          <w:rPr>
            <w:rStyle w:val="Hyperlink"/>
            <w:szCs w:val="24"/>
          </w:rPr>
          <w:t xml:space="preserve"> </w:t>
        </w:r>
        <w:r w:rsidR="00E5250E" w:rsidRPr="00E5250E">
          <w:rPr>
            <w:rStyle w:val="Hyperlink"/>
            <w:szCs w:val="24"/>
          </w:rPr>
          <w:t>–</w:t>
        </w:r>
        <w:r w:rsidR="000D1938">
          <w:rPr>
            <w:rStyle w:val="Hyperlink"/>
            <w:szCs w:val="24"/>
          </w:rPr>
          <w:t xml:space="preserve"> </w:t>
        </w:r>
        <w:r w:rsidR="00E5250E" w:rsidRPr="00E5250E">
          <w:rPr>
            <w:rStyle w:val="Hyperlink"/>
            <w:szCs w:val="24"/>
          </w:rPr>
          <w:t>proiecte</w:t>
        </w:r>
        <w:r w:rsidR="000D1938">
          <w:rPr>
            <w:rStyle w:val="Hyperlink"/>
            <w:szCs w:val="24"/>
          </w:rPr>
          <w:t xml:space="preserve"> </w:t>
        </w:r>
        <w:r w:rsidR="00E5250E" w:rsidRPr="00E5250E">
          <w:rPr>
            <w:rStyle w:val="Hyperlink"/>
            <w:szCs w:val="24"/>
          </w:rPr>
          <w:t>etapizate</w:t>
        </w:r>
      </w:hyperlink>
    </w:p>
    <w:p w14:paraId="2D6ED035" w14:textId="35DF2550" w:rsidR="00E5250E" w:rsidRPr="00E5250E" w:rsidRDefault="000D1938" w:rsidP="00E5250E">
      <w:r>
        <w:t xml:space="preserve"> </w:t>
      </w:r>
      <w:r w:rsidR="00E5250E" w:rsidRPr="00E5250E">
        <w:rPr>
          <w:b/>
          <w:bCs/>
        </w:rPr>
        <w:t>Apelul</w:t>
      </w:r>
      <w:r>
        <w:rPr>
          <w:b/>
          <w:bCs/>
        </w:rPr>
        <w:t xml:space="preserve"> </w:t>
      </w:r>
      <w:r w:rsidR="00E5250E" w:rsidRPr="00E5250E">
        <w:rPr>
          <w:b/>
          <w:bCs/>
        </w:rPr>
        <w:t>de</w:t>
      </w:r>
      <w:r>
        <w:rPr>
          <w:b/>
          <w:bCs/>
        </w:rPr>
        <w:t xml:space="preserve"> </w:t>
      </w:r>
      <w:r w:rsidR="00E5250E" w:rsidRPr="00E5250E">
        <w:rPr>
          <w:b/>
          <w:bCs/>
        </w:rPr>
        <w:t>proiecte</w:t>
      </w:r>
      <w:r>
        <w:rPr>
          <w:b/>
          <w:bCs/>
        </w:rPr>
        <w:t xml:space="preserve"> </w:t>
      </w:r>
      <w:r w:rsidR="00E5250E" w:rsidRPr="00E5250E">
        <w:rPr>
          <w:b/>
          <w:bCs/>
        </w:rPr>
        <w:t>este</w:t>
      </w:r>
      <w:r>
        <w:rPr>
          <w:b/>
          <w:bCs/>
        </w:rPr>
        <w:t xml:space="preserve"> </w:t>
      </w:r>
      <w:r w:rsidR="00E5250E" w:rsidRPr="00E5250E">
        <w:rPr>
          <w:b/>
          <w:bCs/>
        </w:rPr>
        <w:t>necompetitiv</w:t>
      </w:r>
      <w:r w:rsidR="00E5250E" w:rsidRPr="00E5250E">
        <w:t>,</w:t>
      </w:r>
      <w:r>
        <w:t xml:space="preserve"> </w:t>
      </w:r>
      <w:r w:rsidR="00E5250E" w:rsidRPr="00E5250E">
        <w:t>cu</w:t>
      </w:r>
      <w:r>
        <w:t xml:space="preserve"> </w:t>
      </w:r>
      <w:r w:rsidR="00E5250E" w:rsidRPr="00E5250E">
        <w:t>depunere</w:t>
      </w:r>
      <w:r>
        <w:t xml:space="preserve"> </w:t>
      </w:r>
      <w:r w:rsidR="00E5250E" w:rsidRPr="00E5250E">
        <w:t>la</w:t>
      </w:r>
      <w:r>
        <w:t xml:space="preserve"> </w:t>
      </w:r>
      <w:r w:rsidR="00E5250E" w:rsidRPr="00E5250E">
        <w:t>termen.</w:t>
      </w:r>
    </w:p>
    <w:p w14:paraId="0F363C00" w14:textId="6943649F" w:rsidR="00E5250E" w:rsidRPr="00E5250E" w:rsidRDefault="00E5250E" w:rsidP="00E5250E">
      <w:r w:rsidRPr="00E5250E">
        <w:rPr>
          <w:b/>
          <w:bCs/>
        </w:rPr>
        <w:t>Depunerea</w:t>
      </w:r>
      <w:r w:rsidR="000D1938">
        <w:rPr>
          <w:b/>
          <w:bCs/>
        </w:rPr>
        <w:t xml:space="preserve"> </w:t>
      </w:r>
      <w:r w:rsidRPr="00E5250E">
        <w:rPr>
          <w:b/>
          <w:bCs/>
        </w:rPr>
        <w:t>proiectelor</w:t>
      </w:r>
      <w:r w:rsidR="000D1938">
        <w:rPr>
          <w:b/>
          <w:bCs/>
        </w:rPr>
        <w:t xml:space="preserve"> </w:t>
      </w:r>
      <w:r w:rsidRPr="00E5250E">
        <w:rPr>
          <w:b/>
          <w:bCs/>
        </w:rPr>
        <w:t>se</w:t>
      </w:r>
      <w:r w:rsidR="000D1938">
        <w:rPr>
          <w:b/>
          <w:bCs/>
        </w:rPr>
        <w:t xml:space="preserve"> </w:t>
      </w:r>
      <w:r w:rsidRPr="00E5250E">
        <w:rPr>
          <w:b/>
          <w:bCs/>
        </w:rPr>
        <w:t>va</w:t>
      </w:r>
      <w:r w:rsidR="000D1938">
        <w:rPr>
          <w:b/>
          <w:bCs/>
        </w:rPr>
        <w:t xml:space="preserve"> </w:t>
      </w:r>
      <w:r w:rsidRPr="00E5250E">
        <w:rPr>
          <w:b/>
          <w:bCs/>
        </w:rPr>
        <w:t>realiza</w:t>
      </w:r>
      <w:r w:rsidR="000D1938">
        <w:rPr>
          <w:b/>
          <w:bCs/>
        </w:rPr>
        <w:t xml:space="preserve"> </w:t>
      </w:r>
      <w:r w:rsidRPr="00E5250E">
        <w:rPr>
          <w:b/>
          <w:bCs/>
        </w:rPr>
        <w:t>pe</w:t>
      </w:r>
      <w:r w:rsidR="000D1938">
        <w:rPr>
          <w:b/>
          <w:bCs/>
        </w:rPr>
        <w:t xml:space="preserve"> </w:t>
      </w:r>
      <w:r w:rsidRPr="00E5250E">
        <w:rPr>
          <w:b/>
          <w:bCs/>
        </w:rPr>
        <w:t>platforma</w:t>
      </w:r>
      <w:r w:rsidR="000D1938">
        <w:rPr>
          <w:b/>
          <w:bCs/>
        </w:rPr>
        <w:t xml:space="preserve"> </w:t>
      </w:r>
      <w:r w:rsidRPr="00E5250E">
        <w:rPr>
          <w:b/>
          <w:bCs/>
        </w:rPr>
        <w:t>MySMIS2021,</w:t>
      </w:r>
      <w:r w:rsidR="000D1938">
        <w:rPr>
          <w:b/>
          <w:bCs/>
        </w:rPr>
        <w:t xml:space="preserve"> </w:t>
      </w:r>
      <w:r w:rsidRPr="00E5250E">
        <w:rPr>
          <w:b/>
          <w:bCs/>
        </w:rPr>
        <w:t>începând</w:t>
      </w:r>
      <w:r w:rsidR="000D1938">
        <w:rPr>
          <w:b/>
          <w:bCs/>
        </w:rPr>
        <w:t xml:space="preserve"> </w:t>
      </w:r>
      <w:r w:rsidRPr="00E5250E">
        <w:rPr>
          <w:b/>
          <w:bCs/>
        </w:rPr>
        <w:t>cu</w:t>
      </w:r>
      <w:r w:rsidR="000D1938">
        <w:rPr>
          <w:b/>
          <w:bCs/>
        </w:rPr>
        <w:t xml:space="preserve"> </w:t>
      </w:r>
      <w:r w:rsidRPr="00E5250E">
        <w:rPr>
          <w:b/>
          <w:bCs/>
        </w:rPr>
        <w:t>data</w:t>
      </w:r>
      <w:r w:rsidR="000D1938">
        <w:rPr>
          <w:b/>
          <w:bCs/>
        </w:rPr>
        <w:t xml:space="preserve"> </w:t>
      </w:r>
      <w:r w:rsidRPr="00E5250E">
        <w:rPr>
          <w:b/>
          <w:bCs/>
        </w:rPr>
        <w:t>de</w:t>
      </w:r>
      <w:r w:rsidR="000D1938">
        <w:rPr>
          <w:b/>
          <w:bCs/>
        </w:rPr>
        <w:t xml:space="preserve"> </w:t>
      </w:r>
      <w:r w:rsidRPr="00E5250E">
        <w:rPr>
          <w:b/>
          <w:bCs/>
        </w:rPr>
        <w:t>12.04.2024,</w:t>
      </w:r>
      <w:r w:rsidR="000D1938">
        <w:rPr>
          <w:b/>
          <w:bCs/>
        </w:rPr>
        <w:t xml:space="preserve"> </w:t>
      </w:r>
      <w:r w:rsidRPr="00E5250E">
        <w:rPr>
          <w:b/>
          <w:bCs/>
        </w:rPr>
        <w:t>ora</w:t>
      </w:r>
      <w:r w:rsidR="000D1938">
        <w:rPr>
          <w:b/>
          <w:bCs/>
        </w:rPr>
        <w:t xml:space="preserve"> </w:t>
      </w:r>
      <w:r w:rsidRPr="00E5250E">
        <w:rPr>
          <w:b/>
          <w:bCs/>
        </w:rPr>
        <w:t>10:00.</w:t>
      </w:r>
    </w:p>
    <w:p w14:paraId="2EA86C0E" w14:textId="6C88FB1D" w:rsidR="00E5250E" w:rsidRPr="00E5250E" w:rsidRDefault="00E5250E" w:rsidP="00E5250E">
      <w:pPr>
        <w:pStyle w:val="Stilsursa"/>
      </w:pPr>
      <w:r>
        <w:t>Sursa:</w:t>
      </w:r>
      <w:r w:rsidR="000D1938">
        <w:t xml:space="preserve"> </w:t>
      </w:r>
      <w:r>
        <w:t>MIPE</w:t>
      </w:r>
    </w:p>
    <w:p w14:paraId="510D23F3" w14:textId="0028F580" w:rsidR="00E5250E" w:rsidRPr="00E5250E" w:rsidRDefault="00E5250E" w:rsidP="00E5250E">
      <w:pPr>
        <w:pStyle w:val="separatorarticole"/>
      </w:pPr>
      <w:r>
        <w:t>*</w:t>
      </w:r>
    </w:p>
    <w:p w14:paraId="3784FE5C" w14:textId="3F0B0130" w:rsidR="00F815D2" w:rsidRDefault="00F815D2" w:rsidP="00F815D2">
      <w:pPr>
        <w:pStyle w:val="TitluArticolinINFOUE"/>
      </w:pPr>
      <w:bookmarkStart w:id="164" w:name="_Toc164061320"/>
      <w:r w:rsidRPr="00F815D2">
        <w:t>Autoritatea</w:t>
      </w:r>
      <w:r w:rsidR="000D1938">
        <w:t xml:space="preserve"> </w:t>
      </w:r>
      <w:r w:rsidRPr="00F815D2">
        <w:t>de</w:t>
      </w:r>
      <w:r w:rsidR="000D1938">
        <w:t xml:space="preserve"> </w:t>
      </w:r>
      <w:r w:rsidRPr="00F815D2">
        <w:t>Management</w:t>
      </w:r>
      <w:r w:rsidR="000D1938">
        <w:t xml:space="preserve"> </w:t>
      </w:r>
      <w:r w:rsidRPr="00F815D2">
        <w:t>pentru</w:t>
      </w:r>
      <w:r w:rsidR="000D1938">
        <w:t xml:space="preserve"> </w:t>
      </w:r>
      <w:r w:rsidRPr="00F815D2">
        <w:t>Programul</w:t>
      </w:r>
      <w:r w:rsidR="000D1938">
        <w:t xml:space="preserve"> </w:t>
      </w:r>
      <w:r w:rsidRPr="00F815D2">
        <w:t>Incluziune</w:t>
      </w:r>
      <w:r w:rsidR="000D1938">
        <w:t xml:space="preserve"> </w:t>
      </w:r>
      <w:r w:rsidRPr="00F815D2">
        <w:t>și</w:t>
      </w:r>
      <w:r w:rsidR="000D1938">
        <w:t xml:space="preserve"> </w:t>
      </w:r>
      <w:r w:rsidRPr="00F815D2">
        <w:t>Demnitate</w:t>
      </w:r>
      <w:r w:rsidR="000D1938">
        <w:t xml:space="preserve"> </w:t>
      </w:r>
      <w:r w:rsidRPr="00F815D2">
        <w:t>Socială</w:t>
      </w:r>
      <w:r w:rsidR="000D1938">
        <w:t xml:space="preserve"> </w:t>
      </w:r>
      <w:r w:rsidRPr="00F815D2">
        <w:t>(</w:t>
      </w:r>
      <w:proofErr w:type="spellStart"/>
      <w:r w:rsidRPr="00F815D2">
        <w:t>PoIDS</w:t>
      </w:r>
      <w:proofErr w:type="spellEnd"/>
      <w:r w:rsidRPr="00F815D2">
        <w:t>)</w:t>
      </w:r>
      <w:r w:rsidR="000D1938">
        <w:t xml:space="preserve"> </w:t>
      </w:r>
      <w:r w:rsidRPr="00F815D2">
        <w:t>2021-2027</w:t>
      </w:r>
      <w:r w:rsidR="000D1938">
        <w:t xml:space="preserve"> </w:t>
      </w:r>
      <w:r w:rsidRPr="00F815D2">
        <w:t>din</w:t>
      </w:r>
      <w:r w:rsidR="000D1938">
        <w:t xml:space="preserve"> </w:t>
      </w:r>
      <w:r w:rsidRPr="00F815D2">
        <w:t>cadrul</w:t>
      </w:r>
      <w:r w:rsidR="000D1938">
        <w:t xml:space="preserve"> </w:t>
      </w:r>
      <w:r w:rsidRPr="00F815D2">
        <w:t>Ministerului</w:t>
      </w:r>
      <w:r w:rsidR="000D1938">
        <w:t xml:space="preserve"> </w:t>
      </w:r>
      <w:r w:rsidRPr="00F815D2">
        <w:t>Investițiilor</w:t>
      </w:r>
      <w:r w:rsidR="000D1938">
        <w:t xml:space="preserve"> </w:t>
      </w:r>
      <w:r w:rsidRPr="00F815D2">
        <w:t>și</w:t>
      </w:r>
      <w:r w:rsidR="000D1938">
        <w:t xml:space="preserve"> </w:t>
      </w:r>
      <w:r w:rsidRPr="00F815D2">
        <w:t>Proiectelor</w:t>
      </w:r>
      <w:r w:rsidR="000D1938">
        <w:t xml:space="preserve"> </w:t>
      </w:r>
      <w:r w:rsidRPr="00F815D2">
        <w:t>Europene</w:t>
      </w:r>
      <w:r w:rsidR="000D1938">
        <w:t xml:space="preserve"> </w:t>
      </w:r>
      <w:r w:rsidRPr="00F815D2">
        <w:t>publică</w:t>
      </w:r>
      <w:r w:rsidR="000D1938">
        <w:t xml:space="preserve"> </w:t>
      </w:r>
      <w:r w:rsidRPr="00F815D2">
        <w:t>un</w:t>
      </w:r>
      <w:r w:rsidR="000D1938">
        <w:t xml:space="preserve"> </w:t>
      </w:r>
      <w:proofErr w:type="spellStart"/>
      <w:r w:rsidRPr="00F815D2">
        <w:t>corrigendum</w:t>
      </w:r>
      <w:proofErr w:type="spellEnd"/>
      <w:r w:rsidR="000D1938">
        <w:t xml:space="preserve"> </w:t>
      </w:r>
      <w:r w:rsidRPr="00F815D2">
        <w:t>la</w:t>
      </w:r>
      <w:r w:rsidR="000D1938">
        <w:t xml:space="preserve"> </w:t>
      </w:r>
      <w:r w:rsidRPr="00F815D2">
        <w:t>Ghidul</w:t>
      </w:r>
      <w:r w:rsidR="000D1938">
        <w:t xml:space="preserve"> </w:t>
      </w:r>
      <w:r w:rsidRPr="00F815D2">
        <w:t>Solicitantului</w:t>
      </w:r>
      <w:r w:rsidR="000D1938">
        <w:t xml:space="preserve"> </w:t>
      </w:r>
      <w:r w:rsidRPr="00F815D2">
        <w:t>Condiții</w:t>
      </w:r>
      <w:r w:rsidR="000D1938">
        <w:t xml:space="preserve"> </w:t>
      </w:r>
      <w:r w:rsidRPr="00F815D2">
        <w:t>Generale</w:t>
      </w:r>
      <w:r w:rsidR="000D1938">
        <w:t xml:space="preserve"> </w:t>
      </w:r>
      <w:r w:rsidRPr="00F815D2">
        <w:t>aferent</w:t>
      </w:r>
      <w:r w:rsidR="000D1938">
        <w:t xml:space="preserve"> </w:t>
      </w:r>
      <w:r w:rsidRPr="00F815D2">
        <w:t>Programului</w:t>
      </w:r>
      <w:r w:rsidR="000D1938">
        <w:t xml:space="preserve"> </w:t>
      </w:r>
      <w:r w:rsidRPr="00F815D2">
        <w:t>Incluziune</w:t>
      </w:r>
      <w:r w:rsidR="000D1938">
        <w:t xml:space="preserve"> </w:t>
      </w:r>
      <w:r w:rsidRPr="00F815D2">
        <w:t>și</w:t>
      </w:r>
      <w:r w:rsidR="000D1938">
        <w:t xml:space="preserve"> </w:t>
      </w:r>
      <w:r w:rsidRPr="00F815D2">
        <w:t>Demnitate</w:t>
      </w:r>
      <w:r w:rsidR="000D1938">
        <w:t xml:space="preserve"> </w:t>
      </w:r>
      <w:r w:rsidRPr="00F815D2">
        <w:t>Socială</w:t>
      </w:r>
      <w:r w:rsidR="000D1938">
        <w:t xml:space="preserve"> </w:t>
      </w:r>
      <w:r w:rsidRPr="00F815D2">
        <w:t>(</w:t>
      </w:r>
      <w:proofErr w:type="spellStart"/>
      <w:r w:rsidRPr="00F815D2">
        <w:t>PoIDS</w:t>
      </w:r>
      <w:proofErr w:type="spellEnd"/>
      <w:r w:rsidRPr="00F815D2">
        <w:t>)</w:t>
      </w:r>
      <w:r w:rsidR="000D1938">
        <w:t xml:space="preserve"> </w:t>
      </w:r>
      <w:r w:rsidRPr="00F815D2">
        <w:t>2021-2027.</w:t>
      </w:r>
      <w:bookmarkEnd w:id="164"/>
    </w:p>
    <w:p w14:paraId="4F42D040" w14:textId="65CB13DB" w:rsidR="00423802" w:rsidRPr="00423802" w:rsidRDefault="00423802" w:rsidP="00423802">
      <w:r w:rsidRPr="00423802">
        <w:t>Ministerul</w:t>
      </w:r>
      <w:r w:rsidR="000D1938">
        <w:t xml:space="preserve"> </w:t>
      </w:r>
      <w:r w:rsidRPr="00423802">
        <w:t>Investițiilor</w:t>
      </w:r>
      <w:r w:rsidR="000D1938">
        <w:t xml:space="preserve"> </w:t>
      </w:r>
      <w:r w:rsidRPr="00423802">
        <w:t>și</w:t>
      </w:r>
      <w:r w:rsidR="000D1938">
        <w:t xml:space="preserve"> </w:t>
      </w:r>
      <w:r w:rsidRPr="00423802">
        <w:t>Proiectelor</w:t>
      </w:r>
      <w:r w:rsidR="000D1938">
        <w:t xml:space="preserve"> </w:t>
      </w:r>
      <w:r w:rsidRPr="00423802">
        <w:t>Europene,</w:t>
      </w:r>
      <w:r w:rsidR="000D1938">
        <w:t xml:space="preserve"> </w:t>
      </w:r>
      <w:r w:rsidRPr="00423802">
        <w:t>prin</w:t>
      </w:r>
      <w:r w:rsidR="000D1938">
        <w:t xml:space="preserve"> </w:t>
      </w:r>
      <w:r w:rsidRPr="00423802">
        <w:t>Autoritatea</w:t>
      </w:r>
      <w:r w:rsidR="000D1938">
        <w:t xml:space="preserve"> </w:t>
      </w:r>
      <w:r w:rsidRPr="00423802">
        <w:t>de</w:t>
      </w:r>
      <w:r w:rsidR="000D1938">
        <w:t xml:space="preserve"> </w:t>
      </w:r>
      <w:r w:rsidRPr="00423802">
        <w:t>Management</w:t>
      </w:r>
      <w:r w:rsidR="000D1938">
        <w:t xml:space="preserve"> </w:t>
      </w:r>
      <w:r w:rsidRPr="00423802">
        <w:t>pentru</w:t>
      </w:r>
      <w:r w:rsidR="000D1938">
        <w:t xml:space="preserve"> </w:t>
      </w:r>
      <w:r w:rsidRPr="00423802">
        <w:t>Programul</w:t>
      </w:r>
      <w:r w:rsidR="000D1938">
        <w:t xml:space="preserve"> </w:t>
      </w:r>
      <w:r w:rsidRPr="00423802">
        <w:t>Sănătate,</w:t>
      </w:r>
      <w:r w:rsidR="000D1938">
        <w:t xml:space="preserve"> </w:t>
      </w:r>
      <w:r w:rsidRPr="00423802">
        <w:t>publică</w:t>
      </w:r>
      <w:r w:rsidR="000D1938">
        <w:t xml:space="preserve"> </w:t>
      </w:r>
      <w:r w:rsidRPr="00423802">
        <w:rPr>
          <w:b/>
          <w:bCs/>
        </w:rPr>
        <w:t>Ghidul</w:t>
      </w:r>
      <w:r w:rsidR="000D1938">
        <w:rPr>
          <w:b/>
          <w:bCs/>
        </w:rPr>
        <w:t xml:space="preserve"> </w:t>
      </w:r>
      <w:r w:rsidRPr="00423802">
        <w:rPr>
          <w:b/>
          <w:bCs/>
        </w:rPr>
        <w:t>Solicitantului</w:t>
      </w:r>
      <w:r w:rsidR="000D1938">
        <w:rPr>
          <w:b/>
          <w:bCs/>
        </w:rPr>
        <w:t xml:space="preserve"> </w:t>
      </w:r>
      <w:r w:rsidRPr="00423802">
        <w:rPr>
          <w:b/>
          <w:bCs/>
        </w:rPr>
        <w:t>pentru</w:t>
      </w:r>
      <w:r w:rsidR="000D1938">
        <w:rPr>
          <w:b/>
          <w:bCs/>
        </w:rPr>
        <w:t xml:space="preserve"> </w:t>
      </w:r>
      <w:r w:rsidRPr="00423802">
        <w:rPr>
          <w:b/>
          <w:bCs/>
        </w:rPr>
        <w:t>Apelul</w:t>
      </w:r>
      <w:r w:rsidR="000D1938">
        <w:rPr>
          <w:b/>
          <w:bCs/>
        </w:rPr>
        <w:t xml:space="preserve"> </w:t>
      </w:r>
      <w:r w:rsidRPr="00423802">
        <w:rPr>
          <w:b/>
          <w:bCs/>
        </w:rPr>
        <w:t>de</w:t>
      </w:r>
      <w:r w:rsidR="000D1938">
        <w:rPr>
          <w:b/>
          <w:bCs/>
        </w:rPr>
        <w:t xml:space="preserve"> </w:t>
      </w:r>
      <w:r w:rsidRPr="00423802">
        <w:rPr>
          <w:b/>
          <w:bCs/>
        </w:rPr>
        <w:t>proiecte</w:t>
      </w:r>
      <w:r w:rsidR="000D1938">
        <w:rPr>
          <w:b/>
          <w:bCs/>
        </w:rPr>
        <w:t xml:space="preserve"> </w:t>
      </w:r>
      <w:r w:rsidRPr="00423802">
        <w:rPr>
          <w:b/>
          <w:bCs/>
        </w:rPr>
        <w:t>„Investiții</w:t>
      </w:r>
      <w:r w:rsidR="000D1938">
        <w:rPr>
          <w:b/>
          <w:bCs/>
        </w:rPr>
        <w:t xml:space="preserve"> </w:t>
      </w:r>
      <w:r w:rsidRPr="00423802">
        <w:rPr>
          <w:b/>
          <w:bCs/>
        </w:rPr>
        <w:t>în</w:t>
      </w:r>
      <w:r w:rsidR="000D1938">
        <w:rPr>
          <w:b/>
          <w:bCs/>
        </w:rPr>
        <w:t xml:space="preserve"> </w:t>
      </w:r>
      <w:r w:rsidRPr="00423802">
        <w:rPr>
          <w:b/>
          <w:bCs/>
        </w:rPr>
        <w:t>infrastructura</w:t>
      </w:r>
      <w:r w:rsidR="000D1938">
        <w:rPr>
          <w:b/>
          <w:bCs/>
        </w:rPr>
        <w:t xml:space="preserve"> </w:t>
      </w:r>
      <w:r w:rsidRPr="00423802">
        <w:rPr>
          <w:b/>
          <w:bCs/>
        </w:rPr>
        <w:t>publică</w:t>
      </w:r>
      <w:r w:rsidR="000D1938">
        <w:rPr>
          <w:b/>
          <w:bCs/>
        </w:rPr>
        <w:t xml:space="preserve"> </w:t>
      </w:r>
      <w:r w:rsidRPr="00423802">
        <w:rPr>
          <w:b/>
          <w:bCs/>
        </w:rPr>
        <w:t>a</w:t>
      </w:r>
      <w:r w:rsidR="000D1938">
        <w:rPr>
          <w:b/>
          <w:bCs/>
        </w:rPr>
        <w:t xml:space="preserve"> </w:t>
      </w:r>
      <w:r w:rsidRPr="00423802">
        <w:rPr>
          <w:b/>
          <w:bCs/>
        </w:rPr>
        <w:t>ambulatoriilor</w:t>
      </w:r>
      <w:r w:rsidR="000D1938">
        <w:rPr>
          <w:b/>
          <w:bCs/>
        </w:rPr>
        <w:t xml:space="preserve"> </w:t>
      </w:r>
      <w:r w:rsidRPr="00423802">
        <w:rPr>
          <w:b/>
          <w:bCs/>
        </w:rPr>
        <w:t>sprijinite</w:t>
      </w:r>
      <w:r w:rsidR="000D1938">
        <w:rPr>
          <w:b/>
          <w:bCs/>
        </w:rPr>
        <w:t xml:space="preserve"> </w:t>
      </w:r>
      <w:r w:rsidRPr="00423802">
        <w:rPr>
          <w:b/>
          <w:bCs/>
        </w:rPr>
        <w:t>prin</w:t>
      </w:r>
      <w:r w:rsidR="000D1938">
        <w:rPr>
          <w:b/>
          <w:bCs/>
        </w:rPr>
        <w:t xml:space="preserve"> </w:t>
      </w:r>
      <w:r w:rsidRPr="00423802">
        <w:rPr>
          <w:b/>
          <w:bCs/>
        </w:rPr>
        <w:t>POR</w:t>
      </w:r>
      <w:r w:rsidR="000D1938">
        <w:rPr>
          <w:b/>
          <w:bCs/>
        </w:rPr>
        <w:t xml:space="preserve"> </w:t>
      </w:r>
      <w:r w:rsidRPr="00423802">
        <w:rPr>
          <w:b/>
          <w:bCs/>
        </w:rPr>
        <w:t>2014-2020</w:t>
      </w:r>
      <w:r w:rsidR="000D1938">
        <w:rPr>
          <w:b/>
          <w:bCs/>
        </w:rPr>
        <w:t xml:space="preserve"> </w:t>
      </w:r>
      <w:r w:rsidRPr="00423802">
        <w:rPr>
          <w:b/>
          <w:bCs/>
        </w:rPr>
        <w:t>–</w:t>
      </w:r>
      <w:r w:rsidR="000D1938">
        <w:rPr>
          <w:b/>
          <w:bCs/>
        </w:rPr>
        <w:t xml:space="preserve"> </w:t>
      </w:r>
      <w:r w:rsidRPr="00423802">
        <w:rPr>
          <w:b/>
          <w:bCs/>
        </w:rPr>
        <w:t>operațiuni</w:t>
      </w:r>
      <w:r w:rsidR="000D1938">
        <w:rPr>
          <w:b/>
          <w:bCs/>
        </w:rPr>
        <w:t xml:space="preserve"> </w:t>
      </w:r>
      <w:r w:rsidRPr="00423802">
        <w:rPr>
          <w:b/>
          <w:bCs/>
        </w:rPr>
        <w:t>etapizate”</w:t>
      </w:r>
      <w:r w:rsidRPr="00423802">
        <w:t>,</w:t>
      </w:r>
      <w:r w:rsidR="000D1938">
        <w:t xml:space="preserve"> </w:t>
      </w:r>
      <w:r w:rsidRPr="00423802">
        <w:rPr>
          <w:b/>
          <w:bCs/>
        </w:rPr>
        <w:t>PS/313/PS</w:t>
      </w:r>
      <w:r w:rsidR="000D1938">
        <w:rPr>
          <w:b/>
          <w:bCs/>
        </w:rPr>
        <w:t xml:space="preserve"> </w:t>
      </w:r>
      <w:r w:rsidRPr="00423802">
        <w:rPr>
          <w:b/>
          <w:bCs/>
        </w:rPr>
        <w:t>P1/OP4/RSO4.5/PS</w:t>
      </w:r>
      <w:r w:rsidR="000D1938">
        <w:rPr>
          <w:b/>
          <w:bCs/>
        </w:rPr>
        <w:t xml:space="preserve"> </w:t>
      </w:r>
      <w:r w:rsidRPr="00423802">
        <w:rPr>
          <w:b/>
          <w:bCs/>
        </w:rPr>
        <w:t>P1</w:t>
      </w:r>
      <w:r w:rsidR="000D1938">
        <w:rPr>
          <w:b/>
          <w:bCs/>
        </w:rPr>
        <w:t xml:space="preserve"> </w:t>
      </w:r>
      <w:r w:rsidRPr="00423802">
        <w:rPr>
          <w:b/>
          <w:bCs/>
        </w:rPr>
        <w:t>RSO4.5</w:t>
      </w:r>
      <w:r w:rsidR="000D1938">
        <w:rPr>
          <w:b/>
          <w:bCs/>
        </w:rPr>
        <w:t xml:space="preserve"> </w:t>
      </w:r>
      <w:r w:rsidRPr="00423802">
        <w:rPr>
          <w:b/>
          <w:bCs/>
        </w:rPr>
        <w:t>A2</w:t>
      </w:r>
      <w:r w:rsidRPr="00423802">
        <w:t>,</w:t>
      </w:r>
      <w:r w:rsidR="000D1938">
        <w:t xml:space="preserve"> </w:t>
      </w:r>
      <w:r w:rsidRPr="00423802">
        <w:t>din</w:t>
      </w:r>
      <w:r w:rsidR="000D1938">
        <w:t xml:space="preserve"> </w:t>
      </w:r>
      <w:r w:rsidRPr="00423802">
        <w:t>cadrul</w:t>
      </w:r>
      <w:r w:rsidR="000D1938">
        <w:t xml:space="preserve"> </w:t>
      </w:r>
      <w:r w:rsidRPr="00423802">
        <w:t>Priorității</w:t>
      </w:r>
      <w:r w:rsidR="000D1938">
        <w:t xml:space="preserve"> </w:t>
      </w:r>
      <w:r w:rsidRPr="00423802">
        <w:t>1:</w:t>
      </w:r>
      <w:r w:rsidR="000D1938">
        <w:t xml:space="preserve"> </w:t>
      </w:r>
      <w:r w:rsidRPr="00423802">
        <w:t>Creșterea</w:t>
      </w:r>
      <w:r w:rsidR="000D1938">
        <w:t xml:space="preserve"> </w:t>
      </w:r>
      <w:r w:rsidRPr="00423802">
        <w:t>calității</w:t>
      </w:r>
      <w:r w:rsidR="000D1938">
        <w:t xml:space="preserve"> </w:t>
      </w:r>
      <w:r w:rsidRPr="00423802">
        <w:t>serviciilor</w:t>
      </w:r>
      <w:r w:rsidR="000D1938">
        <w:t xml:space="preserve"> </w:t>
      </w:r>
      <w:r w:rsidRPr="00423802">
        <w:t>de</w:t>
      </w:r>
      <w:r w:rsidR="000D1938">
        <w:t xml:space="preserve"> </w:t>
      </w:r>
      <w:r w:rsidRPr="00423802">
        <w:t>asistență</w:t>
      </w:r>
      <w:r w:rsidR="000D1938">
        <w:t xml:space="preserve"> </w:t>
      </w:r>
      <w:r w:rsidRPr="00423802">
        <w:t>medicală</w:t>
      </w:r>
      <w:r w:rsidR="000D1938">
        <w:t xml:space="preserve"> </w:t>
      </w:r>
      <w:r w:rsidRPr="00423802">
        <w:t>primară,</w:t>
      </w:r>
      <w:r w:rsidR="000D1938">
        <w:t xml:space="preserve"> </w:t>
      </w:r>
      <w:r w:rsidRPr="00423802">
        <w:t>comunitară,</w:t>
      </w:r>
      <w:r w:rsidR="000D1938">
        <w:t xml:space="preserve"> </w:t>
      </w:r>
      <w:r w:rsidRPr="00423802">
        <w:t>a</w:t>
      </w:r>
      <w:r w:rsidR="000D1938">
        <w:t xml:space="preserve"> </w:t>
      </w:r>
      <w:r w:rsidRPr="00423802">
        <w:t>serviciilor</w:t>
      </w:r>
      <w:r w:rsidR="000D1938">
        <w:t xml:space="preserve"> </w:t>
      </w:r>
      <w:r w:rsidRPr="00423802">
        <w:t>oferite</w:t>
      </w:r>
      <w:r w:rsidR="000D1938">
        <w:t xml:space="preserve"> </w:t>
      </w:r>
      <w:r w:rsidRPr="00423802">
        <w:t>în</w:t>
      </w:r>
      <w:r w:rsidR="000D1938">
        <w:t xml:space="preserve"> </w:t>
      </w:r>
      <w:r w:rsidRPr="00423802">
        <w:t>regim</w:t>
      </w:r>
      <w:r w:rsidR="000D1938">
        <w:t xml:space="preserve"> </w:t>
      </w:r>
      <w:r w:rsidRPr="00423802">
        <w:t>ambulatoriu</w:t>
      </w:r>
      <w:r w:rsidR="000D1938">
        <w:t xml:space="preserve"> </w:t>
      </w:r>
      <w:r w:rsidRPr="00423802">
        <w:t>și</w:t>
      </w:r>
      <w:r w:rsidR="000D1938">
        <w:t xml:space="preserve"> </w:t>
      </w:r>
      <w:r w:rsidRPr="00423802">
        <w:t>îmbunătățirea</w:t>
      </w:r>
      <w:r w:rsidR="000D1938">
        <w:t xml:space="preserve"> </w:t>
      </w:r>
      <w:r w:rsidRPr="00423802">
        <w:t>și</w:t>
      </w:r>
      <w:r w:rsidR="000D1938">
        <w:t xml:space="preserve"> </w:t>
      </w:r>
      <w:r w:rsidRPr="00423802">
        <w:t>consolidarea</w:t>
      </w:r>
      <w:r w:rsidR="000D1938">
        <w:t xml:space="preserve"> </w:t>
      </w:r>
      <w:r w:rsidRPr="00423802">
        <w:t>serviciilor</w:t>
      </w:r>
      <w:r w:rsidR="000D1938">
        <w:t xml:space="preserve"> </w:t>
      </w:r>
      <w:r w:rsidRPr="00423802">
        <w:t>preventive,</w:t>
      </w:r>
      <w:r w:rsidR="000D1938">
        <w:t xml:space="preserve"> </w:t>
      </w:r>
      <w:r w:rsidRPr="00423802">
        <w:t>FEDR,</w:t>
      </w:r>
      <w:r w:rsidR="000D1938">
        <w:t xml:space="preserve">  </w:t>
      </w:r>
      <w:r w:rsidRPr="00423802">
        <w:t>Obiectiv</w:t>
      </w:r>
      <w:r w:rsidR="000D1938">
        <w:t xml:space="preserve"> </w:t>
      </w:r>
      <w:r w:rsidRPr="00423802">
        <w:t>de</w:t>
      </w:r>
      <w:r w:rsidR="000D1938">
        <w:t xml:space="preserve"> </w:t>
      </w:r>
      <w:r w:rsidRPr="00423802">
        <w:t>politică</w:t>
      </w:r>
      <w:r w:rsidR="000D1938">
        <w:t xml:space="preserve"> </w:t>
      </w:r>
      <w:r w:rsidRPr="00423802">
        <w:t>4,</w:t>
      </w:r>
      <w:r w:rsidR="000D1938">
        <w:t xml:space="preserve"> </w:t>
      </w:r>
      <w:r w:rsidRPr="00423802">
        <w:t>Obiectiv</w:t>
      </w:r>
      <w:r w:rsidR="000D1938">
        <w:t xml:space="preserve"> </w:t>
      </w:r>
      <w:r w:rsidRPr="00423802">
        <w:t>Specific</w:t>
      </w:r>
      <w:r w:rsidR="000D1938">
        <w:t xml:space="preserve"> </w:t>
      </w:r>
      <w:r w:rsidRPr="00423802">
        <w:t>RSO4.5.</w:t>
      </w:r>
    </w:p>
    <w:p w14:paraId="163BE66C" w14:textId="6DB5855F" w:rsidR="00423802" w:rsidRPr="00423802" w:rsidRDefault="000D1938" w:rsidP="00423802">
      <w:r>
        <w:t xml:space="preserve"> </w:t>
      </w:r>
      <w:r w:rsidR="00423802" w:rsidRPr="00423802">
        <w:t>Pentru</w:t>
      </w:r>
      <w:r>
        <w:t xml:space="preserve"> </w:t>
      </w:r>
      <w:r w:rsidR="00423802" w:rsidRPr="00423802">
        <w:t>acest</w:t>
      </w:r>
      <w:r>
        <w:t xml:space="preserve"> </w:t>
      </w:r>
      <w:r w:rsidR="00423802" w:rsidRPr="00423802">
        <w:t>apel</w:t>
      </w:r>
      <w:r>
        <w:t xml:space="preserve"> </w:t>
      </w:r>
      <w:r w:rsidR="00423802" w:rsidRPr="00423802">
        <w:t>de</w:t>
      </w:r>
      <w:r>
        <w:t xml:space="preserve"> </w:t>
      </w:r>
      <w:r w:rsidR="00423802" w:rsidRPr="00423802">
        <w:t>proiecte,</w:t>
      </w:r>
      <w:r>
        <w:t xml:space="preserve"> </w:t>
      </w:r>
      <w:r w:rsidR="00423802" w:rsidRPr="00423802">
        <w:t>solicitanții</w:t>
      </w:r>
      <w:r>
        <w:t xml:space="preserve"> </w:t>
      </w:r>
      <w:r w:rsidR="00423802" w:rsidRPr="00423802">
        <w:t>eligibili</w:t>
      </w:r>
      <w:r>
        <w:t xml:space="preserve"> </w:t>
      </w:r>
      <w:r w:rsidR="00423802" w:rsidRPr="00423802">
        <w:t>sunt</w:t>
      </w:r>
      <w:r>
        <w:t xml:space="preserve"> </w:t>
      </w:r>
      <w:r w:rsidR="00423802" w:rsidRPr="00423802">
        <w:t>entitățile</w:t>
      </w:r>
      <w:r>
        <w:t xml:space="preserve"> </w:t>
      </w:r>
      <w:r w:rsidR="00423802" w:rsidRPr="00423802">
        <w:t>menționate</w:t>
      </w:r>
      <w:r>
        <w:t xml:space="preserve"> </w:t>
      </w:r>
      <w:r w:rsidR="00423802" w:rsidRPr="00423802">
        <w:t>în</w:t>
      </w:r>
      <w:r>
        <w:t xml:space="preserve"> </w:t>
      </w:r>
      <w:r w:rsidR="00423802" w:rsidRPr="00423802">
        <w:rPr>
          <w:b/>
          <w:bCs/>
        </w:rPr>
        <w:t>Anexa</w:t>
      </w:r>
      <w:r>
        <w:rPr>
          <w:b/>
          <w:bCs/>
        </w:rPr>
        <w:t xml:space="preserve"> </w:t>
      </w:r>
      <w:r w:rsidR="00423802" w:rsidRPr="00423802">
        <w:rPr>
          <w:b/>
          <w:bCs/>
        </w:rPr>
        <w:t>1</w:t>
      </w:r>
      <w:r>
        <w:rPr>
          <w:b/>
          <w:bCs/>
        </w:rPr>
        <w:t xml:space="preserve"> </w:t>
      </w:r>
      <w:r w:rsidR="00423802" w:rsidRPr="00423802">
        <w:rPr>
          <w:b/>
          <w:bCs/>
        </w:rPr>
        <w:t>Lista</w:t>
      </w:r>
      <w:r>
        <w:rPr>
          <w:b/>
          <w:bCs/>
        </w:rPr>
        <w:t xml:space="preserve"> </w:t>
      </w:r>
      <w:r w:rsidR="00423802" w:rsidRPr="00423802">
        <w:rPr>
          <w:b/>
          <w:bCs/>
        </w:rPr>
        <w:t>beneficiarilor</w:t>
      </w:r>
      <w:r>
        <w:rPr>
          <w:b/>
          <w:bCs/>
        </w:rPr>
        <w:t xml:space="preserve"> </w:t>
      </w:r>
      <w:r w:rsidR="00423802" w:rsidRPr="00423802">
        <w:rPr>
          <w:b/>
          <w:bCs/>
        </w:rPr>
        <w:t>și</w:t>
      </w:r>
      <w:r>
        <w:rPr>
          <w:b/>
          <w:bCs/>
        </w:rPr>
        <w:t xml:space="preserve"> </w:t>
      </w:r>
      <w:r w:rsidR="00423802" w:rsidRPr="00423802">
        <w:rPr>
          <w:b/>
          <w:bCs/>
        </w:rPr>
        <w:t>operațiunilor</w:t>
      </w:r>
      <w:r>
        <w:rPr>
          <w:b/>
          <w:bCs/>
        </w:rPr>
        <w:t xml:space="preserve"> </w:t>
      </w:r>
      <w:r w:rsidR="00423802" w:rsidRPr="00423802">
        <w:rPr>
          <w:b/>
          <w:bCs/>
        </w:rPr>
        <w:t>etapizate</w:t>
      </w:r>
      <w:r w:rsidR="00423802" w:rsidRPr="00423802">
        <w:t>,</w:t>
      </w:r>
      <w:r>
        <w:t xml:space="preserve"> </w:t>
      </w:r>
      <w:r w:rsidR="00423802" w:rsidRPr="00423802">
        <w:t>transmisă</w:t>
      </w:r>
      <w:r>
        <w:t xml:space="preserve"> </w:t>
      </w:r>
      <w:r w:rsidR="00423802" w:rsidRPr="00423802">
        <w:t>de</w:t>
      </w:r>
      <w:r>
        <w:t xml:space="preserve"> </w:t>
      </w:r>
      <w:r w:rsidR="00423802" w:rsidRPr="00423802">
        <w:t>AM</w:t>
      </w:r>
      <w:r>
        <w:t xml:space="preserve"> </w:t>
      </w:r>
      <w:r w:rsidR="00423802" w:rsidRPr="00423802">
        <w:t>POR</w:t>
      </w:r>
      <w:r>
        <w:t xml:space="preserve"> </w:t>
      </w:r>
      <w:r w:rsidR="00423802" w:rsidRPr="00423802">
        <w:t>conform</w:t>
      </w:r>
      <w:r>
        <w:t xml:space="preserve"> </w:t>
      </w:r>
      <w:r w:rsidR="00423802" w:rsidRPr="00423802">
        <w:t>OUG</w:t>
      </w:r>
      <w:r>
        <w:t xml:space="preserve"> </w:t>
      </w:r>
      <w:r w:rsidR="00423802" w:rsidRPr="00423802">
        <w:t>nr.</w:t>
      </w:r>
      <w:r>
        <w:t xml:space="preserve"> </w:t>
      </w:r>
      <w:r w:rsidR="00423802" w:rsidRPr="00423802">
        <w:t>36/2023</w:t>
      </w:r>
      <w:r>
        <w:t xml:space="preserve"> </w:t>
      </w:r>
      <w:r w:rsidR="00423802" w:rsidRPr="00423802">
        <w:t>privind</w:t>
      </w:r>
      <w:r>
        <w:t xml:space="preserve"> </w:t>
      </w:r>
      <w:r w:rsidR="00423802" w:rsidRPr="00423802">
        <w:t>stabilirea</w:t>
      </w:r>
      <w:r>
        <w:t xml:space="preserve"> </w:t>
      </w:r>
      <w:r w:rsidR="00423802" w:rsidRPr="00423802">
        <w:t>cadrului</w:t>
      </w:r>
      <w:r>
        <w:t xml:space="preserve"> </w:t>
      </w:r>
      <w:r w:rsidR="00423802" w:rsidRPr="00423802">
        <w:t>general</w:t>
      </w:r>
      <w:r>
        <w:t xml:space="preserve"> </w:t>
      </w:r>
      <w:r w:rsidR="00423802" w:rsidRPr="00423802">
        <w:t>pentru</w:t>
      </w:r>
      <w:r>
        <w:t xml:space="preserve"> </w:t>
      </w:r>
      <w:r w:rsidR="00423802" w:rsidRPr="00423802">
        <w:t>închiderea</w:t>
      </w:r>
      <w:r>
        <w:t xml:space="preserve"> </w:t>
      </w:r>
      <w:r w:rsidR="00423802" w:rsidRPr="00423802">
        <w:t>programelor</w:t>
      </w:r>
      <w:r>
        <w:t xml:space="preserve"> </w:t>
      </w:r>
      <w:r w:rsidR="00423802" w:rsidRPr="00423802">
        <w:t>operaționale</w:t>
      </w:r>
      <w:r>
        <w:t xml:space="preserve"> </w:t>
      </w:r>
      <w:r w:rsidR="00423802" w:rsidRPr="00423802">
        <w:t>finanțate</w:t>
      </w:r>
      <w:r>
        <w:t xml:space="preserve"> </w:t>
      </w:r>
      <w:r w:rsidR="00423802" w:rsidRPr="00423802">
        <w:t>în</w:t>
      </w:r>
      <w:r>
        <w:t xml:space="preserve"> </w:t>
      </w:r>
      <w:r w:rsidR="00423802" w:rsidRPr="00423802">
        <w:t>perioada</w:t>
      </w:r>
      <w:r>
        <w:t xml:space="preserve"> </w:t>
      </w:r>
      <w:r w:rsidR="00423802" w:rsidRPr="00423802">
        <w:t>de</w:t>
      </w:r>
      <w:r>
        <w:t xml:space="preserve"> </w:t>
      </w:r>
      <w:r w:rsidR="00423802" w:rsidRPr="00423802">
        <w:t>programare</w:t>
      </w:r>
      <w:r>
        <w:t xml:space="preserve"> </w:t>
      </w:r>
      <w:r w:rsidR="00423802" w:rsidRPr="00423802">
        <w:t>2014</w:t>
      </w:r>
      <w:r>
        <w:t xml:space="preserve"> </w:t>
      </w:r>
      <w:r w:rsidR="00423802" w:rsidRPr="00423802">
        <w:t>–</w:t>
      </w:r>
      <w:r>
        <w:t xml:space="preserve"> </w:t>
      </w:r>
      <w:r w:rsidR="00423802" w:rsidRPr="00423802">
        <w:t>2020,</w:t>
      </w:r>
      <w:r>
        <w:t xml:space="preserve"> </w:t>
      </w:r>
      <w:r w:rsidR="00423802" w:rsidRPr="00423802">
        <w:t>cu</w:t>
      </w:r>
      <w:r>
        <w:t xml:space="preserve"> </w:t>
      </w:r>
      <w:r w:rsidR="00423802" w:rsidRPr="00423802">
        <w:t>modificările</w:t>
      </w:r>
      <w:r>
        <w:t xml:space="preserve"> </w:t>
      </w:r>
      <w:r w:rsidR="00423802" w:rsidRPr="00423802">
        <w:t>și</w:t>
      </w:r>
      <w:r>
        <w:t xml:space="preserve"> </w:t>
      </w:r>
      <w:r w:rsidR="00423802" w:rsidRPr="00423802">
        <w:t>completările</w:t>
      </w:r>
      <w:r>
        <w:t xml:space="preserve"> </w:t>
      </w:r>
      <w:r w:rsidR="00423802" w:rsidRPr="00423802">
        <w:t>ulterioare.</w:t>
      </w:r>
    </w:p>
    <w:p w14:paraId="0594CCF7" w14:textId="6101ECD1" w:rsidR="00423802" w:rsidRPr="00423802" w:rsidRDefault="000D1938" w:rsidP="00423802">
      <w:r>
        <w:t xml:space="preserve"> </w:t>
      </w:r>
      <w:r w:rsidR="00423802" w:rsidRPr="00423802">
        <w:t>Acțiunile</w:t>
      </w:r>
      <w:r>
        <w:t xml:space="preserve"> </w:t>
      </w:r>
      <w:r w:rsidR="00423802" w:rsidRPr="00423802">
        <w:t>sprijinite</w:t>
      </w:r>
      <w:r>
        <w:t xml:space="preserve"> </w:t>
      </w:r>
      <w:r w:rsidR="00423802" w:rsidRPr="00423802">
        <w:t>prin</w:t>
      </w:r>
      <w:r>
        <w:t xml:space="preserve"> </w:t>
      </w:r>
      <w:r w:rsidR="00423802" w:rsidRPr="00423802">
        <w:t>acest</w:t>
      </w:r>
      <w:r>
        <w:t xml:space="preserve"> </w:t>
      </w:r>
      <w:r w:rsidR="00423802" w:rsidRPr="00423802">
        <w:t>apel</w:t>
      </w:r>
      <w:r>
        <w:t xml:space="preserve"> </w:t>
      </w:r>
      <w:r w:rsidR="00423802" w:rsidRPr="00423802">
        <w:t>sunt</w:t>
      </w:r>
      <w:r>
        <w:t xml:space="preserve"> </w:t>
      </w:r>
      <w:r w:rsidR="00423802" w:rsidRPr="00423802">
        <w:t>investiții</w:t>
      </w:r>
      <w:r>
        <w:t xml:space="preserve"> </w:t>
      </w:r>
      <w:r w:rsidR="00423802" w:rsidRPr="00423802">
        <w:t>de</w:t>
      </w:r>
      <w:r>
        <w:t xml:space="preserve"> </w:t>
      </w:r>
      <w:r w:rsidR="00423802" w:rsidRPr="00423802">
        <w:t>tipul</w:t>
      </w:r>
      <w:r>
        <w:t xml:space="preserve"> </w:t>
      </w:r>
      <w:r w:rsidR="00423802" w:rsidRPr="00423802">
        <w:t>reabilitare/</w:t>
      </w:r>
      <w:r>
        <w:t xml:space="preserve"> </w:t>
      </w:r>
      <w:r w:rsidR="00423802" w:rsidRPr="00423802">
        <w:t>modernizare/</w:t>
      </w:r>
      <w:r>
        <w:t xml:space="preserve"> </w:t>
      </w:r>
      <w:r w:rsidR="00423802" w:rsidRPr="00423802">
        <w:t>extindere</w:t>
      </w:r>
      <w:r>
        <w:t xml:space="preserve"> </w:t>
      </w:r>
      <w:r w:rsidR="00423802" w:rsidRPr="00423802">
        <w:t>și</w:t>
      </w:r>
      <w:r>
        <w:t xml:space="preserve"> </w:t>
      </w:r>
      <w:r w:rsidR="00423802" w:rsidRPr="00423802">
        <w:t>dotare</w:t>
      </w:r>
      <w:r>
        <w:t xml:space="preserve"> </w:t>
      </w:r>
      <w:r w:rsidR="00423802" w:rsidRPr="00423802">
        <w:t>(dacă</w:t>
      </w:r>
      <w:r>
        <w:t xml:space="preserve"> </w:t>
      </w:r>
      <w:r w:rsidR="00423802" w:rsidRPr="00423802">
        <w:t>se</w:t>
      </w:r>
      <w:r>
        <w:t xml:space="preserve"> </w:t>
      </w:r>
      <w:r w:rsidR="00423802" w:rsidRPr="00423802">
        <w:t>consideră</w:t>
      </w:r>
      <w:r>
        <w:t xml:space="preserve"> </w:t>
      </w:r>
      <w:r w:rsidR="00423802" w:rsidRPr="00423802">
        <w:t>necesar)</w:t>
      </w:r>
      <w:r>
        <w:t xml:space="preserve"> </w:t>
      </w:r>
      <w:r w:rsidR="00423802" w:rsidRPr="00423802">
        <w:t>a</w:t>
      </w:r>
      <w:r>
        <w:t xml:space="preserve"> </w:t>
      </w:r>
      <w:r w:rsidR="00423802" w:rsidRPr="00423802">
        <w:t>infrastructurii</w:t>
      </w:r>
      <w:r>
        <w:t xml:space="preserve"> </w:t>
      </w:r>
      <w:r w:rsidR="00423802" w:rsidRPr="00423802">
        <w:t>publice</w:t>
      </w:r>
      <w:r>
        <w:t xml:space="preserve"> </w:t>
      </w:r>
      <w:r w:rsidR="00423802" w:rsidRPr="00423802">
        <w:t>a</w:t>
      </w:r>
      <w:r>
        <w:t xml:space="preserve"> </w:t>
      </w:r>
      <w:r w:rsidR="00423802" w:rsidRPr="00423802">
        <w:t>ambulatoriilor</w:t>
      </w:r>
      <w:r>
        <w:t xml:space="preserve"> </w:t>
      </w:r>
      <w:r w:rsidR="00423802" w:rsidRPr="00423802">
        <w:t>sprijinite</w:t>
      </w:r>
      <w:r>
        <w:t xml:space="preserve"> </w:t>
      </w:r>
      <w:r w:rsidR="00423802" w:rsidRPr="00423802">
        <w:t>prin</w:t>
      </w:r>
      <w:r>
        <w:t xml:space="preserve"> </w:t>
      </w:r>
      <w:r w:rsidR="00423802" w:rsidRPr="00423802">
        <w:t>POR</w:t>
      </w:r>
      <w:r>
        <w:t xml:space="preserve"> </w:t>
      </w:r>
      <w:r w:rsidR="00423802" w:rsidRPr="00423802">
        <w:t>2014-2020.</w:t>
      </w:r>
    </w:p>
    <w:p w14:paraId="4F62170B" w14:textId="18E9E577" w:rsidR="00423802" w:rsidRPr="00423802" w:rsidRDefault="000D1938" w:rsidP="00423802">
      <w:r>
        <w:t xml:space="preserve"> </w:t>
      </w:r>
      <w:r w:rsidR="00423802" w:rsidRPr="00423802">
        <w:t>Alocarea</w:t>
      </w:r>
      <w:r>
        <w:t xml:space="preserve"> </w:t>
      </w:r>
      <w:r w:rsidR="00423802" w:rsidRPr="00423802">
        <w:t>totală</w:t>
      </w:r>
      <w:r>
        <w:t xml:space="preserve"> </w:t>
      </w:r>
      <w:r w:rsidR="00423802" w:rsidRPr="00423802">
        <w:t>pentru</w:t>
      </w:r>
      <w:r>
        <w:t xml:space="preserve"> </w:t>
      </w:r>
      <w:r w:rsidR="00423802" w:rsidRPr="00423802">
        <w:t>apelul</w:t>
      </w:r>
      <w:r>
        <w:t xml:space="preserve"> </w:t>
      </w:r>
      <w:r w:rsidR="00423802" w:rsidRPr="00423802">
        <w:t>de</w:t>
      </w:r>
      <w:r>
        <w:t xml:space="preserve"> </w:t>
      </w:r>
      <w:r w:rsidR="00423802" w:rsidRPr="00423802">
        <w:t>proiecte</w:t>
      </w:r>
      <w:r>
        <w:t xml:space="preserve"> </w:t>
      </w:r>
      <w:r w:rsidR="00423802" w:rsidRPr="00423802">
        <w:t>este</w:t>
      </w:r>
      <w:r>
        <w:t xml:space="preserve"> </w:t>
      </w:r>
      <w:r w:rsidR="00423802" w:rsidRPr="00423802">
        <w:t>de</w:t>
      </w:r>
      <w:r>
        <w:t xml:space="preserve"> </w:t>
      </w:r>
      <w:r w:rsidR="00423802" w:rsidRPr="00423802">
        <w:t>44.894.944,15</w:t>
      </w:r>
      <w:r>
        <w:t xml:space="preserve"> </w:t>
      </w:r>
      <w:r w:rsidR="00423802" w:rsidRPr="00423802">
        <w:t>euro,</w:t>
      </w:r>
      <w:r>
        <w:t xml:space="preserve"> </w:t>
      </w:r>
      <w:r w:rsidR="00423802" w:rsidRPr="00423802">
        <w:t>din</w:t>
      </w:r>
      <w:r>
        <w:t xml:space="preserve"> </w:t>
      </w:r>
      <w:r w:rsidR="00423802" w:rsidRPr="00423802">
        <w:t>care</w:t>
      </w:r>
      <w:r>
        <w:t xml:space="preserve"> </w:t>
      </w:r>
      <w:r w:rsidR="00423802" w:rsidRPr="00423802">
        <w:t>85%</w:t>
      </w:r>
      <w:r>
        <w:t xml:space="preserve"> </w:t>
      </w:r>
      <w:r w:rsidR="00423802" w:rsidRPr="00423802">
        <w:t>contribuție</w:t>
      </w:r>
      <w:r>
        <w:t xml:space="preserve"> </w:t>
      </w:r>
      <w:r w:rsidR="00423802" w:rsidRPr="00423802">
        <w:t>UE</w:t>
      </w:r>
      <w:r>
        <w:t xml:space="preserve"> </w:t>
      </w:r>
      <w:r w:rsidR="00423802" w:rsidRPr="00423802">
        <w:t>și</w:t>
      </w:r>
      <w:r>
        <w:t xml:space="preserve"> </w:t>
      </w:r>
      <w:r w:rsidR="00423802" w:rsidRPr="00423802">
        <w:t>15%</w:t>
      </w:r>
      <w:r>
        <w:t xml:space="preserve"> </w:t>
      </w:r>
      <w:r w:rsidR="00423802" w:rsidRPr="00423802">
        <w:t>contribuție</w:t>
      </w:r>
      <w:r>
        <w:t xml:space="preserve"> </w:t>
      </w:r>
      <w:r w:rsidR="00423802" w:rsidRPr="00423802">
        <w:t>națională.</w:t>
      </w:r>
    </w:p>
    <w:p w14:paraId="000A813E" w14:textId="7F605EEE" w:rsidR="00423802" w:rsidRPr="00423802" w:rsidRDefault="000D1938" w:rsidP="00423802">
      <w:r>
        <w:rPr>
          <w:b/>
          <w:bCs/>
        </w:rPr>
        <w:t xml:space="preserve"> </w:t>
      </w:r>
      <w:r w:rsidR="00423802" w:rsidRPr="00423802">
        <w:rPr>
          <w:b/>
          <w:bCs/>
        </w:rPr>
        <w:t>Cererile</w:t>
      </w:r>
      <w:r>
        <w:rPr>
          <w:b/>
          <w:bCs/>
        </w:rPr>
        <w:t xml:space="preserve"> </w:t>
      </w:r>
      <w:r w:rsidR="00423802" w:rsidRPr="00423802">
        <w:rPr>
          <w:b/>
          <w:bCs/>
        </w:rPr>
        <w:t>de</w:t>
      </w:r>
      <w:r>
        <w:rPr>
          <w:b/>
          <w:bCs/>
        </w:rPr>
        <w:t xml:space="preserve"> </w:t>
      </w:r>
      <w:r w:rsidR="00423802" w:rsidRPr="00423802">
        <w:rPr>
          <w:b/>
          <w:bCs/>
        </w:rPr>
        <w:t>finanțare</w:t>
      </w:r>
      <w:r>
        <w:rPr>
          <w:b/>
          <w:bCs/>
        </w:rPr>
        <w:t xml:space="preserve"> </w:t>
      </w:r>
      <w:r w:rsidR="00423802" w:rsidRPr="00423802">
        <w:rPr>
          <w:b/>
          <w:bCs/>
        </w:rPr>
        <w:t>se</w:t>
      </w:r>
      <w:r>
        <w:rPr>
          <w:b/>
          <w:bCs/>
        </w:rPr>
        <w:t xml:space="preserve"> </w:t>
      </w:r>
      <w:r w:rsidR="00423802" w:rsidRPr="00423802">
        <w:rPr>
          <w:b/>
          <w:bCs/>
        </w:rPr>
        <w:t>pot</w:t>
      </w:r>
      <w:r>
        <w:rPr>
          <w:b/>
          <w:bCs/>
        </w:rPr>
        <w:t xml:space="preserve"> </w:t>
      </w:r>
      <w:r w:rsidR="00423802" w:rsidRPr="00423802">
        <w:rPr>
          <w:b/>
          <w:bCs/>
        </w:rPr>
        <w:t>depune</w:t>
      </w:r>
      <w:r>
        <w:rPr>
          <w:b/>
          <w:bCs/>
        </w:rPr>
        <w:t xml:space="preserve"> </w:t>
      </w:r>
      <w:r w:rsidR="00423802" w:rsidRPr="00423802">
        <w:rPr>
          <w:b/>
          <w:bCs/>
        </w:rPr>
        <w:t>în</w:t>
      </w:r>
      <w:r>
        <w:rPr>
          <w:b/>
          <w:bCs/>
        </w:rPr>
        <w:t xml:space="preserve"> </w:t>
      </w:r>
      <w:r w:rsidR="00423802" w:rsidRPr="00423802">
        <w:rPr>
          <w:b/>
          <w:bCs/>
        </w:rPr>
        <w:t>perioada</w:t>
      </w:r>
      <w:r>
        <w:rPr>
          <w:b/>
          <w:bCs/>
        </w:rPr>
        <w:t xml:space="preserve"> </w:t>
      </w:r>
      <w:r w:rsidR="00423802" w:rsidRPr="00423802">
        <w:rPr>
          <w:b/>
          <w:bCs/>
        </w:rPr>
        <w:t>12.04-10.05.2024</w:t>
      </w:r>
      <w:r>
        <w:rPr>
          <w:b/>
          <w:bCs/>
        </w:rPr>
        <w:t xml:space="preserve"> </w:t>
      </w:r>
      <w:r w:rsidR="00423802" w:rsidRPr="00423802">
        <w:t>prin</w:t>
      </w:r>
      <w:r>
        <w:t xml:space="preserve"> </w:t>
      </w:r>
      <w:r w:rsidR="00423802" w:rsidRPr="00423802">
        <w:t>intermediul</w:t>
      </w:r>
      <w:r>
        <w:t xml:space="preserve"> </w:t>
      </w:r>
      <w:r w:rsidR="00423802" w:rsidRPr="00423802">
        <w:t>sistemului</w:t>
      </w:r>
      <w:r>
        <w:t xml:space="preserve"> </w:t>
      </w:r>
      <w:proofErr w:type="spellStart"/>
      <w:r w:rsidR="00423802" w:rsidRPr="00423802">
        <w:t>MySMIS</w:t>
      </w:r>
      <w:proofErr w:type="spellEnd"/>
      <w:r>
        <w:t xml:space="preserve"> </w:t>
      </w:r>
      <w:r w:rsidR="00423802" w:rsidRPr="00423802">
        <w:t>2021.</w:t>
      </w:r>
    </w:p>
    <w:p w14:paraId="3F8D9CE9" w14:textId="62857DA0" w:rsidR="00423802" w:rsidRPr="00423802" w:rsidRDefault="000D1938" w:rsidP="00423802">
      <w:r>
        <w:t xml:space="preserve"> </w:t>
      </w:r>
      <w:r w:rsidR="00423802" w:rsidRPr="00423802">
        <w:t>Ghidul</w:t>
      </w:r>
      <w:r>
        <w:t xml:space="preserve"> </w:t>
      </w:r>
      <w:r w:rsidR="00423802" w:rsidRPr="00423802">
        <w:t>Solicitantului</w:t>
      </w:r>
      <w:r>
        <w:t xml:space="preserve"> </w:t>
      </w:r>
      <w:r w:rsidR="00423802" w:rsidRPr="00423802">
        <w:t>este</w:t>
      </w:r>
      <w:r>
        <w:t xml:space="preserve"> </w:t>
      </w:r>
      <w:r w:rsidR="00423802" w:rsidRPr="00423802">
        <w:t>disponibil</w:t>
      </w:r>
      <w:r>
        <w:t xml:space="preserve"> </w:t>
      </w:r>
      <w:r w:rsidR="00423802" w:rsidRPr="00423802">
        <w:t>la:</w:t>
      </w:r>
      <w:r>
        <w:t xml:space="preserve"> </w:t>
      </w:r>
      <w:hyperlink r:id="rId62" w:history="1">
        <w:r w:rsidR="00423802" w:rsidRPr="00423802">
          <w:rPr>
            <w:rStyle w:val="Hyperlink"/>
            <w:szCs w:val="24"/>
          </w:rPr>
          <w:t>https://mfe.gov.ro/ghiduri-ms/proiecte-ambulatorii-por-etapizate/</w:t>
        </w:r>
      </w:hyperlink>
      <w:r w:rsidR="00423802" w:rsidRPr="00423802">
        <w:t>.</w:t>
      </w:r>
    </w:p>
    <w:p w14:paraId="7A7871CF" w14:textId="1CE2400A" w:rsidR="00F815D2" w:rsidRPr="00F815D2" w:rsidRDefault="00423802" w:rsidP="00423802">
      <w:pPr>
        <w:pStyle w:val="Stilsursa"/>
      </w:pPr>
      <w:r>
        <w:lastRenderedPageBreak/>
        <w:t>Sursa:</w:t>
      </w:r>
      <w:r w:rsidR="000D1938">
        <w:t xml:space="preserve"> </w:t>
      </w:r>
      <w:r>
        <w:t>MIPE</w:t>
      </w:r>
    </w:p>
    <w:p w14:paraId="663C2B71" w14:textId="2D5B78FA" w:rsidR="00F815D2" w:rsidRPr="00F815D2" w:rsidRDefault="00F815D2" w:rsidP="00F815D2">
      <w:pPr>
        <w:pStyle w:val="separatorarticole"/>
      </w:pPr>
      <w:r>
        <w:t>*</w:t>
      </w:r>
    </w:p>
    <w:p w14:paraId="7929DBB8" w14:textId="5D3DD449" w:rsidR="004F0F8C" w:rsidRDefault="004F0F8C" w:rsidP="004F0F8C">
      <w:pPr>
        <w:pStyle w:val="TitluArticolinINFOUE"/>
      </w:pPr>
      <w:bookmarkStart w:id="165" w:name="_Toc164061321"/>
      <w:proofErr w:type="spellStart"/>
      <w:r w:rsidRPr="004F0F8C">
        <w:t>PoIDS</w:t>
      </w:r>
      <w:proofErr w:type="spellEnd"/>
      <w:r w:rsidRPr="004F0F8C">
        <w:t>:</w:t>
      </w:r>
      <w:r w:rsidR="000D1938">
        <w:t xml:space="preserve"> </w:t>
      </w:r>
      <w:r w:rsidRPr="004F0F8C">
        <w:t>actualizează</w:t>
      </w:r>
      <w:r w:rsidR="000D1938">
        <w:t xml:space="preserve"> </w:t>
      </w:r>
      <w:r w:rsidRPr="004F0F8C">
        <w:t>Ghidul</w:t>
      </w:r>
      <w:r w:rsidR="000D1938">
        <w:t xml:space="preserve"> </w:t>
      </w:r>
      <w:r w:rsidRPr="004F0F8C">
        <w:t>Solicitantului</w:t>
      </w:r>
      <w:r w:rsidR="000D1938">
        <w:t xml:space="preserve"> </w:t>
      </w:r>
      <w:r w:rsidRPr="004F0F8C">
        <w:t>Condiții</w:t>
      </w:r>
      <w:r w:rsidR="000D1938">
        <w:t xml:space="preserve"> </w:t>
      </w:r>
      <w:r w:rsidRPr="004F0F8C">
        <w:t>Generale</w:t>
      </w:r>
      <w:r w:rsidR="000D1938">
        <w:t xml:space="preserve"> </w:t>
      </w:r>
      <w:r w:rsidRPr="004F0F8C">
        <w:t>aferent</w:t>
      </w:r>
      <w:r w:rsidR="000D1938">
        <w:t xml:space="preserve"> </w:t>
      </w:r>
      <w:r w:rsidRPr="004F0F8C">
        <w:t>Programului</w:t>
      </w:r>
      <w:r w:rsidR="000D1938">
        <w:t xml:space="preserve"> </w:t>
      </w:r>
      <w:r w:rsidRPr="004F0F8C">
        <w:t>Incluziune</w:t>
      </w:r>
      <w:r w:rsidR="000D1938">
        <w:t xml:space="preserve"> </w:t>
      </w:r>
      <w:r w:rsidRPr="004F0F8C">
        <w:t>și</w:t>
      </w:r>
      <w:r w:rsidR="000D1938">
        <w:t xml:space="preserve"> </w:t>
      </w:r>
      <w:r w:rsidRPr="004F0F8C">
        <w:t>Demnitate</w:t>
      </w:r>
      <w:r w:rsidR="000D1938">
        <w:t xml:space="preserve"> </w:t>
      </w:r>
      <w:r w:rsidRPr="004F0F8C">
        <w:t>Socială</w:t>
      </w:r>
      <w:r w:rsidR="000D1938">
        <w:t xml:space="preserve"> </w:t>
      </w:r>
      <w:r w:rsidRPr="004F0F8C">
        <w:t>(</w:t>
      </w:r>
      <w:proofErr w:type="spellStart"/>
      <w:r w:rsidRPr="004F0F8C">
        <w:t>PoIDS</w:t>
      </w:r>
      <w:proofErr w:type="spellEnd"/>
      <w:r w:rsidRPr="004F0F8C">
        <w:t>)</w:t>
      </w:r>
      <w:r w:rsidR="000D1938">
        <w:t xml:space="preserve"> </w:t>
      </w:r>
      <w:r w:rsidRPr="004F0F8C">
        <w:t>2021-2027</w:t>
      </w:r>
      <w:bookmarkEnd w:id="165"/>
    </w:p>
    <w:p w14:paraId="2F983A6F" w14:textId="2EE34875" w:rsidR="004F0F8C" w:rsidRPr="004F0F8C" w:rsidRDefault="004F0F8C" w:rsidP="004F0F8C">
      <w:r w:rsidRPr="004F0F8C">
        <w:t>Autoritatea</w:t>
      </w:r>
      <w:r w:rsidR="000D1938">
        <w:t xml:space="preserve"> </w:t>
      </w:r>
      <w:r w:rsidRPr="004F0F8C">
        <w:t>de</w:t>
      </w:r>
      <w:r w:rsidR="000D1938">
        <w:t xml:space="preserve"> </w:t>
      </w:r>
      <w:r w:rsidRPr="004F0F8C">
        <w:t>Management</w:t>
      </w:r>
      <w:r w:rsidR="000D1938">
        <w:t xml:space="preserve"> </w:t>
      </w:r>
      <w:r w:rsidRPr="004F0F8C">
        <w:t>pentru</w:t>
      </w:r>
      <w:r w:rsidR="000D1938">
        <w:t xml:space="preserve"> </w:t>
      </w:r>
      <w:r w:rsidRPr="004F0F8C">
        <w:t>Programul</w:t>
      </w:r>
      <w:r w:rsidR="000D1938">
        <w:t xml:space="preserve"> </w:t>
      </w:r>
      <w:r w:rsidRPr="004F0F8C">
        <w:t>Incluziune</w:t>
      </w:r>
      <w:r w:rsidR="000D1938">
        <w:t xml:space="preserve"> </w:t>
      </w:r>
      <w:r w:rsidRPr="004F0F8C">
        <w:t>și</w:t>
      </w:r>
      <w:r w:rsidR="000D1938">
        <w:t xml:space="preserve"> </w:t>
      </w:r>
      <w:r w:rsidRPr="004F0F8C">
        <w:t>Demnitate</w:t>
      </w:r>
      <w:r w:rsidR="000D1938">
        <w:t xml:space="preserve"> </w:t>
      </w:r>
      <w:r w:rsidRPr="004F0F8C">
        <w:t>Socială</w:t>
      </w:r>
      <w:r w:rsidR="000D1938">
        <w:t xml:space="preserve"> </w:t>
      </w:r>
      <w:r w:rsidRPr="004F0F8C">
        <w:t>(</w:t>
      </w:r>
      <w:proofErr w:type="spellStart"/>
      <w:r w:rsidRPr="004F0F8C">
        <w:t>PoIDS</w:t>
      </w:r>
      <w:proofErr w:type="spellEnd"/>
      <w:r w:rsidRPr="004F0F8C">
        <w:t>)</w:t>
      </w:r>
      <w:r w:rsidR="000D1938">
        <w:t xml:space="preserve"> </w:t>
      </w:r>
      <w:r w:rsidRPr="004F0F8C">
        <w:t>2021-2027</w:t>
      </w:r>
      <w:r w:rsidR="000D1938">
        <w:t xml:space="preserve"> </w:t>
      </w:r>
      <w:r w:rsidRPr="004F0F8C">
        <w:t>din</w:t>
      </w:r>
      <w:r w:rsidR="000D1938">
        <w:t xml:space="preserve"> </w:t>
      </w:r>
      <w:r w:rsidRPr="004F0F8C">
        <w:t>cadrul</w:t>
      </w:r>
      <w:r w:rsidR="000D1938">
        <w:t xml:space="preserve"> </w:t>
      </w:r>
      <w:r w:rsidRPr="004F0F8C">
        <w:t>Ministerului</w:t>
      </w:r>
      <w:r w:rsidR="000D1938">
        <w:t xml:space="preserve"> </w:t>
      </w:r>
      <w:r w:rsidRPr="004F0F8C">
        <w:t>Investițiilor</w:t>
      </w:r>
      <w:r w:rsidR="000D1938">
        <w:t xml:space="preserve"> </w:t>
      </w:r>
      <w:r w:rsidRPr="004F0F8C">
        <w:t>și</w:t>
      </w:r>
      <w:r w:rsidR="000D1938">
        <w:t xml:space="preserve"> </w:t>
      </w:r>
      <w:r w:rsidRPr="004F0F8C">
        <w:t>Proiectelor</w:t>
      </w:r>
      <w:r w:rsidR="000D1938">
        <w:t xml:space="preserve"> </w:t>
      </w:r>
      <w:r w:rsidRPr="004F0F8C">
        <w:t>Europene</w:t>
      </w:r>
      <w:r w:rsidR="000D1938">
        <w:t xml:space="preserve"> </w:t>
      </w:r>
      <w:r w:rsidRPr="004F0F8C">
        <w:t>publică</w:t>
      </w:r>
      <w:r w:rsidR="000D1938">
        <w:t xml:space="preserve"> </w:t>
      </w:r>
      <w:r w:rsidRPr="004F0F8C">
        <w:t>un</w:t>
      </w:r>
      <w:r w:rsidR="000D1938">
        <w:t xml:space="preserve"> </w:t>
      </w:r>
      <w:hyperlink r:id="rId63" w:history="1">
        <w:proofErr w:type="spellStart"/>
        <w:r w:rsidRPr="004F0F8C">
          <w:rPr>
            <w:rStyle w:val="Hyperlink"/>
            <w:szCs w:val="24"/>
          </w:rPr>
          <w:t>corrigendum</w:t>
        </w:r>
        <w:proofErr w:type="spellEnd"/>
        <w:r w:rsidR="000D1938">
          <w:rPr>
            <w:rStyle w:val="Hyperlink"/>
            <w:szCs w:val="24"/>
          </w:rPr>
          <w:t xml:space="preserve"> </w:t>
        </w:r>
        <w:r w:rsidRPr="004F0F8C">
          <w:rPr>
            <w:rStyle w:val="Hyperlink"/>
            <w:szCs w:val="24"/>
          </w:rPr>
          <w:t>la</w:t>
        </w:r>
        <w:r w:rsidR="000D1938">
          <w:rPr>
            <w:rStyle w:val="Hyperlink"/>
            <w:szCs w:val="24"/>
          </w:rPr>
          <w:t xml:space="preserve"> </w:t>
        </w:r>
        <w:r w:rsidRPr="004F0F8C">
          <w:rPr>
            <w:rStyle w:val="Hyperlink"/>
            <w:szCs w:val="24"/>
          </w:rPr>
          <w:t>Ghidul</w:t>
        </w:r>
        <w:r w:rsidR="000D1938">
          <w:rPr>
            <w:rStyle w:val="Hyperlink"/>
            <w:szCs w:val="24"/>
          </w:rPr>
          <w:t xml:space="preserve"> </w:t>
        </w:r>
        <w:r w:rsidRPr="004F0F8C">
          <w:rPr>
            <w:rStyle w:val="Hyperlink"/>
            <w:szCs w:val="24"/>
          </w:rPr>
          <w:t>Solicitantului</w:t>
        </w:r>
        <w:r w:rsidR="000D1938">
          <w:rPr>
            <w:rStyle w:val="Hyperlink"/>
            <w:szCs w:val="24"/>
          </w:rPr>
          <w:t xml:space="preserve"> </w:t>
        </w:r>
        <w:r w:rsidRPr="004F0F8C">
          <w:rPr>
            <w:rStyle w:val="Hyperlink"/>
            <w:szCs w:val="24"/>
          </w:rPr>
          <w:t>Condiții</w:t>
        </w:r>
        <w:r w:rsidR="000D1938">
          <w:rPr>
            <w:rStyle w:val="Hyperlink"/>
            <w:szCs w:val="24"/>
          </w:rPr>
          <w:t xml:space="preserve"> </w:t>
        </w:r>
        <w:r w:rsidRPr="004F0F8C">
          <w:rPr>
            <w:rStyle w:val="Hyperlink"/>
            <w:szCs w:val="24"/>
          </w:rPr>
          <w:t>Generale</w:t>
        </w:r>
        <w:r w:rsidR="000D1938">
          <w:rPr>
            <w:rStyle w:val="Hyperlink"/>
            <w:szCs w:val="24"/>
          </w:rPr>
          <w:t xml:space="preserve"> </w:t>
        </w:r>
        <w:r w:rsidRPr="004F0F8C">
          <w:rPr>
            <w:rStyle w:val="Hyperlink"/>
            <w:szCs w:val="24"/>
          </w:rPr>
          <w:t>aferent</w:t>
        </w:r>
        <w:r w:rsidR="000D1938">
          <w:rPr>
            <w:rStyle w:val="Hyperlink"/>
            <w:szCs w:val="24"/>
          </w:rPr>
          <w:t xml:space="preserve"> </w:t>
        </w:r>
        <w:r w:rsidRPr="004F0F8C">
          <w:rPr>
            <w:rStyle w:val="Hyperlink"/>
            <w:szCs w:val="24"/>
          </w:rPr>
          <w:t>Programului</w:t>
        </w:r>
        <w:r w:rsidR="000D1938">
          <w:rPr>
            <w:rStyle w:val="Hyperlink"/>
            <w:szCs w:val="24"/>
          </w:rPr>
          <w:t xml:space="preserve"> </w:t>
        </w:r>
        <w:r w:rsidRPr="004F0F8C">
          <w:rPr>
            <w:rStyle w:val="Hyperlink"/>
            <w:szCs w:val="24"/>
          </w:rPr>
          <w:t>Incluziune</w:t>
        </w:r>
        <w:r w:rsidR="000D1938">
          <w:rPr>
            <w:rStyle w:val="Hyperlink"/>
            <w:szCs w:val="24"/>
          </w:rPr>
          <w:t xml:space="preserve"> </w:t>
        </w:r>
        <w:r w:rsidRPr="004F0F8C">
          <w:rPr>
            <w:rStyle w:val="Hyperlink"/>
            <w:szCs w:val="24"/>
          </w:rPr>
          <w:t>și</w:t>
        </w:r>
        <w:r w:rsidR="000D1938">
          <w:rPr>
            <w:rStyle w:val="Hyperlink"/>
            <w:szCs w:val="24"/>
          </w:rPr>
          <w:t xml:space="preserve"> </w:t>
        </w:r>
        <w:r w:rsidRPr="004F0F8C">
          <w:rPr>
            <w:rStyle w:val="Hyperlink"/>
            <w:szCs w:val="24"/>
          </w:rPr>
          <w:t>Demnitate</w:t>
        </w:r>
        <w:r w:rsidR="000D1938">
          <w:rPr>
            <w:rStyle w:val="Hyperlink"/>
            <w:szCs w:val="24"/>
          </w:rPr>
          <w:t xml:space="preserve"> </w:t>
        </w:r>
        <w:r w:rsidRPr="004F0F8C">
          <w:rPr>
            <w:rStyle w:val="Hyperlink"/>
            <w:szCs w:val="24"/>
          </w:rPr>
          <w:t>Socială</w:t>
        </w:r>
        <w:r w:rsidR="000D1938">
          <w:rPr>
            <w:rStyle w:val="Hyperlink"/>
            <w:szCs w:val="24"/>
          </w:rPr>
          <w:t xml:space="preserve"> </w:t>
        </w:r>
        <w:r w:rsidRPr="004F0F8C">
          <w:rPr>
            <w:rStyle w:val="Hyperlink"/>
            <w:szCs w:val="24"/>
          </w:rPr>
          <w:t>(</w:t>
        </w:r>
        <w:proofErr w:type="spellStart"/>
        <w:r w:rsidRPr="004F0F8C">
          <w:rPr>
            <w:rStyle w:val="Hyperlink"/>
            <w:szCs w:val="24"/>
          </w:rPr>
          <w:t>PoIDS</w:t>
        </w:r>
        <w:proofErr w:type="spellEnd"/>
        <w:r w:rsidRPr="004F0F8C">
          <w:rPr>
            <w:rStyle w:val="Hyperlink"/>
            <w:szCs w:val="24"/>
          </w:rPr>
          <w:t>)</w:t>
        </w:r>
        <w:r w:rsidR="000D1938">
          <w:rPr>
            <w:rStyle w:val="Hyperlink"/>
            <w:szCs w:val="24"/>
          </w:rPr>
          <w:t xml:space="preserve"> </w:t>
        </w:r>
        <w:r w:rsidRPr="004F0F8C">
          <w:rPr>
            <w:rStyle w:val="Hyperlink"/>
            <w:szCs w:val="24"/>
          </w:rPr>
          <w:t>2021-2027.</w:t>
        </w:r>
      </w:hyperlink>
    </w:p>
    <w:p w14:paraId="78BE2EC8" w14:textId="33159CBA" w:rsidR="004F0F8C" w:rsidRPr="004F0F8C" w:rsidRDefault="004F0F8C" w:rsidP="004F0F8C">
      <w:pPr>
        <w:pStyle w:val="separatorarticole"/>
      </w:pPr>
      <w:r>
        <w:t>*</w:t>
      </w:r>
    </w:p>
    <w:p w14:paraId="2A03DB1C" w14:textId="136138AA" w:rsidR="00B3021F" w:rsidRDefault="00B3021F" w:rsidP="00B3021F">
      <w:pPr>
        <w:pStyle w:val="TitluArticolinINFOUE"/>
      </w:pPr>
      <w:bookmarkStart w:id="166" w:name="_Toc164061322"/>
      <w:r w:rsidRPr="00B3021F">
        <w:t>PEO:</w:t>
      </w:r>
      <w:r w:rsidR="000D1938">
        <w:t xml:space="preserve"> </w:t>
      </w:r>
      <w:r w:rsidRPr="00B3021F">
        <w:t>actualizează</w:t>
      </w:r>
      <w:r w:rsidR="000D1938">
        <w:t xml:space="preserve"> </w:t>
      </w:r>
      <w:r w:rsidRPr="00B3021F">
        <w:t>Ghidul</w:t>
      </w:r>
      <w:r w:rsidR="000D1938">
        <w:t xml:space="preserve"> </w:t>
      </w:r>
      <w:r w:rsidRPr="00B3021F">
        <w:t>Solicitantului</w:t>
      </w:r>
      <w:r w:rsidR="000D1938">
        <w:t xml:space="preserve"> </w:t>
      </w:r>
      <w:r w:rsidRPr="00B3021F">
        <w:t>Condiții</w:t>
      </w:r>
      <w:r w:rsidR="000D1938">
        <w:t xml:space="preserve"> </w:t>
      </w:r>
      <w:r w:rsidRPr="00B3021F">
        <w:t>Generale</w:t>
      </w:r>
      <w:r w:rsidR="000D1938">
        <w:t xml:space="preserve"> </w:t>
      </w:r>
      <w:r w:rsidRPr="00B3021F">
        <w:t>aferent</w:t>
      </w:r>
      <w:r w:rsidR="000D1938">
        <w:t xml:space="preserve"> </w:t>
      </w:r>
      <w:r w:rsidRPr="00B3021F">
        <w:t>Programului</w:t>
      </w:r>
      <w:r w:rsidR="000D1938">
        <w:t xml:space="preserve"> </w:t>
      </w:r>
      <w:r w:rsidRPr="00B3021F">
        <w:t>Educație</w:t>
      </w:r>
      <w:r w:rsidR="000D1938">
        <w:t xml:space="preserve"> </w:t>
      </w:r>
      <w:r w:rsidRPr="00B3021F">
        <w:t>și</w:t>
      </w:r>
      <w:r w:rsidR="000D1938">
        <w:t xml:space="preserve"> </w:t>
      </w:r>
      <w:r w:rsidRPr="00B3021F">
        <w:t>Ocupare</w:t>
      </w:r>
      <w:r w:rsidR="000D1938">
        <w:t xml:space="preserve"> </w:t>
      </w:r>
      <w:r w:rsidRPr="00B3021F">
        <w:t>(PEO)</w:t>
      </w:r>
      <w:r w:rsidR="000D1938">
        <w:t xml:space="preserve"> </w:t>
      </w:r>
      <w:r w:rsidRPr="00B3021F">
        <w:t>2021-2027</w:t>
      </w:r>
      <w:bookmarkEnd w:id="166"/>
    </w:p>
    <w:p w14:paraId="5832D52B" w14:textId="6D039AE2" w:rsidR="00B3021F" w:rsidRDefault="00B3021F" w:rsidP="00B3021F">
      <w:r w:rsidRPr="00B3021F">
        <w:t>Autoritatea</w:t>
      </w:r>
      <w:r w:rsidR="000D1938">
        <w:t xml:space="preserve"> </w:t>
      </w:r>
      <w:r w:rsidRPr="00B3021F">
        <w:t>de</w:t>
      </w:r>
      <w:r w:rsidR="000D1938">
        <w:t xml:space="preserve"> </w:t>
      </w:r>
      <w:r w:rsidRPr="00B3021F">
        <w:t>Management</w:t>
      </w:r>
      <w:r w:rsidR="000D1938">
        <w:t xml:space="preserve"> </w:t>
      </w:r>
      <w:r w:rsidRPr="00B3021F">
        <w:t>pentru</w:t>
      </w:r>
      <w:r w:rsidR="000D1938">
        <w:t xml:space="preserve"> </w:t>
      </w:r>
      <w:r w:rsidRPr="00B3021F">
        <w:t>Programul</w:t>
      </w:r>
      <w:r w:rsidR="000D1938">
        <w:t xml:space="preserve"> </w:t>
      </w:r>
      <w:r w:rsidRPr="00B3021F">
        <w:t>Educație</w:t>
      </w:r>
      <w:r w:rsidR="000D1938">
        <w:t xml:space="preserve"> </w:t>
      </w:r>
      <w:r w:rsidRPr="00B3021F">
        <w:t>și</w:t>
      </w:r>
      <w:r w:rsidR="000D1938">
        <w:t xml:space="preserve"> </w:t>
      </w:r>
      <w:r w:rsidRPr="00B3021F">
        <w:t>Ocupare</w:t>
      </w:r>
      <w:r w:rsidR="000D1938">
        <w:t xml:space="preserve"> </w:t>
      </w:r>
      <w:r w:rsidRPr="00B3021F">
        <w:t>(PEO)</w:t>
      </w:r>
      <w:r w:rsidR="000D1938">
        <w:t xml:space="preserve"> </w:t>
      </w:r>
      <w:r w:rsidRPr="00B3021F">
        <w:t>2021-2027</w:t>
      </w:r>
      <w:r w:rsidR="000D1938">
        <w:t xml:space="preserve"> </w:t>
      </w:r>
      <w:r w:rsidRPr="00B3021F">
        <w:t>din</w:t>
      </w:r>
      <w:r w:rsidR="000D1938">
        <w:t xml:space="preserve"> </w:t>
      </w:r>
      <w:r w:rsidRPr="00B3021F">
        <w:t>cadrul</w:t>
      </w:r>
      <w:r w:rsidR="000D1938">
        <w:t xml:space="preserve"> </w:t>
      </w:r>
      <w:r w:rsidRPr="00B3021F">
        <w:t>Ministerului</w:t>
      </w:r>
      <w:r w:rsidR="000D1938">
        <w:t xml:space="preserve"> </w:t>
      </w:r>
      <w:r w:rsidRPr="00B3021F">
        <w:t>Investițiilor</w:t>
      </w:r>
      <w:r w:rsidR="000D1938">
        <w:t xml:space="preserve"> </w:t>
      </w:r>
      <w:r w:rsidRPr="00B3021F">
        <w:t>și</w:t>
      </w:r>
      <w:r w:rsidR="000D1938">
        <w:t xml:space="preserve"> </w:t>
      </w:r>
      <w:r w:rsidRPr="00B3021F">
        <w:t>Proiectelor</w:t>
      </w:r>
      <w:r w:rsidR="000D1938">
        <w:t xml:space="preserve"> </w:t>
      </w:r>
      <w:r w:rsidRPr="00B3021F">
        <w:t>Europene</w:t>
      </w:r>
      <w:r w:rsidR="000D1938">
        <w:t xml:space="preserve"> </w:t>
      </w:r>
      <w:r w:rsidRPr="00B3021F">
        <w:t>publică</w:t>
      </w:r>
      <w:r w:rsidR="000D1938">
        <w:t xml:space="preserve"> </w:t>
      </w:r>
      <w:r w:rsidRPr="00B3021F">
        <w:t>un</w:t>
      </w:r>
      <w:r w:rsidR="000D1938">
        <w:t xml:space="preserve"> </w:t>
      </w:r>
      <w:hyperlink r:id="rId64" w:history="1">
        <w:proofErr w:type="spellStart"/>
        <w:r w:rsidRPr="004F0F8C">
          <w:rPr>
            <w:rStyle w:val="Hyperlink"/>
            <w:szCs w:val="24"/>
          </w:rPr>
          <w:t>corrigendum</w:t>
        </w:r>
        <w:proofErr w:type="spellEnd"/>
        <w:r w:rsidR="000D1938">
          <w:rPr>
            <w:rStyle w:val="Hyperlink"/>
            <w:szCs w:val="24"/>
          </w:rPr>
          <w:t xml:space="preserve"> </w:t>
        </w:r>
        <w:r w:rsidRPr="004F0F8C">
          <w:rPr>
            <w:rStyle w:val="Hyperlink"/>
            <w:szCs w:val="24"/>
          </w:rPr>
          <w:t>la</w:t>
        </w:r>
        <w:r w:rsidR="000D1938">
          <w:rPr>
            <w:rStyle w:val="Hyperlink"/>
            <w:szCs w:val="24"/>
          </w:rPr>
          <w:t xml:space="preserve"> </w:t>
        </w:r>
        <w:r w:rsidRPr="004F0F8C">
          <w:rPr>
            <w:rStyle w:val="Hyperlink"/>
            <w:szCs w:val="24"/>
          </w:rPr>
          <w:t>Ghidul</w:t>
        </w:r>
        <w:r w:rsidR="000D1938">
          <w:rPr>
            <w:rStyle w:val="Hyperlink"/>
            <w:szCs w:val="24"/>
          </w:rPr>
          <w:t xml:space="preserve"> </w:t>
        </w:r>
        <w:r w:rsidRPr="004F0F8C">
          <w:rPr>
            <w:rStyle w:val="Hyperlink"/>
            <w:szCs w:val="24"/>
          </w:rPr>
          <w:t>Solicitantului</w:t>
        </w:r>
        <w:r w:rsidR="000D1938">
          <w:rPr>
            <w:rStyle w:val="Hyperlink"/>
            <w:szCs w:val="24"/>
          </w:rPr>
          <w:t xml:space="preserve"> </w:t>
        </w:r>
        <w:r w:rsidRPr="004F0F8C">
          <w:rPr>
            <w:rStyle w:val="Hyperlink"/>
            <w:szCs w:val="24"/>
          </w:rPr>
          <w:t>Condiții</w:t>
        </w:r>
        <w:r w:rsidR="000D1938">
          <w:rPr>
            <w:rStyle w:val="Hyperlink"/>
            <w:szCs w:val="24"/>
          </w:rPr>
          <w:t xml:space="preserve"> </w:t>
        </w:r>
        <w:r w:rsidRPr="004F0F8C">
          <w:rPr>
            <w:rStyle w:val="Hyperlink"/>
            <w:szCs w:val="24"/>
          </w:rPr>
          <w:t>Generale</w:t>
        </w:r>
        <w:r w:rsidR="000D1938">
          <w:rPr>
            <w:rStyle w:val="Hyperlink"/>
            <w:szCs w:val="24"/>
          </w:rPr>
          <w:t xml:space="preserve"> </w:t>
        </w:r>
        <w:r w:rsidRPr="004F0F8C">
          <w:rPr>
            <w:rStyle w:val="Hyperlink"/>
            <w:szCs w:val="24"/>
          </w:rPr>
          <w:t>aferent</w:t>
        </w:r>
        <w:r w:rsidR="000D1938">
          <w:rPr>
            <w:rStyle w:val="Hyperlink"/>
            <w:szCs w:val="24"/>
          </w:rPr>
          <w:t xml:space="preserve"> </w:t>
        </w:r>
        <w:r w:rsidRPr="004F0F8C">
          <w:rPr>
            <w:rStyle w:val="Hyperlink"/>
            <w:szCs w:val="24"/>
          </w:rPr>
          <w:t>Programului</w:t>
        </w:r>
        <w:r w:rsidR="000D1938">
          <w:rPr>
            <w:rStyle w:val="Hyperlink"/>
            <w:szCs w:val="24"/>
          </w:rPr>
          <w:t xml:space="preserve"> </w:t>
        </w:r>
        <w:r w:rsidRPr="004F0F8C">
          <w:rPr>
            <w:rStyle w:val="Hyperlink"/>
            <w:szCs w:val="24"/>
          </w:rPr>
          <w:t>Educație</w:t>
        </w:r>
        <w:r w:rsidR="000D1938">
          <w:rPr>
            <w:rStyle w:val="Hyperlink"/>
            <w:szCs w:val="24"/>
          </w:rPr>
          <w:t xml:space="preserve"> </w:t>
        </w:r>
        <w:r w:rsidRPr="004F0F8C">
          <w:rPr>
            <w:rStyle w:val="Hyperlink"/>
            <w:szCs w:val="24"/>
          </w:rPr>
          <w:t>și</w:t>
        </w:r>
        <w:r w:rsidR="000D1938">
          <w:rPr>
            <w:rStyle w:val="Hyperlink"/>
            <w:szCs w:val="24"/>
          </w:rPr>
          <w:t xml:space="preserve"> </w:t>
        </w:r>
        <w:r w:rsidRPr="004F0F8C">
          <w:rPr>
            <w:rStyle w:val="Hyperlink"/>
            <w:szCs w:val="24"/>
          </w:rPr>
          <w:t>Ocupare</w:t>
        </w:r>
        <w:r w:rsidR="000D1938">
          <w:rPr>
            <w:rStyle w:val="Hyperlink"/>
            <w:szCs w:val="24"/>
          </w:rPr>
          <w:t xml:space="preserve"> </w:t>
        </w:r>
        <w:r w:rsidRPr="004F0F8C">
          <w:rPr>
            <w:rStyle w:val="Hyperlink"/>
            <w:szCs w:val="24"/>
          </w:rPr>
          <w:t>(PEO)</w:t>
        </w:r>
        <w:r w:rsidR="000D1938">
          <w:rPr>
            <w:rStyle w:val="Hyperlink"/>
            <w:szCs w:val="24"/>
          </w:rPr>
          <w:t xml:space="preserve"> </w:t>
        </w:r>
        <w:r w:rsidRPr="004F0F8C">
          <w:rPr>
            <w:rStyle w:val="Hyperlink"/>
            <w:szCs w:val="24"/>
          </w:rPr>
          <w:t>2021-2027</w:t>
        </w:r>
      </w:hyperlink>
      <w:r w:rsidRPr="004F0F8C">
        <w:t>.</w:t>
      </w:r>
    </w:p>
    <w:p w14:paraId="1805487D" w14:textId="1499691B" w:rsidR="004F0F8C" w:rsidRPr="004F0F8C" w:rsidRDefault="004F0F8C" w:rsidP="004F0F8C">
      <w:pPr>
        <w:pStyle w:val="Stilsursa"/>
      </w:pPr>
      <w:r>
        <w:t>Sursa:</w:t>
      </w:r>
      <w:r w:rsidR="000D1938">
        <w:t xml:space="preserve"> </w:t>
      </w:r>
      <w:r>
        <w:t>MIPE</w:t>
      </w:r>
    </w:p>
    <w:p w14:paraId="1E55CB49" w14:textId="5C647AE5" w:rsidR="00B3021F" w:rsidRPr="00B3021F" w:rsidRDefault="00B3021F" w:rsidP="00B3021F">
      <w:pPr>
        <w:pStyle w:val="separatorarticole"/>
      </w:pPr>
      <w:r>
        <w:t>*</w:t>
      </w:r>
    </w:p>
    <w:p w14:paraId="55F3417B" w14:textId="51F2E199" w:rsidR="00C669E0" w:rsidRDefault="00C669E0" w:rsidP="00C669E0">
      <w:pPr>
        <w:pStyle w:val="TitluArticolinINFOUE"/>
      </w:pPr>
      <w:bookmarkStart w:id="167" w:name="_Toc164061323"/>
      <w:r w:rsidRPr="00C669E0">
        <w:t>Programul</w:t>
      </w:r>
      <w:r w:rsidR="000D1938">
        <w:t xml:space="preserve"> </w:t>
      </w:r>
      <w:r w:rsidRPr="00C669E0">
        <w:t>Sănătate:</w:t>
      </w:r>
      <w:r w:rsidR="000D1938">
        <w:t xml:space="preserve"> </w:t>
      </w:r>
      <w:r w:rsidRPr="00C669E0">
        <w:t>actualizează</w:t>
      </w:r>
      <w:r w:rsidR="000D1938">
        <w:t xml:space="preserve"> </w:t>
      </w:r>
      <w:r w:rsidRPr="00C669E0">
        <w:t>Ghidul</w:t>
      </w:r>
      <w:r w:rsidR="000D1938">
        <w:t xml:space="preserve"> </w:t>
      </w:r>
      <w:r w:rsidRPr="00C669E0">
        <w:t>Solicitantului</w:t>
      </w:r>
      <w:r w:rsidR="000D1938">
        <w:t xml:space="preserve"> </w:t>
      </w:r>
      <w:r w:rsidRPr="00C669E0">
        <w:t>„Investiții</w:t>
      </w:r>
      <w:r w:rsidR="000D1938">
        <w:t xml:space="preserve"> </w:t>
      </w:r>
      <w:r w:rsidRPr="00C669E0">
        <w:t>în</w:t>
      </w:r>
      <w:r w:rsidR="000D1938">
        <w:t xml:space="preserve"> </w:t>
      </w:r>
      <w:r w:rsidRPr="00C669E0">
        <w:t>infrastructura</w:t>
      </w:r>
      <w:r w:rsidR="000D1938">
        <w:t xml:space="preserve"> </w:t>
      </w:r>
      <w:r w:rsidRPr="00C669E0">
        <w:t>publică</w:t>
      </w:r>
      <w:r w:rsidR="000D1938">
        <w:t xml:space="preserve"> </w:t>
      </w:r>
      <w:r w:rsidRPr="00C669E0">
        <w:t>a</w:t>
      </w:r>
      <w:r w:rsidR="000D1938">
        <w:t xml:space="preserve"> </w:t>
      </w:r>
      <w:r w:rsidRPr="00C669E0">
        <w:t>ambulatoriilor</w:t>
      </w:r>
      <w:r w:rsidR="000D1938">
        <w:t xml:space="preserve"> </w:t>
      </w:r>
      <w:r w:rsidRPr="00C669E0">
        <w:t>spitalelor</w:t>
      </w:r>
      <w:r w:rsidR="000D1938">
        <w:t xml:space="preserve"> </w:t>
      </w:r>
      <w:r w:rsidRPr="00C669E0">
        <w:t>de</w:t>
      </w:r>
      <w:r w:rsidR="000D1938">
        <w:t xml:space="preserve"> </w:t>
      </w:r>
      <w:r w:rsidRPr="00C669E0">
        <w:t>pediatrie”</w:t>
      </w:r>
      <w:bookmarkEnd w:id="167"/>
    </w:p>
    <w:p w14:paraId="54EBEC57" w14:textId="3F5F1121" w:rsidR="00C669E0" w:rsidRPr="00C669E0" w:rsidRDefault="00C669E0" w:rsidP="00C669E0">
      <w:r w:rsidRPr="00C669E0">
        <w:t>Ministerul</w:t>
      </w:r>
      <w:r w:rsidR="000D1938">
        <w:t xml:space="preserve"> </w:t>
      </w:r>
      <w:r w:rsidRPr="00C669E0">
        <w:t>Investițiilor</w:t>
      </w:r>
      <w:r w:rsidR="000D1938">
        <w:t xml:space="preserve"> </w:t>
      </w:r>
      <w:r w:rsidRPr="00C669E0">
        <w:t>și</w:t>
      </w:r>
      <w:r w:rsidR="000D1938">
        <w:t xml:space="preserve"> </w:t>
      </w:r>
      <w:r w:rsidRPr="00C669E0">
        <w:t>Proiectelor</w:t>
      </w:r>
      <w:r w:rsidR="000D1938">
        <w:t xml:space="preserve"> </w:t>
      </w:r>
      <w:r w:rsidRPr="00C669E0">
        <w:t>Europene,</w:t>
      </w:r>
      <w:r w:rsidR="000D1938">
        <w:t xml:space="preserve"> </w:t>
      </w:r>
      <w:r w:rsidRPr="00C669E0">
        <w:t>prin</w:t>
      </w:r>
      <w:r w:rsidR="000D1938">
        <w:t xml:space="preserve"> </w:t>
      </w:r>
      <w:r w:rsidRPr="00C669E0">
        <w:t>Autoritatea</w:t>
      </w:r>
      <w:r w:rsidR="000D1938">
        <w:t xml:space="preserve"> </w:t>
      </w:r>
      <w:r w:rsidRPr="00C669E0">
        <w:t>de</w:t>
      </w:r>
      <w:r w:rsidR="000D1938">
        <w:t xml:space="preserve"> </w:t>
      </w:r>
      <w:r w:rsidRPr="00C669E0">
        <w:t>Management</w:t>
      </w:r>
      <w:r w:rsidR="000D1938">
        <w:t xml:space="preserve"> </w:t>
      </w:r>
      <w:r w:rsidRPr="00C669E0">
        <w:t>pentru</w:t>
      </w:r>
      <w:r w:rsidR="000D1938">
        <w:t xml:space="preserve"> </w:t>
      </w:r>
      <w:r w:rsidRPr="00C669E0">
        <w:t>Programul</w:t>
      </w:r>
      <w:r w:rsidR="000D1938">
        <w:t xml:space="preserve"> </w:t>
      </w:r>
      <w:r w:rsidRPr="00C669E0">
        <w:t>Sănătate,</w:t>
      </w:r>
      <w:r w:rsidR="000D1938">
        <w:t xml:space="preserve"> </w:t>
      </w:r>
      <w:r w:rsidRPr="00C669E0">
        <w:t>publică</w:t>
      </w:r>
      <w:r w:rsidR="000D1938">
        <w:t xml:space="preserve"> </w:t>
      </w:r>
      <w:proofErr w:type="spellStart"/>
      <w:r w:rsidRPr="00C669E0">
        <w:rPr>
          <w:b/>
          <w:bCs/>
        </w:rPr>
        <w:t>Corrigendumul</w:t>
      </w:r>
      <w:proofErr w:type="spellEnd"/>
      <w:r w:rsidR="000D1938">
        <w:rPr>
          <w:b/>
          <w:bCs/>
        </w:rPr>
        <w:t xml:space="preserve"> </w:t>
      </w:r>
      <w:r w:rsidRPr="00C669E0">
        <w:rPr>
          <w:b/>
          <w:bCs/>
        </w:rPr>
        <w:t>nr.</w:t>
      </w:r>
      <w:r w:rsidR="000D1938">
        <w:rPr>
          <w:b/>
          <w:bCs/>
        </w:rPr>
        <w:t xml:space="preserve"> </w:t>
      </w:r>
      <w:r w:rsidRPr="00C669E0">
        <w:rPr>
          <w:b/>
          <w:bCs/>
        </w:rPr>
        <w:t>1</w:t>
      </w:r>
      <w:r w:rsidR="000D1938">
        <w:t xml:space="preserve"> </w:t>
      </w:r>
      <w:r w:rsidRPr="00C669E0">
        <w:t>la</w:t>
      </w:r>
      <w:r w:rsidR="000D1938">
        <w:t xml:space="preserve"> </w:t>
      </w:r>
      <w:r w:rsidRPr="00C669E0">
        <w:rPr>
          <w:b/>
          <w:bCs/>
        </w:rPr>
        <w:t>Ghidul</w:t>
      </w:r>
      <w:r w:rsidR="000D1938">
        <w:rPr>
          <w:b/>
          <w:bCs/>
        </w:rPr>
        <w:t xml:space="preserve"> </w:t>
      </w:r>
      <w:r w:rsidRPr="00C669E0">
        <w:rPr>
          <w:b/>
          <w:bCs/>
        </w:rPr>
        <w:t>Solicitantului</w:t>
      </w:r>
      <w:r w:rsidR="000D1938">
        <w:t xml:space="preserve"> </w:t>
      </w:r>
      <w:r w:rsidRPr="00C669E0">
        <w:rPr>
          <w:b/>
          <w:bCs/>
        </w:rPr>
        <w:t>„Investiții</w:t>
      </w:r>
      <w:r w:rsidR="000D1938">
        <w:rPr>
          <w:b/>
          <w:bCs/>
        </w:rPr>
        <w:t xml:space="preserve"> </w:t>
      </w:r>
      <w:r w:rsidRPr="00C669E0">
        <w:rPr>
          <w:b/>
          <w:bCs/>
        </w:rPr>
        <w:t>în</w:t>
      </w:r>
      <w:r w:rsidR="000D1938">
        <w:rPr>
          <w:b/>
          <w:bCs/>
        </w:rPr>
        <w:t xml:space="preserve"> </w:t>
      </w:r>
      <w:r w:rsidRPr="00C669E0">
        <w:rPr>
          <w:b/>
          <w:bCs/>
        </w:rPr>
        <w:t>infrastructura</w:t>
      </w:r>
      <w:r w:rsidR="000D1938">
        <w:rPr>
          <w:b/>
          <w:bCs/>
        </w:rPr>
        <w:t xml:space="preserve"> </w:t>
      </w:r>
      <w:r w:rsidRPr="00C669E0">
        <w:rPr>
          <w:b/>
          <w:bCs/>
        </w:rPr>
        <w:t>publică</w:t>
      </w:r>
      <w:r w:rsidR="000D1938">
        <w:rPr>
          <w:b/>
          <w:bCs/>
        </w:rPr>
        <w:t xml:space="preserve"> </w:t>
      </w:r>
      <w:r w:rsidRPr="00C669E0">
        <w:rPr>
          <w:b/>
          <w:bCs/>
        </w:rPr>
        <w:t>a</w:t>
      </w:r>
      <w:r w:rsidR="000D1938">
        <w:rPr>
          <w:b/>
          <w:bCs/>
        </w:rPr>
        <w:t xml:space="preserve"> </w:t>
      </w:r>
      <w:r w:rsidRPr="00C669E0">
        <w:rPr>
          <w:b/>
          <w:bCs/>
        </w:rPr>
        <w:t>ambulatoriilor</w:t>
      </w:r>
      <w:r w:rsidR="000D1938">
        <w:rPr>
          <w:b/>
          <w:bCs/>
        </w:rPr>
        <w:t xml:space="preserve"> </w:t>
      </w:r>
      <w:r w:rsidRPr="00C669E0">
        <w:rPr>
          <w:b/>
          <w:bCs/>
        </w:rPr>
        <w:t>spitalelor</w:t>
      </w:r>
      <w:r w:rsidR="000D1938">
        <w:rPr>
          <w:b/>
          <w:bCs/>
        </w:rPr>
        <w:t xml:space="preserve"> </w:t>
      </w:r>
      <w:r w:rsidRPr="00C669E0">
        <w:rPr>
          <w:b/>
          <w:bCs/>
        </w:rPr>
        <w:t>de</w:t>
      </w:r>
      <w:r w:rsidR="000D1938">
        <w:rPr>
          <w:b/>
          <w:bCs/>
        </w:rPr>
        <w:t xml:space="preserve"> </w:t>
      </w:r>
      <w:r w:rsidRPr="00C669E0">
        <w:rPr>
          <w:b/>
          <w:bCs/>
        </w:rPr>
        <w:t>pediatrie”,</w:t>
      </w:r>
      <w:r w:rsidR="000D1938">
        <w:rPr>
          <w:b/>
          <w:bCs/>
        </w:rPr>
        <w:t xml:space="preserve"> </w:t>
      </w:r>
      <w:r w:rsidRPr="00C669E0">
        <w:rPr>
          <w:b/>
          <w:bCs/>
        </w:rPr>
        <w:t>pentru</w:t>
      </w:r>
      <w:r w:rsidR="000D1938">
        <w:rPr>
          <w:b/>
          <w:bCs/>
        </w:rPr>
        <w:t xml:space="preserve"> </w:t>
      </w:r>
      <w:r w:rsidRPr="00C669E0">
        <w:rPr>
          <w:b/>
          <w:bCs/>
        </w:rPr>
        <w:t>apelurile</w:t>
      </w:r>
      <w:r w:rsidR="000D1938">
        <w:rPr>
          <w:b/>
          <w:bCs/>
        </w:rPr>
        <w:t xml:space="preserve"> </w:t>
      </w:r>
      <w:r w:rsidRPr="00C669E0">
        <w:rPr>
          <w:b/>
          <w:bCs/>
        </w:rPr>
        <w:t>de</w:t>
      </w:r>
      <w:r w:rsidR="000D1938">
        <w:rPr>
          <w:b/>
          <w:bCs/>
        </w:rPr>
        <w:t xml:space="preserve"> </w:t>
      </w:r>
      <w:proofErr w:type="spellStart"/>
      <w:r w:rsidRPr="00C669E0">
        <w:rPr>
          <w:b/>
          <w:bCs/>
        </w:rPr>
        <w:t>proeicte</w:t>
      </w:r>
      <w:proofErr w:type="spellEnd"/>
      <w:r w:rsidR="000D1938">
        <w:rPr>
          <w:b/>
          <w:bCs/>
        </w:rPr>
        <w:t xml:space="preserve"> </w:t>
      </w:r>
      <w:r w:rsidRPr="00C669E0">
        <w:rPr>
          <w:b/>
          <w:bCs/>
        </w:rPr>
        <w:t>PS/219/PS</w:t>
      </w:r>
      <w:r w:rsidR="000D1938">
        <w:rPr>
          <w:b/>
          <w:bCs/>
        </w:rPr>
        <w:t xml:space="preserve"> </w:t>
      </w:r>
      <w:r w:rsidRPr="00C669E0">
        <w:rPr>
          <w:b/>
          <w:bCs/>
        </w:rPr>
        <w:t>P1/OP4/RSO4.5/PS</w:t>
      </w:r>
      <w:r w:rsidR="000D1938">
        <w:rPr>
          <w:b/>
          <w:bCs/>
        </w:rPr>
        <w:t xml:space="preserve"> </w:t>
      </w:r>
      <w:r w:rsidRPr="00C669E0">
        <w:rPr>
          <w:b/>
          <w:bCs/>
        </w:rPr>
        <w:t>P1</w:t>
      </w:r>
      <w:r w:rsidR="000D1938">
        <w:rPr>
          <w:b/>
          <w:bCs/>
        </w:rPr>
        <w:t xml:space="preserve"> </w:t>
      </w:r>
      <w:r w:rsidRPr="00C669E0">
        <w:rPr>
          <w:b/>
          <w:bCs/>
        </w:rPr>
        <w:t>RSO4.5</w:t>
      </w:r>
      <w:r w:rsidR="000D1938">
        <w:rPr>
          <w:b/>
          <w:bCs/>
        </w:rPr>
        <w:t xml:space="preserve"> </w:t>
      </w:r>
      <w:r w:rsidRPr="00C669E0">
        <w:rPr>
          <w:b/>
          <w:bCs/>
        </w:rPr>
        <w:t>A2</w:t>
      </w:r>
      <w:r w:rsidR="000D1938">
        <w:rPr>
          <w:b/>
          <w:bCs/>
        </w:rPr>
        <w:t xml:space="preserve"> </w:t>
      </w:r>
      <w:r w:rsidRPr="00C669E0">
        <w:rPr>
          <w:b/>
          <w:bCs/>
        </w:rPr>
        <w:t>și</w:t>
      </w:r>
      <w:r w:rsidR="000D1938">
        <w:rPr>
          <w:b/>
          <w:bCs/>
        </w:rPr>
        <w:t xml:space="preserve"> </w:t>
      </w:r>
      <w:r w:rsidRPr="00C669E0">
        <w:rPr>
          <w:b/>
          <w:bCs/>
        </w:rPr>
        <w:t>PS/223/PS</w:t>
      </w:r>
      <w:r w:rsidR="000D1938">
        <w:rPr>
          <w:b/>
          <w:bCs/>
        </w:rPr>
        <w:t xml:space="preserve"> </w:t>
      </w:r>
      <w:r w:rsidRPr="00C669E0">
        <w:rPr>
          <w:b/>
          <w:bCs/>
        </w:rPr>
        <w:t>P1/OP4/RSO4.5/PS</w:t>
      </w:r>
      <w:r w:rsidR="000D1938">
        <w:rPr>
          <w:b/>
          <w:bCs/>
        </w:rPr>
        <w:t xml:space="preserve"> </w:t>
      </w:r>
      <w:r w:rsidRPr="00C669E0">
        <w:rPr>
          <w:b/>
          <w:bCs/>
        </w:rPr>
        <w:t>P1</w:t>
      </w:r>
      <w:r w:rsidR="000D1938">
        <w:rPr>
          <w:b/>
          <w:bCs/>
        </w:rPr>
        <w:t xml:space="preserve"> </w:t>
      </w:r>
      <w:r w:rsidRPr="00C669E0">
        <w:rPr>
          <w:b/>
          <w:bCs/>
        </w:rPr>
        <w:t>RSO4.5</w:t>
      </w:r>
      <w:r w:rsidR="000D1938">
        <w:rPr>
          <w:b/>
          <w:bCs/>
        </w:rPr>
        <w:t xml:space="preserve"> </w:t>
      </w:r>
      <w:r w:rsidRPr="00C669E0">
        <w:rPr>
          <w:b/>
          <w:bCs/>
        </w:rPr>
        <w:t>A2</w:t>
      </w:r>
      <w:r w:rsidR="000D1938">
        <w:rPr>
          <w:b/>
          <w:bCs/>
        </w:rPr>
        <w:t xml:space="preserve"> </w:t>
      </w:r>
      <w:r w:rsidRPr="00C669E0">
        <w:t>din</w:t>
      </w:r>
      <w:r w:rsidR="000D1938">
        <w:t xml:space="preserve"> </w:t>
      </w:r>
      <w:r w:rsidRPr="00C669E0">
        <w:t>cadrul</w:t>
      </w:r>
      <w:r w:rsidR="000D1938">
        <w:t xml:space="preserve"> </w:t>
      </w:r>
      <w:r w:rsidRPr="00C669E0">
        <w:t>Priorității</w:t>
      </w:r>
      <w:r w:rsidR="000D1938">
        <w:t xml:space="preserve"> </w:t>
      </w:r>
      <w:r w:rsidRPr="00C669E0">
        <w:t>1:</w:t>
      </w:r>
      <w:r w:rsidR="000D1938">
        <w:t xml:space="preserve"> </w:t>
      </w:r>
      <w:r w:rsidRPr="00C669E0">
        <w:t>Creșterea</w:t>
      </w:r>
      <w:r w:rsidR="000D1938">
        <w:t xml:space="preserve"> </w:t>
      </w:r>
      <w:r w:rsidRPr="00C669E0">
        <w:t>calității</w:t>
      </w:r>
      <w:r w:rsidR="000D1938">
        <w:t xml:space="preserve"> </w:t>
      </w:r>
      <w:r w:rsidRPr="00C669E0">
        <w:t>serviciilor</w:t>
      </w:r>
      <w:r w:rsidR="000D1938">
        <w:t xml:space="preserve"> </w:t>
      </w:r>
      <w:r w:rsidRPr="00C669E0">
        <w:t>de</w:t>
      </w:r>
      <w:r w:rsidR="000D1938">
        <w:t xml:space="preserve"> </w:t>
      </w:r>
      <w:r w:rsidRPr="00C669E0">
        <w:t>asistență</w:t>
      </w:r>
      <w:r w:rsidR="000D1938">
        <w:t xml:space="preserve"> </w:t>
      </w:r>
      <w:r w:rsidRPr="00C669E0">
        <w:t>medicală</w:t>
      </w:r>
      <w:r w:rsidR="000D1938">
        <w:t xml:space="preserve"> </w:t>
      </w:r>
      <w:r w:rsidRPr="00C669E0">
        <w:t>primară,</w:t>
      </w:r>
      <w:r w:rsidR="000D1938">
        <w:t xml:space="preserve"> </w:t>
      </w:r>
      <w:r w:rsidRPr="00C669E0">
        <w:t>comunitară,</w:t>
      </w:r>
      <w:r w:rsidR="000D1938">
        <w:t xml:space="preserve"> </w:t>
      </w:r>
      <w:r w:rsidRPr="00C669E0">
        <w:t>a</w:t>
      </w:r>
      <w:r w:rsidR="000D1938">
        <w:t xml:space="preserve"> </w:t>
      </w:r>
      <w:r w:rsidRPr="00C669E0">
        <w:t>serviciilor</w:t>
      </w:r>
      <w:r w:rsidR="000D1938">
        <w:t xml:space="preserve"> </w:t>
      </w:r>
      <w:r w:rsidRPr="00C669E0">
        <w:t>oferite</w:t>
      </w:r>
      <w:r w:rsidR="000D1938">
        <w:t xml:space="preserve"> </w:t>
      </w:r>
      <w:r w:rsidRPr="00C669E0">
        <w:t>în</w:t>
      </w:r>
      <w:r w:rsidR="000D1938">
        <w:t xml:space="preserve"> </w:t>
      </w:r>
      <w:r w:rsidRPr="00C669E0">
        <w:t>regim</w:t>
      </w:r>
      <w:r w:rsidR="000D1938">
        <w:t xml:space="preserve"> </w:t>
      </w:r>
      <w:r w:rsidRPr="00C669E0">
        <w:t>ambulatoriu</w:t>
      </w:r>
      <w:r w:rsidR="000D1938">
        <w:t xml:space="preserve"> </w:t>
      </w:r>
      <w:r w:rsidRPr="00C669E0">
        <w:t>și</w:t>
      </w:r>
      <w:r w:rsidR="000D1938">
        <w:t xml:space="preserve"> </w:t>
      </w:r>
      <w:r w:rsidRPr="00C669E0">
        <w:t>îmbunătățirea</w:t>
      </w:r>
      <w:r w:rsidR="000D1938">
        <w:t xml:space="preserve"> </w:t>
      </w:r>
      <w:r w:rsidRPr="00C669E0">
        <w:t>și</w:t>
      </w:r>
      <w:r w:rsidR="000D1938">
        <w:t xml:space="preserve"> </w:t>
      </w:r>
      <w:r w:rsidRPr="00C669E0">
        <w:t>consolidarea</w:t>
      </w:r>
      <w:r w:rsidR="000D1938">
        <w:t xml:space="preserve"> </w:t>
      </w:r>
      <w:r w:rsidRPr="00C669E0">
        <w:t>serviciilor</w:t>
      </w:r>
      <w:r w:rsidR="000D1938">
        <w:t xml:space="preserve"> </w:t>
      </w:r>
      <w:r w:rsidRPr="00C669E0">
        <w:t>preventive,</w:t>
      </w:r>
      <w:r w:rsidR="000D1938">
        <w:t xml:space="preserve"> </w:t>
      </w:r>
      <w:r w:rsidRPr="00C669E0">
        <w:t>FEDR,</w:t>
      </w:r>
      <w:r w:rsidR="000D1938">
        <w:t xml:space="preserve"> </w:t>
      </w:r>
      <w:r w:rsidRPr="00C669E0">
        <w:t>Obiectiv</w:t>
      </w:r>
      <w:r w:rsidR="000D1938">
        <w:t xml:space="preserve"> </w:t>
      </w:r>
      <w:r w:rsidRPr="00C669E0">
        <w:t>de</w:t>
      </w:r>
      <w:r w:rsidR="000D1938">
        <w:t xml:space="preserve"> </w:t>
      </w:r>
      <w:r w:rsidRPr="00C669E0">
        <w:t>politică</w:t>
      </w:r>
      <w:r w:rsidR="000D1938">
        <w:t xml:space="preserve"> </w:t>
      </w:r>
      <w:r w:rsidRPr="00C669E0">
        <w:t>4,</w:t>
      </w:r>
      <w:r w:rsidR="000D1938">
        <w:t xml:space="preserve"> </w:t>
      </w:r>
      <w:r w:rsidRPr="00C669E0">
        <w:t>Obiectiv</w:t>
      </w:r>
      <w:r w:rsidR="000D1938">
        <w:t xml:space="preserve"> </w:t>
      </w:r>
      <w:r w:rsidRPr="00C669E0">
        <w:t>Specific</w:t>
      </w:r>
      <w:r w:rsidR="000D1938">
        <w:t xml:space="preserve"> </w:t>
      </w:r>
      <w:r w:rsidRPr="00C669E0">
        <w:t>RSO4.5</w:t>
      </w:r>
    </w:p>
    <w:p w14:paraId="79D699AC" w14:textId="7EF42AB6" w:rsidR="00C669E0" w:rsidRPr="00C669E0" w:rsidRDefault="00C669E0" w:rsidP="00C669E0">
      <w:proofErr w:type="spellStart"/>
      <w:r w:rsidRPr="00C669E0">
        <w:t>Corrigendumul</w:t>
      </w:r>
      <w:proofErr w:type="spellEnd"/>
      <w:r w:rsidR="000D1938">
        <w:t xml:space="preserve"> </w:t>
      </w:r>
      <w:r w:rsidRPr="00C669E0">
        <w:t>nr.</w:t>
      </w:r>
      <w:r w:rsidR="000D1938">
        <w:t xml:space="preserve"> </w:t>
      </w:r>
      <w:r w:rsidRPr="00C669E0">
        <w:t>1</w:t>
      </w:r>
      <w:r w:rsidR="000D1938">
        <w:t xml:space="preserve"> </w:t>
      </w:r>
      <w:r w:rsidRPr="00C669E0">
        <w:t>la</w:t>
      </w:r>
      <w:r w:rsidR="000D1938">
        <w:t xml:space="preserve"> </w:t>
      </w:r>
      <w:r w:rsidRPr="00C669E0">
        <w:t>Ghidul</w:t>
      </w:r>
      <w:r w:rsidR="000D1938">
        <w:t xml:space="preserve"> </w:t>
      </w:r>
      <w:r w:rsidRPr="00C669E0">
        <w:t>Solicitantului</w:t>
      </w:r>
      <w:r w:rsidR="000D1938">
        <w:t xml:space="preserve"> </w:t>
      </w:r>
      <w:r w:rsidRPr="00C669E0">
        <w:t>a</w:t>
      </w:r>
      <w:r w:rsidR="000D1938">
        <w:t xml:space="preserve"> </w:t>
      </w:r>
      <w:r w:rsidRPr="00C669E0">
        <w:t>fost</w:t>
      </w:r>
      <w:r w:rsidR="000D1938">
        <w:t xml:space="preserve"> </w:t>
      </w:r>
      <w:r w:rsidRPr="00C669E0">
        <w:t>aprobat</w:t>
      </w:r>
      <w:r w:rsidR="000D1938">
        <w:t xml:space="preserve"> </w:t>
      </w:r>
      <w:r w:rsidRPr="00C669E0">
        <w:t>prin</w:t>
      </w:r>
      <w:r w:rsidR="000D1938">
        <w:t xml:space="preserve"> </w:t>
      </w:r>
      <w:r w:rsidRPr="00C669E0">
        <w:t>Ordinul</w:t>
      </w:r>
      <w:r w:rsidR="000D1938">
        <w:t xml:space="preserve"> </w:t>
      </w:r>
      <w:r w:rsidRPr="00C669E0">
        <w:t>Ministrului</w:t>
      </w:r>
      <w:r w:rsidR="000D1938">
        <w:t xml:space="preserve"> </w:t>
      </w:r>
      <w:r w:rsidRPr="00C669E0">
        <w:t>Investițiilor</w:t>
      </w:r>
      <w:r w:rsidR="000D1938">
        <w:t xml:space="preserve"> </w:t>
      </w:r>
      <w:r w:rsidRPr="00C669E0">
        <w:t>și</w:t>
      </w:r>
      <w:r w:rsidR="000D1938">
        <w:t xml:space="preserve"> </w:t>
      </w:r>
      <w:r w:rsidRPr="00C669E0">
        <w:t>Proiectelor</w:t>
      </w:r>
      <w:r w:rsidR="000D1938">
        <w:t xml:space="preserve"> </w:t>
      </w:r>
      <w:r w:rsidRPr="00C669E0">
        <w:t>Europene</w:t>
      </w:r>
      <w:r w:rsidR="000D1938">
        <w:t xml:space="preserve"> </w:t>
      </w:r>
      <w:r w:rsidRPr="00C669E0">
        <w:t>nr.</w:t>
      </w:r>
      <w:r w:rsidR="000D1938">
        <w:t xml:space="preserve"> </w:t>
      </w:r>
      <w:r w:rsidRPr="00C669E0">
        <w:t>949/08.04.2024.</w:t>
      </w:r>
    </w:p>
    <w:p w14:paraId="77EF0DDF" w14:textId="102222B6" w:rsidR="00C669E0" w:rsidRPr="00C669E0" w:rsidRDefault="00C669E0" w:rsidP="00C669E0">
      <w:proofErr w:type="spellStart"/>
      <w:r w:rsidRPr="00C669E0">
        <w:rPr>
          <w:b/>
          <w:bCs/>
        </w:rPr>
        <w:t>C</w:t>
      </w:r>
      <w:r w:rsidRPr="00C669E0">
        <w:t>orrigendumul</w:t>
      </w:r>
      <w:proofErr w:type="spellEnd"/>
      <w:r w:rsidR="000D1938">
        <w:t xml:space="preserve"> </w:t>
      </w:r>
      <w:r w:rsidRPr="00C669E0">
        <w:t>nr.</w:t>
      </w:r>
      <w:r w:rsidR="000D1938">
        <w:t xml:space="preserve"> </w:t>
      </w:r>
      <w:r w:rsidRPr="00C669E0">
        <w:t>1</w:t>
      </w:r>
      <w:r w:rsidR="000D1938">
        <w:t xml:space="preserve"> </w:t>
      </w:r>
      <w:r w:rsidRPr="00C669E0">
        <w:t>la</w:t>
      </w:r>
      <w:r w:rsidR="000D1938">
        <w:t xml:space="preserve"> </w:t>
      </w:r>
      <w:r w:rsidRPr="00C669E0">
        <w:t>Ghidul</w:t>
      </w:r>
      <w:r w:rsidR="000D1938">
        <w:t xml:space="preserve"> </w:t>
      </w:r>
      <w:r w:rsidRPr="00C669E0">
        <w:t>Solicitantului</w:t>
      </w:r>
      <w:r w:rsidR="000D1938">
        <w:t xml:space="preserve"> </w:t>
      </w:r>
      <w:r w:rsidRPr="00C669E0">
        <w:t>este</w:t>
      </w:r>
      <w:r w:rsidR="000D1938">
        <w:t xml:space="preserve"> </w:t>
      </w:r>
      <w:r w:rsidRPr="00C669E0">
        <w:t>disponibil</w:t>
      </w:r>
      <w:r w:rsidR="000D1938">
        <w:t xml:space="preserve"> </w:t>
      </w:r>
      <w:r w:rsidRPr="00C669E0">
        <w:t>la:</w:t>
      </w:r>
      <w:r w:rsidR="000D1938">
        <w:t xml:space="preserve"> </w:t>
      </w:r>
      <w:hyperlink r:id="rId65" w:history="1">
        <w:r w:rsidRPr="00C669E0">
          <w:rPr>
            <w:rStyle w:val="Hyperlink"/>
            <w:szCs w:val="24"/>
          </w:rPr>
          <w:t>https://mfe.gov.ro/ghiduri-ms/investitii-ambulatorii-spitalele-de-pediatrie-spitalelor-publice-care-au-sectii-de-pediatrie-inclusiv-investitii-asistenta-medicala-stomatologica/</w:t>
        </w:r>
      </w:hyperlink>
    </w:p>
    <w:p w14:paraId="10D01EB2" w14:textId="221010B5" w:rsidR="00C669E0" w:rsidRPr="00C669E0" w:rsidRDefault="00C669E0" w:rsidP="00C669E0">
      <w:pPr>
        <w:pStyle w:val="Stilsursa"/>
      </w:pPr>
      <w:r>
        <w:t>Sursa:</w:t>
      </w:r>
      <w:r w:rsidR="000D1938">
        <w:t xml:space="preserve"> </w:t>
      </w:r>
      <w:r>
        <w:t>MIPE</w:t>
      </w:r>
    </w:p>
    <w:p w14:paraId="39D151FE" w14:textId="2E434DBF" w:rsidR="00C669E0" w:rsidRPr="00C669E0" w:rsidRDefault="00C669E0" w:rsidP="00C669E0">
      <w:pPr>
        <w:pStyle w:val="separatorarticole"/>
      </w:pPr>
      <w:r>
        <w:t>*</w:t>
      </w:r>
    </w:p>
    <w:p w14:paraId="3E695BED" w14:textId="077B87FD" w:rsidR="00F13978" w:rsidRPr="00F13978" w:rsidRDefault="00F13978" w:rsidP="00C669E0">
      <w:pPr>
        <w:pStyle w:val="TitluArticolinINFOUE"/>
      </w:pPr>
      <w:bookmarkStart w:id="168" w:name="_Toc164061324"/>
      <w:r w:rsidRPr="00F13978">
        <w:t>Programul</w:t>
      </w:r>
      <w:r w:rsidR="000D1938">
        <w:t xml:space="preserve"> </w:t>
      </w:r>
      <w:r w:rsidRPr="00F13978">
        <w:t>Sănătate:</w:t>
      </w:r>
      <w:r w:rsidR="000D1938">
        <w:t xml:space="preserve"> </w:t>
      </w:r>
      <w:r w:rsidRPr="00F13978">
        <w:t>actualizează</w:t>
      </w:r>
      <w:r w:rsidR="000D1938">
        <w:t xml:space="preserve"> </w:t>
      </w:r>
      <w:r w:rsidRPr="00F13978">
        <w:t>Ghidul</w:t>
      </w:r>
      <w:r w:rsidR="000D1938">
        <w:t xml:space="preserve"> </w:t>
      </w:r>
      <w:r w:rsidRPr="00F13978">
        <w:t>Solicitantului</w:t>
      </w:r>
      <w:r w:rsidR="000D1938">
        <w:t xml:space="preserve"> </w:t>
      </w:r>
      <w:r w:rsidRPr="00F13978">
        <w:t>„Investiții</w:t>
      </w:r>
      <w:r w:rsidR="000D1938">
        <w:t xml:space="preserve"> </w:t>
      </w:r>
      <w:r w:rsidRPr="00F13978">
        <w:t>în</w:t>
      </w:r>
      <w:r w:rsidR="000D1938">
        <w:t xml:space="preserve"> </w:t>
      </w:r>
      <w:r w:rsidRPr="00F13978">
        <w:t>infrastructura</w:t>
      </w:r>
      <w:r w:rsidR="000D1938">
        <w:t xml:space="preserve"> </w:t>
      </w:r>
      <w:r w:rsidRPr="00F13978">
        <w:t>publică</w:t>
      </w:r>
      <w:r w:rsidR="000D1938">
        <w:t xml:space="preserve"> </w:t>
      </w:r>
      <w:r w:rsidRPr="00F13978">
        <w:t>a</w:t>
      </w:r>
      <w:r w:rsidR="000D1938">
        <w:t xml:space="preserve"> </w:t>
      </w:r>
      <w:r w:rsidRPr="00F13978">
        <w:t>ambulatoriilor</w:t>
      </w:r>
      <w:r w:rsidR="000D1938">
        <w:t xml:space="preserve"> </w:t>
      </w:r>
      <w:r w:rsidRPr="00F13978">
        <w:t>spitalelor</w:t>
      </w:r>
      <w:r w:rsidR="000D1938">
        <w:t xml:space="preserve"> </w:t>
      </w:r>
      <w:r w:rsidRPr="00F13978">
        <w:t>de</w:t>
      </w:r>
      <w:r w:rsidR="000D1938">
        <w:t xml:space="preserve"> </w:t>
      </w:r>
      <w:r w:rsidRPr="00F13978">
        <w:t>obstetrică</w:t>
      </w:r>
      <w:r w:rsidR="000D1938">
        <w:t xml:space="preserve"> </w:t>
      </w:r>
      <w:r w:rsidRPr="00F13978">
        <w:t>ginecologie”</w:t>
      </w:r>
      <w:bookmarkEnd w:id="168"/>
    </w:p>
    <w:p w14:paraId="06D4146A" w14:textId="2A07CA22" w:rsidR="00F13978" w:rsidRPr="00F13978" w:rsidRDefault="00F13978" w:rsidP="00F13978">
      <w:r w:rsidRPr="00F13978">
        <w:t>Ministerul</w:t>
      </w:r>
      <w:r w:rsidR="000D1938">
        <w:t xml:space="preserve"> </w:t>
      </w:r>
      <w:r w:rsidRPr="00F13978">
        <w:t>Investițiilor</w:t>
      </w:r>
      <w:r w:rsidR="000D1938">
        <w:t xml:space="preserve"> </w:t>
      </w:r>
      <w:r w:rsidRPr="00F13978">
        <w:t>și</w:t>
      </w:r>
      <w:r w:rsidR="000D1938">
        <w:t xml:space="preserve"> </w:t>
      </w:r>
      <w:r w:rsidRPr="00F13978">
        <w:t>Proiectelor</w:t>
      </w:r>
      <w:r w:rsidR="000D1938">
        <w:t xml:space="preserve"> </w:t>
      </w:r>
      <w:r w:rsidRPr="00F13978">
        <w:t>Europene,</w:t>
      </w:r>
      <w:r w:rsidR="000D1938">
        <w:t xml:space="preserve"> </w:t>
      </w:r>
      <w:r w:rsidRPr="00F13978">
        <w:t>prin</w:t>
      </w:r>
      <w:r w:rsidR="000D1938">
        <w:t xml:space="preserve"> </w:t>
      </w:r>
      <w:r w:rsidRPr="00F13978">
        <w:t>Autoritatea</w:t>
      </w:r>
      <w:r w:rsidR="000D1938">
        <w:t xml:space="preserve"> </w:t>
      </w:r>
      <w:r w:rsidRPr="00F13978">
        <w:t>de</w:t>
      </w:r>
      <w:r w:rsidR="000D1938">
        <w:t xml:space="preserve"> </w:t>
      </w:r>
      <w:r w:rsidRPr="00F13978">
        <w:t>Management</w:t>
      </w:r>
      <w:r w:rsidR="000D1938">
        <w:t xml:space="preserve"> </w:t>
      </w:r>
      <w:r w:rsidRPr="00F13978">
        <w:t>pentru</w:t>
      </w:r>
      <w:r w:rsidR="000D1938">
        <w:t xml:space="preserve"> </w:t>
      </w:r>
      <w:r w:rsidRPr="00F13978">
        <w:t>Programul</w:t>
      </w:r>
      <w:r w:rsidR="000D1938">
        <w:t xml:space="preserve"> </w:t>
      </w:r>
      <w:r w:rsidRPr="00F13978">
        <w:t>Sănătate,</w:t>
      </w:r>
      <w:r w:rsidR="000D1938">
        <w:t xml:space="preserve"> </w:t>
      </w:r>
      <w:r w:rsidRPr="00F13978">
        <w:t>publică</w:t>
      </w:r>
      <w:r w:rsidR="000D1938">
        <w:t xml:space="preserve"> </w:t>
      </w:r>
      <w:proofErr w:type="spellStart"/>
      <w:r w:rsidRPr="00F13978">
        <w:rPr>
          <w:b/>
          <w:bCs/>
        </w:rPr>
        <w:t>Corrigendumul</w:t>
      </w:r>
      <w:proofErr w:type="spellEnd"/>
      <w:r w:rsidR="000D1938">
        <w:rPr>
          <w:b/>
          <w:bCs/>
        </w:rPr>
        <w:t xml:space="preserve"> </w:t>
      </w:r>
      <w:r w:rsidRPr="00F13978">
        <w:rPr>
          <w:b/>
          <w:bCs/>
        </w:rPr>
        <w:t>nr.</w:t>
      </w:r>
      <w:r w:rsidR="000D1938">
        <w:rPr>
          <w:b/>
          <w:bCs/>
        </w:rPr>
        <w:t xml:space="preserve"> </w:t>
      </w:r>
      <w:r w:rsidRPr="00F13978">
        <w:rPr>
          <w:b/>
          <w:bCs/>
        </w:rPr>
        <w:t>1</w:t>
      </w:r>
      <w:r w:rsidR="000D1938">
        <w:t xml:space="preserve"> </w:t>
      </w:r>
      <w:r w:rsidRPr="00F13978">
        <w:t>la</w:t>
      </w:r>
      <w:r w:rsidR="000D1938">
        <w:t xml:space="preserve"> </w:t>
      </w:r>
      <w:r w:rsidRPr="00F13978">
        <w:rPr>
          <w:b/>
          <w:bCs/>
        </w:rPr>
        <w:t>Ghidul</w:t>
      </w:r>
      <w:r w:rsidR="000D1938">
        <w:rPr>
          <w:b/>
          <w:bCs/>
        </w:rPr>
        <w:t xml:space="preserve"> </w:t>
      </w:r>
      <w:r w:rsidRPr="00F13978">
        <w:rPr>
          <w:b/>
          <w:bCs/>
        </w:rPr>
        <w:t>Solicitantului</w:t>
      </w:r>
      <w:r w:rsidR="000D1938">
        <w:rPr>
          <w:b/>
          <w:bCs/>
        </w:rPr>
        <w:t xml:space="preserve"> </w:t>
      </w:r>
      <w:r w:rsidRPr="00F13978">
        <w:rPr>
          <w:b/>
          <w:bCs/>
        </w:rPr>
        <w:t>„Investiții</w:t>
      </w:r>
      <w:r w:rsidR="000D1938">
        <w:rPr>
          <w:b/>
          <w:bCs/>
        </w:rPr>
        <w:t xml:space="preserve"> </w:t>
      </w:r>
      <w:r w:rsidRPr="00F13978">
        <w:rPr>
          <w:b/>
          <w:bCs/>
        </w:rPr>
        <w:t>în</w:t>
      </w:r>
      <w:r w:rsidR="000D1938">
        <w:rPr>
          <w:b/>
          <w:bCs/>
        </w:rPr>
        <w:t xml:space="preserve"> </w:t>
      </w:r>
      <w:r w:rsidRPr="00F13978">
        <w:rPr>
          <w:b/>
          <w:bCs/>
        </w:rPr>
        <w:t>infrastructura</w:t>
      </w:r>
      <w:r w:rsidR="000D1938">
        <w:rPr>
          <w:b/>
          <w:bCs/>
        </w:rPr>
        <w:t xml:space="preserve"> </w:t>
      </w:r>
      <w:r w:rsidRPr="00F13978">
        <w:rPr>
          <w:b/>
          <w:bCs/>
        </w:rPr>
        <w:t>publică</w:t>
      </w:r>
      <w:r w:rsidR="000D1938">
        <w:rPr>
          <w:b/>
          <w:bCs/>
        </w:rPr>
        <w:t xml:space="preserve"> </w:t>
      </w:r>
      <w:r w:rsidRPr="00F13978">
        <w:rPr>
          <w:b/>
          <w:bCs/>
        </w:rPr>
        <w:t>a</w:t>
      </w:r>
      <w:r w:rsidR="000D1938">
        <w:rPr>
          <w:b/>
          <w:bCs/>
        </w:rPr>
        <w:t xml:space="preserve"> </w:t>
      </w:r>
      <w:r w:rsidRPr="00F13978">
        <w:rPr>
          <w:b/>
          <w:bCs/>
        </w:rPr>
        <w:t>ambulatoriilor</w:t>
      </w:r>
      <w:r w:rsidR="000D1938">
        <w:rPr>
          <w:b/>
          <w:bCs/>
        </w:rPr>
        <w:t xml:space="preserve"> </w:t>
      </w:r>
      <w:r w:rsidRPr="00F13978">
        <w:rPr>
          <w:b/>
          <w:bCs/>
        </w:rPr>
        <w:t>spitalelor</w:t>
      </w:r>
      <w:r w:rsidR="000D1938">
        <w:rPr>
          <w:b/>
          <w:bCs/>
        </w:rPr>
        <w:t xml:space="preserve"> </w:t>
      </w:r>
      <w:r w:rsidRPr="00F13978">
        <w:rPr>
          <w:b/>
          <w:bCs/>
        </w:rPr>
        <w:t>de</w:t>
      </w:r>
      <w:r w:rsidR="000D1938">
        <w:rPr>
          <w:b/>
          <w:bCs/>
        </w:rPr>
        <w:t xml:space="preserve"> </w:t>
      </w:r>
      <w:r w:rsidRPr="00F13978">
        <w:rPr>
          <w:b/>
          <w:bCs/>
        </w:rPr>
        <w:t>obstetrică</w:t>
      </w:r>
      <w:r w:rsidR="000D1938">
        <w:rPr>
          <w:b/>
          <w:bCs/>
        </w:rPr>
        <w:t xml:space="preserve"> </w:t>
      </w:r>
      <w:r w:rsidRPr="00F13978">
        <w:rPr>
          <w:b/>
          <w:bCs/>
        </w:rPr>
        <w:t>ginecologie”,</w:t>
      </w:r>
      <w:r w:rsidR="000D1938">
        <w:rPr>
          <w:b/>
          <w:bCs/>
        </w:rPr>
        <w:t xml:space="preserve"> </w:t>
      </w:r>
      <w:r w:rsidRPr="00F13978">
        <w:rPr>
          <w:b/>
          <w:bCs/>
        </w:rPr>
        <w:t>pentru</w:t>
      </w:r>
      <w:r w:rsidR="000D1938">
        <w:rPr>
          <w:b/>
          <w:bCs/>
        </w:rPr>
        <w:t xml:space="preserve"> </w:t>
      </w:r>
      <w:r w:rsidRPr="00F13978">
        <w:rPr>
          <w:b/>
          <w:bCs/>
        </w:rPr>
        <w:t>apelurile</w:t>
      </w:r>
      <w:r w:rsidR="000D1938">
        <w:rPr>
          <w:b/>
          <w:bCs/>
        </w:rPr>
        <w:t xml:space="preserve"> </w:t>
      </w:r>
      <w:r w:rsidRPr="00F13978">
        <w:rPr>
          <w:b/>
          <w:bCs/>
        </w:rPr>
        <w:t>de</w:t>
      </w:r>
      <w:r w:rsidR="000D1938">
        <w:rPr>
          <w:b/>
          <w:bCs/>
        </w:rPr>
        <w:t xml:space="preserve"> </w:t>
      </w:r>
      <w:r w:rsidRPr="00F13978">
        <w:rPr>
          <w:b/>
          <w:bCs/>
        </w:rPr>
        <w:t>proiecte</w:t>
      </w:r>
      <w:r w:rsidR="000D1938">
        <w:rPr>
          <w:b/>
          <w:bCs/>
        </w:rPr>
        <w:t xml:space="preserve"> </w:t>
      </w:r>
      <w:r w:rsidRPr="00F13978">
        <w:rPr>
          <w:b/>
          <w:bCs/>
        </w:rPr>
        <w:t>PS/220/PS</w:t>
      </w:r>
      <w:r w:rsidR="000D1938">
        <w:rPr>
          <w:b/>
          <w:bCs/>
        </w:rPr>
        <w:t xml:space="preserve"> </w:t>
      </w:r>
      <w:r w:rsidRPr="00F13978">
        <w:rPr>
          <w:b/>
          <w:bCs/>
        </w:rPr>
        <w:t>P1/OP4/RSO4.5/PS</w:t>
      </w:r>
      <w:r w:rsidR="000D1938">
        <w:rPr>
          <w:b/>
          <w:bCs/>
        </w:rPr>
        <w:t xml:space="preserve"> </w:t>
      </w:r>
      <w:r w:rsidRPr="00F13978">
        <w:rPr>
          <w:b/>
          <w:bCs/>
        </w:rPr>
        <w:t>P1</w:t>
      </w:r>
      <w:r w:rsidR="000D1938">
        <w:rPr>
          <w:b/>
          <w:bCs/>
        </w:rPr>
        <w:t xml:space="preserve"> </w:t>
      </w:r>
      <w:r w:rsidRPr="00F13978">
        <w:rPr>
          <w:b/>
          <w:bCs/>
        </w:rPr>
        <w:t>RSO4.5</w:t>
      </w:r>
      <w:r w:rsidR="000D1938">
        <w:rPr>
          <w:b/>
          <w:bCs/>
        </w:rPr>
        <w:t xml:space="preserve"> </w:t>
      </w:r>
      <w:r w:rsidRPr="00F13978">
        <w:rPr>
          <w:b/>
          <w:bCs/>
        </w:rPr>
        <w:t>A2</w:t>
      </w:r>
      <w:r w:rsidR="000D1938">
        <w:rPr>
          <w:b/>
          <w:bCs/>
        </w:rPr>
        <w:t xml:space="preserve"> </w:t>
      </w:r>
      <w:r w:rsidRPr="00F13978">
        <w:rPr>
          <w:b/>
          <w:bCs/>
        </w:rPr>
        <w:t>și</w:t>
      </w:r>
      <w:r w:rsidR="000D1938">
        <w:rPr>
          <w:b/>
          <w:bCs/>
        </w:rPr>
        <w:t xml:space="preserve"> </w:t>
      </w:r>
      <w:r w:rsidRPr="00F13978">
        <w:rPr>
          <w:b/>
          <w:bCs/>
        </w:rPr>
        <w:t>PS/222/PS</w:t>
      </w:r>
      <w:r w:rsidR="000D1938">
        <w:rPr>
          <w:b/>
          <w:bCs/>
        </w:rPr>
        <w:t xml:space="preserve"> </w:t>
      </w:r>
      <w:r w:rsidRPr="00F13978">
        <w:rPr>
          <w:b/>
          <w:bCs/>
        </w:rPr>
        <w:t>P1/OP4/RSO4.5/PS</w:t>
      </w:r>
      <w:r w:rsidR="000D1938">
        <w:rPr>
          <w:b/>
          <w:bCs/>
        </w:rPr>
        <w:t xml:space="preserve"> </w:t>
      </w:r>
      <w:r w:rsidRPr="00F13978">
        <w:rPr>
          <w:b/>
          <w:bCs/>
        </w:rPr>
        <w:t>P1</w:t>
      </w:r>
      <w:r w:rsidR="000D1938">
        <w:rPr>
          <w:b/>
          <w:bCs/>
        </w:rPr>
        <w:t xml:space="preserve"> </w:t>
      </w:r>
      <w:r w:rsidRPr="00F13978">
        <w:rPr>
          <w:b/>
          <w:bCs/>
        </w:rPr>
        <w:t>RSO4.5</w:t>
      </w:r>
      <w:r w:rsidR="000D1938">
        <w:rPr>
          <w:b/>
          <w:bCs/>
        </w:rPr>
        <w:t xml:space="preserve"> </w:t>
      </w:r>
      <w:r w:rsidRPr="00F13978">
        <w:rPr>
          <w:b/>
          <w:bCs/>
        </w:rPr>
        <w:t>A2</w:t>
      </w:r>
      <w:r w:rsidRPr="00F13978">
        <w:t>,</w:t>
      </w:r>
      <w:r w:rsidR="000D1938">
        <w:t xml:space="preserve"> </w:t>
      </w:r>
      <w:r w:rsidRPr="00F13978">
        <w:t>din</w:t>
      </w:r>
      <w:r w:rsidR="000D1938">
        <w:t xml:space="preserve"> </w:t>
      </w:r>
      <w:r w:rsidRPr="00F13978">
        <w:t>cadrul</w:t>
      </w:r>
      <w:r w:rsidR="000D1938">
        <w:t xml:space="preserve"> </w:t>
      </w:r>
      <w:r w:rsidRPr="00F13978">
        <w:t>Priorității</w:t>
      </w:r>
      <w:r w:rsidR="000D1938">
        <w:t xml:space="preserve"> </w:t>
      </w:r>
      <w:r w:rsidRPr="00F13978">
        <w:t>1:</w:t>
      </w:r>
      <w:r w:rsidR="000D1938">
        <w:t xml:space="preserve"> </w:t>
      </w:r>
      <w:r w:rsidRPr="00F13978">
        <w:t>Creșterea</w:t>
      </w:r>
      <w:r w:rsidR="000D1938">
        <w:t xml:space="preserve"> </w:t>
      </w:r>
      <w:r w:rsidRPr="00F13978">
        <w:t>calității</w:t>
      </w:r>
      <w:r w:rsidR="000D1938">
        <w:t xml:space="preserve"> </w:t>
      </w:r>
      <w:r w:rsidRPr="00F13978">
        <w:t>serviciilor</w:t>
      </w:r>
      <w:r w:rsidR="000D1938">
        <w:t xml:space="preserve"> </w:t>
      </w:r>
      <w:r w:rsidRPr="00F13978">
        <w:t>de</w:t>
      </w:r>
      <w:r w:rsidR="000D1938">
        <w:t xml:space="preserve"> </w:t>
      </w:r>
      <w:r w:rsidRPr="00F13978">
        <w:t>asistență</w:t>
      </w:r>
      <w:r w:rsidR="000D1938">
        <w:t xml:space="preserve"> </w:t>
      </w:r>
      <w:r w:rsidRPr="00F13978">
        <w:t>medicală</w:t>
      </w:r>
      <w:r w:rsidR="000D1938">
        <w:t xml:space="preserve"> </w:t>
      </w:r>
      <w:r w:rsidRPr="00F13978">
        <w:t>primară,</w:t>
      </w:r>
      <w:r w:rsidR="000D1938">
        <w:t xml:space="preserve"> </w:t>
      </w:r>
      <w:r w:rsidRPr="00F13978">
        <w:t>comunitară,</w:t>
      </w:r>
      <w:r w:rsidR="000D1938">
        <w:t xml:space="preserve"> </w:t>
      </w:r>
      <w:r w:rsidRPr="00F13978">
        <w:t>a</w:t>
      </w:r>
      <w:r w:rsidR="000D1938">
        <w:t xml:space="preserve"> </w:t>
      </w:r>
      <w:r w:rsidRPr="00F13978">
        <w:t>serviciilor</w:t>
      </w:r>
      <w:r w:rsidR="000D1938">
        <w:t xml:space="preserve"> </w:t>
      </w:r>
      <w:r w:rsidRPr="00F13978">
        <w:t>oferite</w:t>
      </w:r>
      <w:r w:rsidR="000D1938">
        <w:t xml:space="preserve"> </w:t>
      </w:r>
      <w:r w:rsidRPr="00F13978">
        <w:t>în</w:t>
      </w:r>
      <w:r w:rsidR="000D1938">
        <w:t xml:space="preserve"> </w:t>
      </w:r>
      <w:r w:rsidRPr="00F13978">
        <w:t>regim</w:t>
      </w:r>
      <w:r w:rsidR="000D1938">
        <w:t xml:space="preserve"> </w:t>
      </w:r>
      <w:r w:rsidRPr="00F13978">
        <w:t>ambulatoriu</w:t>
      </w:r>
      <w:r w:rsidR="000D1938">
        <w:t xml:space="preserve"> </w:t>
      </w:r>
      <w:r w:rsidRPr="00F13978">
        <w:t>și</w:t>
      </w:r>
      <w:r w:rsidR="000D1938">
        <w:t xml:space="preserve"> </w:t>
      </w:r>
      <w:r w:rsidRPr="00F13978">
        <w:t>îmbunătățirea</w:t>
      </w:r>
      <w:r w:rsidR="000D1938">
        <w:t xml:space="preserve"> </w:t>
      </w:r>
      <w:r w:rsidRPr="00F13978">
        <w:t>și</w:t>
      </w:r>
      <w:r w:rsidR="000D1938">
        <w:t xml:space="preserve"> </w:t>
      </w:r>
      <w:r w:rsidRPr="00F13978">
        <w:t>consolidarea</w:t>
      </w:r>
      <w:r w:rsidR="000D1938">
        <w:t xml:space="preserve"> </w:t>
      </w:r>
      <w:r w:rsidRPr="00F13978">
        <w:t>serviciilor</w:t>
      </w:r>
      <w:r w:rsidR="000D1938">
        <w:t xml:space="preserve"> </w:t>
      </w:r>
      <w:r w:rsidRPr="00F13978">
        <w:t>preventive,</w:t>
      </w:r>
      <w:r w:rsidR="000D1938">
        <w:t xml:space="preserve"> </w:t>
      </w:r>
      <w:r w:rsidRPr="00F13978">
        <w:t>FEDR,</w:t>
      </w:r>
      <w:r w:rsidR="000D1938">
        <w:t xml:space="preserve"> </w:t>
      </w:r>
      <w:r w:rsidRPr="00F13978">
        <w:t>Obiectiv</w:t>
      </w:r>
      <w:r w:rsidR="000D1938">
        <w:t xml:space="preserve"> </w:t>
      </w:r>
      <w:r w:rsidRPr="00F13978">
        <w:t>de</w:t>
      </w:r>
      <w:r w:rsidR="000D1938">
        <w:t xml:space="preserve"> </w:t>
      </w:r>
      <w:r w:rsidRPr="00F13978">
        <w:t>politică</w:t>
      </w:r>
      <w:r w:rsidR="000D1938">
        <w:t xml:space="preserve"> </w:t>
      </w:r>
      <w:r w:rsidRPr="00F13978">
        <w:t>4,</w:t>
      </w:r>
      <w:r w:rsidR="000D1938">
        <w:t xml:space="preserve"> </w:t>
      </w:r>
      <w:r w:rsidRPr="00F13978">
        <w:t>Obiectiv</w:t>
      </w:r>
      <w:r w:rsidR="000D1938">
        <w:t xml:space="preserve"> </w:t>
      </w:r>
      <w:r w:rsidRPr="00F13978">
        <w:t>Specific</w:t>
      </w:r>
      <w:r w:rsidR="000D1938">
        <w:t xml:space="preserve"> </w:t>
      </w:r>
      <w:r w:rsidRPr="00F13978">
        <w:t>RSO4.5.</w:t>
      </w:r>
    </w:p>
    <w:p w14:paraId="111FD438" w14:textId="2FFA8F73" w:rsidR="00F13978" w:rsidRPr="00F13978" w:rsidRDefault="00F13978" w:rsidP="00F13978">
      <w:proofErr w:type="spellStart"/>
      <w:r w:rsidRPr="00F13978">
        <w:t>Corrigendumul</w:t>
      </w:r>
      <w:proofErr w:type="spellEnd"/>
      <w:r w:rsidR="000D1938">
        <w:t xml:space="preserve"> </w:t>
      </w:r>
      <w:r w:rsidRPr="00F13978">
        <w:t>nr.</w:t>
      </w:r>
      <w:r w:rsidR="000D1938">
        <w:t xml:space="preserve"> </w:t>
      </w:r>
      <w:r w:rsidRPr="00F13978">
        <w:t>1</w:t>
      </w:r>
      <w:r w:rsidR="000D1938">
        <w:t xml:space="preserve"> </w:t>
      </w:r>
      <w:r w:rsidRPr="00F13978">
        <w:t>la</w:t>
      </w:r>
      <w:r w:rsidR="000D1938">
        <w:t xml:space="preserve"> </w:t>
      </w:r>
      <w:r w:rsidRPr="00F13978">
        <w:t>Ghidul</w:t>
      </w:r>
      <w:r w:rsidR="000D1938">
        <w:t xml:space="preserve"> </w:t>
      </w:r>
      <w:r w:rsidRPr="00F13978">
        <w:t>Solicitantului</w:t>
      </w:r>
      <w:r w:rsidR="000D1938">
        <w:t xml:space="preserve"> </w:t>
      </w:r>
      <w:r w:rsidRPr="00F13978">
        <w:t>a</w:t>
      </w:r>
      <w:r w:rsidR="000D1938">
        <w:t xml:space="preserve"> </w:t>
      </w:r>
      <w:r w:rsidRPr="00F13978">
        <w:t>fost</w:t>
      </w:r>
      <w:r w:rsidR="000D1938">
        <w:t xml:space="preserve"> </w:t>
      </w:r>
      <w:r w:rsidRPr="00F13978">
        <w:t>aprobat</w:t>
      </w:r>
      <w:r w:rsidR="000D1938">
        <w:t xml:space="preserve"> </w:t>
      </w:r>
      <w:r w:rsidRPr="00F13978">
        <w:t>prin</w:t>
      </w:r>
      <w:r w:rsidR="000D1938">
        <w:t xml:space="preserve"> </w:t>
      </w:r>
      <w:r w:rsidRPr="00F13978">
        <w:t>Ordinul</w:t>
      </w:r>
      <w:r w:rsidR="000D1938">
        <w:t xml:space="preserve"> </w:t>
      </w:r>
      <w:r w:rsidRPr="00F13978">
        <w:t>Ministrului</w:t>
      </w:r>
      <w:r w:rsidR="000D1938">
        <w:t xml:space="preserve"> </w:t>
      </w:r>
      <w:r w:rsidRPr="00F13978">
        <w:t>Investițiilor</w:t>
      </w:r>
      <w:r w:rsidR="000D1938">
        <w:t xml:space="preserve"> </w:t>
      </w:r>
      <w:r w:rsidRPr="00F13978">
        <w:t>și</w:t>
      </w:r>
      <w:r w:rsidR="000D1938">
        <w:t xml:space="preserve"> </w:t>
      </w:r>
      <w:r w:rsidRPr="00F13978">
        <w:t>Proiectelor</w:t>
      </w:r>
      <w:r w:rsidR="000D1938">
        <w:t xml:space="preserve"> </w:t>
      </w:r>
      <w:r w:rsidRPr="00F13978">
        <w:t>Europene</w:t>
      </w:r>
      <w:r w:rsidR="000D1938">
        <w:t xml:space="preserve"> </w:t>
      </w:r>
      <w:r w:rsidRPr="00F13978">
        <w:t>nr.</w:t>
      </w:r>
      <w:r w:rsidR="000D1938">
        <w:t xml:space="preserve"> </w:t>
      </w:r>
      <w:r w:rsidRPr="00F13978">
        <w:t>948/08.04.2024.</w:t>
      </w:r>
    </w:p>
    <w:p w14:paraId="2F9BE627" w14:textId="1D44E075" w:rsidR="00F13978" w:rsidRPr="00F13978" w:rsidRDefault="00F13978" w:rsidP="00F13978">
      <w:proofErr w:type="spellStart"/>
      <w:r w:rsidRPr="00F13978">
        <w:t>Corrigendumul</w:t>
      </w:r>
      <w:proofErr w:type="spellEnd"/>
      <w:r w:rsidR="000D1938">
        <w:t xml:space="preserve"> </w:t>
      </w:r>
      <w:r w:rsidRPr="00F13978">
        <w:t>nr.</w:t>
      </w:r>
      <w:r w:rsidR="000D1938">
        <w:t xml:space="preserve"> </w:t>
      </w:r>
      <w:r w:rsidRPr="00F13978">
        <w:t>1</w:t>
      </w:r>
      <w:r w:rsidR="000D1938">
        <w:t xml:space="preserve"> </w:t>
      </w:r>
      <w:r w:rsidRPr="00F13978">
        <w:t>la</w:t>
      </w:r>
      <w:r w:rsidR="000D1938">
        <w:t xml:space="preserve"> </w:t>
      </w:r>
      <w:r w:rsidRPr="00F13978">
        <w:t>Ghidul</w:t>
      </w:r>
      <w:r w:rsidR="000D1938">
        <w:t xml:space="preserve"> </w:t>
      </w:r>
      <w:r w:rsidRPr="00F13978">
        <w:t>Solicitantului</w:t>
      </w:r>
      <w:r w:rsidR="000D1938">
        <w:t xml:space="preserve"> </w:t>
      </w:r>
      <w:r w:rsidRPr="00F13978">
        <w:t>este</w:t>
      </w:r>
      <w:r w:rsidR="000D1938">
        <w:t xml:space="preserve"> </w:t>
      </w:r>
      <w:r w:rsidRPr="00F13978">
        <w:t>disponibil</w:t>
      </w:r>
      <w:r w:rsidR="000D1938">
        <w:t xml:space="preserve"> </w:t>
      </w:r>
      <w:r w:rsidRPr="00F13978">
        <w:t>la:</w:t>
      </w:r>
      <w:r w:rsidR="000D1938">
        <w:t xml:space="preserve"> </w:t>
      </w:r>
      <w:hyperlink r:id="rId66" w:history="1">
        <w:r w:rsidRPr="00F13978">
          <w:rPr>
            <w:rStyle w:val="Hyperlink"/>
            <w:szCs w:val="24"/>
          </w:rPr>
          <w:t>https://mfe.gov.ro/ghiduri-ms/investitii-ambulatorii-obstetrica-ginecologie/</w:t>
        </w:r>
      </w:hyperlink>
    </w:p>
    <w:p w14:paraId="7C461C5E" w14:textId="67F06C02" w:rsidR="00F13978" w:rsidRPr="00F13978" w:rsidRDefault="00F13978" w:rsidP="00F13978">
      <w:pPr>
        <w:pStyle w:val="Stilsursa"/>
      </w:pPr>
      <w:r>
        <w:t>Sursa:</w:t>
      </w:r>
      <w:r w:rsidR="000D1938">
        <w:t xml:space="preserve"> </w:t>
      </w:r>
      <w:r>
        <w:t>MIPE</w:t>
      </w:r>
    </w:p>
    <w:p w14:paraId="2205D6E7" w14:textId="55123382" w:rsidR="00F13978" w:rsidRPr="00F13978" w:rsidRDefault="00F13978" w:rsidP="00F13978">
      <w:pPr>
        <w:pStyle w:val="separatorarticole"/>
      </w:pPr>
      <w:r>
        <w:t>*</w:t>
      </w:r>
    </w:p>
    <w:p w14:paraId="66B7B021" w14:textId="08553829" w:rsidR="00EF4C4C" w:rsidRPr="00EF4C4C" w:rsidRDefault="00EF4C4C" w:rsidP="00EF4C4C">
      <w:pPr>
        <w:pStyle w:val="TitluArticolinINFOUE"/>
      </w:pPr>
      <w:bookmarkStart w:id="169" w:name="_Toc164061325"/>
      <w:r w:rsidRPr="00EF4C4C">
        <w:lastRenderedPageBreak/>
        <w:t>Programul</w:t>
      </w:r>
      <w:r w:rsidR="000D1938">
        <w:t xml:space="preserve"> </w:t>
      </w:r>
      <w:r w:rsidRPr="00EF4C4C">
        <w:t>Sănătate:</w:t>
      </w:r>
      <w:r w:rsidR="000D1938">
        <w:t xml:space="preserve"> </w:t>
      </w:r>
      <w:r w:rsidRPr="00EF4C4C">
        <w:t>actualizează</w:t>
      </w:r>
      <w:r w:rsidR="000D1938">
        <w:t xml:space="preserve"> </w:t>
      </w:r>
      <w:r w:rsidRPr="00EF4C4C">
        <w:t>Ghidul</w:t>
      </w:r>
      <w:r w:rsidR="000D1938">
        <w:t xml:space="preserve"> </w:t>
      </w:r>
      <w:r w:rsidRPr="00EF4C4C">
        <w:t>Solicitantului</w:t>
      </w:r>
      <w:r w:rsidR="000D1938">
        <w:t xml:space="preserve"> </w:t>
      </w:r>
      <w:r w:rsidRPr="00EF4C4C">
        <w:t>„Investiții</w:t>
      </w:r>
      <w:r w:rsidR="000D1938">
        <w:t xml:space="preserve"> </w:t>
      </w:r>
      <w:r w:rsidRPr="00EF4C4C">
        <w:t>în</w:t>
      </w:r>
      <w:r w:rsidR="000D1938">
        <w:t xml:space="preserve"> </w:t>
      </w:r>
      <w:r w:rsidRPr="00EF4C4C">
        <w:t>infrastructura</w:t>
      </w:r>
      <w:r w:rsidR="000D1938">
        <w:t xml:space="preserve"> </w:t>
      </w:r>
      <w:r w:rsidRPr="00EF4C4C">
        <w:t>publică</w:t>
      </w:r>
      <w:r w:rsidR="000D1938">
        <w:t xml:space="preserve"> </w:t>
      </w:r>
      <w:r w:rsidRPr="00EF4C4C">
        <w:t>a</w:t>
      </w:r>
      <w:r w:rsidR="000D1938">
        <w:t xml:space="preserve"> </w:t>
      </w:r>
      <w:r w:rsidRPr="00EF4C4C">
        <w:t>ambulatoriilor</w:t>
      </w:r>
      <w:r w:rsidR="000D1938">
        <w:t xml:space="preserve"> </w:t>
      </w:r>
      <w:r w:rsidRPr="00EF4C4C">
        <w:t>implicate</w:t>
      </w:r>
      <w:r w:rsidR="000D1938">
        <w:t xml:space="preserve"> </w:t>
      </w:r>
      <w:r w:rsidRPr="00EF4C4C">
        <w:t>în</w:t>
      </w:r>
      <w:r w:rsidR="000D1938">
        <w:t xml:space="preserve"> </w:t>
      </w:r>
      <w:r w:rsidRPr="00EF4C4C">
        <w:t>implementarea</w:t>
      </w:r>
      <w:r w:rsidR="000D1938">
        <w:t xml:space="preserve"> </w:t>
      </w:r>
      <w:r w:rsidRPr="00EF4C4C">
        <w:t>de</w:t>
      </w:r>
      <w:r w:rsidR="000D1938">
        <w:t xml:space="preserve"> </w:t>
      </w:r>
      <w:r w:rsidRPr="00EF4C4C">
        <w:t>programe</w:t>
      </w:r>
      <w:r w:rsidR="000D1938">
        <w:t xml:space="preserve"> </w:t>
      </w:r>
      <w:r w:rsidRPr="00EF4C4C">
        <w:t>de</w:t>
      </w:r>
      <w:r w:rsidR="000D1938">
        <w:t xml:space="preserve"> </w:t>
      </w:r>
      <w:r w:rsidRPr="00EF4C4C">
        <w:t>screening”</w:t>
      </w:r>
      <w:bookmarkEnd w:id="169"/>
    </w:p>
    <w:p w14:paraId="075D7AE9" w14:textId="76D3DF94" w:rsidR="00EF4C4C" w:rsidRPr="00EF4C4C" w:rsidRDefault="00EF4C4C" w:rsidP="00EF4C4C">
      <w:r w:rsidRPr="00EF4C4C">
        <w:t>Ministerul</w:t>
      </w:r>
      <w:r w:rsidR="000D1938">
        <w:t xml:space="preserve"> </w:t>
      </w:r>
      <w:r w:rsidRPr="00EF4C4C">
        <w:t>Investițiilor</w:t>
      </w:r>
      <w:r w:rsidR="000D1938">
        <w:t xml:space="preserve"> </w:t>
      </w:r>
      <w:r w:rsidRPr="00EF4C4C">
        <w:t>și</w:t>
      </w:r>
      <w:r w:rsidR="000D1938">
        <w:t xml:space="preserve"> </w:t>
      </w:r>
      <w:r w:rsidRPr="00EF4C4C">
        <w:t>Proiectelor</w:t>
      </w:r>
      <w:r w:rsidR="000D1938">
        <w:t xml:space="preserve"> </w:t>
      </w:r>
      <w:r w:rsidRPr="00EF4C4C">
        <w:t>Europene,</w:t>
      </w:r>
      <w:r w:rsidR="000D1938">
        <w:t xml:space="preserve"> </w:t>
      </w:r>
      <w:r w:rsidRPr="00EF4C4C">
        <w:t>prin</w:t>
      </w:r>
      <w:r w:rsidR="000D1938">
        <w:t xml:space="preserve"> </w:t>
      </w:r>
      <w:r w:rsidRPr="00EF4C4C">
        <w:t>Autoritatea</w:t>
      </w:r>
      <w:r w:rsidR="000D1938">
        <w:t xml:space="preserve"> </w:t>
      </w:r>
      <w:r w:rsidRPr="00EF4C4C">
        <w:t>de</w:t>
      </w:r>
      <w:r w:rsidR="000D1938">
        <w:t xml:space="preserve"> </w:t>
      </w:r>
      <w:r w:rsidRPr="00EF4C4C">
        <w:t>Management</w:t>
      </w:r>
      <w:r w:rsidR="000D1938">
        <w:t xml:space="preserve"> </w:t>
      </w:r>
      <w:r w:rsidRPr="00EF4C4C">
        <w:t>pentru</w:t>
      </w:r>
      <w:r w:rsidR="000D1938">
        <w:t xml:space="preserve"> </w:t>
      </w:r>
      <w:r w:rsidRPr="00EF4C4C">
        <w:t>Programul</w:t>
      </w:r>
      <w:r w:rsidR="000D1938">
        <w:t xml:space="preserve"> </w:t>
      </w:r>
      <w:r w:rsidRPr="00EF4C4C">
        <w:t>Sănătate,</w:t>
      </w:r>
      <w:r w:rsidR="000D1938">
        <w:t xml:space="preserve"> </w:t>
      </w:r>
      <w:r w:rsidRPr="00EF4C4C">
        <w:t>publică</w:t>
      </w:r>
      <w:r w:rsidR="000D1938">
        <w:t xml:space="preserve"> </w:t>
      </w:r>
      <w:proofErr w:type="spellStart"/>
      <w:r w:rsidRPr="00EF4C4C">
        <w:rPr>
          <w:b/>
          <w:bCs/>
        </w:rPr>
        <w:t>Corrigendumul</w:t>
      </w:r>
      <w:proofErr w:type="spellEnd"/>
      <w:r w:rsidR="000D1938">
        <w:rPr>
          <w:b/>
          <w:bCs/>
        </w:rPr>
        <w:t xml:space="preserve"> </w:t>
      </w:r>
      <w:r w:rsidRPr="00EF4C4C">
        <w:rPr>
          <w:b/>
          <w:bCs/>
        </w:rPr>
        <w:t>nr.</w:t>
      </w:r>
      <w:r w:rsidR="000D1938">
        <w:rPr>
          <w:b/>
          <w:bCs/>
        </w:rPr>
        <w:t xml:space="preserve"> </w:t>
      </w:r>
      <w:r w:rsidRPr="00EF4C4C">
        <w:rPr>
          <w:b/>
          <w:bCs/>
        </w:rPr>
        <w:t>1</w:t>
      </w:r>
      <w:r w:rsidR="000D1938">
        <w:t xml:space="preserve"> </w:t>
      </w:r>
      <w:r w:rsidRPr="00EF4C4C">
        <w:t>la</w:t>
      </w:r>
      <w:r w:rsidR="000D1938">
        <w:t xml:space="preserve"> </w:t>
      </w:r>
      <w:r w:rsidRPr="00EF4C4C">
        <w:rPr>
          <w:b/>
          <w:bCs/>
        </w:rPr>
        <w:t>Ghidul</w:t>
      </w:r>
      <w:r w:rsidR="000D1938">
        <w:rPr>
          <w:b/>
          <w:bCs/>
        </w:rPr>
        <w:t xml:space="preserve"> </w:t>
      </w:r>
      <w:r w:rsidRPr="00EF4C4C">
        <w:rPr>
          <w:b/>
          <w:bCs/>
        </w:rPr>
        <w:t>Solicitantului</w:t>
      </w:r>
      <w:r w:rsidR="000D1938">
        <w:t xml:space="preserve"> </w:t>
      </w:r>
      <w:r w:rsidRPr="00EF4C4C">
        <w:rPr>
          <w:b/>
          <w:bCs/>
        </w:rPr>
        <w:t>„Investiții</w:t>
      </w:r>
      <w:r w:rsidR="000D1938">
        <w:rPr>
          <w:b/>
          <w:bCs/>
        </w:rPr>
        <w:t xml:space="preserve"> </w:t>
      </w:r>
      <w:r w:rsidRPr="00EF4C4C">
        <w:rPr>
          <w:b/>
          <w:bCs/>
        </w:rPr>
        <w:t>în</w:t>
      </w:r>
      <w:r w:rsidR="000D1938">
        <w:rPr>
          <w:b/>
          <w:bCs/>
        </w:rPr>
        <w:t xml:space="preserve"> </w:t>
      </w:r>
      <w:r w:rsidRPr="00EF4C4C">
        <w:rPr>
          <w:b/>
          <w:bCs/>
        </w:rPr>
        <w:t>infrastructura</w:t>
      </w:r>
      <w:r w:rsidR="000D1938">
        <w:rPr>
          <w:b/>
          <w:bCs/>
        </w:rPr>
        <w:t xml:space="preserve"> </w:t>
      </w:r>
      <w:r w:rsidRPr="00EF4C4C">
        <w:rPr>
          <w:b/>
          <w:bCs/>
        </w:rPr>
        <w:t>publică</w:t>
      </w:r>
      <w:r w:rsidR="000D1938">
        <w:rPr>
          <w:b/>
          <w:bCs/>
        </w:rPr>
        <w:t xml:space="preserve"> </w:t>
      </w:r>
      <w:r w:rsidRPr="00EF4C4C">
        <w:rPr>
          <w:b/>
          <w:bCs/>
        </w:rPr>
        <w:t>a</w:t>
      </w:r>
      <w:r w:rsidR="000D1938">
        <w:rPr>
          <w:b/>
          <w:bCs/>
        </w:rPr>
        <w:t xml:space="preserve"> </w:t>
      </w:r>
      <w:r w:rsidRPr="00EF4C4C">
        <w:rPr>
          <w:b/>
          <w:bCs/>
        </w:rPr>
        <w:t>ambulatoriilor</w:t>
      </w:r>
      <w:r w:rsidR="000D1938">
        <w:rPr>
          <w:b/>
          <w:bCs/>
        </w:rPr>
        <w:t xml:space="preserve"> </w:t>
      </w:r>
      <w:r w:rsidRPr="00EF4C4C">
        <w:rPr>
          <w:b/>
          <w:bCs/>
        </w:rPr>
        <w:t>implicate</w:t>
      </w:r>
      <w:r w:rsidR="000D1938">
        <w:rPr>
          <w:b/>
          <w:bCs/>
        </w:rPr>
        <w:t xml:space="preserve"> </w:t>
      </w:r>
      <w:r w:rsidRPr="00EF4C4C">
        <w:rPr>
          <w:b/>
          <w:bCs/>
        </w:rPr>
        <w:t>în</w:t>
      </w:r>
      <w:r w:rsidR="000D1938">
        <w:rPr>
          <w:b/>
          <w:bCs/>
        </w:rPr>
        <w:t xml:space="preserve"> </w:t>
      </w:r>
      <w:r w:rsidRPr="00EF4C4C">
        <w:rPr>
          <w:b/>
          <w:bCs/>
        </w:rPr>
        <w:t>implementarea</w:t>
      </w:r>
      <w:r w:rsidR="000D1938">
        <w:rPr>
          <w:b/>
          <w:bCs/>
        </w:rPr>
        <w:t xml:space="preserve"> </w:t>
      </w:r>
      <w:r w:rsidRPr="00EF4C4C">
        <w:rPr>
          <w:b/>
          <w:bCs/>
        </w:rPr>
        <w:t>de</w:t>
      </w:r>
      <w:r w:rsidR="000D1938">
        <w:rPr>
          <w:b/>
          <w:bCs/>
        </w:rPr>
        <w:t xml:space="preserve"> </w:t>
      </w:r>
      <w:r w:rsidRPr="00EF4C4C">
        <w:rPr>
          <w:b/>
          <w:bCs/>
        </w:rPr>
        <w:t>programe</w:t>
      </w:r>
      <w:r w:rsidR="000D1938">
        <w:rPr>
          <w:b/>
          <w:bCs/>
        </w:rPr>
        <w:t xml:space="preserve"> </w:t>
      </w:r>
      <w:r w:rsidRPr="00EF4C4C">
        <w:rPr>
          <w:b/>
          <w:bCs/>
        </w:rPr>
        <w:t>de</w:t>
      </w:r>
      <w:r w:rsidR="000D1938">
        <w:rPr>
          <w:b/>
          <w:bCs/>
        </w:rPr>
        <w:t xml:space="preserve"> </w:t>
      </w:r>
      <w:r w:rsidRPr="00EF4C4C">
        <w:rPr>
          <w:b/>
          <w:bCs/>
        </w:rPr>
        <w:t>screening”,</w:t>
      </w:r>
      <w:r w:rsidR="000D1938">
        <w:rPr>
          <w:b/>
          <w:bCs/>
        </w:rPr>
        <w:t xml:space="preserve"> </w:t>
      </w:r>
      <w:r w:rsidRPr="00EF4C4C">
        <w:rPr>
          <w:b/>
          <w:bCs/>
        </w:rPr>
        <w:t>pentru</w:t>
      </w:r>
      <w:r w:rsidR="000D1938">
        <w:rPr>
          <w:b/>
          <w:bCs/>
        </w:rPr>
        <w:t xml:space="preserve"> </w:t>
      </w:r>
      <w:r w:rsidRPr="00EF4C4C">
        <w:rPr>
          <w:b/>
          <w:bCs/>
        </w:rPr>
        <w:t>apelurile</w:t>
      </w:r>
      <w:r w:rsidR="000D1938">
        <w:rPr>
          <w:b/>
          <w:bCs/>
        </w:rPr>
        <w:t xml:space="preserve"> </w:t>
      </w:r>
      <w:r w:rsidRPr="00EF4C4C">
        <w:rPr>
          <w:b/>
          <w:bCs/>
        </w:rPr>
        <w:t>de</w:t>
      </w:r>
      <w:r w:rsidR="000D1938">
        <w:rPr>
          <w:b/>
          <w:bCs/>
        </w:rPr>
        <w:t xml:space="preserve"> </w:t>
      </w:r>
      <w:r w:rsidRPr="00EF4C4C">
        <w:rPr>
          <w:b/>
          <w:bCs/>
        </w:rPr>
        <w:t>proiecte</w:t>
      </w:r>
      <w:r w:rsidR="000D1938">
        <w:rPr>
          <w:b/>
          <w:bCs/>
        </w:rPr>
        <w:t xml:space="preserve"> </w:t>
      </w:r>
      <w:r w:rsidRPr="00EF4C4C">
        <w:rPr>
          <w:b/>
          <w:bCs/>
        </w:rPr>
        <w:t>PS/191/PS</w:t>
      </w:r>
      <w:r w:rsidR="000D1938">
        <w:rPr>
          <w:b/>
          <w:bCs/>
        </w:rPr>
        <w:t xml:space="preserve"> </w:t>
      </w:r>
      <w:r w:rsidRPr="00EF4C4C">
        <w:rPr>
          <w:b/>
          <w:bCs/>
        </w:rPr>
        <w:t>P1/OP4/RSO4.5/PS</w:t>
      </w:r>
      <w:r w:rsidR="000D1938">
        <w:rPr>
          <w:b/>
          <w:bCs/>
        </w:rPr>
        <w:t xml:space="preserve"> </w:t>
      </w:r>
      <w:r w:rsidRPr="00EF4C4C">
        <w:rPr>
          <w:b/>
          <w:bCs/>
        </w:rPr>
        <w:t>P1</w:t>
      </w:r>
      <w:r w:rsidR="000D1938">
        <w:rPr>
          <w:b/>
          <w:bCs/>
        </w:rPr>
        <w:t xml:space="preserve"> </w:t>
      </w:r>
      <w:r w:rsidRPr="00EF4C4C">
        <w:rPr>
          <w:b/>
          <w:bCs/>
        </w:rPr>
        <w:t>RSO4.5</w:t>
      </w:r>
      <w:r w:rsidR="000D1938">
        <w:rPr>
          <w:b/>
          <w:bCs/>
        </w:rPr>
        <w:t xml:space="preserve"> </w:t>
      </w:r>
      <w:r w:rsidRPr="00EF4C4C">
        <w:rPr>
          <w:b/>
          <w:bCs/>
        </w:rPr>
        <w:t>A2</w:t>
      </w:r>
      <w:r w:rsidR="000D1938">
        <w:rPr>
          <w:b/>
          <w:bCs/>
        </w:rPr>
        <w:t xml:space="preserve"> </w:t>
      </w:r>
      <w:r w:rsidRPr="00EF4C4C">
        <w:rPr>
          <w:b/>
          <w:bCs/>
        </w:rPr>
        <w:t>și</w:t>
      </w:r>
      <w:r w:rsidR="000D1938">
        <w:rPr>
          <w:b/>
          <w:bCs/>
        </w:rPr>
        <w:t xml:space="preserve"> </w:t>
      </w:r>
      <w:r w:rsidRPr="00EF4C4C">
        <w:rPr>
          <w:b/>
          <w:bCs/>
        </w:rPr>
        <w:t>PS/212/PS</w:t>
      </w:r>
      <w:r w:rsidR="000D1938">
        <w:rPr>
          <w:b/>
          <w:bCs/>
        </w:rPr>
        <w:t xml:space="preserve"> </w:t>
      </w:r>
      <w:r w:rsidRPr="00EF4C4C">
        <w:rPr>
          <w:b/>
          <w:bCs/>
        </w:rPr>
        <w:t>P1/OP4/RSO4.5/PS</w:t>
      </w:r>
      <w:r w:rsidR="000D1938">
        <w:rPr>
          <w:b/>
          <w:bCs/>
        </w:rPr>
        <w:t xml:space="preserve"> </w:t>
      </w:r>
      <w:r w:rsidRPr="00EF4C4C">
        <w:rPr>
          <w:b/>
          <w:bCs/>
        </w:rPr>
        <w:t>P1</w:t>
      </w:r>
      <w:r w:rsidR="000D1938">
        <w:rPr>
          <w:b/>
          <w:bCs/>
        </w:rPr>
        <w:t xml:space="preserve"> </w:t>
      </w:r>
      <w:r w:rsidRPr="00EF4C4C">
        <w:rPr>
          <w:b/>
          <w:bCs/>
        </w:rPr>
        <w:t>RSO4.5</w:t>
      </w:r>
      <w:r w:rsidR="000D1938">
        <w:rPr>
          <w:b/>
          <w:bCs/>
        </w:rPr>
        <w:t xml:space="preserve"> </w:t>
      </w:r>
      <w:r w:rsidRPr="00EF4C4C">
        <w:rPr>
          <w:b/>
          <w:bCs/>
        </w:rPr>
        <w:t>A2</w:t>
      </w:r>
      <w:r w:rsidR="000D1938">
        <w:rPr>
          <w:b/>
          <w:bCs/>
        </w:rPr>
        <w:t xml:space="preserve"> </w:t>
      </w:r>
      <w:r w:rsidRPr="00EF4C4C">
        <w:t>din</w:t>
      </w:r>
      <w:r w:rsidR="000D1938">
        <w:t xml:space="preserve"> </w:t>
      </w:r>
      <w:r w:rsidRPr="00EF4C4C">
        <w:t>cadrul</w:t>
      </w:r>
      <w:r w:rsidR="000D1938">
        <w:t xml:space="preserve"> </w:t>
      </w:r>
      <w:r w:rsidRPr="00EF4C4C">
        <w:t>Priorității</w:t>
      </w:r>
      <w:r w:rsidR="000D1938">
        <w:t xml:space="preserve"> </w:t>
      </w:r>
      <w:r w:rsidRPr="00EF4C4C">
        <w:t>1:</w:t>
      </w:r>
      <w:r w:rsidR="000D1938">
        <w:t xml:space="preserve"> </w:t>
      </w:r>
      <w:r w:rsidRPr="00EF4C4C">
        <w:t>Creșterea</w:t>
      </w:r>
      <w:r w:rsidR="000D1938">
        <w:t xml:space="preserve"> </w:t>
      </w:r>
      <w:r w:rsidRPr="00EF4C4C">
        <w:t>calității</w:t>
      </w:r>
      <w:r w:rsidR="000D1938">
        <w:t xml:space="preserve"> </w:t>
      </w:r>
      <w:r w:rsidRPr="00EF4C4C">
        <w:t>serviciilor</w:t>
      </w:r>
      <w:r w:rsidR="000D1938">
        <w:t xml:space="preserve"> </w:t>
      </w:r>
      <w:r w:rsidRPr="00EF4C4C">
        <w:t>de</w:t>
      </w:r>
      <w:r w:rsidR="000D1938">
        <w:t xml:space="preserve"> </w:t>
      </w:r>
      <w:r w:rsidRPr="00EF4C4C">
        <w:t>asistență</w:t>
      </w:r>
      <w:r w:rsidR="000D1938">
        <w:t xml:space="preserve"> </w:t>
      </w:r>
      <w:r w:rsidRPr="00EF4C4C">
        <w:t>medicală</w:t>
      </w:r>
      <w:r w:rsidR="000D1938">
        <w:t xml:space="preserve"> </w:t>
      </w:r>
      <w:r w:rsidRPr="00EF4C4C">
        <w:t>primară,</w:t>
      </w:r>
      <w:r w:rsidR="000D1938">
        <w:t xml:space="preserve"> </w:t>
      </w:r>
      <w:r w:rsidRPr="00EF4C4C">
        <w:t>comunitară,</w:t>
      </w:r>
      <w:r w:rsidR="000D1938">
        <w:t xml:space="preserve"> </w:t>
      </w:r>
      <w:r w:rsidRPr="00EF4C4C">
        <w:t>a</w:t>
      </w:r>
      <w:r w:rsidR="000D1938">
        <w:t xml:space="preserve"> </w:t>
      </w:r>
      <w:r w:rsidRPr="00EF4C4C">
        <w:t>serviciilor</w:t>
      </w:r>
      <w:r w:rsidR="000D1938">
        <w:t xml:space="preserve"> </w:t>
      </w:r>
      <w:r w:rsidRPr="00EF4C4C">
        <w:t>oferite</w:t>
      </w:r>
      <w:r w:rsidR="000D1938">
        <w:t xml:space="preserve"> </w:t>
      </w:r>
      <w:r w:rsidRPr="00EF4C4C">
        <w:t>în</w:t>
      </w:r>
      <w:r w:rsidR="000D1938">
        <w:t xml:space="preserve"> </w:t>
      </w:r>
      <w:r w:rsidRPr="00EF4C4C">
        <w:t>regim</w:t>
      </w:r>
      <w:r w:rsidR="000D1938">
        <w:t xml:space="preserve"> </w:t>
      </w:r>
      <w:r w:rsidRPr="00EF4C4C">
        <w:t>ambulatoriu</w:t>
      </w:r>
      <w:r w:rsidR="000D1938">
        <w:t xml:space="preserve"> </w:t>
      </w:r>
      <w:r w:rsidRPr="00EF4C4C">
        <w:t>și</w:t>
      </w:r>
      <w:r w:rsidR="000D1938">
        <w:t xml:space="preserve"> </w:t>
      </w:r>
      <w:r w:rsidRPr="00EF4C4C">
        <w:t>îmbunătățirea</w:t>
      </w:r>
      <w:r w:rsidR="000D1938">
        <w:t xml:space="preserve"> </w:t>
      </w:r>
      <w:r w:rsidRPr="00EF4C4C">
        <w:t>și</w:t>
      </w:r>
      <w:r w:rsidR="000D1938">
        <w:t xml:space="preserve"> </w:t>
      </w:r>
      <w:r w:rsidRPr="00EF4C4C">
        <w:t>consolidarea</w:t>
      </w:r>
      <w:r w:rsidR="000D1938">
        <w:t xml:space="preserve"> </w:t>
      </w:r>
      <w:r w:rsidRPr="00EF4C4C">
        <w:t>serviciilor</w:t>
      </w:r>
      <w:r w:rsidR="000D1938">
        <w:t xml:space="preserve"> </w:t>
      </w:r>
      <w:r w:rsidRPr="00EF4C4C">
        <w:t>preventive,</w:t>
      </w:r>
      <w:r w:rsidR="000D1938">
        <w:t xml:space="preserve"> </w:t>
      </w:r>
      <w:r w:rsidRPr="00EF4C4C">
        <w:t>FEDR,</w:t>
      </w:r>
      <w:r w:rsidR="000D1938">
        <w:t xml:space="preserve"> </w:t>
      </w:r>
      <w:r w:rsidRPr="00EF4C4C">
        <w:t>Obiectiv</w:t>
      </w:r>
      <w:r w:rsidR="000D1938">
        <w:t xml:space="preserve"> </w:t>
      </w:r>
      <w:r w:rsidRPr="00EF4C4C">
        <w:t>de</w:t>
      </w:r>
      <w:r w:rsidR="000D1938">
        <w:t xml:space="preserve"> </w:t>
      </w:r>
      <w:r w:rsidRPr="00EF4C4C">
        <w:t>politică</w:t>
      </w:r>
      <w:r w:rsidR="000D1938">
        <w:t xml:space="preserve"> </w:t>
      </w:r>
      <w:r w:rsidRPr="00EF4C4C">
        <w:t>4,</w:t>
      </w:r>
      <w:r w:rsidR="000D1938">
        <w:t xml:space="preserve"> </w:t>
      </w:r>
      <w:r w:rsidRPr="00EF4C4C">
        <w:t>Obiectiv</w:t>
      </w:r>
      <w:r w:rsidR="000D1938">
        <w:t xml:space="preserve"> </w:t>
      </w:r>
      <w:r w:rsidRPr="00EF4C4C">
        <w:t>Specific</w:t>
      </w:r>
      <w:r w:rsidR="000D1938">
        <w:t xml:space="preserve"> </w:t>
      </w:r>
      <w:r w:rsidRPr="00EF4C4C">
        <w:t>RSO4.5</w:t>
      </w:r>
    </w:p>
    <w:p w14:paraId="2840E748" w14:textId="08444338" w:rsidR="00EF4C4C" w:rsidRPr="00EF4C4C" w:rsidRDefault="00EF4C4C" w:rsidP="00EF4C4C">
      <w:proofErr w:type="spellStart"/>
      <w:r w:rsidRPr="00EF4C4C">
        <w:t>Corrigendumul</w:t>
      </w:r>
      <w:proofErr w:type="spellEnd"/>
      <w:r w:rsidR="000D1938">
        <w:t xml:space="preserve"> </w:t>
      </w:r>
      <w:r w:rsidRPr="00EF4C4C">
        <w:t>nr.</w:t>
      </w:r>
      <w:r w:rsidR="000D1938">
        <w:t xml:space="preserve"> </w:t>
      </w:r>
      <w:r w:rsidRPr="00EF4C4C">
        <w:t>1</w:t>
      </w:r>
      <w:r w:rsidR="000D1938">
        <w:t xml:space="preserve"> </w:t>
      </w:r>
      <w:r w:rsidRPr="00EF4C4C">
        <w:t>la</w:t>
      </w:r>
      <w:r w:rsidR="000D1938">
        <w:t xml:space="preserve"> </w:t>
      </w:r>
      <w:r w:rsidRPr="00EF4C4C">
        <w:t>Ghidul</w:t>
      </w:r>
      <w:r w:rsidR="000D1938">
        <w:t xml:space="preserve"> </w:t>
      </w:r>
      <w:r w:rsidRPr="00EF4C4C">
        <w:t>Solicitantului</w:t>
      </w:r>
      <w:r w:rsidR="000D1938">
        <w:t xml:space="preserve"> </w:t>
      </w:r>
      <w:r w:rsidRPr="00EF4C4C">
        <w:t>a</w:t>
      </w:r>
      <w:r w:rsidR="000D1938">
        <w:t xml:space="preserve"> </w:t>
      </w:r>
      <w:r w:rsidRPr="00EF4C4C">
        <w:t>fost</w:t>
      </w:r>
      <w:r w:rsidR="000D1938">
        <w:t xml:space="preserve"> </w:t>
      </w:r>
      <w:r w:rsidRPr="00EF4C4C">
        <w:t>aprobat</w:t>
      </w:r>
      <w:r w:rsidR="000D1938">
        <w:t xml:space="preserve"> </w:t>
      </w:r>
      <w:r w:rsidRPr="00EF4C4C">
        <w:t>prin</w:t>
      </w:r>
      <w:r w:rsidR="000D1938">
        <w:t xml:space="preserve"> </w:t>
      </w:r>
      <w:r w:rsidRPr="00EF4C4C">
        <w:t>Ordinul</w:t>
      </w:r>
      <w:r w:rsidR="000D1938">
        <w:t xml:space="preserve"> </w:t>
      </w:r>
      <w:r w:rsidRPr="00EF4C4C">
        <w:t>Ministrului</w:t>
      </w:r>
      <w:r w:rsidR="000D1938">
        <w:t xml:space="preserve"> </w:t>
      </w:r>
      <w:r w:rsidRPr="00EF4C4C">
        <w:t>Investițiilor</w:t>
      </w:r>
      <w:r w:rsidR="000D1938">
        <w:t xml:space="preserve"> </w:t>
      </w:r>
      <w:r w:rsidRPr="00EF4C4C">
        <w:t>și</w:t>
      </w:r>
      <w:r w:rsidR="000D1938">
        <w:t xml:space="preserve"> </w:t>
      </w:r>
      <w:r w:rsidRPr="00EF4C4C">
        <w:t>Proiectelor</w:t>
      </w:r>
      <w:r w:rsidR="000D1938">
        <w:t xml:space="preserve"> </w:t>
      </w:r>
      <w:r w:rsidRPr="00EF4C4C">
        <w:t>Europene</w:t>
      </w:r>
      <w:r w:rsidR="000D1938">
        <w:t xml:space="preserve"> </w:t>
      </w:r>
      <w:r w:rsidRPr="00EF4C4C">
        <w:t>nr.</w:t>
      </w:r>
      <w:r w:rsidR="000D1938">
        <w:t xml:space="preserve"> </w:t>
      </w:r>
      <w:r w:rsidRPr="00EF4C4C">
        <w:t>947/08.04.2024.</w:t>
      </w:r>
    </w:p>
    <w:p w14:paraId="4FC4291D" w14:textId="2F73FA57" w:rsidR="00EF4C4C" w:rsidRPr="00EF4C4C" w:rsidRDefault="00EF4C4C" w:rsidP="00EF4C4C">
      <w:proofErr w:type="spellStart"/>
      <w:r w:rsidRPr="00EF4C4C">
        <w:t>Corrigendumul</w:t>
      </w:r>
      <w:proofErr w:type="spellEnd"/>
      <w:r w:rsidR="000D1938">
        <w:t xml:space="preserve"> </w:t>
      </w:r>
      <w:r w:rsidRPr="00EF4C4C">
        <w:t>nr.</w:t>
      </w:r>
      <w:r w:rsidR="000D1938">
        <w:t xml:space="preserve"> </w:t>
      </w:r>
      <w:r w:rsidRPr="00EF4C4C">
        <w:t>1</w:t>
      </w:r>
      <w:r w:rsidR="000D1938">
        <w:t xml:space="preserve"> </w:t>
      </w:r>
      <w:r w:rsidRPr="00EF4C4C">
        <w:t>la</w:t>
      </w:r>
      <w:r w:rsidR="000D1938">
        <w:t xml:space="preserve"> </w:t>
      </w:r>
      <w:r w:rsidRPr="00EF4C4C">
        <w:t>Ghidul</w:t>
      </w:r>
      <w:r w:rsidR="000D1938">
        <w:t xml:space="preserve"> </w:t>
      </w:r>
      <w:r w:rsidRPr="00EF4C4C">
        <w:t>Solicitantului</w:t>
      </w:r>
      <w:r w:rsidR="000D1938">
        <w:t xml:space="preserve"> </w:t>
      </w:r>
      <w:r w:rsidRPr="00EF4C4C">
        <w:t>este</w:t>
      </w:r>
      <w:r w:rsidR="000D1938">
        <w:t xml:space="preserve"> </w:t>
      </w:r>
      <w:r w:rsidRPr="00EF4C4C">
        <w:t>disponibil</w:t>
      </w:r>
      <w:r w:rsidR="000D1938">
        <w:t xml:space="preserve"> </w:t>
      </w:r>
      <w:r w:rsidRPr="00EF4C4C">
        <w:t>la:</w:t>
      </w:r>
      <w:r w:rsidR="000D1938">
        <w:t xml:space="preserve"> </w:t>
      </w:r>
      <w:hyperlink r:id="rId67" w:history="1">
        <w:r w:rsidRPr="00EF4C4C">
          <w:rPr>
            <w:rStyle w:val="Hyperlink"/>
            <w:szCs w:val="24"/>
          </w:rPr>
          <w:t>https://mfe.gov.ro/ghiduri-ms/investitii-ambulatorii-unitati-sanitare-publice-care-vor-implementa-programe-de-screening/</w:t>
        </w:r>
      </w:hyperlink>
    </w:p>
    <w:p w14:paraId="13CDDE33" w14:textId="333783D2" w:rsidR="00EF4C4C" w:rsidRPr="00EF4C4C" w:rsidRDefault="00EF4C4C" w:rsidP="00EF4C4C">
      <w:pPr>
        <w:pStyle w:val="Stilsursa"/>
      </w:pPr>
      <w:r w:rsidRPr="00EF4C4C">
        <w:t>Sursa:</w:t>
      </w:r>
      <w:r w:rsidR="000D1938">
        <w:t xml:space="preserve"> </w:t>
      </w:r>
      <w:r w:rsidRPr="00EF4C4C">
        <w:t>MIPE</w:t>
      </w:r>
    </w:p>
    <w:p w14:paraId="1AD801AD" w14:textId="6BC4FBF9" w:rsidR="00EF4C4C" w:rsidRPr="00EF4C4C" w:rsidRDefault="00EF4C4C" w:rsidP="00EF4C4C">
      <w:pPr>
        <w:pStyle w:val="separatorarticole"/>
      </w:pPr>
      <w:r>
        <w:t>*</w:t>
      </w:r>
    </w:p>
    <w:p w14:paraId="60C386F8" w14:textId="092C4FD2" w:rsidR="003C1828" w:rsidRPr="003C1828" w:rsidRDefault="003C1828" w:rsidP="003C1828">
      <w:pPr>
        <w:pStyle w:val="TitluArticolinINFOUE"/>
      </w:pPr>
      <w:bookmarkStart w:id="170" w:name="_Toc164061326"/>
      <w:r w:rsidRPr="003C1828">
        <w:t>Sprijin</w:t>
      </w:r>
      <w:r w:rsidR="000D1938">
        <w:t xml:space="preserve"> </w:t>
      </w:r>
      <w:r w:rsidRPr="003C1828">
        <w:t>financiar</w:t>
      </w:r>
      <w:r w:rsidR="000D1938">
        <w:t xml:space="preserve"> </w:t>
      </w:r>
      <w:r w:rsidRPr="003C1828">
        <w:t>în</w:t>
      </w:r>
      <w:r w:rsidR="000D1938">
        <w:t xml:space="preserve"> </w:t>
      </w:r>
      <w:r w:rsidRPr="003C1828">
        <w:t>valoare</w:t>
      </w:r>
      <w:r w:rsidR="000D1938">
        <w:t xml:space="preserve"> </w:t>
      </w:r>
      <w:r w:rsidRPr="003C1828">
        <w:t>de</w:t>
      </w:r>
      <w:r w:rsidR="000D1938">
        <w:t xml:space="preserve"> </w:t>
      </w:r>
      <w:r w:rsidRPr="003C1828">
        <w:t>peste</w:t>
      </w:r>
      <w:r w:rsidR="000D1938">
        <w:t xml:space="preserve"> </w:t>
      </w:r>
      <w:r w:rsidRPr="003C1828">
        <w:t>51</w:t>
      </w:r>
      <w:r w:rsidR="000D1938">
        <w:t xml:space="preserve"> </w:t>
      </w:r>
      <w:r w:rsidRPr="003C1828">
        <w:t>milioane</w:t>
      </w:r>
      <w:r w:rsidR="000D1938">
        <w:t xml:space="preserve"> </w:t>
      </w:r>
      <w:r w:rsidRPr="003C1828">
        <w:t>lei</w:t>
      </w:r>
      <w:r w:rsidR="000D1938">
        <w:t xml:space="preserve"> </w:t>
      </w:r>
      <w:r w:rsidRPr="003C1828">
        <w:t>pentru</w:t>
      </w:r>
      <w:r w:rsidR="000D1938">
        <w:t xml:space="preserve"> </w:t>
      </w:r>
      <w:r w:rsidRPr="003C1828">
        <w:t>crescătorii</w:t>
      </w:r>
      <w:r w:rsidR="000D1938">
        <w:t xml:space="preserve"> </w:t>
      </w:r>
      <w:r w:rsidRPr="003C1828">
        <w:t>de</w:t>
      </w:r>
      <w:r w:rsidR="000D1938">
        <w:t xml:space="preserve"> </w:t>
      </w:r>
      <w:r w:rsidRPr="003C1828">
        <w:t>bovine</w:t>
      </w:r>
      <w:bookmarkEnd w:id="170"/>
    </w:p>
    <w:p w14:paraId="382B7962" w14:textId="53D06298" w:rsidR="003C1828" w:rsidRPr="003C1828" w:rsidRDefault="003C1828" w:rsidP="003C1828">
      <w:r w:rsidRPr="003C1828">
        <w:rPr>
          <w:noProof/>
        </w:rPr>
        <w:drawing>
          <wp:anchor distT="0" distB="0" distL="114300" distR="114300" simplePos="0" relativeHeight="252112896" behindDoc="0" locked="0" layoutInCell="1" allowOverlap="1" wp14:anchorId="3E29B2F7" wp14:editId="4C0EF983">
            <wp:simplePos x="0" y="0"/>
            <wp:positionH relativeFrom="column">
              <wp:posOffset>-23969</wp:posOffset>
            </wp:positionH>
            <wp:positionV relativeFrom="paragraph">
              <wp:posOffset>76835</wp:posOffset>
            </wp:positionV>
            <wp:extent cx="1800000" cy="1200502"/>
            <wp:effectExtent l="0" t="0" r="0" b="0"/>
            <wp:wrapSquare wrapText="bothSides"/>
            <wp:docPr id="1267558308"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800000" cy="1200502"/>
                    </a:xfrm>
                    <a:prstGeom prst="rect">
                      <a:avLst/>
                    </a:prstGeom>
                    <a:noFill/>
                    <a:ln>
                      <a:noFill/>
                    </a:ln>
                  </pic:spPr>
                </pic:pic>
              </a:graphicData>
            </a:graphic>
          </wp:anchor>
        </w:drawing>
      </w:r>
      <w:r w:rsidRPr="003C1828">
        <w:t>Agenția</w:t>
      </w:r>
      <w:r w:rsidR="000D1938">
        <w:t xml:space="preserve"> </w:t>
      </w:r>
      <w:r w:rsidRPr="003C1828">
        <w:t>de</w:t>
      </w:r>
      <w:r w:rsidR="000D1938">
        <w:t xml:space="preserve"> </w:t>
      </w:r>
      <w:r w:rsidRPr="003C1828">
        <w:t>Plăți</w:t>
      </w:r>
      <w:r w:rsidR="000D1938">
        <w:t xml:space="preserve"> </w:t>
      </w:r>
      <w:r w:rsidRPr="003C1828">
        <w:t>şi</w:t>
      </w:r>
      <w:r w:rsidR="000D1938">
        <w:t xml:space="preserve"> </w:t>
      </w:r>
      <w:r w:rsidRPr="003C1828">
        <w:t>Intervenție</w:t>
      </w:r>
      <w:r w:rsidR="000D1938">
        <w:t xml:space="preserve"> </w:t>
      </w:r>
      <w:r w:rsidRPr="003C1828">
        <w:t>pentru</w:t>
      </w:r>
      <w:r w:rsidR="000D1938">
        <w:t xml:space="preserve"> </w:t>
      </w:r>
      <w:r w:rsidRPr="003C1828">
        <w:t>Agricultură</w:t>
      </w:r>
      <w:r w:rsidR="000D1938">
        <w:t xml:space="preserve"> </w:t>
      </w:r>
      <w:r w:rsidRPr="003C1828">
        <w:t>(APIA),</w:t>
      </w:r>
      <w:r w:rsidR="000D1938">
        <w:t xml:space="preserve"> </w:t>
      </w:r>
      <w:r w:rsidRPr="003C1828">
        <w:t>prin</w:t>
      </w:r>
      <w:r w:rsidR="000D1938">
        <w:t xml:space="preserve"> </w:t>
      </w:r>
      <w:r w:rsidRPr="003C1828">
        <w:t>Centrele</w:t>
      </w:r>
      <w:r w:rsidR="000D1938">
        <w:t xml:space="preserve"> </w:t>
      </w:r>
      <w:r w:rsidRPr="003C1828">
        <w:t>Județene,</w:t>
      </w:r>
      <w:r w:rsidR="000D1938">
        <w:rPr>
          <w:b/>
          <w:bCs/>
        </w:rPr>
        <w:t xml:space="preserve"> </w:t>
      </w:r>
      <w:r w:rsidRPr="003C1828">
        <w:rPr>
          <w:b/>
          <w:bCs/>
        </w:rPr>
        <w:t>efectuează</w:t>
      </w:r>
      <w:r w:rsidR="000D1938">
        <w:t xml:space="preserve"> </w:t>
      </w:r>
      <w:r w:rsidRPr="003C1828">
        <w:rPr>
          <w:b/>
          <w:bCs/>
        </w:rPr>
        <w:t>plata</w:t>
      </w:r>
      <w:r w:rsidR="000D1938">
        <w:rPr>
          <w:b/>
          <w:bCs/>
        </w:rPr>
        <w:t xml:space="preserve"> </w:t>
      </w:r>
      <w:r w:rsidRPr="003C1828">
        <w:rPr>
          <w:b/>
          <w:bCs/>
        </w:rPr>
        <w:t>aferentă</w:t>
      </w:r>
      <w:r w:rsidR="000D1938">
        <w:rPr>
          <w:b/>
          <w:bCs/>
        </w:rPr>
        <w:t xml:space="preserve"> </w:t>
      </w:r>
      <w:r w:rsidRPr="003C1828">
        <w:rPr>
          <w:b/>
          <w:bCs/>
        </w:rPr>
        <w:t>ajutorului</w:t>
      </w:r>
      <w:r w:rsidR="000D1938">
        <w:rPr>
          <w:b/>
          <w:bCs/>
        </w:rPr>
        <w:t xml:space="preserve"> </w:t>
      </w:r>
      <w:r w:rsidRPr="003C1828">
        <w:rPr>
          <w:b/>
          <w:bCs/>
        </w:rPr>
        <w:t>de</w:t>
      </w:r>
      <w:r w:rsidR="000D1938">
        <w:rPr>
          <w:b/>
          <w:bCs/>
        </w:rPr>
        <w:t xml:space="preserve"> </w:t>
      </w:r>
      <w:r w:rsidRPr="003C1828">
        <w:rPr>
          <w:b/>
          <w:bCs/>
        </w:rPr>
        <w:t>stat</w:t>
      </w:r>
      <w:r w:rsidR="000D1938">
        <w:rPr>
          <w:b/>
          <w:bCs/>
        </w:rPr>
        <w:t xml:space="preserve"> </w:t>
      </w:r>
      <w:r w:rsidRPr="003C1828">
        <w:rPr>
          <w:b/>
          <w:bCs/>
        </w:rPr>
        <w:t>în</w:t>
      </w:r>
      <w:r w:rsidR="000D1938">
        <w:rPr>
          <w:b/>
          <w:bCs/>
        </w:rPr>
        <w:t xml:space="preserve"> </w:t>
      </w:r>
      <w:r w:rsidRPr="003C1828">
        <w:rPr>
          <w:b/>
          <w:bCs/>
        </w:rPr>
        <w:t>sectorul</w:t>
      </w:r>
      <w:r w:rsidR="000D1938">
        <w:rPr>
          <w:b/>
          <w:bCs/>
        </w:rPr>
        <w:t xml:space="preserve"> </w:t>
      </w:r>
      <w:r w:rsidRPr="003C1828">
        <w:rPr>
          <w:b/>
          <w:bCs/>
        </w:rPr>
        <w:t>bovinelor</w:t>
      </w:r>
      <w:r w:rsidR="000D1938">
        <w:rPr>
          <w:b/>
          <w:bCs/>
        </w:rPr>
        <w:t xml:space="preserve"> </w:t>
      </w:r>
      <w:r w:rsidRPr="003C1828">
        <w:rPr>
          <w:b/>
          <w:bCs/>
        </w:rPr>
        <w:t>de</w:t>
      </w:r>
      <w:r w:rsidR="000D1938">
        <w:rPr>
          <w:b/>
          <w:bCs/>
        </w:rPr>
        <w:t xml:space="preserve"> </w:t>
      </w:r>
      <w:r w:rsidRPr="003C1828">
        <w:rPr>
          <w:b/>
          <w:bCs/>
        </w:rPr>
        <w:t>carne</w:t>
      </w:r>
      <w:r w:rsidR="000D1938">
        <w:rPr>
          <w:b/>
          <w:bCs/>
        </w:rPr>
        <w:t xml:space="preserve"> </w:t>
      </w:r>
      <w:r w:rsidRPr="003C1828">
        <w:rPr>
          <w:b/>
          <w:bCs/>
        </w:rPr>
        <w:t>și</w:t>
      </w:r>
      <w:r w:rsidR="000D1938">
        <w:rPr>
          <w:b/>
          <w:bCs/>
        </w:rPr>
        <w:t xml:space="preserve"> </w:t>
      </w:r>
      <w:r w:rsidRPr="003C1828">
        <w:rPr>
          <w:b/>
          <w:bCs/>
        </w:rPr>
        <w:t>al</w:t>
      </w:r>
      <w:r w:rsidR="000D1938">
        <w:rPr>
          <w:b/>
          <w:bCs/>
        </w:rPr>
        <w:t xml:space="preserve"> </w:t>
      </w:r>
      <w:r w:rsidRPr="003C1828">
        <w:rPr>
          <w:b/>
          <w:bCs/>
        </w:rPr>
        <w:t>bubalinelor,</w:t>
      </w:r>
      <w:r w:rsidR="000D1938">
        <w:rPr>
          <w:b/>
          <w:bCs/>
        </w:rPr>
        <w:t xml:space="preserve"> </w:t>
      </w:r>
      <w:r w:rsidRPr="003C1828">
        <w:rPr>
          <w:b/>
          <w:bCs/>
        </w:rPr>
        <w:t>aprobat</w:t>
      </w:r>
      <w:r w:rsidR="000D1938">
        <w:rPr>
          <w:b/>
          <w:bCs/>
        </w:rPr>
        <w:t xml:space="preserve"> </w:t>
      </w:r>
      <w:r w:rsidRPr="003C1828">
        <w:rPr>
          <w:b/>
          <w:bCs/>
        </w:rPr>
        <w:t>de</w:t>
      </w:r>
      <w:r w:rsidR="000D1938">
        <w:rPr>
          <w:b/>
          <w:bCs/>
        </w:rPr>
        <w:t xml:space="preserve"> </w:t>
      </w:r>
      <w:r w:rsidRPr="003C1828">
        <w:rPr>
          <w:b/>
          <w:bCs/>
        </w:rPr>
        <w:t>Guvernul</w:t>
      </w:r>
      <w:r w:rsidR="000D1938">
        <w:rPr>
          <w:b/>
          <w:bCs/>
        </w:rPr>
        <w:t xml:space="preserve"> </w:t>
      </w:r>
      <w:r w:rsidRPr="003C1828">
        <w:rPr>
          <w:b/>
          <w:bCs/>
        </w:rPr>
        <w:t>României</w:t>
      </w:r>
      <w:r w:rsidR="000D1938">
        <w:t xml:space="preserve"> </w:t>
      </w:r>
      <w:r w:rsidRPr="003C1828">
        <w:rPr>
          <w:b/>
          <w:bCs/>
        </w:rPr>
        <w:t>sub</w:t>
      </w:r>
      <w:r w:rsidR="000D1938">
        <w:rPr>
          <w:b/>
          <w:bCs/>
        </w:rPr>
        <w:t xml:space="preserve"> </w:t>
      </w:r>
      <w:r w:rsidRPr="003C1828">
        <w:rPr>
          <w:b/>
          <w:bCs/>
        </w:rPr>
        <w:t>formă</w:t>
      </w:r>
      <w:r w:rsidR="000D1938">
        <w:rPr>
          <w:b/>
          <w:bCs/>
        </w:rPr>
        <w:t xml:space="preserve"> </w:t>
      </w:r>
      <w:r w:rsidRPr="003C1828">
        <w:rPr>
          <w:b/>
          <w:bCs/>
        </w:rPr>
        <w:t>de</w:t>
      </w:r>
      <w:r w:rsidR="000D1938">
        <w:t xml:space="preserve"> </w:t>
      </w:r>
      <w:r w:rsidRPr="003C1828">
        <w:rPr>
          <w:b/>
          <w:bCs/>
        </w:rPr>
        <w:t>grant</w:t>
      </w:r>
      <w:r w:rsidR="000D1938">
        <w:rPr>
          <w:b/>
          <w:bCs/>
        </w:rPr>
        <w:t xml:space="preserve"> </w:t>
      </w:r>
      <w:r w:rsidRPr="003C1828">
        <w:rPr>
          <w:b/>
          <w:bCs/>
        </w:rPr>
        <w:t>în</w:t>
      </w:r>
      <w:r w:rsidR="000D1938">
        <w:rPr>
          <w:b/>
          <w:bCs/>
        </w:rPr>
        <w:t xml:space="preserve"> </w:t>
      </w:r>
      <w:r w:rsidRPr="003C1828">
        <w:rPr>
          <w:b/>
          <w:bCs/>
        </w:rPr>
        <w:t>valoare</w:t>
      </w:r>
      <w:r w:rsidR="000D1938">
        <w:rPr>
          <w:b/>
          <w:bCs/>
        </w:rPr>
        <w:t xml:space="preserve"> </w:t>
      </w:r>
      <w:r w:rsidRPr="003C1828">
        <w:rPr>
          <w:b/>
          <w:bCs/>
        </w:rPr>
        <w:t>de</w:t>
      </w:r>
      <w:r w:rsidR="000D1938">
        <w:t xml:space="preserve"> </w:t>
      </w:r>
      <w:r w:rsidRPr="003C1828">
        <w:rPr>
          <w:b/>
          <w:bCs/>
        </w:rPr>
        <w:t>100</w:t>
      </w:r>
      <w:r w:rsidR="000D1938">
        <w:rPr>
          <w:b/>
          <w:bCs/>
        </w:rPr>
        <w:t xml:space="preserve"> </w:t>
      </w:r>
      <w:r w:rsidRPr="003C1828">
        <w:rPr>
          <w:b/>
          <w:bCs/>
        </w:rPr>
        <w:t>euro/cap</w:t>
      </w:r>
      <w:r w:rsidR="000D1938">
        <w:rPr>
          <w:b/>
          <w:bCs/>
        </w:rPr>
        <w:t xml:space="preserve"> </w:t>
      </w:r>
      <w:r w:rsidRPr="003C1828">
        <w:rPr>
          <w:b/>
          <w:bCs/>
        </w:rPr>
        <w:t>de</w:t>
      </w:r>
      <w:r w:rsidR="000D1938">
        <w:rPr>
          <w:b/>
          <w:bCs/>
        </w:rPr>
        <w:t xml:space="preserve"> </w:t>
      </w:r>
      <w:r w:rsidRPr="003C1828">
        <w:rPr>
          <w:b/>
          <w:bCs/>
        </w:rPr>
        <w:t>animal.</w:t>
      </w:r>
    </w:p>
    <w:p w14:paraId="76DC6FD4" w14:textId="47AEF8C9" w:rsidR="003C1828" w:rsidRPr="003C1828" w:rsidRDefault="003C1828" w:rsidP="003C1828">
      <w:r w:rsidRPr="003C1828">
        <w:rPr>
          <w:b/>
          <w:bCs/>
        </w:rPr>
        <w:t>Suma</w:t>
      </w:r>
      <w:r w:rsidR="000D1938">
        <w:rPr>
          <w:b/>
          <w:bCs/>
        </w:rPr>
        <w:t xml:space="preserve"> </w:t>
      </w:r>
      <w:r w:rsidRPr="003C1828">
        <w:rPr>
          <w:b/>
          <w:bCs/>
        </w:rPr>
        <w:t>plătită</w:t>
      </w:r>
      <w:r w:rsidR="000D1938">
        <w:rPr>
          <w:b/>
          <w:bCs/>
        </w:rPr>
        <w:t xml:space="preserve"> </w:t>
      </w:r>
      <w:r w:rsidRPr="003C1828">
        <w:rPr>
          <w:b/>
          <w:bCs/>
        </w:rPr>
        <w:t>este</w:t>
      </w:r>
      <w:r w:rsidR="000D1938">
        <w:rPr>
          <w:b/>
          <w:bCs/>
        </w:rPr>
        <w:t xml:space="preserve"> </w:t>
      </w:r>
      <w:r w:rsidRPr="003C1828">
        <w:rPr>
          <w:b/>
          <w:bCs/>
        </w:rPr>
        <w:t>în</w:t>
      </w:r>
      <w:r w:rsidR="000D1938">
        <w:rPr>
          <w:b/>
          <w:bCs/>
        </w:rPr>
        <w:t xml:space="preserve"> </w:t>
      </w:r>
      <w:r w:rsidRPr="003C1828">
        <w:rPr>
          <w:b/>
          <w:bCs/>
        </w:rPr>
        <w:t>valoare</w:t>
      </w:r>
      <w:r w:rsidR="000D1938">
        <w:rPr>
          <w:b/>
          <w:bCs/>
        </w:rPr>
        <w:t xml:space="preserve"> </w:t>
      </w:r>
      <w:r w:rsidRPr="003C1828">
        <w:rPr>
          <w:b/>
          <w:bCs/>
        </w:rPr>
        <w:t>de</w:t>
      </w:r>
      <w:r w:rsidR="000D1938">
        <w:rPr>
          <w:b/>
          <w:bCs/>
        </w:rPr>
        <w:t xml:space="preserve"> </w:t>
      </w:r>
      <w:r w:rsidRPr="003C1828">
        <w:rPr>
          <w:b/>
          <w:bCs/>
        </w:rPr>
        <w:t>51.027.656</w:t>
      </w:r>
      <w:r w:rsidR="000D1938">
        <w:rPr>
          <w:b/>
          <w:bCs/>
        </w:rPr>
        <w:t xml:space="preserve"> </w:t>
      </w:r>
      <w:r w:rsidRPr="003C1828">
        <w:rPr>
          <w:b/>
          <w:bCs/>
        </w:rPr>
        <w:t>lei</w:t>
      </w:r>
      <w:r w:rsidR="000D1938">
        <w:rPr>
          <w:b/>
          <w:bCs/>
        </w:rPr>
        <w:t xml:space="preserve"> </w:t>
      </w:r>
      <w:r w:rsidRPr="003C1828">
        <w:t>și</w:t>
      </w:r>
      <w:r w:rsidR="000D1938">
        <w:t xml:space="preserve"> </w:t>
      </w:r>
      <w:r w:rsidRPr="003C1828">
        <w:t>se</w:t>
      </w:r>
      <w:r w:rsidR="000D1938">
        <w:t xml:space="preserve"> </w:t>
      </w:r>
      <w:r w:rsidRPr="003C1828">
        <w:t>acordă</w:t>
      </w:r>
      <w:r w:rsidR="000D1938">
        <w:t xml:space="preserve"> </w:t>
      </w:r>
      <w:r w:rsidRPr="003C1828">
        <w:t>de</w:t>
      </w:r>
      <w:r w:rsidR="000D1938">
        <w:t xml:space="preserve"> </w:t>
      </w:r>
      <w:r w:rsidRPr="003C1828">
        <w:t>la</w:t>
      </w:r>
      <w:r w:rsidR="000D1938">
        <w:t xml:space="preserve"> </w:t>
      </w:r>
      <w:r w:rsidRPr="003C1828">
        <w:t>bugetul</w:t>
      </w:r>
      <w:r w:rsidR="000D1938">
        <w:t xml:space="preserve"> </w:t>
      </w:r>
      <w:r w:rsidRPr="003C1828">
        <w:t>de</w:t>
      </w:r>
      <w:r w:rsidR="000D1938">
        <w:t xml:space="preserve"> </w:t>
      </w:r>
      <w:r w:rsidRPr="003C1828">
        <w:t>stat,</w:t>
      </w:r>
      <w:r w:rsidR="000D1938">
        <w:t xml:space="preserve"> </w:t>
      </w:r>
      <w:r w:rsidRPr="003C1828">
        <w:t>prin</w:t>
      </w:r>
      <w:r w:rsidR="000D1938">
        <w:t xml:space="preserve"> </w:t>
      </w:r>
      <w:r w:rsidRPr="003C1828">
        <w:t>bugetul</w:t>
      </w:r>
      <w:r w:rsidR="000D1938">
        <w:t xml:space="preserve"> </w:t>
      </w:r>
      <w:r w:rsidRPr="003C1828">
        <w:t>Ministerului</w:t>
      </w:r>
      <w:r w:rsidR="000D1938">
        <w:t xml:space="preserve"> </w:t>
      </w:r>
      <w:r w:rsidRPr="003C1828">
        <w:t>Agriculturii</w:t>
      </w:r>
      <w:r w:rsidR="000D1938">
        <w:t xml:space="preserve"> </w:t>
      </w:r>
      <w:r w:rsidRPr="003C1828">
        <w:t>și</w:t>
      </w:r>
      <w:r w:rsidR="000D1938">
        <w:t xml:space="preserve"> </w:t>
      </w:r>
      <w:r w:rsidRPr="003C1828">
        <w:t>Dezvoltării</w:t>
      </w:r>
      <w:r w:rsidR="000D1938">
        <w:t xml:space="preserve"> </w:t>
      </w:r>
      <w:r w:rsidRPr="003C1828">
        <w:t>Rurale</w:t>
      </w:r>
      <w:r w:rsidR="000D1938">
        <w:t xml:space="preserve"> </w:t>
      </w:r>
      <w:r w:rsidRPr="003C1828">
        <w:t>(MADR),</w:t>
      </w:r>
      <w:r w:rsidR="000D1938">
        <w:t xml:space="preserve"> </w:t>
      </w:r>
      <w:r w:rsidRPr="003C1828">
        <w:t>pentru</w:t>
      </w:r>
      <w:r w:rsidR="000D1938">
        <w:t xml:space="preserve"> </w:t>
      </w:r>
      <w:r w:rsidRPr="003C1828">
        <w:t>un</w:t>
      </w:r>
      <w:r w:rsidR="000D1938">
        <w:t xml:space="preserve"> </w:t>
      </w:r>
      <w:r w:rsidRPr="003C1828">
        <w:t>număr</w:t>
      </w:r>
      <w:r w:rsidR="000D1938">
        <w:t xml:space="preserve"> </w:t>
      </w:r>
      <w:r w:rsidRPr="003C1828">
        <w:t>de</w:t>
      </w:r>
      <w:r w:rsidR="000D1938">
        <w:t xml:space="preserve"> </w:t>
      </w:r>
      <w:r w:rsidRPr="003C1828">
        <w:rPr>
          <w:b/>
          <w:bCs/>
        </w:rPr>
        <w:t>3.945</w:t>
      </w:r>
      <w:r w:rsidR="000D1938">
        <w:rPr>
          <w:b/>
          <w:bCs/>
        </w:rPr>
        <w:t xml:space="preserve"> </w:t>
      </w:r>
      <w:r w:rsidRPr="003C1828">
        <w:rPr>
          <w:b/>
          <w:bCs/>
        </w:rPr>
        <w:t>beneficiari</w:t>
      </w:r>
      <w:r w:rsidR="000D1938">
        <w:t xml:space="preserve"> </w:t>
      </w:r>
      <w:r w:rsidRPr="003C1828">
        <w:t>care</w:t>
      </w:r>
      <w:r w:rsidR="000D1938">
        <w:t xml:space="preserve"> </w:t>
      </w:r>
      <w:r w:rsidRPr="003C1828">
        <w:t>au</w:t>
      </w:r>
      <w:r w:rsidR="000D1938">
        <w:t xml:space="preserve"> </w:t>
      </w:r>
      <w:r w:rsidRPr="003C1828">
        <w:t>accesat</w:t>
      </w:r>
      <w:r w:rsidR="000D1938">
        <w:t xml:space="preserve"> </w:t>
      </w:r>
      <w:r w:rsidRPr="003C1828">
        <w:t>această</w:t>
      </w:r>
      <w:r w:rsidR="000D1938">
        <w:t xml:space="preserve"> </w:t>
      </w:r>
      <w:r w:rsidRPr="003C1828">
        <w:t>formă</w:t>
      </w:r>
      <w:r w:rsidR="000D1938">
        <w:t xml:space="preserve"> </w:t>
      </w:r>
      <w:r w:rsidRPr="003C1828">
        <w:t>de</w:t>
      </w:r>
      <w:r w:rsidR="000D1938">
        <w:t xml:space="preserve"> </w:t>
      </w:r>
      <w:r w:rsidRPr="003C1828">
        <w:t>ajutor</w:t>
      </w:r>
      <w:r w:rsidR="000D1938">
        <w:t xml:space="preserve"> </w:t>
      </w:r>
      <w:r w:rsidRPr="003C1828">
        <w:t>de</w:t>
      </w:r>
      <w:r w:rsidR="000D1938">
        <w:t xml:space="preserve"> </w:t>
      </w:r>
      <w:r w:rsidRPr="003C1828">
        <w:t>stat</w:t>
      </w:r>
      <w:r w:rsidR="000D1938">
        <w:t xml:space="preserve"> </w:t>
      </w:r>
      <w:r w:rsidRPr="003C1828">
        <w:t>și</w:t>
      </w:r>
      <w:r w:rsidR="000D1938">
        <w:t xml:space="preserve"> </w:t>
      </w:r>
      <w:r w:rsidRPr="003C1828">
        <w:t>un</w:t>
      </w:r>
      <w:r w:rsidR="000D1938">
        <w:t xml:space="preserve"> </w:t>
      </w:r>
      <w:r w:rsidRPr="003C1828">
        <w:t>efectiv</w:t>
      </w:r>
      <w:r w:rsidR="000D1938">
        <w:t xml:space="preserve"> </w:t>
      </w:r>
      <w:r w:rsidRPr="003C1828">
        <w:t>de</w:t>
      </w:r>
      <w:r w:rsidR="000D1938">
        <w:t xml:space="preserve"> </w:t>
      </w:r>
      <w:r w:rsidRPr="003C1828">
        <w:rPr>
          <w:b/>
          <w:bCs/>
        </w:rPr>
        <w:t>103.433</w:t>
      </w:r>
      <w:r w:rsidR="000D1938">
        <w:rPr>
          <w:b/>
          <w:bCs/>
        </w:rPr>
        <w:t xml:space="preserve"> </w:t>
      </w:r>
      <w:r w:rsidRPr="003C1828">
        <w:rPr>
          <w:b/>
          <w:bCs/>
        </w:rPr>
        <w:t>capete</w:t>
      </w:r>
      <w:r w:rsidR="000D1938">
        <w:t xml:space="preserve"> </w:t>
      </w:r>
      <w:r w:rsidRPr="003C1828">
        <w:t>bovine</w:t>
      </w:r>
      <w:r w:rsidR="000D1938">
        <w:t xml:space="preserve"> </w:t>
      </w:r>
      <w:r w:rsidRPr="003C1828">
        <w:t>de</w:t>
      </w:r>
      <w:r w:rsidR="000D1938">
        <w:t xml:space="preserve"> </w:t>
      </w:r>
      <w:r w:rsidRPr="003C1828">
        <w:t>carne</w:t>
      </w:r>
      <w:r w:rsidR="000D1938">
        <w:t xml:space="preserve"> </w:t>
      </w:r>
      <w:r w:rsidRPr="003C1828">
        <w:t>și</w:t>
      </w:r>
      <w:r w:rsidR="000D1938">
        <w:t xml:space="preserve"> </w:t>
      </w:r>
      <w:r w:rsidRPr="003C1828">
        <w:t>bubaline.</w:t>
      </w:r>
    </w:p>
    <w:p w14:paraId="01BAFFF2" w14:textId="6426D9A8" w:rsidR="003C1828" w:rsidRPr="003C1828" w:rsidRDefault="003C1828" w:rsidP="003C1828">
      <w:r w:rsidRPr="003C1828">
        <w:t>Grantul</w:t>
      </w:r>
      <w:r w:rsidR="000D1938">
        <w:t xml:space="preserve"> </w:t>
      </w:r>
      <w:r w:rsidRPr="003C1828">
        <w:t>se</w:t>
      </w:r>
      <w:r w:rsidR="000D1938">
        <w:t xml:space="preserve"> </w:t>
      </w:r>
      <w:r w:rsidRPr="003C1828">
        <w:t>acordă</w:t>
      </w:r>
      <w:r w:rsidR="000D1938">
        <w:t xml:space="preserve"> </w:t>
      </w:r>
      <w:r w:rsidRPr="003C1828">
        <w:t>beneficiarilor</w:t>
      </w:r>
      <w:r w:rsidR="000D1938">
        <w:t xml:space="preserve"> </w:t>
      </w:r>
      <w:r w:rsidRPr="003C1828">
        <w:t>cererilor</w:t>
      </w:r>
      <w:r w:rsidR="000D1938">
        <w:t xml:space="preserve"> </w:t>
      </w:r>
      <w:r w:rsidRPr="003C1828">
        <w:t>de</w:t>
      </w:r>
      <w:r w:rsidR="000D1938">
        <w:t xml:space="preserve"> </w:t>
      </w:r>
      <w:r w:rsidRPr="003C1828">
        <w:t>plată</w:t>
      </w:r>
      <w:r w:rsidR="000D1938">
        <w:t xml:space="preserve"> </w:t>
      </w:r>
      <w:r w:rsidRPr="003C1828">
        <w:t>depuse</w:t>
      </w:r>
      <w:r w:rsidR="000D1938">
        <w:t xml:space="preserve"> </w:t>
      </w:r>
      <w:r w:rsidRPr="003C1828">
        <w:t>și</w:t>
      </w:r>
      <w:r w:rsidR="000D1938">
        <w:t xml:space="preserve"> </w:t>
      </w:r>
      <w:r w:rsidRPr="003C1828">
        <w:t>aprobate</w:t>
      </w:r>
      <w:r w:rsidR="000D1938">
        <w:t xml:space="preserve"> </w:t>
      </w:r>
      <w:r w:rsidRPr="003C1828">
        <w:t>în</w:t>
      </w:r>
      <w:r w:rsidR="000D1938">
        <w:t xml:space="preserve"> </w:t>
      </w:r>
      <w:r w:rsidRPr="003C1828">
        <w:t>baza</w:t>
      </w:r>
      <w:r w:rsidR="000D1938">
        <w:t xml:space="preserve"> </w:t>
      </w:r>
      <w:r w:rsidRPr="003C1828">
        <w:rPr>
          <w:i/>
          <w:iCs/>
        </w:rPr>
        <w:t>Ordonanței</w:t>
      </w:r>
      <w:r w:rsidR="000D1938">
        <w:rPr>
          <w:i/>
          <w:iCs/>
        </w:rPr>
        <w:t xml:space="preserve"> </w:t>
      </w:r>
      <w:r w:rsidRPr="003C1828">
        <w:rPr>
          <w:i/>
          <w:iCs/>
        </w:rPr>
        <w:t>Guvernului</w:t>
      </w:r>
      <w:r w:rsidR="000D1938">
        <w:rPr>
          <w:i/>
          <w:iCs/>
        </w:rPr>
        <w:t xml:space="preserve"> </w:t>
      </w:r>
      <w:r w:rsidRPr="003C1828">
        <w:rPr>
          <w:i/>
          <w:iCs/>
        </w:rPr>
        <w:t>nr.13/2024</w:t>
      </w:r>
      <w:r w:rsidR="000D1938">
        <w:t xml:space="preserve"> </w:t>
      </w:r>
      <w:r w:rsidRPr="003C1828">
        <w:rPr>
          <w:i/>
          <w:iCs/>
        </w:rPr>
        <w:t>privind</w:t>
      </w:r>
      <w:r w:rsidR="000D1938">
        <w:rPr>
          <w:i/>
          <w:iCs/>
        </w:rPr>
        <w:t xml:space="preserve"> </w:t>
      </w:r>
      <w:r w:rsidRPr="003C1828">
        <w:rPr>
          <w:i/>
          <w:iCs/>
        </w:rPr>
        <w:t>instituirea</w:t>
      </w:r>
      <w:r w:rsidR="000D1938">
        <w:rPr>
          <w:i/>
          <w:iCs/>
        </w:rPr>
        <w:t xml:space="preserve"> </w:t>
      </w:r>
      <w:r w:rsidRPr="003C1828">
        <w:rPr>
          <w:i/>
          <w:iCs/>
        </w:rPr>
        <w:t>unei</w:t>
      </w:r>
      <w:r w:rsidR="000D1938">
        <w:rPr>
          <w:i/>
          <w:iCs/>
        </w:rPr>
        <w:t xml:space="preserve"> </w:t>
      </w:r>
      <w:r w:rsidRPr="003C1828">
        <w:rPr>
          <w:i/>
          <w:iCs/>
        </w:rPr>
        <w:t>scheme</w:t>
      </w:r>
      <w:r w:rsidR="000D1938">
        <w:rPr>
          <w:i/>
          <w:iCs/>
        </w:rPr>
        <w:t xml:space="preserve"> </w:t>
      </w:r>
      <w:r w:rsidRPr="003C1828">
        <w:rPr>
          <w:i/>
          <w:iCs/>
        </w:rPr>
        <w:t>de</w:t>
      </w:r>
      <w:r w:rsidR="000D1938">
        <w:rPr>
          <w:i/>
          <w:iCs/>
        </w:rPr>
        <w:t xml:space="preserve"> </w:t>
      </w:r>
      <w:r w:rsidRPr="003C1828">
        <w:rPr>
          <w:i/>
          <w:iCs/>
        </w:rPr>
        <w:t>ajutor</w:t>
      </w:r>
      <w:r w:rsidR="000D1938">
        <w:rPr>
          <w:i/>
          <w:iCs/>
        </w:rPr>
        <w:t xml:space="preserve"> </w:t>
      </w:r>
      <w:r w:rsidRPr="003C1828">
        <w:rPr>
          <w:i/>
          <w:iCs/>
        </w:rPr>
        <w:t>de</w:t>
      </w:r>
      <w:r w:rsidR="000D1938">
        <w:rPr>
          <w:i/>
          <w:iCs/>
        </w:rPr>
        <w:t xml:space="preserve"> </w:t>
      </w:r>
      <w:r w:rsidRPr="003C1828">
        <w:rPr>
          <w:i/>
          <w:iCs/>
        </w:rPr>
        <w:t>stat</w:t>
      </w:r>
      <w:r w:rsidR="000D1938">
        <w:rPr>
          <w:i/>
          <w:iCs/>
        </w:rPr>
        <w:t xml:space="preserve"> </w:t>
      </w:r>
      <w:r w:rsidRPr="003C1828">
        <w:rPr>
          <w:i/>
          <w:iCs/>
        </w:rPr>
        <w:t>pentru</w:t>
      </w:r>
      <w:r w:rsidR="000D1938">
        <w:rPr>
          <w:i/>
          <w:iCs/>
        </w:rPr>
        <w:t xml:space="preserve"> </w:t>
      </w:r>
      <w:proofErr w:type="spellStart"/>
      <w:r w:rsidRPr="003C1828">
        <w:rPr>
          <w:i/>
          <w:iCs/>
        </w:rPr>
        <w:t>susţinerea</w:t>
      </w:r>
      <w:proofErr w:type="spellEnd"/>
      <w:r w:rsidR="000D1938">
        <w:rPr>
          <w:i/>
          <w:iCs/>
        </w:rPr>
        <w:t xml:space="preserve"> </w:t>
      </w:r>
      <w:r w:rsidRPr="003C1828">
        <w:rPr>
          <w:i/>
          <w:iCs/>
        </w:rPr>
        <w:t>activităţii</w:t>
      </w:r>
      <w:r w:rsidR="000D1938">
        <w:rPr>
          <w:i/>
          <w:iCs/>
        </w:rPr>
        <w:t xml:space="preserve"> </w:t>
      </w:r>
      <w:r w:rsidRPr="003C1828">
        <w:rPr>
          <w:i/>
          <w:iCs/>
        </w:rPr>
        <w:t>crescătorilor</w:t>
      </w:r>
      <w:r w:rsidR="000D1938">
        <w:rPr>
          <w:i/>
          <w:iCs/>
        </w:rPr>
        <w:t xml:space="preserve"> </w:t>
      </w:r>
      <w:r w:rsidRPr="003C1828">
        <w:rPr>
          <w:i/>
          <w:iCs/>
        </w:rPr>
        <w:t>din</w:t>
      </w:r>
      <w:r w:rsidR="000D1938">
        <w:rPr>
          <w:i/>
          <w:iCs/>
        </w:rPr>
        <w:t xml:space="preserve"> </w:t>
      </w:r>
      <w:r w:rsidRPr="003C1828">
        <w:rPr>
          <w:i/>
          <w:iCs/>
        </w:rPr>
        <w:t>sectorul</w:t>
      </w:r>
      <w:r w:rsidR="000D1938">
        <w:rPr>
          <w:i/>
          <w:iCs/>
        </w:rPr>
        <w:t xml:space="preserve"> </w:t>
      </w:r>
      <w:r w:rsidRPr="003C1828">
        <w:rPr>
          <w:i/>
          <w:iCs/>
        </w:rPr>
        <w:t>bovinelor</w:t>
      </w:r>
      <w:r w:rsidR="000D1938">
        <w:rPr>
          <w:i/>
          <w:iCs/>
        </w:rPr>
        <w:t xml:space="preserve"> </w:t>
      </w:r>
      <w:r w:rsidRPr="003C1828">
        <w:rPr>
          <w:i/>
          <w:iCs/>
        </w:rPr>
        <w:t>de</w:t>
      </w:r>
      <w:r w:rsidR="000D1938">
        <w:rPr>
          <w:i/>
          <w:iCs/>
        </w:rPr>
        <w:t xml:space="preserve"> </w:t>
      </w:r>
      <w:r w:rsidRPr="003C1828">
        <w:rPr>
          <w:i/>
          <w:iCs/>
        </w:rPr>
        <w:t>carne</w:t>
      </w:r>
      <w:r w:rsidR="000D1938">
        <w:rPr>
          <w:i/>
          <w:iCs/>
        </w:rPr>
        <w:t xml:space="preserve"> </w:t>
      </w:r>
      <w:r w:rsidRPr="003C1828">
        <w:rPr>
          <w:i/>
          <w:iCs/>
        </w:rPr>
        <w:t>şi</w:t>
      </w:r>
      <w:r w:rsidR="000D1938">
        <w:rPr>
          <w:i/>
          <w:iCs/>
        </w:rPr>
        <w:t xml:space="preserve"> </w:t>
      </w:r>
      <w:r w:rsidRPr="003C1828">
        <w:rPr>
          <w:i/>
          <w:iCs/>
        </w:rPr>
        <w:t>al</w:t>
      </w:r>
      <w:r w:rsidR="000D1938">
        <w:rPr>
          <w:i/>
          <w:iCs/>
        </w:rPr>
        <w:t xml:space="preserve"> </w:t>
      </w:r>
      <w:r w:rsidRPr="003C1828">
        <w:rPr>
          <w:i/>
          <w:iCs/>
        </w:rPr>
        <w:t>bubalinelor,</w:t>
      </w:r>
      <w:r w:rsidR="000D1938">
        <w:rPr>
          <w:i/>
          <w:iCs/>
        </w:rPr>
        <w:t xml:space="preserve"> </w:t>
      </w:r>
      <w:r w:rsidRPr="003C1828">
        <w:rPr>
          <w:i/>
          <w:iCs/>
        </w:rPr>
        <w:t>în</w:t>
      </w:r>
      <w:r w:rsidR="000D1938">
        <w:rPr>
          <w:i/>
          <w:iCs/>
        </w:rPr>
        <w:t xml:space="preserve"> </w:t>
      </w:r>
      <w:r w:rsidRPr="003C1828">
        <w:rPr>
          <w:i/>
          <w:iCs/>
        </w:rPr>
        <w:t>contextul</w:t>
      </w:r>
      <w:r w:rsidR="000D1938">
        <w:rPr>
          <w:i/>
          <w:iCs/>
        </w:rPr>
        <w:t xml:space="preserve"> </w:t>
      </w:r>
      <w:r w:rsidRPr="003C1828">
        <w:rPr>
          <w:i/>
          <w:iCs/>
        </w:rPr>
        <w:t>crizei</w:t>
      </w:r>
      <w:r w:rsidR="000D1938">
        <w:rPr>
          <w:i/>
          <w:iCs/>
        </w:rPr>
        <w:t xml:space="preserve"> </w:t>
      </w:r>
      <w:r w:rsidRPr="003C1828">
        <w:rPr>
          <w:i/>
          <w:iCs/>
        </w:rPr>
        <w:t>provocate</w:t>
      </w:r>
      <w:r w:rsidR="000D1938">
        <w:rPr>
          <w:i/>
          <w:iCs/>
        </w:rPr>
        <w:t xml:space="preserve"> </w:t>
      </w:r>
      <w:r w:rsidRPr="003C1828">
        <w:rPr>
          <w:i/>
          <w:iCs/>
        </w:rPr>
        <w:t>de</w:t>
      </w:r>
      <w:r w:rsidR="000D1938">
        <w:rPr>
          <w:i/>
          <w:iCs/>
        </w:rPr>
        <w:t xml:space="preserve"> </w:t>
      </w:r>
      <w:r w:rsidRPr="003C1828">
        <w:rPr>
          <w:i/>
          <w:iCs/>
        </w:rPr>
        <w:t>agresiunea</w:t>
      </w:r>
      <w:r w:rsidR="000D1938">
        <w:rPr>
          <w:i/>
          <w:iCs/>
        </w:rPr>
        <w:t xml:space="preserve"> </w:t>
      </w:r>
      <w:r w:rsidRPr="003C1828">
        <w:rPr>
          <w:i/>
          <w:iCs/>
        </w:rPr>
        <w:t>Rusiei</w:t>
      </w:r>
      <w:r w:rsidR="000D1938">
        <w:rPr>
          <w:i/>
          <w:iCs/>
        </w:rPr>
        <w:t xml:space="preserve"> </w:t>
      </w:r>
      <w:r w:rsidRPr="003C1828">
        <w:rPr>
          <w:i/>
          <w:iCs/>
        </w:rPr>
        <w:t>împotriva</w:t>
      </w:r>
      <w:r w:rsidR="000D1938">
        <w:rPr>
          <w:i/>
          <w:iCs/>
        </w:rPr>
        <w:t xml:space="preserve"> </w:t>
      </w:r>
      <w:r w:rsidRPr="003C1828">
        <w:rPr>
          <w:i/>
          <w:iCs/>
        </w:rPr>
        <w:t>Ucrainei</w:t>
      </w:r>
      <w:r w:rsidRPr="003C1828">
        <w:t>.</w:t>
      </w:r>
    </w:p>
    <w:p w14:paraId="0806CB3F" w14:textId="5996F222" w:rsidR="008B2B1E" w:rsidRPr="008B2B1E" w:rsidRDefault="008B2B1E" w:rsidP="008B2B1E">
      <w:pPr>
        <w:pStyle w:val="Stilsursa"/>
      </w:pPr>
      <w:r>
        <w:t>Sursa:</w:t>
      </w:r>
      <w:r w:rsidR="000D1938">
        <w:t xml:space="preserve"> </w:t>
      </w:r>
      <w:r w:rsidR="003C1828">
        <w:t>APIA</w:t>
      </w:r>
    </w:p>
    <w:p w14:paraId="12515A01" w14:textId="47FE0A64" w:rsidR="005118CC" w:rsidRPr="00E74641" w:rsidRDefault="005118CC" w:rsidP="005118CC">
      <w:pPr>
        <w:pStyle w:val="separatorarticole"/>
        <w:rPr>
          <w:color w:val="9999FF"/>
          <w:spacing w:val="40"/>
          <w:szCs w:val="18"/>
        </w:rPr>
      </w:pPr>
      <w:bookmarkStart w:id="171"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72791FD8" w14:textId="260B93D2" w:rsidR="00BF0F3D" w:rsidRDefault="00436816" w:rsidP="00D2521E">
      <w:pPr>
        <w:pStyle w:val="Oportunitati"/>
        <w:rPr>
          <w:color w:val="C00000"/>
        </w:rPr>
      </w:pPr>
      <w:bookmarkStart w:id="172" w:name="_Toc164061327"/>
      <w:bookmarkEnd w:id="152"/>
      <w:bookmarkEnd w:id="153"/>
      <w:bookmarkEnd w:id="154"/>
      <w:bookmarkEnd w:id="171"/>
      <w:r w:rsidRPr="00E74641">
        <w:rPr>
          <w:color w:val="C00000"/>
        </w:rPr>
        <w:t>Din</w:t>
      </w:r>
      <w:r w:rsidR="000D1938">
        <w:rPr>
          <w:color w:val="C00000"/>
        </w:rPr>
        <w:t xml:space="preserve"> </w:t>
      </w:r>
      <w:r w:rsidRPr="00E74641">
        <w:rPr>
          <w:color w:val="C00000"/>
        </w:rPr>
        <w:t>Actualita</w:t>
      </w:r>
      <w:r w:rsidR="00581CBF" w:rsidRPr="00E74641">
        <w:rPr>
          <w:color w:val="C00000"/>
        </w:rPr>
        <w:t>t</w:t>
      </w:r>
      <w:r w:rsidRPr="00E74641">
        <w:rPr>
          <w:color w:val="C00000"/>
        </w:rPr>
        <w:t>ea</w:t>
      </w:r>
      <w:r w:rsidR="000D1938">
        <w:rPr>
          <w:color w:val="C00000"/>
        </w:rPr>
        <w:t xml:space="preserve"> </w:t>
      </w:r>
      <w:r w:rsidRPr="00E74641">
        <w:rPr>
          <w:color w:val="C00000"/>
        </w:rPr>
        <w:t>Europeană</w:t>
      </w:r>
      <w:bookmarkEnd w:id="172"/>
    </w:p>
    <w:p w14:paraId="70280BB5" w14:textId="69D0EFF6" w:rsidR="003A3663" w:rsidRPr="003A3663" w:rsidRDefault="003A3663" w:rsidP="00CA7E22">
      <w:pPr>
        <w:pStyle w:val="TitluArticolinINFOUE"/>
      </w:pPr>
      <w:bookmarkStart w:id="173" w:name="_Toc164061328"/>
      <w:r w:rsidRPr="003A3663">
        <w:t>PE</w:t>
      </w:r>
      <w:r w:rsidR="000D1938">
        <w:t xml:space="preserve"> </w:t>
      </w:r>
      <w:r w:rsidRPr="003A3663">
        <w:t>aprobă</w:t>
      </w:r>
      <w:r w:rsidR="000D1938">
        <w:t xml:space="preserve"> </w:t>
      </w:r>
      <w:r w:rsidRPr="003A3663">
        <w:t>noul</w:t>
      </w:r>
      <w:r w:rsidR="000D1938">
        <w:t xml:space="preserve"> </w:t>
      </w:r>
      <w:r w:rsidRPr="003A3663">
        <w:t>pact</w:t>
      </w:r>
      <w:r w:rsidR="000D1938">
        <w:t xml:space="preserve"> </w:t>
      </w:r>
      <w:r w:rsidRPr="003A3663">
        <w:t>al</w:t>
      </w:r>
      <w:r w:rsidR="000D1938">
        <w:t xml:space="preserve"> </w:t>
      </w:r>
      <w:r w:rsidRPr="003A3663">
        <w:t>UE</w:t>
      </w:r>
      <w:r w:rsidR="000D1938">
        <w:t xml:space="preserve"> </w:t>
      </w:r>
      <w:r w:rsidRPr="003A3663">
        <w:t>privind</w:t>
      </w:r>
      <w:r w:rsidR="000D1938">
        <w:t xml:space="preserve"> </w:t>
      </w:r>
      <w:r w:rsidRPr="003A3663">
        <w:t>migrația</w:t>
      </w:r>
      <w:r w:rsidR="000D1938">
        <w:t xml:space="preserve"> </w:t>
      </w:r>
      <w:r w:rsidRPr="003A3663">
        <w:t>și</w:t>
      </w:r>
      <w:r w:rsidR="000D1938">
        <w:t xml:space="preserve"> </w:t>
      </w:r>
      <w:r w:rsidRPr="003A3663">
        <w:t>azilul</w:t>
      </w:r>
      <w:bookmarkEnd w:id="173"/>
    </w:p>
    <w:p w14:paraId="23324D29" w14:textId="1FF87C9F" w:rsidR="003A3663" w:rsidRPr="003A3663" w:rsidRDefault="003A3663">
      <w:pPr>
        <w:numPr>
          <w:ilvl w:val="0"/>
          <w:numId w:val="13"/>
        </w:numPr>
      </w:pPr>
      <w:r w:rsidRPr="003A3663">
        <w:t>Cererile</w:t>
      </w:r>
      <w:r w:rsidR="000D1938">
        <w:t xml:space="preserve"> </w:t>
      </w:r>
      <w:r w:rsidRPr="003A3663">
        <w:t>de</w:t>
      </w:r>
      <w:r w:rsidR="000D1938">
        <w:t xml:space="preserve"> </w:t>
      </w:r>
      <w:r w:rsidRPr="003A3663">
        <w:t>azil</w:t>
      </w:r>
      <w:r w:rsidR="000D1938">
        <w:t xml:space="preserve"> </w:t>
      </w:r>
      <w:r w:rsidRPr="003A3663">
        <w:t>vor</w:t>
      </w:r>
      <w:r w:rsidR="000D1938">
        <w:t xml:space="preserve"> </w:t>
      </w:r>
      <w:r w:rsidRPr="003A3663">
        <w:t>fi</w:t>
      </w:r>
      <w:r w:rsidR="000D1938">
        <w:t xml:space="preserve"> </w:t>
      </w:r>
      <w:r w:rsidRPr="003A3663">
        <w:t>examinate</w:t>
      </w:r>
      <w:r w:rsidR="000D1938">
        <w:t xml:space="preserve"> </w:t>
      </w:r>
      <w:r w:rsidRPr="003A3663">
        <w:t>mai</w:t>
      </w:r>
      <w:r w:rsidR="000D1938">
        <w:t xml:space="preserve"> </w:t>
      </w:r>
      <w:r w:rsidRPr="003A3663">
        <w:t>rapid,</w:t>
      </w:r>
      <w:r w:rsidR="000D1938">
        <w:t xml:space="preserve"> </w:t>
      </w:r>
      <w:r w:rsidRPr="003A3663">
        <w:t>inclusiv</w:t>
      </w:r>
      <w:r w:rsidR="000D1938">
        <w:t xml:space="preserve"> </w:t>
      </w:r>
      <w:r w:rsidRPr="003A3663">
        <w:t>la</w:t>
      </w:r>
      <w:r w:rsidR="000D1938">
        <w:t xml:space="preserve"> </w:t>
      </w:r>
      <w:r w:rsidRPr="003A3663">
        <w:t>frontierele</w:t>
      </w:r>
      <w:r w:rsidR="000D1938">
        <w:t xml:space="preserve"> </w:t>
      </w:r>
      <w:r w:rsidRPr="003A3663">
        <w:t>Uniunii,</w:t>
      </w:r>
      <w:r w:rsidR="000D1938">
        <w:t xml:space="preserve"> </w:t>
      </w:r>
      <w:r w:rsidRPr="003A3663">
        <w:t>iar</w:t>
      </w:r>
      <w:r w:rsidR="000D1938">
        <w:t xml:space="preserve"> </w:t>
      </w:r>
      <w:r w:rsidRPr="003A3663">
        <w:t>returnările</w:t>
      </w:r>
      <w:r w:rsidR="000D1938">
        <w:t xml:space="preserve"> </w:t>
      </w:r>
      <w:r w:rsidRPr="003A3663">
        <w:t>vor</w:t>
      </w:r>
      <w:r w:rsidR="000D1938">
        <w:t xml:space="preserve"> </w:t>
      </w:r>
      <w:r w:rsidRPr="003A3663">
        <w:t>fi</w:t>
      </w:r>
      <w:r w:rsidR="000D1938">
        <w:t xml:space="preserve"> </w:t>
      </w:r>
      <w:r w:rsidRPr="003A3663">
        <w:t>mai</w:t>
      </w:r>
      <w:r w:rsidR="000D1938">
        <w:t xml:space="preserve"> </w:t>
      </w:r>
      <w:r w:rsidRPr="003A3663">
        <w:t>eficiente</w:t>
      </w:r>
    </w:p>
    <w:p w14:paraId="5BC6E84C" w14:textId="29E003A8" w:rsidR="003A3663" w:rsidRPr="003A3663" w:rsidRDefault="003A3663">
      <w:pPr>
        <w:numPr>
          <w:ilvl w:val="0"/>
          <w:numId w:val="13"/>
        </w:numPr>
      </w:pPr>
      <w:r w:rsidRPr="003A3663">
        <w:t>O</w:t>
      </w:r>
      <w:r w:rsidR="000D1938">
        <w:t xml:space="preserve"> </w:t>
      </w:r>
      <w:r w:rsidRPr="003A3663">
        <w:t>identificare</w:t>
      </w:r>
      <w:r w:rsidR="000D1938">
        <w:t xml:space="preserve"> </w:t>
      </w:r>
      <w:r w:rsidRPr="003A3663">
        <w:t>mai</w:t>
      </w:r>
      <w:r w:rsidR="000D1938">
        <w:t xml:space="preserve"> </w:t>
      </w:r>
      <w:r w:rsidRPr="003A3663">
        <w:t>bună</w:t>
      </w:r>
      <w:r w:rsidR="000D1938">
        <w:t xml:space="preserve"> </w:t>
      </w:r>
      <w:r w:rsidRPr="003A3663">
        <w:t>la</w:t>
      </w:r>
      <w:r w:rsidR="000D1938">
        <w:t xml:space="preserve"> </w:t>
      </w:r>
      <w:r w:rsidRPr="003A3663">
        <w:t>sosire;</w:t>
      </w:r>
      <w:r w:rsidR="000D1938">
        <w:t xml:space="preserve"> </w:t>
      </w:r>
      <w:r w:rsidRPr="003A3663">
        <w:t>controale</w:t>
      </w:r>
      <w:r w:rsidR="000D1938">
        <w:t xml:space="preserve"> </w:t>
      </w:r>
      <w:r w:rsidRPr="003A3663">
        <w:t>de</w:t>
      </w:r>
      <w:r w:rsidR="000D1938">
        <w:t xml:space="preserve"> </w:t>
      </w:r>
      <w:r w:rsidRPr="003A3663">
        <w:t>securitate,</w:t>
      </w:r>
      <w:r w:rsidR="000D1938">
        <w:t xml:space="preserve"> </w:t>
      </w:r>
      <w:r w:rsidRPr="003A3663">
        <w:t>de</w:t>
      </w:r>
      <w:r w:rsidR="000D1938">
        <w:t xml:space="preserve"> </w:t>
      </w:r>
      <w:r w:rsidRPr="003A3663">
        <w:t>vulnerabilitate</w:t>
      </w:r>
      <w:r w:rsidR="000D1938">
        <w:t xml:space="preserve"> </w:t>
      </w:r>
      <w:r w:rsidRPr="003A3663">
        <w:t>și</w:t>
      </w:r>
      <w:r w:rsidR="000D1938">
        <w:t xml:space="preserve"> </w:t>
      </w:r>
      <w:r w:rsidRPr="003A3663">
        <w:t>controale</w:t>
      </w:r>
      <w:r w:rsidR="000D1938">
        <w:t xml:space="preserve"> </w:t>
      </w:r>
      <w:r w:rsidRPr="003A3663">
        <w:t>medicale</w:t>
      </w:r>
      <w:r w:rsidR="000D1938">
        <w:t xml:space="preserve"> </w:t>
      </w:r>
      <w:r w:rsidRPr="003A3663">
        <w:t>obligatorii</w:t>
      </w:r>
      <w:r w:rsidR="000D1938">
        <w:t xml:space="preserve"> </w:t>
      </w:r>
      <w:r w:rsidRPr="003A3663">
        <w:t>în</w:t>
      </w:r>
      <w:r w:rsidR="000D1938">
        <w:t xml:space="preserve"> </w:t>
      </w:r>
      <w:r w:rsidRPr="003A3663">
        <w:t>cazul</w:t>
      </w:r>
      <w:r w:rsidR="000D1938">
        <w:t xml:space="preserve"> </w:t>
      </w:r>
      <w:r w:rsidRPr="003A3663">
        <w:t>persoanelor</w:t>
      </w:r>
      <w:r w:rsidR="000D1938">
        <w:t xml:space="preserve"> </w:t>
      </w:r>
      <w:r w:rsidRPr="003A3663">
        <w:t>care</w:t>
      </w:r>
      <w:r w:rsidR="000D1938">
        <w:t xml:space="preserve"> </w:t>
      </w:r>
      <w:r w:rsidRPr="003A3663">
        <w:t>intră</w:t>
      </w:r>
      <w:r w:rsidR="000D1938">
        <w:t xml:space="preserve"> </w:t>
      </w:r>
      <w:r w:rsidRPr="003A3663">
        <w:t>neregulamentar</w:t>
      </w:r>
      <w:r w:rsidR="000D1938">
        <w:t xml:space="preserve"> </w:t>
      </w:r>
      <w:r w:rsidRPr="003A3663">
        <w:t>în</w:t>
      </w:r>
      <w:r w:rsidR="000D1938">
        <w:t xml:space="preserve"> </w:t>
      </w:r>
      <w:r w:rsidRPr="003A3663">
        <w:t>UE</w:t>
      </w:r>
    </w:p>
    <w:p w14:paraId="78CA939B" w14:textId="2002EDEA" w:rsidR="003A3663" w:rsidRPr="003A3663" w:rsidRDefault="003A3663">
      <w:pPr>
        <w:numPr>
          <w:ilvl w:val="0"/>
          <w:numId w:val="13"/>
        </w:numPr>
      </w:pPr>
      <w:r w:rsidRPr="003A3663">
        <w:t>Statele</w:t>
      </w:r>
      <w:r w:rsidR="000D1938">
        <w:t xml:space="preserve"> </w:t>
      </w:r>
      <w:r w:rsidRPr="003A3663">
        <w:t>membre</w:t>
      </w:r>
      <w:r w:rsidR="000D1938">
        <w:t xml:space="preserve"> </w:t>
      </w:r>
      <w:r w:rsidRPr="003A3663">
        <w:t>pot</w:t>
      </w:r>
      <w:r w:rsidR="000D1938">
        <w:t xml:space="preserve"> </w:t>
      </w:r>
      <w:r w:rsidRPr="003A3663">
        <w:t>alege</w:t>
      </w:r>
      <w:r w:rsidR="000D1938">
        <w:t xml:space="preserve"> </w:t>
      </w:r>
      <w:r w:rsidRPr="003A3663">
        <w:t>să</w:t>
      </w:r>
      <w:r w:rsidR="000D1938">
        <w:t xml:space="preserve"> </w:t>
      </w:r>
      <w:r w:rsidRPr="003A3663">
        <w:t>își</w:t>
      </w:r>
      <w:r w:rsidR="000D1938">
        <w:t xml:space="preserve"> </w:t>
      </w:r>
      <w:r w:rsidRPr="003A3663">
        <w:t>asume</w:t>
      </w:r>
      <w:r w:rsidR="000D1938">
        <w:t xml:space="preserve"> </w:t>
      </w:r>
      <w:r w:rsidRPr="003A3663">
        <w:t>responsabilitatea</w:t>
      </w:r>
      <w:r w:rsidR="000D1938">
        <w:t xml:space="preserve"> </w:t>
      </w:r>
      <w:r w:rsidRPr="003A3663">
        <w:t>pentru</w:t>
      </w:r>
      <w:r w:rsidR="000D1938">
        <w:t xml:space="preserve"> </w:t>
      </w:r>
      <w:r w:rsidRPr="003A3663">
        <w:t>solicitanții</w:t>
      </w:r>
      <w:r w:rsidR="000D1938">
        <w:t xml:space="preserve"> </w:t>
      </w:r>
      <w:r w:rsidRPr="003A3663">
        <w:t>de</w:t>
      </w:r>
      <w:r w:rsidR="000D1938">
        <w:t xml:space="preserve"> </w:t>
      </w:r>
      <w:r w:rsidRPr="003A3663">
        <w:t>azil,</w:t>
      </w:r>
      <w:r w:rsidR="000D1938">
        <w:t xml:space="preserve"> </w:t>
      </w:r>
      <w:r w:rsidRPr="003A3663">
        <w:t>să</w:t>
      </w:r>
      <w:r w:rsidR="000D1938">
        <w:t xml:space="preserve"> </w:t>
      </w:r>
      <w:r w:rsidRPr="003A3663">
        <w:t>contribuie</w:t>
      </w:r>
      <w:r w:rsidR="000D1938">
        <w:t xml:space="preserve"> </w:t>
      </w:r>
      <w:r w:rsidRPr="003A3663">
        <w:t>financiar</w:t>
      </w:r>
      <w:r w:rsidR="000D1938">
        <w:t xml:space="preserve"> </w:t>
      </w:r>
      <w:r w:rsidRPr="003A3663">
        <w:t>sau</w:t>
      </w:r>
      <w:r w:rsidR="000D1938">
        <w:t xml:space="preserve"> </w:t>
      </w:r>
      <w:r w:rsidRPr="003A3663">
        <w:t>să</w:t>
      </w:r>
      <w:r w:rsidR="000D1938">
        <w:t xml:space="preserve"> </w:t>
      </w:r>
      <w:r w:rsidRPr="003A3663">
        <w:t>ofere</w:t>
      </w:r>
      <w:r w:rsidR="000D1938">
        <w:t xml:space="preserve"> </w:t>
      </w:r>
      <w:r w:rsidRPr="003A3663">
        <w:t>sprijin</w:t>
      </w:r>
      <w:r w:rsidR="000D1938">
        <w:t xml:space="preserve"> </w:t>
      </w:r>
      <w:r w:rsidRPr="003A3663">
        <w:t>operațional</w:t>
      </w:r>
    </w:p>
    <w:p w14:paraId="6B266893" w14:textId="5850A74C" w:rsidR="003A3663" w:rsidRPr="003A3663" w:rsidRDefault="003A3663">
      <w:pPr>
        <w:numPr>
          <w:ilvl w:val="0"/>
          <w:numId w:val="13"/>
        </w:numPr>
        <w:rPr>
          <w:rStyle w:val="Hyperlink"/>
          <w:color w:val="auto"/>
          <w:szCs w:val="24"/>
          <w:u w:val="none"/>
        </w:rPr>
      </w:pPr>
      <w:r w:rsidRPr="003A3663">
        <w:t>O</w:t>
      </w:r>
      <w:r w:rsidR="000D1938">
        <w:t xml:space="preserve"> </w:t>
      </w:r>
      <w:r w:rsidRPr="003A3663">
        <w:t>intervenție</w:t>
      </w:r>
      <w:r w:rsidR="000D1938">
        <w:t xml:space="preserve"> </w:t>
      </w:r>
      <w:r w:rsidRPr="003A3663">
        <w:t>mai</w:t>
      </w:r>
      <w:r w:rsidR="000D1938">
        <w:t xml:space="preserve"> </w:t>
      </w:r>
      <w:r w:rsidRPr="003A3663">
        <w:t>bună</w:t>
      </w:r>
      <w:r w:rsidR="000D1938">
        <w:t xml:space="preserve"> </w:t>
      </w:r>
      <w:r w:rsidRPr="003A3663">
        <w:t>în</w:t>
      </w:r>
      <w:r w:rsidR="000D1938">
        <w:t xml:space="preserve"> </w:t>
      </w:r>
      <w:r w:rsidRPr="003A3663">
        <w:t>situații</w:t>
      </w:r>
      <w:r w:rsidR="000D1938">
        <w:t xml:space="preserve"> </w:t>
      </w:r>
      <w:r w:rsidRPr="003A3663">
        <w:t>de</w:t>
      </w:r>
      <w:r w:rsidR="000D1938">
        <w:t xml:space="preserve"> </w:t>
      </w:r>
      <w:r w:rsidRPr="003A3663">
        <w:t>criză</w:t>
      </w:r>
      <w:r w:rsidR="000D1938">
        <w:t xml:space="preserve"> </w:t>
      </w:r>
      <w:r w:rsidRPr="003A3663">
        <w:t>și</w:t>
      </w:r>
      <w:r w:rsidR="000D1938">
        <w:t xml:space="preserve"> </w:t>
      </w:r>
      <w:r w:rsidRPr="003A3663">
        <w:t>un</w:t>
      </w:r>
      <w:r w:rsidR="000D1938">
        <w:t xml:space="preserve"> </w:t>
      </w:r>
      <w:r w:rsidRPr="003A3663">
        <w:t>nou</w:t>
      </w:r>
      <w:r w:rsidR="000D1938">
        <w:t xml:space="preserve"> </w:t>
      </w:r>
      <w:r w:rsidRPr="003A3663">
        <w:t>mecanism</w:t>
      </w:r>
      <w:r w:rsidR="000D1938">
        <w:t xml:space="preserve"> </w:t>
      </w:r>
      <w:r w:rsidRPr="003A3663">
        <w:t>voluntar</w:t>
      </w:r>
      <w:r w:rsidR="000D1938">
        <w:t xml:space="preserve"> </w:t>
      </w:r>
      <w:r w:rsidRPr="003A3663">
        <w:t>de</w:t>
      </w:r>
      <w:r w:rsidR="000D1938">
        <w:t xml:space="preserve"> </w:t>
      </w:r>
      <w:r w:rsidRPr="003A3663">
        <w:t>relocare</w:t>
      </w:r>
      <w:r w:rsidR="000D1938">
        <w:t xml:space="preserve"> </w:t>
      </w:r>
      <w:r w:rsidRPr="003A3663">
        <w:t>a</w:t>
      </w:r>
      <w:r w:rsidR="000D1938">
        <w:t xml:space="preserve"> </w:t>
      </w:r>
      <w:r w:rsidRPr="003A3663">
        <w:t>refugiaților</w:t>
      </w:r>
      <w:r w:rsidR="000D1938">
        <w:t xml:space="preserve"> </w:t>
      </w:r>
      <w:r w:rsidRPr="003A3663">
        <w:t>din</w:t>
      </w:r>
      <w:r w:rsidR="000D1938">
        <w:t xml:space="preserve"> </w:t>
      </w:r>
      <w:r w:rsidRPr="003A3663">
        <w:t>țările</w:t>
      </w:r>
      <w:r w:rsidR="000D1938">
        <w:t xml:space="preserve"> </w:t>
      </w:r>
      <w:r w:rsidRPr="003A3663">
        <w:t>terțe</w:t>
      </w:r>
      <w:r w:rsidRPr="003A3663">
        <w:fldChar w:fldCharType="begin"/>
      </w:r>
      <w:r w:rsidRPr="003A3663">
        <w:instrText xml:space="preserve">HYPERLINK "https://www.europarl.europa.eu/resources/library/images/20240409PHT20329/20240409PHT20329_original.jpg" \o "Deschidere </w:instrText>
      </w:r>
      <w:r w:rsidRPr="003A3663">
        <w:rPr>
          <w:rFonts w:hint="eastAsia"/>
        </w:rPr>
        <w:instrText>î</w:instrText>
      </w:r>
      <w:r w:rsidRPr="003A3663">
        <w:instrText>ntr-o nou</w:instrText>
      </w:r>
      <w:r w:rsidRPr="003A3663">
        <w:rPr>
          <w:rFonts w:hint="eastAsia"/>
        </w:rPr>
        <w:instrText>ă</w:instrText>
      </w:r>
      <w:r w:rsidRPr="003A3663">
        <w:instrText xml:space="preserve"> fereastr</w:instrText>
      </w:r>
      <w:r w:rsidRPr="003A3663">
        <w:rPr>
          <w:rFonts w:hint="eastAsia"/>
        </w:rPr>
        <w:instrText>ă</w:instrText>
      </w:r>
      <w:r w:rsidRPr="003A3663">
        <w:instrText>" \t "_blank"</w:instrText>
      </w:r>
      <w:r w:rsidRPr="003A3663">
        <w:fldChar w:fldCharType="separate"/>
      </w:r>
    </w:p>
    <w:p w14:paraId="3E4608D2" w14:textId="206740C2" w:rsidR="003A3663" w:rsidRPr="003A3663" w:rsidRDefault="003A3663" w:rsidP="003A3663">
      <w:pPr>
        <w:rPr>
          <w:b/>
          <w:bCs/>
        </w:rPr>
      </w:pPr>
      <w:r w:rsidRPr="003A3663">
        <w:rPr>
          <w:rStyle w:val="Hyperlink"/>
          <w:noProof/>
          <w:szCs w:val="24"/>
        </w:rPr>
        <w:lastRenderedPageBreak/>
        <w:drawing>
          <wp:anchor distT="0" distB="0" distL="114300" distR="114300" simplePos="0" relativeHeight="252110848" behindDoc="0" locked="0" layoutInCell="1" allowOverlap="1" wp14:anchorId="36AB9962" wp14:editId="0E7C4097">
            <wp:simplePos x="0" y="0"/>
            <wp:positionH relativeFrom="column">
              <wp:posOffset>1905</wp:posOffset>
            </wp:positionH>
            <wp:positionV relativeFrom="paragraph">
              <wp:posOffset>78740</wp:posOffset>
            </wp:positionV>
            <wp:extent cx="1799590" cy="1198245"/>
            <wp:effectExtent l="0" t="0" r="0" b="1905"/>
            <wp:wrapSquare wrapText="bothSides"/>
            <wp:docPr id="837047361" name="Imagine 12" descr="Pachetul privind migrația și azilul a fost aprobat de eurodeputați © European Union 2024/Oliver Bunic">
              <a:hlinkClick xmlns:a="http://schemas.openxmlformats.org/drawingml/2006/main" r:id="rId69"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chetul privind migrația și azilul a fost aprobat de eurodeputați © European Union 2024/Oliver Bunic">
                      <a:hlinkClick r:id="rId69" tgtFrame="&quot;_blank&quot;" tooltip="&quot;Deschidere într-o nouă fereastră&quot;"/>
                    </pic:cNvPr>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799590" cy="1198245"/>
                    </a:xfrm>
                    <a:prstGeom prst="rect">
                      <a:avLst/>
                    </a:prstGeom>
                    <a:noFill/>
                    <a:ln>
                      <a:noFill/>
                    </a:ln>
                  </pic:spPr>
                </pic:pic>
              </a:graphicData>
            </a:graphic>
          </wp:anchor>
        </w:drawing>
      </w:r>
      <w:r w:rsidRPr="003A3663">
        <w:fldChar w:fldCharType="end"/>
      </w:r>
      <w:r w:rsidRPr="003A3663">
        <w:rPr>
          <w:b/>
          <w:bCs/>
        </w:rPr>
        <w:t>Parlamentul</w:t>
      </w:r>
      <w:r w:rsidR="000D1938">
        <w:rPr>
          <w:b/>
          <w:bCs/>
        </w:rPr>
        <w:t xml:space="preserve"> </w:t>
      </w:r>
      <w:r w:rsidRPr="003A3663">
        <w:rPr>
          <w:b/>
          <w:bCs/>
        </w:rPr>
        <w:t>European</w:t>
      </w:r>
      <w:r w:rsidR="000D1938">
        <w:rPr>
          <w:b/>
          <w:bCs/>
        </w:rPr>
        <w:t xml:space="preserve"> </w:t>
      </w:r>
      <w:r w:rsidRPr="003A3663">
        <w:rPr>
          <w:b/>
          <w:bCs/>
        </w:rPr>
        <w:t>a</w:t>
      </w:r>
      <w:r w:rsidR="000D1938">
        <w:rPr>
          <w:b/>
          <w:bCs/>
        </w:rPr>
        <w:t xml:space="preserve"> </w:t>
      </w:r>
      <w:r w:rsidRPr="003A3663">
        <w:rPr>
          <w:b/>
          <w:bCs/>
        </w:rPr>
        <w:t>adoptat</w:t>
      </w:r>
      <w:r w:rsidR="000D1938">
        <w:rPr>
          <w:b/>
          <w:bCs/>
        </w:rPr>
        <w:t xml:space="preserve"> </w:t>
      </w:r>
      <w:r w:rsidRPr="003A3663">
        <w:rPr>
          <w:b/>
          <w:bCs/>
        </w:rPr>
        <w:t>zece</w:t>
      </w:r>
      <w:r w:rsidR="000D1938">
        <w:rPr>
          <w:b/>
          <w:bCs/>
        </w:rPr>
        <w:t xml:space="preserve"> </w:t>
      </w:r>
      <w:r w:rsidRPr="003A3663">
        <w:rPr>
          <w:b/>
          <w:bCs/>
        </w:rPr>
        <w:t>acte</w:t>
      </w:r>
      <w:r w:rsidR="000D1938">
        <w:rPr>
          <w:b/>
          <w:bCs/>
        </w:rPr>
        <w:t xml:space="preserve"> </w:t>
      </w:r>
      <w:r w:rsidRPr="003A3663">
        <w:rPr>
          <w:b/>
          <w:bCs/>
        </w:rPr>
        <w:t>legislative</w:t>
      </w:r>
      <w:r w:rsidR="000D1938">
        <w:rPr>
          <w:b/>
          <w:bCs/>
        </w:rPr>
        <w:t xml:space="preserve"> </w:t>
      </w:r>
      <w:r w:rsidRPr="003A3663">
        <w:rPr>
          <w:b/>
          <w:bCs/>
        </w:rPr>
        <w:t>pentru</w:t>
      </w:r>
      <w:r w:rsidR="000D1938">
        <w:rPr>
          <w:b/>
          <w:bCs/>
        </w:rPr>
        <w:t xml:space="preserve"> </w:t>
      </w:r>
      <w:r w:rsidRPr="003A3663">
        <w:rPr>
          <w:b/>
          <w:bCs/>
        </w:rPr>
        <w:t>a</w:t>
      </w:r>
      <w:r w:rsidR="000D1938">
        <w:rPr>
          <w:b/>
          <w:bCs/>
        </w:rPr>
        <w:t xml:space="preserve"> </w:t>
      </w:r>
      <w:r w:rsidRPr="003A3663">
        <w:rPr>
          <w:b/>
          <w:bCs/>
        </w:rPr>
        <w:t>reforma</w:t>
      </w:r>
      <w:r w:rsidR="000D1938">
        <w:rPr>
          <w:b/>
          <w:bCs/>
        </w:rPr>
        <w:t xml:space="preserve"> </w:t>
      </w:r>
      <w:r w:rsidRPr="003A3663">
        <w:rPr>
          <w:b/>
          <w:bCs/>
        </w:rPr>
        <w:t>politica</w:t>
      </w:r>
      <w:r w:rsidR="000D1938">
        <w:rPr>
          <w:b/>
          <w:bCs/>
        </w:rPr>
        <w:t xml:space="preserve"> </w:t>
      </w:r>
      <w:r w:rsidRPr="003A3663">
        <w:rPr>
          <w:b/>
          <w:bCs/>
        </w:rPr>
        <w:t>de</w:t>
      </w:r>
      <w:r w:rsidR="000D1938">
        <w:rPr>
          <w:b/>
          <w:bCs/>
        </w:rPr>
        <w:t xml:space="preserve"> </w:t>
      </w:r>
      <w:r w:rsidRPr="003A3663">
        <w:rPr>
          <w:b/>
          <w:bCs/>
        </w:rPr>
        <w:t>migrație</w:t>
      </w:r>
      <w:r w:rsidR="000D1938">
        <w:rPr>
          <w:b/>
          <w:bCs/>
        </w:rPr>
        <w:t xml:space="preserve"> </w:t>
      </w:r>
      <w:r w:rsidRPr="003A3663">
        <w:rPr>
          <w:b/>
          <w:bCs/>
        </w:rPr>
        <w:t>și</w:t>
      </w:r>
      <w:r w:rsidR="000D1938">
        <w:rPr>
          <w:b/>
          <w:bCs/>
        </w:rPr>
        <w:t xml:space="preserve"> </w:t>
      </w:r>
      <w:r w:rsidRPr="003A3663">
        <w:rPr>
          <w:b/>
          <w:bCs/>
        </w:rPr>
        <w:t>azil</w:t>
      </w:r>
      <w:r w:rsidR="000D1938">
        <w:rPr>
          <w:b/>
          <w:bCs/>
        </w:rPr>
        <w:t xml:space="preserve"> </w:t>
      </w:r>
      <w:r w:rsidRPr="003A3663">
        <w:rPr>
          <w:b/>
          <w:bCs/>
        </w:rPr>
        <w:t>a</w:t>
      </w:r>
      <w:r w:rsidR="000D1938">
        <w:rPr>
          <w:b/>
          <w:bCs/>
        </w:rPr>
        <w:t xml:space="preserve"> </w:t>
      </w:r>
      <w:r w:rsidRPr="003A3663">
        <w:rPr>
          <w:b/>
          <w:bCs/>
        </w:rPr>
        <w:t>Uniunii,</w:t>
      </w:r>
      <w:r w:rsidR="000D1938">
        <w:rPr>
          <w:b/>
          <w:bCs/>
        </w:rPr>
        <w:t xml:space="preserve"> </w:t>
      </w:r>
      <w:r w:rsidRPr="003A3663">
        <w:rPr>
          <w:b/>
          <w:bCs/>
        </w:rPr>
        <w:t>astfel</w:t>
      </w:r>
      <w:r w:rsidR="000D1938">
        <w:rPr>
          <w:b/>
          <w:bCs/>
        </w:rPr>
        <w:t xml:space="preserve"> </w:t>
      </w:r>
      <w:r w:rsidRPr="003A3663">
        <w:rPr>
          <w:b/>
          <w:bCs/>
        </w:rPr>
        <w:t>cum</w:t>
      </w:r>
      <w:r w:rsidR="000D1938">
        <w:rPr>
          <w:b/>
          <w:bCs/>
        </w:rPr>
        <w:t xml:space="preserve"> </w:t>
      </w:r>
      <w:r w:rsidRPr="003A3663">
        <w:rPr>
          <w:b/>
          <w:bCs/>
        </w:rPr>
        <w:t>s-a</w:t>
      </w:r>
      <w:r w:rsidR="000D1938">
        <w:rPr>
          <w:b/>
          <w:bCs/>
        </w:rPr>
        <w:t xml:space="preserve"> </w:t>
      </w:r>
      <w:r w:rsidRPr="003A3663">
        <w:rPr>
          <w:b/>
          <w:bCs/>
        </w:rPr>
        <w:t>convenit</w:t>
      </w:r>
      <w:r w:rsidR="000D1938">
        <w:rPr>
          <w:b/>
          <w:bCs/>
        </w:rPr>
        <w:t xml:space="preserve"> </w:t>
      </w:r>
      <w:r w:rsidRPr="003A3663">
        <w:rPr>
          <w:b/>
          <w:bCs/>
        </w:rPr>
        <w:t>cu</w:t>
      </w:r>
      <w:r w:rsidR="000D1938">
        <w:rPr>
          <w:b/>
          <w:bCs/>
        </w:rPr>
        <w:t xml:space="preserve"> </w:t>
      </w:r>
      <w:r w:rsidRPr="003A3663">
        <w:rPr>
          <w:b/>
          <w:bCs/>
        </w:rPr>
        <w:t>statele</w:t>
      </w:r>
      <w:r w:rsidR="000D1938">
        <w:rPr>
          <w:b/>
          <w:bCs/>
        </w:rPr>
        <w:t xml:space="preserve"> </w:t>
      </w:r>
      <w:r w:rsidRPr="003A3663">
        <w:rPr>
          <w:b/>
          <w:bCs/>
        </w:rPr>
        <w:t>membre</w:t>
      </w:r>
      <w:r w:rsidR="000D1938">
        <w:rPr>
          <w:b/>
          <w:bCs/>
        </w:rPr>
        <w:t xml:space="preserve"> </w:t>
      </w:r>
      <w:r w:rsidRPr="003A3663">
        <w:rPr>
          <w:b/>
          <w:bCs/>
        </w:rPr>
        <w:t>în</w:t>
      </w:r>
      <w:r w:rsidR="000D1938">
        <w:rPr>
          <w:b/>
          <w:bCs/>
        </w:rPr>
        <w:t xml:space="preserve"> </w:t>
      </w:r>
      <w:r w:rsidRPr="003A3663">
        <w:rPr>
          <w:b/>
          <w:bCs/>
        </w:rPr>
        <w:t>decembrie</w:t>
      </w:r>
      <w:r w:rsidR="000D1938">
        <w:rPr>
          <w:b/>
          <w:bCs/>
        </w:rPr>
        <w:t xml:space="preserve"> </w:t>
      </w:r>
      <w:r w:rsidRPr="003A3663">
        <w:rPr>
          <w:b/>
          <w:bCs/>
        </w:rPr>
        <w:t>2023.</w:t>
      </w:r>
    </w:p>
    <w:p w14:paraId="1FCD2A9F" w14:textId="66F37E3B" w:rsidR="003A3663" w:rsidRPr="003A3663" w:rsidRDefault="003A3663" w:rsidP="003A3663">
      <w:r w:rsidRPr="003A3663">
        <w:rPr>
          <w:b/>
          <w:bCs/>
        </w:rPr>
        <w:t>Solidaritate</w:t>
      </w:r>
      <w:r w:rsidR="000D1938">
        <w:rPr>
          <w:b/>
          <w:bCs/>
        </w:rPr>
        <w:t xml:space="preserve"> </w:t>
      </w:r>
      <w:r w:rsidRPr="003A3663">
        <w:rPr>
          <w:b/>
          <w:bCs/>
        </w:rPr>
        <w:t>și</w:t>
      </w:r>
      <w:r w:rsidR="000D1938">
        <w:rPr>
          <w:b/>
          <w:bCs/>
        </w:rPr>
        <w:t xml:space="preserve"> </w:t>
      </w:r>
      <w:r w:rsidRPr="003A3663">
        <w:rPr>
          <w:b/>
          <w:bCs/>
        </w:rPr>
        <w:t>responsabilitate</w:t>
      </w:r>
    </w:p>
    <w:p w14:paraId="1CE8D06F" w14:textId="0F045BF1" w:rsidR="003A3663" w:rsidRPr="003A3663" w:rsidRDefault="003A3663" w:rsidP="003A3663">
      <w:r w:rsidRPr="003A3663">
        <w:t>Pentru</w:t>
      </w:r>
      <w:r w:rsidR="000D1938">
        <w:t xml:space="preserve"> </w:t>
      </w:r>
      <w:r w:rsidRPr="003A3663">
        <w:t>a</w:t>
      </w:r>
      <w:r w:rsidR="000D1938">
        <w:t xml:space="preserve"> </w:t>
      </w:r>
      <w:r w:rsidRPr="003A3663">
        <w:t>ajuta</w:t>
      </w:r>
      <w:r w:rsidR="000D1938">
        <w:t xml:space="preserve"> </w:t>
      </w:r>
      <w:r w:rsidRPr="003A3663">
        <w:t>țările</w:t>
      </w:r>
      <w:r w:rsidR="000D1938">
        <w:t xml:space="preserve"> </w:t>
      </w:r>
      <w:r w:rsidRPr="003A3663">
        <w:t>Uniunii</w:t>
      </w:r>
      <w:r w:rsidR="000D1938">
        <w:t xml:space="preserve"> </w:t>
      </w:r>
      <w:r w:rsidRPr="003A3663">
        <w:t>aflate</w:t>
      </w:r>
      <w:r w:rsidR="000D1938">
        <w:t xml:space="preserve"> </w:t>
      </w:r>
      <w:r w:rsidRPr="003A3663">
        <w:t>sub</w:t>
      </w:r>
      <w:r w:rsidR="000D1938">
        <w:t xml:space="preserve"> </w:t>
      </w:r>
      <w:r w:rsidRPr="003A3663">
        <w:t>presiunea</w:t>
      </w:r>
      <w:r w:rsidR="000D1938">
        <w:t xml:space="preserve"> </w:t>
      </w:r>
      <w:r w:rsidRPr="003A3663">
        <w:t>fluxurilor</w:t>
      </w:r>
      <w:r w:rsidR="000D1938">
        <w:t xml:space="preserve"> </w:t>
      </w:r>
      <w:r w:rsidRPr="003A3663">
        <w:t>de</w:t>
      </w:r>
      <w:r w:rsidR="000D1938">
        <w:t xml:space="preserve"> </w:t>
      </w:r>
      <w:proofErr w:type="spellStart"/>
      <w:r w:rsidRPr="003A3663">
        <w:t>migranți</w:t>
      </w:r>
      <w:proofErr w:type="spellEnd"/>
      <w:r w:rsidRPr="003A3663">
        <w:t>,</w:t>
      </w:r>
      <w:r w:rsidR="000D1938">
        <w:t xml:space="preserve"> </w:t>
      </w:r>
      <w:r w:rsidRPr="003A3663">
        <w:t>restul</w:t>
      </w:r>
      <w:r w:rsidR="000D1938">
        <w:t xml:space="preserve"> </w:t>
      </w:r>
      <w:r w:rsidRPr="003A3663">
        <w:t>statelor</w:t>
      </w:r>
      <w:r w:rsidR="000D1938">
        <w:t xml:space="preserve"> </w:t>
      </w:r>
      <w:r w:rsidRPr="003A3663">
        <w:t>vor</w:t>
      </w:r>
      <w:r w:rsidR="000D1938">
        <w:t xml:space="preserve"> </w:t>
      </w:r>
      <w:r w:rsidRPr="003A3663">
        <w:t>putea</w:t>
      </w:r>
      <w:r w:rsidR="000D1938">
        <w:t xml:space="preserve"> </w:t>
      </w:r>
      <w:r w:rsidRPr="003A3663">
        <w:t>să</w:t>
      </w:r>
      <w:r w:rsidR="000D1938">
        <w:t xml:space="preserve"> </w:t>
      </w:r>
      <w:r w:rsidRPr="003A3663">
        <w:t>contribuie</w:t>
      </w:r>
      <w:r w:rsidR="000D1938">
        <w:t xml:space="preserve"> </w:t>
      </w:r>
      <w:r w:rsidRPr="003A3663">
        <w:t>prin</w:t>
      </w:r>
      <w:r w:rsidR="000D1938">
        <w:t xml:space="preserve"> </w:t>
      </w:r>
      <w:r w:rsidRPr="003A3663">
        <w:t>transferul</w:t>
      </w:r>
      <w:r w:rsidR="000D1938">
        <w:t xml:space="preserve"> </w:t>
      </w:r>
      <w:r w:rsidRPr="003A3663">
        <w:t>de</w:t>
      </w:r>
      <w:r w:rsidR="000D1938">
        <w:t xml:space="preserve"> </w:t>
      </w:r>
      <w:r w:rsidRPr="003A3663">
        <w:t>solicitanți</w:t>
      </w:r>
      <w:r w:rsidR="000D1938">
        <w:t xml:space="preserve"> </w:t>
      </w:r>
      <w:r w:rsidRPr="003A3663">
        <w:t>de</w:t>
      </w:r>
      <w:r w:rsidR="000D1938">
        <w:t xml:space="preserve"> </w:t>
      </w:r>
      <w:r w:rsidRPr="003A3663">
        <w:t>azil</w:t>
      </w:r>
      <w:r w:rsidR="000D1938">
        <w:t xml:space="preserve"> </w:t>
      </w:r>
      <w:r w:rsidRPr="003A3663">
        <w:t>sau</w:t>
      </w:r>
      <w:r w:rsidR="000D1938">
        <w:t xml:space="preserve"> </w:t>
      </w:r>
      <w:r w:rsidRPr="003A3663">
        <w:t>beneficiari</w:t>
      </w:r>
      <w:r w:rsidR="000D1938">
        <w:t xml:space="preserve"> </w:t>
      </w:r>
      <w:r w:rsidRPr="003A3663">
        <w:t>de</w:t>
      </w:r>
      <w:r w:rsidR="000D1938">
        <w:t xml:space="preserve"> </w:t>
      </w:r>
      <w:r w:rsidRPr="003A3663">
        <w:t>protecție</w:t>
      </w:r>
      <w:r w:rsidR="000D1938">
        <w:t xml:space="preserve"> </w:t>
      </w:r>
      <w:r w:rsidRPr="003A3663">
        <w:t>internațională</w:t>
      </w:r>
      <w:r w:rsidR="000D1938">
        <w:t xml:space="preserve"> </w:t>
      </w:r>
      <w:r w:rsidRPr="003A3663">
        <w:t>pe</w:t>
      </w:r>
      <w:r w:rsidR="000D1938">
        <w:t xml:space="preserve"> </w:t>
      </w:r>
      <w:r w:rsidRPr="003A3663">
        <w:t>teritoriul</w:t>
      </w:r>
      <w:r w:rsidR="000D1938">
        <w:t xml:space="preserve"> </w:t>
      </w:r>
      <w:r w:rsidRPr="003A3663">
        <w:t>lor,</w:t>
      </w:r>
      <w:r w:rsidR="000D1938">
        <w:t xml:space="preserve"> </w:t>
      </w:r>
      <w:r w:rsidRPr="003A3663">
        <w:t>prin</w:t>
      </w:r>
      <w:r w:rsidR="000D1938">
        <w:t xml:space="preserve"> </w:t>
      </w:r>
      <w:r w:rsidRPr="003A3663">
        <w:t>contribuții</w:t>
      </w:r>
      <w:r w:rsidR="000D1938">
        <w:t xml:space="preserve"> </w:t>
      </w:r>
      <w:r w:rsidRPr="003A3663">
        <w:t>financiare</w:t>
      </w:r>
      <w:r w:rsidR="000D1938">
        <w:t xml:space="preserve"> </w:t>
      </w:r>
      <w:r w:rsidRPr="003A3663">
        <w:t>sau</w:t>
      </w:r>
      <w:r w:rsidR="000D1938">
        <w:t xml:space="preserve"> </w:t>
      </w:r>
      <w:r w:rsidRPr="003A3663">
        <w:t>prin</w:t>
      </w:r>
      <w:r w:rsidR="000D1938">
        <w:t xml:space="preserve"> </w:t>
      </w:r>
      <w:r w:rsidRPr="003A3663">
        <w:t>sprijin</w:t>
      </w:r>
      <w:r w:rsidR="000D1938">
        <w:t xml:space="preserve"> </w:t>
      </w:r>
      <w:r w:rsidRPr="003A3663">
        <w:t>operațional</w:t>
      </w:r>
      <w:r w:rsidR="000D1938">
        <w:t xml:space="preserve"> </w:t>
      </w:r>
      <w:r w:rsidRPr="003A3663">
        <w:t>și</w:t>
      </w:r>
      <w:r w:rsidR="000D1938">
        <w:t xml:space="preserve"> </w:t>
      </w:r>
      <w:r w:rsidRPr="003A3663">
        <w:t>tehnic.</w:t>
      </w:r>
      <w:r w:rsidR="000D1938">
        <w:t xml:space="preserve"> </w:t>
      </w:r>
      <w:r w:rsidRPr="003A3663">
        <w:t>Vor</w:t>
      </w:r>
      <w:r w:rsidR="000D1938">
        <w:t xml:space="preserve"> </w:t>
      </w:r>
      <w:r w:rsidRPr="003A3663">
        <w:t>fi</w:t>
      </w:r>
      <w:r w:rsidR="000D1938">
        <w:t xml:space="preserve"> </w:t>
      </w:r>
      <w:r w:rsidRPr="003A3663">
        <w:t>actualizate</w:t>
      </w:r>
      <w:r w:rsidR="000D1938">
        <w:t xml:space="preserve"> </w:t>
      </w:r>
      <w:r w:rsidRPr="003A3663">
        <w:t>și</w:t>
      </w:r>
      <w:r w:rsidR="000D1938">
        <w:t xml:space="preserve"> </w:t>
      </w:r>
      <w:r w:rsidRPr="003A3663">
        <w:t>criteriile</w:t>
      </w:r>
      <w:r w:rsidR="000D1938">
        <w:t xml:space="preserve"> </w:t>
      </w:r>
      <w:r w:rsidRPr="003A3663">
        <w:t>potrivit</w:t>
      </w:r>
      <w:r w:rsidR="000D1938">
        <w:t xml:space="preserve"> </w:t>
      </w:r>
      <w:r w:rsidRPr="003A3663">
        <w:t>cărora</w:t>
      </w:r>
      <w:r w:rsidR="000D1938">
        <w:t xml:space="preserve"> </w:t>
      </w:r>
      <w:r w:rsidRPr="003A3663">
        <w:t>se</w:t>
      </w:r>
      <w:r w:rsidR="000D1938">
        <w:t xml:space="preserve"> </w:t>
      </w:r>
      <w:r w:rsidRPr="003A3663">
        <w:t>stabilește</w:t>
      </w:r>
      <w:r w:rsidR="000D1938">
        <w:t xml:space="preserve"> </w:t>
      </w:r>
      <w:r w:rsidRPr="003A3663">
        <w:t>statul</w:t>
      </w:r>
      <w:r w:rsidR="000D1938">
        <w:t xml:space="preserve"> </w:t>
      </w:r>
      <w:r w:rsidRPr="003A3663">
        <w:t>membru</w:t>
      </w:r>
      <w:r w:rsidR="000D1938">
        <w:t xml:space="preserve"> </w:t>
      </w:r>
      <w:r w:rsidRPr="003A3663">
        <w:t>responsabil</w:t>
      </w:r>
      <w:r w:rsidR="000D1938">
        <w:t xml:space="preserve"> </w:t>
      </w:r>
      <w:r w:rsidRPr="003A3663">
        <w:t>de</w:t>
      </w:r>
      <w:r w:rsidR="000D1938">
        <w:t xml:space="preserve"> </w:t>
      </w:r>
      <w:r w:rsidRPr="003A3663">
        <w:t>examinarea</w:t>
      </w:r>
      <w:r w:rsidR="000D1938">
        <w:t xml:space="preserve"> </w:t>
      </w:r>
      <w:r w:rsidRPr="003A3663">
        <w:t>cererilor</w:t>
      </w:r>
      <w:r w:rsidR="000D1938">
        <w:t xml:space="preserve"> </w:t>
      </w:r>
      <w:r w:rsidRPr="003A3663">
        <w:t>de</w:t>
      </w:r>
      <w:r w:rsidR="000D1938">
        <w:t xml:space="preserve"> </w:t>
      </w:r>
      <w:r w:rsidRPr="003A3663">
        <w:t>protecție</w:t>
      </w:r>
      <w:r w:rsidR="000D1938">
        <w:t xml:space="preserve"> </w:t>
      </w:r>
      <w:r w:rsidRPr="003A3663">
        <w:t>internațională</w:t>
      </w:r>
      <w:r w:rsidR="000D1938">
        <w:t xml:space="preserve"> </w:t>
      </w:r>
      <w:r w:rsidRPr="003A3663">
        <w:t>(așa-numitul</w:t>
      </w:r>
      <w:r w:rsidR="000D1938">
        <w:t xml:space="preserve"> </w:t>
      </w:r>
      <w:r w:rsidRPr="003A3663">
        <w:t>„Regulament</w:t>
      </w:r>
      <w:r w:rsidR="000D1938">
        <w:t xml:space="preserve"> </w:t>
      </w:r>
      <w:r w:rsidRPr="003A3663">
        <w:t>Dublin”).</w:t>
      </w:r>
    </w:p>
    <w:p w14:paraId="2A90EE6B" w14:textId="44E12CAA" w:rsidR="003A3663" w:rsidRPr="003A3663" w:rsidRDefault="003A3663" w:rsidP="003A3663">
      <w:r w:rsidRPr="003A3663">
        <w:t>Regulamentul</w:t>
      </w:r>
      <w:r w:rsidR="000D1938">
        <w:t xml:space="preserve"> </w:t>
      </w:r>
      <w:r w:rsidRPr="003A3663">
        <w:t>privind</w:t>
      </w:r>
      <w:r w:rsidR="000D1938">
        <w:t xml:space="preserve"> </w:t>
      </w:r>
      <w:r w:rsidRPr="003A3663">
        <w:t>gestionarea</w:t>
      </w:r>
      <w:r w:rsidR="000D1938">
        <w:t xml:space="preserve"> </w:t>
      </w:r>
      <w:r w:rsidRPr="003A3663">
        <w:t>situațiilor</w:t>
      </w:r>
      <w:r w:rsidR="000D1938">
        <w:t xml:space="preserve"> </w:t>
      </w:r>
      <w:r w:rsidRPr="003A3663">
        <w:t>legate</w:t>
      </w:r>
      <w:r w:rsidR="000D1938">
        <w:t xml:space="preserve"> </w:t>
      </w:r>
      <w:r w:rsidRPr="003A3663">
        <w:t>de</w:t>
      </w:r>
      <w:r w:rsidR="000D1938">
        <w:t xml:space="preserve"> </w:t>
      </w:r>
      <w:r w:rsidRPr="003A3663">
        <w:t>azil</w:t>
      </w:r>
      <w:r w:rsidR="000D1938">
        <w:t xml:space="preserve"> </w:t>
      </w:r>
      <w:r w:rsidRPr="003A3663">
        <w:t>și</w:t>
      </w:r>
      <w:r w:rsidR="000D1938">
        <w:t xml:space="preserve"> </w:t>
      </w:r>
      <w:r w:rsidRPr="003A3663">
        <w:t>migrație,</w:t>
      </w:r>
      <w:r w:rsidR="000D1938">
        <w:t xml:space="preserve"> </w:t>
      </w:r>
      <w:r w:rsidRPr="003A3663">
        <w:t>întocmit</w:t>
      </w:r>
      <w:r w:rsidR="000D1938">
        <w:t xml:space="preserve"> </w:t>
      </w:r>
      <w:r w:rsidRPr="003A3663">
        <w:t>de</w:t>
      </w:r>
      <w:r w:rsidR="000D1938">
        <w:t xml:space="preserve"> </w:t>
      </w:r>
      <w:r w:rsidRPr="003A3663">
        <w:t>raportorul</w:t>
      </w:r>
      <w:r w:rsidR="000D1938">
        <w:t xml:space="preserve"> </w:t>
      </w:r>
      <w:hyperlink r:id="rId71" w:tgtFrame="_blank" w:history="1">
        <w:r w:rsidRPr="003A3663">
          <w:rPr>
            <w:rStyle w:val="Hyperlink"/>
            <w:szCs w:val="24"/>
          </w:rPr>
          <w:t>Tomas</w:t>
        </w:r>
        <w:r w:rsidR="000D1938">
          <w:rPr>
            <w:rStyle w:val="Hyperlink"/>
            <w:szCs w:val="24"/>
          </w:rPr>
          <w:t xml:space="preserve"> </w:t>
        </w:r>
        <w:r w:rsidRPr="003A3663">
          <w:rPr>
            <w:rStyle w:val="Hyperlink"/>
            <w:szCs w:val="24"/>
          </w:rPr>
          <w:t>TOBÉ</w:t>
        </w:r>
      </w:hyperlink>
      <w:r w:rsidR="000D1938">
        <w:t xml:space="preserve"> </w:t>
      </w:r>
      <w:r w:rsidRPr="003A3663">
        <w:t>(Suedia,</w:t>
      </w:r>
      <w:r w:rsidR="000D1938">
        <w:t xml:space="preserve"> </w:t>
      </w:r>
      <w:r w:rsidRPr="003A3663">
        <w:t>PPE),</w:t>
      </w:r>
      <w:r w:rsidR="000D1938">
        <w:t xml:space="preserve"> </w:t>
      </w:r>
      <w:r w:rsidRPr="003A3663">
        <w:t>a</w:t>
      </w:r>
      <w:r w:rsidR="000D1938">
        <w:t xml:space="preserve"> </w:t>
      </w:r>
      <w:r w:rsidRPr="003A3663">
        <w:t>fost</w:t>
      </w:r>
      <w:r w:rsidR="000D1938">
        <w:t xml:space="preserve"> </w:t>
      </w:r>
      <w:r w:rsidRPr="003A3663">
        <w:t>aprobat</w:t>
      </w:r>
      <w:r w:rsidR="000D1938">
        <w:t xml:space="preserve"> </w:t>
      </w:r>
      <w:r w:rsidRPr="003A3663">
        <w:t>cu</w:t>
      </w:r>
      <w:r w:rsidR="000D1938">
        <w:t xml:space="preserve"> </w:t>
      </w:r>
      <w:r w:rsidRPr="003A3663">
        <w:t>322</w:t>
      </w:r>
      <w:r w:rsidR="000D1938">
        <w:t xml:space="preserve"> </w:t>
      </w:r>
      <w:r w:rsidRPr="003A3663">
        <w:t>voturi</w:t>
      </w:r>
      <w:r w:rsidR="000D1938">
        <w:t xml:space="preserve"> </w:t>
      </w:r>
      <w:r w:rsidRPr="003A3663">
        <w:t>pentru,</w:t>
      </w:r>
      <w:r w:rsidR="000D1938">
        <w:t xml:space="preserve"> </w:t>
      </w:r>
      <w:r w:rsidRPr="003A3663">
        <w:t>266</w:t>
      </w:r>
      <w:r w:rsidR="000D1938">
        <w:t xml:space="preserve"> </w:t>
      </w:r>
      <w:r w:rsidRPr="003A3663">
        <w:t>împotrivă</w:t>
      </w:r>
      <w:r w:rsidR="000D1938">
        <w:t xml:space="preserve"> </w:t>
      </w:r>
      <w:r w:rsidRPr="003A3663">
        <w:t>și</w:t>
      </w:r>
      <w:r w:rsidR="000D1938">
        <w:t xml:space="preserve"> </w:t>
      </w:r>
      <w:r w:rsidRPr="003A3663">
        <w:t>31</w:t>
      </w:r>
      <w:r w:rsidR="000D1938">
        <w:t xml:space="preserve"> </w:t>
      </w:r>
      <w:r w:rsidRPr="003A3663">
        <w:t>abțineri.</w:t>
      </w:r>
      <w:r w:rsidR="000D1938">
        <w:t xml:space="preserve"> </w:t>
      </w:r>
      <w:r w:rsidRPr="003A3663">
        <w:t>Aflați</w:t>
      </w:r>
      <w:r w:rsidR="000D1938">
        <w:t xml:space="preserve"> </w:t>
      </w:r>
      <w:hyperlink r:id="rId72" w:tgtFrame="_blank" w:history="1">
        <w:r w:rsidRPr="003A3663">
          <w:rPr>
            <w:rStyle w:val="Hyperlink"/>
            <w:szCs w:val="24"/>
          </w:rPr>
          <w:t>mai</w:t>
        </w:r>
        <w:r w:rsidR="000D1938">
          <w:rPr>
            <w:rStyle w:val="Hyperlink"/>
            <w:szCs w:val="24"/>
          </w:rPr>
          <w:t xml:space="preserve"> </w:t>
        </w:r>
        <w:r w:rsidRPr="003A3663">
          <w:rPr>
            <w:rStyle w:val="Hyperlink"/>
            <w:szCs w:val="24"/>
          </w:rPr>
          <w:t>multe</w:t>
        </w:r>
      </w:hyperlink>
      <w:r w:rsidRPr="003A3663">
        <w:t>.</w:t>
      </w:r>
    </w:p>
    <w:p w14:paraId="15174C46" w14:textId="547B13BF" w:rsidR="003A3663" w:rsidRPr="003A3663" w:rsidRDefault="003A3663" w:rsidP="003A3663">
      <w:r w:rsidRPr="003A3663">
        <w:rPr>
          <w:b/>
          <w:bCs/>
        </w:rPr>
        <w:t>Gestionarea</w:t>
      </w:r>
      <w:r w:rsidR="000D1938">
        <w:rPr>
          <w:b/>
          <w:bCs/>
        </w:rPr>
        <w:t xml:space="preserve"> </w:t>
      </w:r>
      <w:r w:rsidRPr="003A3663">
        <w:rPr>
          <w:b/>
          <w:bCs/>
        </w:rPr>
        <w:t>situațiilor</w:t>
      </w:r>
      <w:r w:rsidR="000D1938">
        <w:rPr>
          <w:b/>
          <w:bCs/>
        </w:rPr>
        <w:t xml:space="preserve"> </w:t>
      </w:r>
      <w:r w:rsidRPr="003A3663">
        <w:rPr>
          <w:b/>
          <w:bCs/>
        </w:rPr>
        <w:t>de</w:t>
      </w:r>
      <w:r w:rsidR="000D1938">
        <w:rPr>
          <w:b/>
          <w:bCs/>
        </w:rPr>
        <w:t xml:space="preserve"> </w:t>
      </w:r>
      <w:r w:rsidRPr="003A3663">
        <w:rPr>
          <w:b/>
          <w:bCs/>
        </w:rPr>
        <w:t>criză</w:t>
      </w:r>
    </w:p>
    <w:p w14:paraId="39D5E542" w14:textId="5A3A2CA0" w:rsidR="003A3663" w:rsidRPr="003A3663" w:rsidRDefault="003A3663" w:rsidP="003A3663">
      <w:r w:rsidRPr="003A3663">
        <w:t>Regulamentul</w:t>
      </w:r>
      <w:r w:rsidR="000D1938">
        <w:t xml:space="preserve"> </w:t>
      </w:r>
      <w:r w:rsidRPr="003A3663">
        <w:t>privind</w:t>
      </w:r>
      <w:r w:rsidR="000D1938">
        <w:t xml:space="preserve"> </w:t>
      </w:r>
      <w:r w:rsidRPr="003A3663">
        <w:t>situațiile</w:t>
      </w:r>
      <w:r w:rsidR="000D1938">
        <w:t xml:space="preserve"> </w:t>
      </w:r>
      <w:r w:rsidRPr="003A3663">
        <w:t>de</w:t>
      </w:r>
      <w:r w:rsidR="000D1938">
        <w:t xml:space="preserve"> </w:t>
      </w:r>
      <w:r w:rsidRPr="003A3663">
        <w:t>criză</w:t>
      </w:r>
      <w:r w:rsidR="000D1938">
        <w:t xml:space="preserve"> </w:t>
      </w:r>
      <w:r w:rsidRPr="003A3663">
        <w:t>și</w:t>
      </w:r>
      <w:r w:rsidR="000D1938">
        <w:t xml:space="preserve"> </w:t>
      </w:r>
      <w:r w:rsidRPr="003A3663">
        <w:t>forță</w:t>
      </w:r>
      <w:r w:rsidR="000D1938">
        <w:t xml:space="preserve"> </w:t>
      </w:r>
      <w:r w:rsidRPr="003A3663">
        <w:t>majoră</w:t>
      </w:r>
      <w:r w:rsidR="000D1938">
        <w:t xml:space="preserve"> </w:t>
      </w:r>
      <w:r w:rsidRPr="003A3663">
        <w:t>introduce</w:t>
      </w:r>
      <w:r w:rsidR="000D1938">
        <w:t xml:space="preserve"> </w:t>
      </w:r>
      <w:r w:rsidRPr="003A3663">
        <w:t>un</w:t>
      </w:r>
      <w:r w:rsidR="000D1938">
        <w:t xml:space="preserve"> </w:t>
      </w:r>
      <w:r w:rsidRPr="003A3663">
        <w:t>mecanism</w:t>
      </w:r>
      <w:r w:rsidR="000D1938">
        <w:t xml:space="preserve"> </w:t>
      </w:r>
      <w:r w:rsidRPr="003A3663">
        <w:t>de</w:t>
      </w:r>
      <w:r w:rsidR="000D1938">
        <w:t xml:space="preserve"> </w:t>
      </w:r>
      <w:r w:rsidRPr="003A3663">
        <w:t>intervenție</w:t>
      </w:r>
      <w:r w:rsidR="000D1938">
        <w:t xml:space="preserve"> </w:t>
      </w:r>
      <w:r w:rsidRPr="003A3663">
        <w:t>în</w:t>
      </w:r>
      <w:r w:rsidR="000D1938">
        <w:t xml:space="preserve"> </w:t>
      </w:r>
      <w:r w:rsidRPr="003A3663">
        <w:t>situațiile</w:t>
      </w:r>
      <w:r w:rsidR="000D1938">
        <w:t xml:space="preserve"> </w:t>
      </w:r>
      <w:r w:rsidRPr="003A3663">
        <w:t>în</w:t>
      </w:r>
      <w:r w:rsidR="000D1938">
        <w:t xml:space="preserve"> </w:t>
      </w:r>
      <w:r w:rsidRPr="003A3663">
        <w:t>care</w:t>
      </w:r>
      <w:r w:rsidR="000D1938">
        <w:t xml:space="preserve"> </w:t>
      </w:r>
      <w:r w:rsidRPr="003A3663">
        <w:t>sosirile</w:t>
      </w:r>
      <w:r w:rsidR="000D1938">
        <w:t xml:space="preserve"> </w:t>
      </w:r>
      <w:r w:rsidRPr="003A3663">
        <w:t>cresc</w:t>
      </w:r>
      <w:r w:rsidR="000D1938">
        <w:t xml:space="preserve"> </w:t>
      </w:r>
      <w:r w:rsidRPr="003A3663">
        <w:t>brusc.</w:t>
      </w:r>
      <w:r w:rsidR="000D1938">
        <w:t xml:space="preserve"> </w:t>
      </w:r>
      <w:r w:rsidRPr="003A3663">
        <w:t>Astfel,</w:t>
      </w:r>
      <w:r w:rsidR="000D1938">
        <w:t xml:space="preserve"> </w:t>
      </w:r>
      <w:r w:rsidRPr="003A3663">
        <w:t>țările</w:t>
      </w:r>
      <w:r w:rsidR="000D1938">
        <w:t xml:space="preserve"> </w:t>
      </w:r>
      <w:r w:rsidRPr="003A3663">
        <w:t>Uniunii</w:t>
      </w:r>
      <w:r w:rsidR="000D1938">
        <w:t xml:space="preserve"> </w:t>
      </w:r>
      <w:r w:rsidRPr="003A3663">
        <w:t>care</w:t>
      </w:r>
      <w:r w:rsidR="000D1938">
        <w:t xml:space="preserve"> </w:t>
      </w:r>
      <w:r w:rsidRPr="003A3663">
        <w:t>se</w:t>
      </w:r>
      <w:r w:rsidR="000D1938">
        <w:t xml:space="preserve"> </w:t>
      </w:r>
      <w:r w:rsidRPr="003A3663">
        <w:t>confruntă</w:t>
      </w:r>
      <w:r w:rsidR="000D1938">
        <w:t xml:space="preserve"> </w:t>
      </w:r>
      <w:r w:rsidRPr="003A3663">
        <w:t>cu</w:t>
      </w:r>
      <w:r w:rsidR="000D1938">
        <w:t xml:space="preserve"> </w:t>
      </w:r>
      <w:r w:rsidRPr="003A3663">
        <w:t>un</w:t>
      </w:r>
      <w:r w:rsidR="000D1938">
        <w:t xml:space="preserve"> </w:t>
      </w:r>
      <w:r w:rsidRPr="003A3663">
        <w:t>număr</w:t>
      </w:r>
      <w:r w:rsidR="000D1938">
        <w:t xml:space="preserve"> </w:t>
      </w:r>
      <w:r w:rsidRPr="003A3663">
        <w:t>excepțional</w:t>
      </w:r>
      <w:r w:rsidR="000D1938">
        <w:t xml:space="preserve"> </w:t>
      </w:r>
      <w:r w:rsidRPr="003A3663">
        <w:t>de</w:t>
      </w:r>
      <w:r w:rsidR="000D1938">
        <w:t xml:space="preserve"> </w:t>
      </w:r>
      <w:r w:rsidRPr="003A3663">
        <w:t>persoane</w:t>
      </w:r>
      <w:r w:rsidR="000D1938">
        <w:t xml:space="preserve"> </w:t>
      </w:r>
      <w:r w:rsidRPr="003A3663">
        <w:t>care</w:t>
      </w:r>
      <w:r w:rsidR="000D1938">
        <w:t xml:space="preserve"> </w:t>
      </w:r>
      <w:r w:rsidRPr="003A3663">
        <w:t>sosesc</w:t>
      </w:r>
      <w:r w:rsidR="000D1938">
        <w:t xml:space="preserve"> </w:t>
      </w:r>
      <w:r w:rsidRPr="003A3663">
        <w:t>din</w:t>
      </w:r>
      <w:r w:rsidR="000D1938">
        <w:t xml:space="preserve"> </w:t>
      </w:r>
      <w:r w:rsidRPr="003A3663">
        <w:t>țări</w:t>
      </w:r>
      <w:r w:rsidR="000D1938">
        <w:t xml:space="preserve"> </w:t>
      </w:r>
      <w:r w:rsidRPr="003A3663">
        <w:t>terțe</w:t>
      </w:r>
      <w:r w:rsidR="000D1938">
        <w:t xml:space="preserve"> </w:t>
      </w:r>
      <w:r w:rsidRPr="003A3663">
        <w:t>se</w:t>
      </w:r>
      <w:r w:rsidR="000D1938">
        <w:t xml:space="preserve"> </w:t>
      </w:r>
      <w:r w:rsidRPr="003A3663">
        <w:t>pot</w:t>
      </w:r>
      <w:r w:rsidR="000D1938">
        <w:t xml:space="preserve"> </w:t>
      </w:r>
      <w:r w:rsidRPr="003A3663">
        <w:t>baza</w:t>
      </w:r>
      <w:r w:rsidR="000D1938">
        <w:t xml:space="preserve"> </w:t>
      </w:r>
      <w:r w:rsidRPr="003A3663">
        <w:t>pe</w:t>
      </w:r>
      <w:r w:rsidR="000D1938">
        <w:t xml:space="preserve"> </w:t>
      </w:r>
      <w:r w:rsidRPr="003A3663">
        <w:t>solidaritatea</w:t>
      </w:r>
      <w:r w:rsidR="000D1938">
        <w:t xml:space="preserve"> </w:t>
      </w:r>
      <w:r w:rsidRPr="003A3663">
        <w:t>și</w:t>
      </w:r>
      <w:r w:rsidR="000D1938">
        <w:t xml:space="preserve"> </w:t>
      </w:r>
      <w:r w:rsidRPr="003A3663">
        <w:t>sprijinul</w:t>
      </w:r>
      <w:r w:rsidR="000D1938">
        <w:t xml:space="preserve"> </w:t>
      </w:r>
      <w:r w:rsidRPr="003A3663">
        <w:t>celorlalte</w:t>
      </w:r>
      <w:r w:rsidR="000D1938">
        <w:t xml:space="preserve"> </w:t>
      </w:r>
      <w:r w:rsidRPr="003A3663">
        <w:t>țări.</w:t>
      </w:r>
      <w:r w:rsidR="000D1938">
        <w:t xml:space="preserve"> </w:t>
      </w:r>
      <w:r w:rsidRPr="003A3663">
        <w:t>Noile</w:t>
      </w:r>
      <w:r w:rsidR="000D1938">
        <w:t xml:space="preserve"> </w:t>
      </w:r>
      <w:r w:rsidRPr="003A3663">
        <w:t>norme</w:t>
      </w:r>
      <w:r w:rsidR="000D1938">
        <w:t xml:space="preserve"> </w:t>
      </w:r>
      <w:r w:rsidRPr="003A3663">
        <w:t>vizează</w:t>
      </w:r>
      <w:r w:rsidR="000D1938">
        <w:t xml:space="preserve"> </w:t>
      </w:r>
      <w:r w:rsidRPr="003A3663">
        <w:t>și</w:t>
      </w:r>
      <w:r w:rsidR="000D1938">
        <w:t xml:space="preserve"> </w:t>
      </w:r>
      <w:r w:rsidRPr="003A3663">
        <w:t>instrumentalizarea</w:t>
      </w:r>
      <w:r w:rsidR="000D1938">
        <w:t xml:space="preserve"> </w:t>
      </w:r>
      <w:proofErr w:type="spellStart"/>
      <w:r w:rsidRPr="003A3663">
        <w:t>migranților</w:t>
      </w:r>
      <w:proofErr w:type="spellEnd"/>
      <w:r w:rsidRPr="003A3663">
        <w:t>,</w:t>
      </w:r>
      <w:r w:rsidR="000D1938">
        <w:t xml:space="preserve"> </w:t>
      </w:r>
      <w:r w:rsidRPr="003A3663">
        <w:t>adică</w:t>
      </w:r>
      <w:r w:rsidR="000D1938">
        <w:t xml:space="preserve"> </w:t>
      </w:r>
      <w:r w:rsidRPr="003A3663">
        <w:t>situațiile</w:t>
      </w:r>
      <w:r w:rsidR="000D1938">
        <w:t xml:space="preserve"> </w:t>
      </w:r>
      <w:r w:rsidRPr="003A3663">
        <w:t>în</w:t>
      </w:r>
      <w:r w:rsidR="000D1938">
        <w:t xml:space="preserve"> </w:t>
      </w:r>
      <w:r w:rsidRPr="003A3663">
        <w:t>care</w:t>
      </w:r>
      <w:r w:rsidR="000D1938">
        <w:t xml:space="preserve"> </w:t>
      </w:r>
      <w:r w:rsidRPr="003A3663">
        <w:t>ei</w:t>
      </w:r>
      <w:r w:rsidR="000D1938">
        <w:t xml:space="preserve"> </w:t>
      </w:r>
      <w:r w:rsidRPr="003A3663">
        <w:t>sunt</w:t>
      </w:r>
      <w:r w:rsidR="000D1938">
        <w:t xml:space="preserve"> </w:t>
      </w:r>
      <w:r w:rsidRPr="003A3663">
        <w:t>folosiți</w:t>
      </w:r>
      <w:r w:rsidR="000D1938">
        <w:t xml:space="preserve"> </w:t>
      </w:r>
      <w:r w:rsidRPr="003A3663">
        <w:t>de</w:t>
      </w:r>
      <w:r w:rsidR="000D1938">
        <w:t xml:space="preserve"> </w:t>
      </w:r>
      <w:r w:rsidRPr="003A3663">
        <w:t>țări</w:t>
      </w:r>
      <w:r w:rsidR="000D1938">
        <w:t xml:space="preserve"> </w:t>
      </w:r>
      <w:proofErr w:type="spellStart"/>
      <w:r w:rsidRPr="003A3663">
        <w:t>extracomunitare</w:t>
      </w:r>
      <w:proofErr w:type="spellEnd"/>
      <w:r w:rsidR="000D1938">
        <w:t xml:space="preserve"> </w:t>
      </w:r>
      <w:r w:rsidRPr="003A3663">
        <w:t>sau</w:t>
      </w:r>
      <w:r w:rsidR="000D1938">
        <w:t xml:space="preserve"> </w:t>
      </w:r>
      <w:r w:rsidRPr="003A3663">
        <w:t>de</w:t>
      </w:r>
      <w:r w:rsidR="000D1938">
        <w:t xml:space="preserve"> </w:t>
      </w:r>
      <w:r w:rsidRPr="003A3663">
        <w:t>actori</w:t>
      </w:r>
      <w:r w:rsidR="000D1938">
        <w:t xml:space="preserve"> </w:t>
      </w:r>
      <w:r w:rsidRPr="003A3663">
        <w:t>nestatali</w:t>
      </w:r>
      <w:r w:rsidR="000D1938">
        <w:t xml:space="preserve"> </w:t>
      </w:r>
      <w:r w:rsidRPr="003A3663">
        <w:t>ostili</w:t>
      </w:r>
      <w:r w:rsidR="000D1938">
        <w:t xml:space="preserve"> </w:t>
      </w:r>
      <w:r w:rsidRPr="003A3663">
        <w:t>care</w:t>
      </w:r>
      <w:r w:rsidR="000D1938">
        <w:t xml:space="preserve"> </w:t>
      </w:r>
      <w:r w:rsidRPr="003A3663">
        <w:t>urmăresc</w:t>
      </w:r>
      <w:r w:rsidR="000D1938">
        <w:t xml:space="preserve"> </w:t>
      </w:r>
      <w:r w:rsidRPr="003A3663">
        <w:t>destabilizarea</w:t>
      </w:r>
      <w:r w:rsidR="000D1938">
        <w:t xml:space="preserve"> </w:t>
      </w:r>
      <w:r w:rsidRPr="003A3663">
        <w:t>Uniunii.</w:t>
      </w:r>
    </w:p>
    <w:p w14:paraId="5DC8E7EC" w14:textId="10104276" w:rsidR="003A3663" w:rsidRPr="003A3663" w:rsidRDefault="003A3663" w:rsidP="003A3663">
      <w:r w:rsidRPr="003A3663">
        <w:t>Regulamentul,</w:t>
      </w:r>
      <w:r w:rsidR="000D1938">
        <w:t xml:space="preserve"> </w:t>
      </w:r>
      <w:r w:rsidRPr="003A3663">
        <w:t>întocmit</w:t>
      </w:r>
      <w:r w:rsidR="000D1938">
        <w:t xml:space="preserve"> </w:t>
      </w:r>
      <w:r w:rsidRPr="003A3663">
        <w:t>de</w:t>
      </w:r>
      <w:r w:rsidR="000D1938">
        <w:t xml:space="preserve"> </w:t>
      </w:r>
      <w:r w:rsidRPr="003A3663">
        <w:t>raportorul</w:t>
      </w:r>
      <w:r w:rsidR="000D1938">
        <w:t xml:space="preserve"> </w:t>
      </w:r>
      <w:hyperlink r:id="rId73" w:tgtFrame="_blank" w:history="1">
        <w:r w:rsidRPr="003A3663">
          <w:rPr>
            <w:rStyle w:val="Hyperlink"/>
            <w:szCs w:val="24"/>
          </w:rPr>
          <w:t>Juan</w:t>
        </w:r>
        <w:r w:rsidR="000D1938">
          <w:rPr>
            <w:rStyle w:val="Hyperlink"/>
            <w:szCs w:val="24"/>
          </w:rPr>
          <w:t xml:space="preserve"> </w:t>
        </w:r>
        <w:r w:rsidRPr="003A3663">
          <w:rPr>
            <w:rStyle w:val="Hyperlink"/>
            <w:szCs w:val="24"/>
          </w:rPr>
          <w:t>Fernando</w:t>
        </w:r>
        <w:r w:rsidR="000D1938">
          <w:rPr>
            <w:rStyle w:val="Hyperlink"/>
            <w:szCs w:val="24"/>
          </w:rPr>
          <w:t xml:space="preserve"> </w:t>
        </w:r>
        <w:r w:rsidRPr="003A3663">
          <w:rPr>
            <w:rStyle w:val="Hyperlink"/>
            <w:szCs w:val="24"/>
          </w:rPr>
          <w:t>LÓPEZ</w:t>
        </w:r>
        <w:r w:rsidR="000D1938">
          <w:rPr>
            <w:rStyle w:val="Hyperlink"/>
            <w:szCs w:val="24"/>
          </w:rPr>
          <w:t xml:space="preserve"> </w:t>
        </w:r>
        <w:r w:rsidRPr="003A3663">
          <w:rPr>
            <w:rStyle w:val="Hyperlink"/>
            <w:szCs w:val="24"/>
          </w:rPr>
          <w:t>AGUILAR</w:t>
        </w:r>
      </w:hyperlink>
      <w:r w:rsidR="000D1938">
        <w:t xml:space="preserve"> </w:t>
      </w:r>
      <w:r w:rsidRPr="003A3663">
        <w:t>(Spania,</w:t>
      </w:r>
      <w:r w:rsidR="000D1938">
        <w:t xml:space="preserve"> </w:t>
      </w:r>
      <w:r w:rsidRPr="003A3663">
        <w:t>S&amp;D),</w:t>
      </w:r>
      <w:r w:rsidR="000D1938">
        <w:t xml:space="preserve"> </w:t>
      </w:r>
      <w:r w:rsidRPr="003A3663">
        <w:t>a</w:t>
      </w:r>
      <w:r w:rsidR="000D1938">
        <w:t xml:space="preserve"> </w:t>
      </w:r>
      <w:r w:rsidRPr="003A3663">
        <w:t>fost</w:t>
      </w:r>
      <w:r w:rsidR="000D1938">
        <w:t xml:space="preserve"> </w:t>
      </w:r>
      <w:r w:rsidRPr="003A3663">
        <w:t>aprobat</w:t>
      </w:r>
      <w:r w:rsidR="000D1938">
        <w:t xml:space="preserve"> </w:t>
      </w:r>
      <w:r w:rsidRPr="003A3663">
        <w:t>cu</w:t>
      </w:r>
      <w:r w:rsidR="000D1938">
        <w:t xml:space="preserve"> </w:t>
      </w:r>
      <w:r w:rsidRPr="003A3663">
        <w:t>301</w:t>
      </w:r>
      <w:r w:rsidR="000D1938">
        <w:t xml:space="preserve"> </w:t>
      </w:r>
      <w:r w:rsidRPr="003A3663">
        <w:t>voturi</w:t>
      </w:r>
      <w:r w:rsidR="000D1938">
        <w:t xml:space="preserve"> </w:t>
      </w:r>
      <w:r w:rsidRPr="003A3663">
        <w:t>pentru,</w:t>
      </w:r>
      <w:r w:rsidR="000D1938">
        <w:t xml:space="preserve"> </w:t>
      </w:r>
      <w:r w:rsidRPr="003A3663">
        <w:t>272</w:t>
      </w:r>
      <w:r w:rsidR="000D1938">
        <w:t xml:space="preserve"> </w:t>
      </w:r>
      <w:r w:rsidRPr="003A3663">
        <w:t>împotrivă</w:t>
      </w:r>
      <w:r w:rsidR="000D1938">
        <w:t xml:space="preserve"> </w:t>
      </w:r>
      <w:r w:rsidRPr="003A3663">
        <w:t>și</w:t>
      </w:r>
      <w:r w:rsidR="000D1938">
        <w:t xml:space="preserve"> </w:t>
      </w:r>
      <w:r w:rsidRPr="003A3663">
        <w:t>46</w:t>
      </w:r>
      <w:r w:rsidR="000D1938">
        <w:t xml:space="preserve"> </w:t>
      </w:r>
      <w:r w:rsidRPr="003A3663">
        <w:t>abțineri.</w:t>
      </w:r>
      <w:r w:rsidR="000D1938">
        <w:t xml:space="preserve"> </w:t>
      </w:r>
      <w:r w:rsidRPr="003A3663">
        <w:t>Aflați</w:t>
      </w:r>
      <w:r w:rsidR="000D1938">
        <w:t xml:space="preserve"> </w:t>
      </w:r>
      <w:hyperlink r:id="rId74" w:tgtFrame="_blank" w:history="1">
        <w:r w:rsidRPr="003A3663">
          <w:rPr>
            <w:rStyle w:val="Hyperlink"/>
            <w:szCs w:val="24"/>
          </w:rPr>
          <w:t>mai</w:t>
        </w:r>
        <w:r w:rsidR="000D1938">
          <w:rPr>
            <w:rStyle w:val="Hyperlink"/>
            <w:szCs w:val="24"/>
          </w:rPr>
          <w:t xml:space="preserve"> </w:t>
        </w:r>
        <w:r w:rsidRPr="003A3663">
          <w:rPr>
            <w:rStyle w:val="Hyperlink"/>
            <w:szCs w:val="24"/>
          </w:rPr>
          <w:t>multe</w:t>
        </w:r>
        <w:r w:rsidR="000D1938">
          <w:rPr>
            <w:rStyle w:val="Hyperlink"/>
            <w:szCs w:val="24"/>
          </w:rPr>
          <w:t xml:space="preserve"> </w:t>
        </w:r>
        <w:r w:rsidRPr="003A3663">
          <w:rPr>
            <w:rStyle w:val="Hyperlink"/>
            <w:szCs w:val="24"/>
          </w:rPr>
          <w:t>despre</w:t>
        </w:r>
        <w:r w:rsidR="000D1938">
          <w:rPr>
            <w:rStyle w:val="Hyperlink"/>
            <w:szCs w:val="24"/>
          </w:rPr>
          <w:t xml:space="preserve"> </w:t>
        </w:r>
        <w:r w:rsidRPr="003A3663">
          <w:rPr>
            <w:rStyle w:val="Hyperlink"/>
            <w:szCs w:val="24"/>
          </w:rPr>
          <w:t>Regulamentul</w:t>
        </w:r>
        <w:r w:rsidR="000D1938">
          <w:rPr>
            <w:rStyle w:val="Hyperlink"/>
            <w:szCs w:val="24"/>
          </w:rPr>
          <w:t xml:space="preserve"> </w:t>
        </w:r>
        <w:r w:rsidRPr="003A3663">
          <w:rPr>
            <w:rStyle w:val="Hyperlink"/>
            <w:szCs w:val="24"/>
          </w:rPr>
          <w:t>privind</w:t>
        </w:r>
        <w:r w:rsidR="000D1938">
          <w:rPr>
            <w:rStyle w:val="Hyperlink"/>
            <w:szCs w:val="24"/>
          </w:rPr>
          <w:t xml:space="preserve"> </w:t>
        </w:r>
        <w:r w:rsidRPr="003A3663">
          <w:rPr>
            <w:rStyle w:val="Hyperlink"/>
            <w:szCs w:val="24"/>
          </w:rPr>
          <w:t>situațiile</w:t>
        </w:r>
        <w:r w:rsidR="000D1938">
          <w:rPr>
            <w:rStyle w:val="Hyperlink"/>
            <w:szCs w:val="24"/>
          </w:rPr>
          <w:t xml:space="preserve"> </w:t>
        </w:r>
        <w:r w:rsidRPr="003A3663">
          <w:rPr>
            <w:rStyle w:val="Hyperlink"/>
            <w:szCs w:val="24"/>
          </w:rPr>
          <w:t>de</w:t>
        </w:r>
        <w:r w:rsidR="000D1938">
          <w:rPr>
            <w:rStyle w:val="Hyperlink"/>
            <w:szCs w:val="24"/>
          </w:rPr>
          <w:t xml:space="preserve"> </w:t>
        </w:r>
        <w:r w:rsidRPr="003A3663">
          <w:rPr>
            <w:rStyle w:val="Hyperlink"/>
            <w:szCs w:val="24"/>
          </w:rPr>
          <w:t>criză</w:t>
        </w:r>
      </w:hyperlink>
      <w:r w:rsidRPr="003A3663">
        <w:t>.</w:t>
      </w:r>
    </w:p>
    <w:p w14:paraId="7F76257E" w14:textId="69F46A3A" w:rsidR="003A3663" w:rsidRPr="003A3663" w:rsidRDefault="003A3663" w:rsidP="003A3663">
      <w:r w:rsidRPr="003A3663">
        <w:rPr>
          <w:b/>
          <w:bCs/>
        </w:rPr>
        <w:t>Verificarea</w:t>
      </w:r>
      <w:r w:rsidR="000D1938">
        <w:rPr>
          <w:b/>
          <w:bCs/>
        </w:rPr>
        <w:t xml:space="preserve"> </w:t>
      </w:r>
      <w:r w:rsidRPr="003A3663">
        <w:rPr>
          <w:b/>
          <w:bCs/>
        </w:rPr>
        <w:t>resortisanților</w:t>
      </w:r>
      <w:r w:rsidR="000D1938">
        <w:rPr>
          <w:b/>
          <w:bCs/>
        </w:rPr>
        <w:t xml:space="preserve"> </w:t>
      </w:r>
      <w:r w:rsidRPr="003A3663">
        <w:rPr>
          <w:b/>
          <w:bCs/>
        </w:rPr>
        <w:t>din</w:t>
      </w:r>
      <w:r w:rsidR="000D1938">
        <w:rPr>
          <w:b/>
          <w:bCs/>
        </w:rPr>
        <w:t xml:space="preserve"> </w:t>
      </w:r>
      <w:r w:rsidRPr="003A3663">
        <w:rPr>
          <w:b/>
          <w:bCs/>
        </w:rPr>
        <w:t>țări</w:t>
      </w:r>
      <w:r w:rsidR="000D1938">
        <w:rPr>
          <w:b/>
          <w:bCs/>
        </w:rPr>
        <w:t xml:space="preserve"> </w:t>
      </w:r>
      <w:r w:rsidRPr="003A3663">
        <w:rPr>
          <w:b/>
          <w:bCs/>
        </w:rPr>
        <w:t>terțe</w:t>
      </w:r>
      <w:r w:rsidR="000D1938">
        <w:rPr>
          <w:b/>
          <w:bCs/>
        </w:rPr>
        <w:t xml:space="preserve"> </w:t>
      </w:r>
      <w:r w:rsidRPr="003A3663">
        <w:rPr>
          <w:b/>
          <w:bCs/>
        </w:rPr>
        <w:t>la</w:t>
      </w:r>
      <w:r w:rsidR="000D1938">
        <w:rPr>
          <w:b/>
          <w:bCs/>
        </w:rPr>
        <w:t xml:space="preserve"> </w:t>
      </w:r>
      <w:r w:rsidRPr="003A3663">
        <w:rPr>
          <w:b/>
          <w:bCs/>
        </w:rPr>
        <w:t>granițele</w:t>
      </w:r>
      <w:r w:rsidR="000D1938">
        <w:rPr>
          <w:b/>
          <w:bCs/>
        </w:rPr>
        <w:t xml:space="preserve"> </w:t>
      </w:r>
      <w:r w:rsidRPr="003A3663">
        <w:rPr>
          <w:b/>
          <w:bCs/>
        </w:rPr>
        <w:t>Uniunii</w:t>
      </w:r>
    </w:p>
    <w:p w14:paraId="72894E07" w14:textId="60A35E0B" w:rsidR="003A3663" w:rsidRPr="003A3663" w:rsidRDefault="003A3663" w:rsidP="003A3663">
      <w:r w:rsidRPr="003A3663">
        <w:t>Persoanele</w:t>
      </w:r>
      <w:r w:rsidR="000D1938">
        <w:t xml:space="preserve"> </w:t>
      </w:r>
      <w:r w:rsidRPr="003A3663">
        <w:t>care</w:t>
      </w:r>
      <w:r w:rsidR="000D1938">
        <w:t xml:space="preserve"> </w:t>
      </w:r>
      <w:r w:rsidRPr="003A3663">
        <w:t>nu</w:t>
      </w:r>
      <w:r w:rsidR="000D1938">
        <w:t xml:space="preserve"> </w:t>
      </w:r>
      <w:r w:rsidRPr="003A3663">
        <w:t>îndeplinesc</w:t>
      </w:r>
      <w:r w:rsidR="000D1938">
        <w:t xml:space="preserve"> </w:t>
      </w:r>
      <w:r w:rsidRPr="003A3663">
        <w:t>condițiile</w:t>
      </w:r>
      <w:r w:rsidR="000D1938">
        <w:t xml:space="preserve"> </w:t>
      </w:r>
      <w:r w:rsidRPr="003A3663">
        <w:t>pentru</w:t>
      </w:r>
      <w:r w:rsidR="000D1938">
        <w:t xml:space="preserve"> </w:t>
      </w:r>
      <w:r w:rsidRPr="003A3663">
        <w:t>a</w:t>
      </w:r>
      <w:r w:rsidR="000D1938">
        <w:t xml:space="preserve"> </w:t>
      </w:r>
      <w:r w:rsidRPr="003A3663">
        <w:t>intra</w:t>
      </w:r>
      <w:r w:rsidR="000D1938">
        <w:t xml:space="preserve"> </w:t>
      </w:r>
      <w:r w:rsidRPr="003A3663">
        <w:t>pe</w:t>
      </w:r>
      <w:r w:rsidR="000D1938">
        <w:t xml:space="preserve"> </w:t>
      </w:r>
      <w:r w:rsidRPr="003A3663">
        <w:t>teritoriul</w:t>
      </w:r>
      <w:r w:rsidR="000D1938">
        <w:t xml:space="preserve"> </w:t>
      </w:r>
      <w:r w:rsidRPr="003A3663">
        <w:t>Uniunii</w:t>
      </w:r>
      <w:r w:rsidR="000D1938">
        <w:t xml:space="preserve"> </w:t>
      </w:r>
      <w:r w:rsidRPr="003A3663">
        <w:t>vor</w:t>
      </w:r>
      <w:r w:rsidR="000D1938">
        <w:t xml:space="preserve"> </w:t>
      </w:r>
      <w:r w:rsidRPr="003A3663">
        <w:t>fi</w:t>
      </w:r>
      <w:r w:rsidR="000D1938">
        <w:t xml:space="preserve"> </w:t>
      </w:r>
      <w:r w:rsidRPr="003A3663">
        <w:t>supuse</w:t>
      </w:r>
      <w:r w:rsidR="000D1938">
        <w:t xml:space="preserve"> </w:t>
      </w:r>
      <w:r w:rsidRPr="003A3663">
        <w:t>unei</w:t>
      </w:r>
      <w:r w:rsidR="000D1938">
        <w:t xml:space="preserve"> </w:t>
      </w:r>
      <w:r w:rsidRPr="003A3663">
        <w:t>proceduri</w:t>
      </w:r>
      <w:r w:rsidR="000D1938">
        <w:t xml:space="preserve"> </w:t>
      </w:r>
      <w:r w:rsidRPr="003A3663">
        <w:t>de</w:t>
      </w:r>
      <w:r w:rsidR="000D1938">
        <w:t xml:space="preserve"> </w:t>
      </w:r>
      <w:r w:rsidRPr="003A3663">
        <w:t>verificare</w:t>
      </w:r>
      <w:r w:rsidR="000D1938">
        <w:t xml:space="preserve"> </w:t>
      </w:r>
      <w:r w:rsidRPr="003A3663">
        <w:t>prealabilă</w:t>
      </w:r>
      <w:r w:rsidR="000D1938">
        <w:t xml:space="preserve"> </w:t>
      </w:r>
      <w:r w:rsidRPr="003A3663">
        <w:t>(screening).</w:t>
      </w:r>
      <w:r w:rsidR="000D1938">
        <w:t xml:space="preserve"> </w:t>
      </w:r>
      <w:r w:rsidRPr="003A3663">
        <w:t>Astfel,</w:t>
      </w:r>
      <w:r w:rsidR="000D1938">
        <w:t xml:space="preserve"> </w:t>
      </w:r>
      <w:r w:rsidRPr="003A3663">
        <w:t>li</w:t>
      </w:r>
      <w:r w:rsidR="000D1938">
        <w:t xml:space="preserve"> </w:t>
      </w:r>
      <w:r w:rsidRPr="003A3663">
        <w:t>se</w:t>
      </w:r>
      <w:r w:rsidR="000D1938">
        <w:t xml:space="preserve"> </w:t>
      </w:r>
      <w:r w:rsidRPr="003A3663">
        <w:t>va</w:t>
      </w:r>
      <w:r w:rsidR="000D1938">
        <w:t xml:space="preserve"> </w:t>
      </w:r>
      <w:r w:rsidRPr="003A3663">
        <w:t>verifica</w:t>
      </w:r>
      <w:r w:rsidR="000D1938">
        <w:t xml:space="preserve"> </w:t>
      </w:r>
      <w:r w:rsidRPr="003A3663">
        <w:t>identitatea,</w:t>
      </w:r>
      <w:r w:rsidR="000D1938">
        <w:t xml:space="preserve"> </w:t>
      </w:r>
      <w:r w:rsidRPr="003A3663">
        <w:t>li</w:t>
      </w:r>
      <w:r w:rsidR="000D1938">
        <w:t xml:space="preserve"> </w:t>
      </w:r>
      <w:r w:rsidRPr="003A3663">
        <w:t>se</w:t>
      </w:r>
      <w:r w:rsidR="000D1938">
        <w:t xml:space="preserve"> </w:t>
      </w:r>
      <w:r w:rsidRPr="003A3663">
        <w:t>vor</w:t>
      </w:r>
      <w:r w:rsidR="000D1938">
        <w:t xml:space="preserve"> </w:t>
      </w:r>
      <w:r w:rsidRPr="003A3663">
        <w:t>colecta</w:t>
      </w:r>
      <w:r w:rsidR="000D1938">
        <w:t xml:space="preserve"> </w:t>
      </w:r>
      <w:r w:rsidRPr="003A3663">
        <w:t>date</w:t>
      </w:r>
      <w:r w:rsidR="000D1938">
        <w:t xml:space="preserve"> </w:t>
      </w:r>
      <w:proofErr w:type="spellStart"/>
      <w:r w:rsidRPr="003A3663">
        <w:t>biometrice</w:t>
      </w:r>
      <w:proofErr w:type="spellEnd"/>
      <w:r w:rsidR="000D1938">
        <w:t xml:space="preserve"> </w:t>
      </w:r>
      <w:r w:rsidRPr="003A3663">
        <w:t>și</w:t>
      </w:r>
      <w:r w:rsidR="000D1938">
        <w:t xml:space="preserve"> </w:t>
      </w:r>
      <w:r w:rsidRPr="003A3663">
        <w:t>vor</w:t>
      </w:r>
      <w:r w:rsidR="000D1938">
        <w:t xml:space="preserve"> </w:t>
      </w:r>
      <w:r w:rsidRPr="003A3663">
        <w:t>fi</w:t>
      </w:r>
      <w:r w:rsidR="000D1938">
        <w:t xml:space="preserve"> </w:t>
      </w:r>
      <w:r w:rsidRPr="003A3663">
        <w:t>supuse</w:t>
      </w:r>
      <w:r w:rsidR="000D1938">
        <w:t xml:space="preserve"> </w:t>
      </w:r>
      <w:r w:rsidRPr="003A3663">
        <w:t>unui</w:t>
      </w:r>
      <w:r w:rsidR="000D1938">
        <w:t xml:space="preserve"> </w:t>
      </w:r>
      <w:r w:rsidRPr="003A3663">
        <w:t>control</w:t>
      </w:r>
      <w:r w:rsidR="000D1938">
        <w:t xml:space="preserve"> </w:t>
      </w:r>
      <w:r w:rsidRPr="003A3663">
        <w:t>de</w:t>
      </w:r>
      <w:r w:rsidR="000D1938">
        <w:t xml:space="preserve"> </w:t>
      </w:r>
      <w:r w:rsidRPr="003A3663">
        <w:t>securitate</w:t>
      </w:r>
      <w:r w:rsidR="000D1938">
        <w:t xml:space="preserve"> </w:t>
      </w:r>
      <w:r w:rsidRPr="003A3663">
        <w:t>și</w:t>
      </w:r>
      <w:r w:rsidR="000D1938">
        <w:t xml:space="preserve"> </w:t>
      </w:r>
      <w:r w:rsidRPr="003A3663">
        <w:t>unui</w:t>
      </w:r>
      <w:r w:rsidR="000D1938">
        <w:t xml:space="preserve"> </w:t>
      </w:r>
      <w:r w:rsidRPr="003A3663">
        <w:t>examen</w:t>
      </w:r>
      <w:r w:rsidR="000D1938">
        <w:t xml:space="preserve"> </w:t>
      </w:r>
      <w:r w:rsidRPr="003A3663">
        <w:t>medical.</w:t>
      </w:r>
      <w:r w:rsidR="000D1938">
        <w:t xml:space="preserve"> </w:t>
      </w:r>
      <w:r w:rsidRPr="003A3663">
        <w:t>Întreaga</w:t>
      </w:r>
      <w:r w:rsidR="000D1938">
        <w:t xml:space="preserve"> </w:t>
      </w:r>
      <w:r w:rsidRPr="003A3663">
        <w:t>procedură</w:t>
      </w:r>
      <w:r w:rsidR="000D1938">
        <w:t xml:space="preserve"> </w:t>
      </w:r>
      <w:r w:rsidRPr="003A3663">
        <w:t>va</w:t>
      </w:r>
      <w:r w:rsidR="000D1938">
        <w:t xml:space="preserve"> </w:t>
      </w:r>
      <w:r w:rsidRPr="003A3663">
        <w:t>dura</w:t>
      </w:r>
      <w:r w:rsidR="000D1938">
        <w:t xml:space="preserve"> </w:t>
      </w:r>
      <w:r w:rsidRPr="003A3663">
        <w:t>maximum</w:t>
      </w:r>
      <w:r w:rsidR="000D1938">
        <w:t xml:space="preserve"> </w:t>
      </w:r>
      <w:r w:rsidRPr="003A3663">
        <w:t>șapte</w:t>
      </w:r>
      <w:r w:rsidR="000D1938">
        <w:t xml:space="preserve"> </w:t>
      </w:r>
      <w:r w:rsidRPr="003A3663">
        <w:t>zile.</w:t>
      </w:r>
      <w:r w:rsidR="000D1938">
        <w:t xml:space="preserve"> </w:t>
      </w:r>
      <w:r w:rsidRPr="003A3663">
        <w:t>Statele</w:t>
      </w:r>
      <w:r w:rsidR="000D1938">
        <w:t xml:space="preserve"> </w:t>
      </w:r>
      <w:r w:rsidRPr="003A3663">
        <w:t>membre</w:t>
      </w:r>
      <w:r w:rsidR="000D1938">
        <w:t xml:space="preserve"> </w:t>
      </w:r>
      <w:r w:rsidRPr="003A3663">
        <w:t>vor</w:t>
      </w:r>
      <w:r w:rsidR="000D1938">
        <w:t xml:space="preserve"> </w:t>
      </w:r>
      <w:r w:rsidRPr="003A3663">
        <w:t>avea</w:t>
      </w:r>
      <w:r w:rsidR="000D1938">
        <w:t xml:space="preserve"> </w:t>
      </w:r>
      <w:r w:rsidRPr="003A3663">
        <w:t>obligația</w:t>
      </w:r>
      <w:r w:rsidR="000D1938">
        <w:t xml:space="preserve"> </w:t>
      </w:r>
      <w:r w:rsidRPr="003A3663">
        <w:t>de</w:t>
      </w:r>
      <w:r w:rsidR="000D1938">
        <w:t xml:space="preserve"> </w:t>
      </w:r>
      <w:r w:rsidRPr="003A3663">
        <w:t>a</w:t>
      </w:r>
      <w:r w:rsidR="000D1938">
        <w:t xml:space="preserve"> </w:t>
      </w:r>
      <w:r w:rsidRPr="003A3663">
        <w:t>introduce</w:t>
      </w:r>
      <w:r w:rsidR="000D1938">
        <w:t xml:space="preserve"> </w:t>
      </w:r>
      <w:r w:rsidRPr="003A3663">
        <w:t>mecanisme</w:t>
      </w:r>
      <w:r w:rsidR="000D1938">
        <w:t xml:space="preserve"> </w:t>
      </w:r>
      <w:r w:rsidRPr="003A3663">
        <w:t>independente</w:t>
      </w:r>
      <w:r w:rsidR="000D1938">
        <w:t xml:space="preserve"> </w:t>
      </w:r>
      <w:r w:rsidRPr="003A3663">
        <w:t>de</w:t>
      </w:r>
      <w:r w:rsidR="000D1938">
        <w:t xml:space="preserve"> </w:t>
      </w:r>
      <w:r w:rsidRPr="003A3663">
        <w:t>monitorizare,</w:t>
      </w:r>
      <w:r w:rsidR="000D1938">
        <w:t xml:space="preserve"> </w:t>
      </w:r>
      <w:r w:rsidRPr="003A3663">
        <w:t>pentru</w:t>
      </w:r>
      <w:r w:rsidR="000D1938">
        <w:t xml:space="preserve"> </w:t>
      </w:r>
      <w:r w:rsidRPr="003A3663">
        <w:t>a</w:t>
      </w:r>
      <w:r w:rsidR="000D1938">
        <w:t xml:space="preserve"> </w:t>
      </w:r>
      <w:r w:rsidRPr="003A3663">
        <w:t>asigura</w:t>
      </w:r>
      <w:r w:rsidR="000D1938">
        <w:t xml:space="preserve"> </w:t>
      </w:r>
      <w:r w:rsidRPr="003A3663">
        <w:t>respectarea</w:t>
      </w:r>
      <w:r w:rsidR="000D1938">
        <w:t xml:space="preserve"> </w:t>
      </w:r>
      <w:r w:rsidRPr="003A3663">
        <w:t>drepturilor</w:t>
      </w:r>
      <w:r w:rsidR="000D1938">
        <w:t xml:space="preserve"> </w:t>
      </w:r>
      <w:r w:rsidRPr="003A3663">
        <w:t>fundamentale.</w:t>
      </w:r>
    </w:p>
    <w:p w14:paraId="18835B1B" w14:textId="208F8442" w:rsidR="003A3663" w:rsidRPr="003A3663" w:rsidRDefault="003A3663" w:rsidP="003A3663">
      <w:r w:rsidRPr="003A3663">
        <w:t>Textul</w:t>
      </w:r>
      <w:r w:rsidR="000D1938">
        <w:t xml:space="preserve"> </w:t>
      </w:r>
      <w:r w:rsidRPr="003A3663">
        <w:t>raportoarei</w:t>
      </w:r>
      <w:r w:rsidR="000D1938">
        <w:t xml:space="preserve"> </w:t>
      </w:r>
      <w:hyperlink r:id="rId75" w:tgtFrame="_blank" w:history="1">
        <w:proofErr w:type="spellStart"/>
        <w:r w:rsidRPr="003A3663">
          <w:rPr>
            <w:rStyle w:val="Hyperlink"/>
            <w:szCs w:val="24"/>
          </w:rPr>
          <w:t>Birgit</w:t>
        </w:r>
        <w:proofErr w:type="spellEnd"/>
        <w:r w:rsidR="000D1938">
          <w:rPr>
            <w:rStyle w:val="Hyperlink"/>
            <w:szCs w:val="24"/>
          </w:rPr>
          <w:t xml:space="preserve"> </w:t>
        </w:r>
        <w:r w:rsidRPr="003A3663">
          <w:rPr>
            <w:rStyle w:val="Hyperlink"/>
            <w:szCs w:val="24"/>
          </w:rPr>
          <w:t>SIPPEL</w:t>
        </w:r>
      </w:hyperlink>
      <w:r w:rsidR="000D1938">
        <w:t xml:space="preserve"> </w:t>
      </w:r>
      <w:r w:rsidRPr="003A3663">
        <w:t>(Germania,</w:t>
      </w:r>
      <w:r w:rsidR="000D1938">
        <w:t xml:space="preserve"> </w:t>
      </w:r>
      <w:r w:rsidRPr="003A3663">
        <w:t>S&amp;D)</w:t>
      </w:r>
      <w:r w:rsidR="000D1938">
        <w:t xml:space="preserve"> </w:t>
      </w:r>
      <w:r w:rsidRPr="003A3663">
        <w:t>a</w:t>
      </w:r>
      <w:r w:rsidR="000D1938">
        <w:t xml:space="preserve"> </w:t>
      </w:r>
      <w:r w:rsidRPr="003A3663">
        <w:t>fost</w:t>
      </w:r>
      <w:r w:rsidR="000D1938">
        <w:t xml:space="preserve"> </w:t>
      </w:r>
      <w:r w:rsidRPr="003A3663">
        <w:t>aprobat</w:t>
      </w:r>
      <w:r w:rsidR="000D1938">
        <w:t xml:space="preserve"> </w:t>
      </w:r>
      <w:r w:rsidRPr="003A3663">
        <w:t>cu</w:t>
      </w:r>
      <w:r w:rsidR="000D1938">
        <w:t xml:space="preserve"> </w:t>
      </w:r>
      <w:r w:rsidRPr="003A3663">
        <w:t>366</w:t>
      </w:r>
      <w:r w:rsidR="000D1938">
        <w:t xml:space="preserve"> </w:t>
      </w:r>
      <w:r w:rsidRPr="003A3663">
        <w:t>voturi</w:t>
      </w:r>
      <w:r w:rsidR="000D1938">
        <w:t xml:space="preserve"> </w:t>
      </w:r>
      <w:r w:rsidRPr="003A3663">
        <w:t>pentru,</w:t>
      </w:r>
      <w:r w:rsidR="000D1938">
        <w:t xml:space="preserve"> </w:t>
      </w:r>
      <w:r w:rsidRPr="003A3663">
        <w:t>229</w:t>
      </w:r>
      <w:r w:rsidR="000D1938">
        <w:t xml:space="preserve"> </w:t>
      </w:r>
      <w:r w:rsidRPr="003A3663">
        <w:t>împotrivă</w:t>
      </w:r>
      <w:r w:rsidR="000D1938">
        <w:t xml:space="preserve"> </w:t>
      </w:r>
      <w:r w:rsidRPr="003A3663">
        <w:t>și</w:t>
      </w:r>
      <w:r w:rsidR="000D1938">
        <w:t xml:space="preserve"> </w:t>
      </w:r>
      <w:r w:rsidRPr="003A3663">
        <w:t>26</w:t>
      </w:r>
      <w:r w:rsidR="000D1938">
        <w:t xml:space="preserve"> </w:t>
      </w:r>
      <w:r w:rsidRPr="003A3663">
        <w:t>abțineri.</w:t>
      </w:r>
      <w:r w:rsidR="000D1938">
        <w:t xml:space="preserve"> </w:t>
      </w:r>
      <w:proofErr w:type="spellStart"/>
      <w:r w:rsidRPr="003A3663">
        <w:t>Eurodeputații</w:t>
      </w:r>
      <w:proofErr w:type="spellEnd"/>
      <w:r w:rsidR="000D1938">
        <w:t xml:space="preserve"> </w:t>
      </w:r>
      <w:r w:rsidRPr="003A3663">
        <w:t>au</w:t>
      </w:r>
      <w:r w:rsidR="000D1938">
        <w:t xml:space="preserve"> </w:t>
      </w:r>
      <w:r w:rsidRPr="003A3663">
        <w:t>aprobat</w:t>
      </w:r>
      <w:r w:rsidR="000D1938">
        <w:t xml:space="preserve"> </w:t>
      </w:r>
      <w:r w:rsidRPr="003A3663">
        <w:t>și</w:t>
      </w:r>
      <w:r w:rsidR="000D1938">
        <w:t xml:space="preserve"> </w:t>
      </w:r>
      <w:r w:rsidRPr="003A3663">
        <w:t>norme</w:t>
      </w:r>
      <w:r w:rsidR="000D1938">
        <w:t xml:space="preserve"> </w:t>
      </w:r>
      <w:r w:rsidRPr="003A3663">
        <w:t>noi</w:t>
      </w:r>
      <w:r w:rsidR="000D1938">
        <w:t xml:space="preserve"> </w:t>
      </w:r>
      <w:r w:rsidRPr="003A3663">
        <w:t>referitoare</w:t>
      </w:r>
      <w:r w:rsidR="000D1938">
        <w:t xml:space="preserve"> </w:t>
      </w:r>
      <w:r w:rsidRPr="003A3663">
        <w:t>la</w:t>
      </w:r>
      <w:r w:rsidR="000D1938">
        <w:t xml:space="preserve"> </w:t>
      </w:r>
      <w:r w:rsidRPr="003A3663">
        <w:t>sistemul</w:t>
      </w:r>
      <w:r w:rsidR="000D1938">
        <w:t xml:space="preserve"> </w:t>
      </w:r>
      <w:r w:rsidRPr="003A3663">
        <w:t>centralizat</w:t>
      </w:r>
      <w:r w:rsidR="000D1938">
        <w:t xml:space="preserve"> </w:t>
      </w:r>
      <w:r w:rsidRPr="003A3663">
        <w:t>de</w:t>
      </w:r>
      <w:r w:rsidR="000D1938">
        <w:t xml:space="preserve"> </w:t>
      </w:r>
      <w:r w:rsidRPr="003A3663">
        <w:t>informații</w:t>
      </w:r>
      <w:r w:rsidR="000D1938">
        <w:t xml:space="preserve"> </w:t>
      </w:r>
      <w:r w:rsidRPr="003A3663">
        <w:t>despre</w:t>
      </w:r>
      <w:r w:rsidR="000D1938">
        <w:t xml:space="preserve"> </w:t>
      </w:r>
      <w:r w:rsidRPr="003A3663">
        <w:t>cazierele</w:t>
      </w:r>
      <w:r w:rsidR="000D1938">
        <w:t xml:space="preserve"> </w:t>
      </w:r>
      <w:r w:rsidRPr="003A3663">
        <w:t>judiciare</w:t>
      </w:r>
      <w:r w:rsidR="000D1938">
        <w:t xml:space="preserve"> </w:t>
      </w:r>
      <w:r w:rsidRPr="003A3663">
        <w:t>(ECRIS-TCN),</w:t>
      </w:r>
      <w:r w:rsidR="000D1938">
        <w:t xml:space="preserve"> </w:t>
      </w:r>
      <w:r w:rsidRPr="003A3663">
        <w:t>cu</w:t>
      </w:r>
      <w:r w:rsidR="000D1938">
        <w:t xml:space="preserve"> </w:t>
      </w:r>
      <w:r w:rsidRPr="003A3663">
        <w:t>414</w:t>
      </w:r>
      <w:r w:rsidR="000D1938">
        <w:t xml:space="preserve"> </w:t>
      </w:r>
      <w:r w:rsidRPr="003A3663">
        <w:t>voturi</w:t>
      </w:r>
      <w:r w:rsidR="000D1938">
        <w:t xml:space="preserve"> </w:t>
      </w:r>
      <w:r w:rsidRPr="003A3663">
        <w:t>pentru,</w:t>
      </w:r>
      <w:r w:rsidR="000D1938">
        <w:t xml:space="preserve"> </w:t>
      </w:r>
      <w:r w:rsidRPr="003A3663">
        <w:t>182</w:t>
      </w:r>
      <w:r w:rsidR="000D1938">
        <w:t xml:space="preserve"> </w:t>
      </w:r>
      <w:r w:rsidRPr="003A3663">
        <w:t>împotrivă</w:t>
      </w:r>
      <w:r w:rsidR="000D1938">
        <w:t xml:space="preserve"> </w:t>
      </w:r>
      <w:r w:rsidRPr="003A3663">
        <w:t>și</w:t>
      </w:r>
      <w:r w:rsidR="000D1938">
        <w:t xml:space="preserve"> </w:t>
      </w:r>
      <w:r w:rsidRPr="003A3663">
        <w:t>29</w:t>
      </w:r>
      <w:r w:rsidR="000D1938">
        <w:t xml:space="preserve"> </w:t>
      </w:r>
      <w:r w:rsidRPr="003A3663">
        <w:t>abțineri.</w:t>
      </w:r>
      <w:r w:rsidR="000D1938">
        <w:t xml:space="preserve"> </w:t>
      </w:r>
      <w:r w:rsidRPr="003A3663">
        <w:t>Mai</w:t>
      </w:r>
      <w:r w:rsidR="000D1938">
        <w:t xml:space="preserve"> </w:t>
      </w:r>
      <w:r w:rsidRPr="003A3663">
        <w:t>multe</w:t>
      </w:r>
      <w:r w:rsidR="000D1938">
        <w:t xml:space="preserve"> </w:t>
      </w:r>
      <w:r w:rsidRPr="003A3663">
        <w:t>informații</w:t>
      </w:r>
      <w:r w:rsidR="000D1938">
        <w:t xml:space="preserve"> </w:t>
      </w:r>
      <w:r w:rsidRPr="003A3663">
        <w:t>despre</w:t>
      </w:r>
      <w:r w:rsidR="000D1938">
        <w:t xml:space="preserve"> </w:t>
      </w:r>
      <w:r w:rsidRPr="003A3663">
        <w:t>noul</w:t>
      </w:r>
      <w:r w:rsidR="000D1938">
        <w:t xml:space="preserve"> </w:t>
      </w:r>
      <w:r w:rsidRPr="003A3663">
        <w:t>regulament</w:t>
      </w:r>
      <w:r w:rsidR="000D1938">
        <w:t xml:space="preserve"> </w:t>
      </w:r>
      <w:r w:rsidRPr="003A3663">
        <w:t>privind</w:t>
      </w:r>
      <w:r w:rsidR="000D1938">
        <w:t xml:space="preserve"> </w:t>
      </w:r>
      <w:r w:rsidRPr="003A3663">
        <w:t>verificarea</w:t>
      </w:r>
      <w:r w:rsidR="000D1938">
        <w:t xml:space="preserve"> </w:t>
      </w:r>
      <w:r w:rsidRPr="003A3663">
        <w:t>prealabilă</w:t>
      </w:r>
      <w:r w:rsidR="000D1938">
        <w:t xml:space="preserve"> </w:t>
      </w:r>
      <w:r w:rsidRPr="003A3663">
        <w:t>sunt</w:t>
      </w:r>
      <w:r w:rsidR="000D1938">
        <w:t xml:space="preserve"> </w:t>
      </w:r>
      <w:r w:rsidRPr="003A3663">
        <w:t>disponibile</w:t>
      </w:r>
      <w:r w:rsidR="000D1938">
        <w:t xml:space="preserve"> </w:t>
      </w:r>
      <w:hyperlink r:id="rId76" w:tgtFrame="_blank" w:history="1">
        <w:r w:rsidRPr="003A3663">
          <w:rPr>
            <w:rStyle w:val="Hyperlink"/>
            <w:szCs w:val="24"/>
          </w:rPr>
          <w:t>aici</w:t>
        </w:r>
      </w:hyperlink>
      <w:r w:rsidRPr="003A3663">
        <w:t>.</w:t>
      </w:r>
    </w:p>
    <w:p w14:paraId="024AD854" w14:textId="28472309" w:rsidR="003A3663" w:rsidRPr="003A3663" w:rsidRDefault="003A3663" w:rsidP="003A3663">
      <w:r w:rsidRPr="003A3663">
        <w:rPr>
          <w:b/>
          <w:bCs/>
        </w:rPr>
        <w:t>Proceduri</w:t>
      </w:r>
      <w:r w:rsidR="000D1938">
        <w:rPr>
          <w:b/>
          <w:bCs/>
        </w:rPr>
        <w:t xml:space="preserve"> </w:t>
      </w:r>
      <w:r w:rsidRPr="003A3663">
        <w:rPr>
          <w:b/>
          <w:bCs/>
        </w:rPr>
        <w:t>de</w:t>
      </w:r>
      <w:r w:rsidR="000D1938">
        <w:rPr>
          <w:b/>
          <w:bCs/>
        </w:rPr>
        <w:t xml:space="preserve"> </w:t>
      </w:r>
      <w:r w:rsidRPr="003A3663">
        <w:rPr>
          <w:b/>
          <w:bCs/>
        </w:rPr>
        <w:t>azil</w:t>
      </w:r>
      <w:r w:rsidR="000D1938">
        <w:rPr>
          <w:b/>
          <w:bCs/>
        </w:rPr>
        <w:t xml:space="preserve"> </w:t>
      </w:r>
      <w:r w:rsidRPr="003A3663">
        <w:rPr>
          <w:b/>
          <w:bCs/>
        </w:rPr>
        <w:t>mai</w:t>
      </w:r>
      <w:r w:rsidR="000D1938">
        <w:rPr>
          <w:b/>
          <w:bCs/>
        </w:rPr>
        <w:t xml:space="preserve"> </w:t>
      </w:r>
      <w:r w:rsidRPr="003A3663">
        <w:rPr>
          <w:b/>
          <w:bCs/>
        </w:rPr>
        <w:t>rapide</w:t>
      </w:r>
    </w:p>
    <w:p w14:paraId="0C59C6DD" w14:textId="6568F1F4" w:rsidR="003A3663" w:rsidRPr="003A3663" w:rsidRDefault="003A3663" w:rsidP="003A3663">
      <w:r w:rsidRPr="003A3663">
        <w:t>La</w:t>
      </w:r>
      <w:r w:rsidR="000D1938">
        <w:t xml:space="preserve"> </w:t>
      </w:r>
      <w:r w:rsidRPr="003A3663">
        <w:t>nivelul</w:t>
      </w:r>
      <w:r w:rsidR="000D1938">
        <w:t xml:space="preserve"> </w:t>
      </w:r>
      <w:r w:rsidRPr="003A3663">
        <w:t>întregii</w:t>
      </w:r>
      <w:r w:rsidR="000D1938">
        <w:t xml:space="preserve"> </w:t>
      </w:r>
      <w:r w:rsidRPr="003A3663">
        <w:t>Uniuni</w:t>
      </w:r>
      <w:r w:rsidR="000D1938">
        <w:t xml:space="preserve"> </w:t>
      </w:r>
      <w:r w:rsidRPr="003A3663">
        <w:t>se</w:t>
      </w:r>
      <w:r w:rsidR="000D1938">
        <w:t xml:space="preserve"> </w:t>
      </w:r>
      <w:r w:rsidRPr="003A3663">
        <w:t>va</w:t>
      </w:r>
      <w:r w:rsidR="000D1938">
        <w:t xml:space="preserve"> </w:t>
      </w:r>
      <w:r w:rsidRPr="003A3663">
        <w:t>stabili</w:t>
      </w:r>
      <w:r w:rsidR="000D1938">
        <w:t xml:space="preserve"> </w:t>
      </w:r>
      <w:r w:rsidRPr="003A3663">
        <w:t>o</w:t>
      </w:r>
      <w:r w:rsidR="000D1938">
        <w:t xml:space="preserve"> </w:t>
      </w:r>
      <w:r w:rsidRPr="003A3663">
        <w:t>nouă</w:t>
      </w:r>
      <w:r w:rsidR="000D1938">
        <w:t xml:space="preserve"> </w:t>
      </w:r>
      <w:r w:rsidRPr="003A3663">
        <w:t>procedură</w:t>
      </w:r>
      <w:r w:rsidR="000D1938">
        <w:t xml:space="preserve"> </w:t>
      </w:r>
      <w:r w:rsidRPr="003A3663">
        <w:t>comună</w:t>
      </w:r>
      <w:r w:rsidR="000D1938">
        <w:t xml:space="preserve"> </w:t>
      </w:r>
      <w:r w:rsidRPr="003A3663">
        <w:t>de</w:t>
      </w:r>
      <w:r w:rsidR="000D1938">
        <w:t xml:space="preserve"> </w:t>
      </w:r>
      <w:r w:rsidRPr="003A3663">
        <w:t>acordare</w:t>
      </w:r>
      <w:r w:rsidR="000D1938">
        <w:t xml:space="preserve"> </w:t>
      </w:r>
      <w:r w:rsidRPr="003A3663">
        <w:t>și</w:t>
      </w:r>
      <w:r w:rsidR="000D1938">
        <w:t xml:space="preserve"> </w:t>
      </w:r>
      <w:r w:rsidRPr="003A3663">
        <w:t>retragere</w:t>
      </w:r>
      <w:r w:rsidR="000D1938">
        <w:t xml:space="preserve"> </w:t>
      </w:r>
      <w:r w:rsidRPr="003A3663">
        <w:t>a</w:t>
      </w:r>
      <w:r w:rsidR="000D1938">
        <w:t xml:space="preserve"> </w:t>
      </w:r>
      <w:r w:rsidRPr="003A3663">
        <w:t>protecției</w:t>
      </w:r>
      <w:r w:rsidR="000D1938">
        <w:t xml:space="preserve"> </w:t>
      </w:r>
      <w:r w:rsidRPr="003A3663">
        <w:t>internaționale.</w:t>
      </w:r>
      <w:r w:rsidR="000D1938">
        <w:t xml:space="preserve"> </w:t>
      </w:r>
      <w:r w:rsidRPr="003A3663">
        <w:t>Procesarea</w:t>
      </w:r>
      <w:r w:rsidR="000D1938">
        <w:t xml:space="preserve"> </w:t>
      </w:r>
      <w:r w:rsidRPr="003A3663">
        <w:t>cererilor</w:t>
      </w:r>
      <w:r w:rsidR="000D1938">
        <w:t xml:space="preserve"> </w:t>
      </w:r>
      <w:r w:rsidRPr="003A3663">
        <w:t>de</w:t>
      </w:r>
      <w:r w:rsidR="000D1938">
        <w:t xml:space="preserve"> </w:t>
      </w:r>
      <w:r w:rsidRPr="003A3663">
        <w:t>azil</w:t>
      </w:r>
      <w:r w:rsidR="000D1938">
        <w:t xml:space="preserve"> </w:t>
      </w:r>
      <w:r w:rsidRPr="003A3663">
        <w:t>la</w:t>
      </w:r>
      <w:r w:rsidR="000D1938">
        <w:t xml:space="preserve"> </w:t>
      </w:r>
      <w:r w:rsidRPr="003A3663">
        <w:t>frontierele</w:t>
      </w:r>
      <w:r w:rsidR="000D1938">
        <w:t xml:space="preserve"> </w:t>
      </w:r>
      <w:r w:rsidRPr="003A3663">
        <w:t>UE</w:t>
      </w:r>
      <w:r w:rsidR="000D1938">
        <w:t xml:space="preserve"> </w:t>
      </w:r>
      <w:r w:rsidRPr="003A3663">
        <w:t>va</w:t>
      </w:r>
      <w:r w:rsidR="000D1938">
        <w:t xml:space="preserve"> </w:t>
      </w:r>
      <w:r w:rsidRPr="003A3663">
        <w:t>trebui</w:t>
      </w:r>
      <w:r w:rsidR="000D1938">
        <w:t xml:space="preserve"> </w:t>
      </w:r>
      <w:r w:rsidRPr="003A3663">
        <w:t>să</w:t>
      </w:r>
      <w:r w:rsidR="000D1938">
        <w:t xml:space="preserve"> </w:t>
      </w:r>
      <w:r w:rsidRPr="003A3663">
        <w:t>se</w:t>
      </w:r>
      <w:r w:rsidR="000D1938">
        <w:t xml:space="preserve"> </w:t>
      </w:r>
      <w:r w:rsidRPr="003A3663">
        <w:t>facă</w:t>
      </w:r>
      <w:r w:rsidR="000D1938">
        <w:t xml:space="preserve"> </w:t>
      </w:r>
      <w:r w:rsidRPr="003A3663">
        <w:t>mai</w:t>
      </w:r>
      <w:r w:rsidR="000D1938">
        <w:t xml:space="preserve"> </w:t>
      </w:r>
      <w:r w:rsidRPr="003A3663">
        <w:t>rapid</w:t>
      </w:r>
      <w:r w:rsidR="000D1938">
        <w:t xml:space="preserve"> </w:t>
      </w:r>
      <w:r w:rsidRPr="003A3663">
        <w:t>în</w:t>
      </w:r>
      <w:r w:rsidR="000D1938">
        <w:t xml:space="preserve"> </w:t>
      </w:r>
      <w:r w:rsidRPr="003A3663">
        <w:t>viitor,</w:t>
      </w:r>
      <w:r w:rsidR="000D1938">
        <w:t xml:space="preserve"> </w:t>
      </w:r>
      <w:r w:rsidRPr="003A3663">
        <w:t>cu</w:t>
      </w:r>
      <w:r w:rsidR="000D1938">
        <w:t xml:space="preserve"> </w:t>
      </w:r>
      <w:r w:rsidRPr="003A3663">
        <w:t>termene-limită</w:t>
      </w:r>
      <w:r w:rsidR="000D1938">
        <w:t xml:space="preserve"> </w:t>
      </w:r>
      <w:r w:rsidRPr="003A3663">
        <w:t>mai</w:t>
      </w:r>
      <w:r w:rsidR="000D1938">
        <w:t xml:space="preserve"> </w:t>
      </w:r>
      <w:r w:rsidRPr="003A3663">
        <w:t>scurte</w:t>
      </w:r>
      <w:r w:rsidR="000D1938">
        <w:t xml:space="preserve"> </w:t>
      </w:r>
      <w:r w:rsidRPr="003A3663">
        <w:t>pentru</w:t>
      </w:r>
      <w:r w:rsidR="000D1938">
        <w:t xml:space="preserve"> </w:t>
      </w:r>
      <w:r w:rsidRPr="003A3663">
        <w:t>solicitările</w:t>
      </w:r>
      <w:r w:rsidR="000D1938">
        <w:t xml:space="preserve"> </w:t>
      </w:r>
      <w:r w:rsidRPr="003A3663">
        <w:t>nefondate</w:t>
      </w:r>
      <w:r w:rsidR="000D1938">
        <w:t xml:space="preserve"> </w:t>
      </w:r>
      <w:r w:rsidRPr="003A3663">
        <w:t>sau</w:t>
      </w:r>
      <w:r w:rsidR="000D1938">
        <w:t xml:space="preserve"> </w:t>
      </w:r>
      <w:r w:rsidRPr="003A3663">
        <w:t>inadmisibile.</w:t>
      </w:r>
    </w:p>
    <w:p w14:paraId="6B2ED68A" w14:textId="62B39B32" w:rsidR="003A3663" w:rsidRPr="003A3663" w:rsidRDefault="003A3663" w:rsidP="003A3663">
      <w:r w:rsidRPr="003A3663">
        <w:t>Proiectul</w:t>
      </w:r>
      <w:r w:rsidR="000D1938">
        <w:t xml:space="preserve"> </w:t>
      </w:r>
      <w:r w:rsidRPr="003A3663">
        <w:t>raportoarei</w:t>
      </w:r>
      <w:r w:rsidR="000D1938">
        <w:t xml:space="preserve"> </w:t>
      </w:r>
      <w:hyperlink r:id="rId77" w:tgtFrame="_blank" w:history="1">
        <w:proofErr w:type="spellStart"/>
        <w:r w:rsidRPr="003A3663">
          <w:rPr>
            <w:rStyle w:val="Hyperlink"/>
            <w:szCs w:val="24"/>
          </w:rPr>
          <w:t>Fabienne</w:t>
        </w:r>
        <w:proofErr w:type="spellEnd"/>
        <w:r w:rsidR="000D1938">
          <w:rPr>
            <w:rStyle w:val="Hyperlink"/>
            <w:szCs w:val="24"/>
          </w:rPr>
          <w:t xml:space="preserve"> </w:t>
        </w:r>
        <w:r w:rsidRPr="003A3663">
          <w:rPr>
            <w:rStyle w:val="Hyperlink"/>
            <w:szCs w:val="24"/>
          </w:rPr>
          <w:t>KELLER</w:t>
        </w:r>
      </w:hyperlink>
      <w:r w:rsidR="000D1938">
        <w:t xml:space="preserve"> </w:t>
      </w:r>
      <w:r w:rsidRPr="003A3663">
        <w:t>(Franța,</w:t>
      </w:r>
      <w:r w:rsidR="000D1938">
        <w:t xml:space="preserve"> </w:t>
      </w:r>
      <w:proofErr w:type="spellStart"/>
      <w:r w:rsidRPr="003A3663">
        <w:t>Renew</w:t>
      </w:r>
      <w:proofErr w:type="spellEnd"/>
      <w:r w:rsidR="000D1938">
        <w:t xml:space="preserve"> </w:t>
      </w:r>
      <w:r w:rsidRPr="003A3663">
        <w:t>Europe)</w:t>
      </w:r>
      <w:r w:rsidR="000D1938">
        <w:t xml:space="preserve"> </w:t>
      </w:r>
      <w:r w:rsidRPr="003A3663">
        <w:t>a</w:t>
      </w:r>
      <w:r w:rsidR="000D1938">
        <w:t xml:space="preserve"> </w:t>
      </w:r>
      <w:r w:rsidRPr="003A3663">
        <w:t>fost</w:t>
      </w:r>
      <w:r w:rsidR="000D1938">
        <w:t xml:space="preserve"> </w:t>
      </w:r>
      <w:r w:rsidRPr="003A3663">
        <w:t>adoptat</w:t>
      </w:r>
      <w:r w:rsidR="000D1938">
        <w:t xml:space="preserve"> </w:t>
      </w:r>
      <w:r w:rsidRPr="003A3663">
        <w:t>cu</w:t>
      </w:r>
      <w:r w:rsidR="000D1938">
        <w:t xml:space="preserve"> </w:t>
      </w:r>
      <w:r w:rsidRPr="003A3663">
        <w:t>301</w:t>
      </w:r>
      <w:r w:rsidR="000D1938">
        <w:t xml:space="preserve"> </w:t>
      </w:r>
      <w:r w:rsidRPr="003A3663">
        <w:t>voturi</w:t>
      </w:r>
      <w:r w:rsidR="000D1938">
        <w:t xml:space="preserve"> </w:t>
      </w:r>
      <w:r w:rsidRPr="003A3663">
        <w:t>pentru,</w:t>
      </w:r>
      <w:r w:rsidR="000D1938">
        <w:t xml:space="preserve"> </w:t>
      </w:r>
      <w:r w:rsidRPr="003A3663">
        <w:t>269</w:t>
      </w:r>
      <w:r w:rsidR="000D1938">
        <w:t xml:space="preserve"> </w:t>
      </w:r>
      <w:r w:rsidRPr="003A3663">
        <w:t>împotrivă</w:t>
      </w:r>
      <w:r w:rsidR="000D1938">
        <w:t xml:space="preserve"> </w:t>
      </w:r>
      <w:r w:rsidRPr="003A3663">
        <w:t>și</w:t>
      </w:r>
      <w:r w:rsidR="000D1938">
        <w:t xml:space="preserve"> </w:t>
      </w:r>
      <w:r w:rsidRPr="003A3663">
        <w:t>51</w:t>
      </w:r>
      <w:r w:rsidR="000D1938">
        <w:t xml:space="preserve"> </w:t>
      </w:r>
      <w:r w:rsidRPr="003A3663">
        <w:t>abțineri.</w:t>
      </w:r>
      <w:r w:rsidR="000D1938">
        <w:t xml:space="preserve"> </w:t>
      </w:r>
      <w:r w:rsidRPr="003A3663">
        <w:t>Procedura</w:t>
      </w:r>
      <w:r w:rsidR="000D1938">
        <w:t xml:space="preserve"> </w:t>
      </w:r>
      <w:r w:rsidRPr="003A3663">
        <w:t>de</w:t>
      </w:r>
      <w:r w:rsidR="000D1938">
        <w:t xml:space="preserve"> </w:t>
      </w:r>
      <w:r w:rsidRPr="003A3663">
        <w:t>returnare</w:t>
      </w:r>
      <w:r w:rsidR="000D1938">
        <w:t xml:space="preserve"> </w:t>
      </w:r>
      <w:r w:rsidRPr="003A3663">
        <w:t>la</w:t>
      </w:r>
      <w:r w:rsidR="000D1938">
        <w:t xml:space="preserve"> </w:t>
      </w:r>
      <w:r w:rsidRPr="003A3663">
        <w:t>frontieră</w:t>
      </w:r>
      <w:r w:rsidR="000D1938">
        <w:t xml:space="preserve"> </w:t>
      </w:r>
      <w:r w:rsidRPr="003A3663">
        <w:t>a</w:t>
      </w:r>
      <w:r w:rsidR="000D1938">
        <w:t xml:space="preserve"> </w:t>
      </w:r>
      <w:r w:rsidRPr="003A3663">
        <w:t>primit</w:t>
      </w:r>
      <w:r w:rsidR="000D1938">
        <w:t xml:space="preserve"> </w:t>
      </w:r>
      <w:r w:rsidRPr="003A3663">
        <w:t>329</w:t>
      </w:r>
      <w:r w:rsidR="000D1938">
        <w:t xml:space="preserve"> </w:t>
      </w:r>
      <w:r w:rsidRPr="003A3663">
        <w:t>voturi</w:t>
      </w:r>
      <w:r w:rsidR="000D1938">
        <w:t xml:space="preserve"> </w:t>
      </w:r>
      <w:r w:rsidRPr="003A3663">
        <w:t>pentru,</w:t>
      </w:r>
      <w:r w:rsidR="000D1938">
        <w:t xml:space="preserve"> </w:t>
      </w:r>
      <w:r w:rsidRPr="003A3663">
        <w:t>253</w:t>
      </w:r>
      <w:r w:rsidR="000D1938">
        <w:t xml:space="preserve"> </w:t>
      </w:r>
      <w:r w:rsidRPr="003A3663">
        <w:t>împotrivă</w:t>
      </w:r>
      <w:r w:rsidR="000D1938">
        <w:t xml:space="preserve"> </w:t>
      </w:r>
      <w:r w:rsidRPr="003A3663">
        <w:t>și</w:t>
      </w:r>
      <w:r w:rsidR="000D1938">
        <w:t xml:space="preserve"> </w:t>
      </w:r>
      <w:r w:rsidRPr="003A3663">
        <w:t>40</w:t>
      </w:r>
      <w:r w:rsidR="000D1938">
        <w:t xml:space="preserve"> </w:t>
      </w:r>
      <w:r w:rsidRPr="003A3663">
        <w:t>abțineri.</w:t>
      </w:r>
      <w:r w:rsidR="000D1938">
        <w:t xml:space="preserve"> </w:t>
      </w:r>
      <w:r w:rsidRPr="003A3663">
        <w:t>Aflați</w:t>
      </w:r>
      <w:r w:rsidR="000D1938">
        <w:t xml:space="preserve"> </w:t>
      </w:r>
      <w:hyperlink r:id="rId78" w:tgtFrame="_blank" w:history="1">
        <w:r w:rsidRPr="003A3663">
          <w:rPr>
            <w:rStyle w:val="Hyperlink"/>
            <w:szCs w:val="24"/>
          </w:rPr>
          <w:t>mai</w:t>
        </w:r>
        <w:r w:rsidR="000D1938">
          <w:rPr>
            <w:rStyle w:val="Hyperlink"/>
            <w:szCs w:val="24"/>
          </w:rPr>
          <w:t xml:space="preserve"> </w:t>
        </w:r>
        <w:r w:rsidRPr="003A3663">
          <w:rPr>
            <w:rStyle w:val="Hyperlink"/>
            <w:szCs w:val="24"/>
          </w:rPr>
          <w:t>multe</w:t>
        </w:r>
        <w:r w:rsidR="000D1938">
          <w:rPr>
            <w:rStyle w:val="Hyperlink"/>
            <w:szCs w:val="24"/>
          </w:rPr>
          <w:t xml:space="preserve"> </w:t>
        </w:r>
        <w:r w:rsidRPr="003A3663">
          <w:rPr>
            <w:rStyle w:val="Hyperlink"/>
            <w:szCs w:val="24"/>
          </w:rPr>
          <w:t>despre</w:t>
        </w:r>
        <w:r w:rsidR="000D1938">
          <w:rPr>
            <w:rStyle w:val="Hyperlink"/>
            <w:szCs w:val="24"/>
          </w:rPr>
          <w:t xml:space="preserve"> </w:t>
        </w:r>
        <w:r w:rsidRPr="003A3663">
          <w:rPr>
            <w:rStyle w:val="Hyperlink"/>
            <w:szCs w:val="24"/>
          </w:rPr>
          <w:t>Regulamentul</w:t>
        </w:r>
        <w:r w:rsidR="000D1938">
          <w:rPr>
            <w:rStyle w:val="Hyperlink"/>
            <w:szCs w:val="24"/>
          </w:rPr>
          <w:t xml:space="preserve"> </w:t>
        </w:r>
        <w:r w:rsidRPr="003A3663">
          <w:rPr>
            <w:rStyle w:val="Hyperlink"/>
            <w:szCs w:val="24"/>
          </w:rPr>
          <w:t>privind</w:t>
        </w:r>
        <w:r w:rsidR="000D1938">
          <w:rPr>
            <w:rStyle w:val="Hyperlink"/>
            <w:szCs w:val="24"/>
          </w:rPr>
          <w:t xml:space="preserve"> </w:t>
        </w:r>
        <w:r w:rsidRPr="003A3663">
          <w:rPr>
            <w:rStyle w:val="Hyperlink"/>
            <w:szCs w:val="24"/>
          </w:rPr>
          <w:t>procedura</w:t>
        </w:r>
        <w:r w:rsidR="000D1938">
          <w:rPr>
            <w:rStyle w:val="Hyperlink"/>
            <w:szCs w:val="24"/>
          </w:rPr>
          <w:t xml:space="preserve"> </w:t>
        </w:r>
        <w:r w:rsidRPr="003A3663">
          <w:rPr>
            <w:rStyle w:val="Hyperlink"/>
            <w:szCs w:val="24"/>
          </w:rPr>
          <w:t>de</w:t>
        </w:r>
        <w:r w:rsidR="000D1938">
          <w:rPr>
            <w:rStyle w:val="Hyperlink"/>
            <w:szCs w:val="24"/>
          </w:rPr>
          <w:t xml:space="preserve"> </w:t>
        </w:r>
        <w:r w:rsidRPr="003A3663">
          <w:rPr>
            <w:rStyle w:val="Hyperlink"/>
            <w:szCs w:val="24"/>
          </w:rPr>
          <w:t>azil</w:t>
        </w:r>
      </w:hyperlink>
      <w:r w:rsidRPr="003A3663">
        <w:t>.</w:t>
      </w:r>
    </w:p>
    <w:p w14:paraId="7EE95D30" w14:textId="38589078" w:rsidR="003A3663" w:rsidRPr="003A3663" w:rsidRDefault="003A3663" w:rsidP="003A3663">
      <w:r w:rsidRPr="003A3663">
        <w:rPr>
          <w:b/>
          <w:bCs/>
        </w:rPr>
        <w:t>Regulamentul</w:t>
      </w:r>
      <w:r w:rsidR="000D1938">
        <w:rPr>
          <w:b/>
          <w:bCs/>
        </w:rPr>
        <w:t xml:space="preserve"> </w:t>
      </w:r>
      <w:proofErr w:type="spellStart"/>
      <w:r w:rsidRPr="003A3663">
        <w:rPr>
          <w:b/>
          <w:bCs/>
        </w:rPr>
        <w:t>Eurodac</w:t>
      </w:r>
      <w:proofErr w:type="spellEnd"/>
    </w:p>
    <w:p w14:paraId="59A8EF1A" w14:textId="0B73CF2E" w:rsidR="003A3663" w:rsidRPr="003A3663" w:rsidRDefault="003A3663" w:rsidP="003A3663">
      <w:r w:rsidRPr="003A3663">
        <w:t>Datele</w:t>
      </w:r>
      <w:r w:rsidR="000D1938">
        <w:t xml:space="preserve"> </w:t>
      </w:r>
      <w:r w:rsidRPr="003A3663">
        <w:t>persoanelor</w:t>
      </w:r>
      <w:r w:rsidR="000D1938">
        <w:t xml:space="preserve"> </w:t>
      </w:r>
      <w:r w:rsidRPr="003A3663">
        <w:t>care</w:t>
      </w:r>
      <w:r w:rsidR="000D1938">
        <w:t xml:space="preserve"> </w:t>
      </w:r>
      <w:r w:rsidRPr="003A3663">
        <w:t>sosesc</w:t>
      </w:r>
      <w:r w:rsidR="000D1938">
        <w:t xml:space="preserve"> </w:t>
      </w:r>
      <w:r w:rsidRPr="003A3663">
        <w:t>neregulamentar</w:t>
      </w:r>
      <w:r w:rsidR="000D1938">
        <w:t xml:space="preserve"> </w:t>
      </w:r>
      <w:r w:rsidRPr="003A3663">
        <w:t>în</w:t>
      </w:r>
      <w:r w:rsidR="000D1938">
        <w:t xml:space="preserve"> </w:t>
      </w:r>
      <w:r w:rsidRPr="003A3663">
        <w:t>Uniune,</w:t>
      </w:r>
      <w:r w:rsidR="000D1938">
        <w:t xml:space="preserve"> </w:t>
      </w:r>
      <w:r w:rsidRPr="003A3663">
        <w:t>inclusiv</w:t>
      </w:r>
      <w:r w:rsidR="000D1938">
        <w:t xml:space="preserve"> </w:t>
      </w:r>
      <w:r w:rsidRPr="003A3663">
        <w:t>amprentele</w:t>
      </w:r>
      <w:r w:rsidR="000D1938">
        <w:t xml:space="preserve"> </w:t>
      </w:r>
      <w:r w:rsidRPr="003A3663">
        <w:t>digitale</w:t>
      </w:r>
      <w:r w:rsidR="000D1938">
        <w:t xml:space="preserve"> </w:t>
      </w:r>
      <w:r w:rsidRPr="003A3663">
        <w:t>și</w:t>
      </w:r>
      <w:r w:rsidR="000D1938">
        <w:t xml:space="preserve"> </w:t>
      </w:r>
      <w:r w:rsidRPr="003A3663">
        <w:t>imaginile</w:t>
      </w:r>
      <w:r w:rsidR="000D1938">
        <w:t xml:space="preserve"> </w:t>
      </w:r>
      <w:r w:rsidRPr="003A3663">
        <w:t>faciale</w:t>
      </w:r>
      <w:r w:rsidR="000D1938">
        <w:t xml:space="preserve"> </w:t>
      </w:r>
      <w:r w:rsidRPr="003A3663">
        <w:t>pentru</w:t>
      </w:r>
      <w:r w:rsidR="000D1938">
        <w:t xml:space="preserve"> </w:t>
      </w:r>
      <w:r w:rsidRPr="003A3663">
        <w:t>cei</w:t>
      </w:r>
      <w:r w:rsidR="000D1938">
        <w:t xml:space="preserve"> </w:t>
      </w:r>
      <w:r w:rsidRPr="003A3663">
        <w:t>cu</w:t>
      </w:r>
      <w:r w:rsidR="000D1938">
        <w:t xml:space="preserve"> </w:t>
      </w:r>
      <w:r w:rsidRPr="003A3663">
        <w:t>vârsta</w:t>
      </w:r>
      <w:r w:rsidR="000D1938">
        <w:t xml:space="preserve"> </w:t>
      </w:r>
      <w:r w:rsidRPr="003A3663">
        <w:t>de</w:t>
      </w:r>
      <w:r w:rsidR="000D1938">
        <w:t xml:space="preserve"> </w:t>
      </w:r>
      <w:r w:rsidRPr="003A3663">
        <w:t>peste</w:t>
      </w:r>
      <w:r w:rsidR="000D1938">
        <w:t xml:space="preserve"> </w:t>
      </w:r>
      <w:r w:rsidRPr="003A3663">
        <w:t>șase</w:t>
      </w:r>
      <w:r w:rsidR="000D1938">
        <w:t xml:space="preserve"> </w:t>
      </w:r>
      <w:r w:rsidRPr="003A3663">
        <w:t>ani,</w:t>
      </w:r>
      <w:r w:rsidR="000D1938">
        <w:t xml:space="preserve"> </w:t>
      </w:r>
      <w:r w:rsidRPr="003A3663">
        <w:t>vor</w:t>
      </w:r>
      <w:r w:rsidR="000D1938">
        <w:t xml:space="preserve"> </w:t>
      </w:r>
      <w:r w:rsidRPr="003A3663">
        <w:t>fi</w:t>
      </w:r>
      <w:r w:rsidR="000D1938">
        <w:t xml:space="preserve"> </w:t>
      </w:r>
      <w:r w:rsidRPr="003A3663">
        <w:t>înregistrate</w:t>
      </w:r>
      <w:r w:rsidR="000D1938">
        <w:t xml:space="preserve"> </w:t>
      </w:r>
      <w:r w:rsidRPr="003A3663">
        <w:t>în</w:t>
      </w:r>
      <w:r w:rsidR="000D1938">
        <w:t xml:space="preserve"> </w:t>
      </w:r>
      <w:r w:rsidRPr="003A3663">
        <w:t>baza</w:t>
      </w:r>
      <w:r w:rsidR="000D1938">
        <w:t xml:space="preserve"> </w:t>
      </w:r>
      <w:r w:rsidRPr="003A3663">
        <w:t>de</w:t>
      </w:r>
      <w:r w:rsidR="000D1938">
        <w:t xml:space="preserve"> </w:t>
      </w:r>
      <w:r w:rsidRPr="003A3663">
        <w:t>date</w:t>
      </w:r>
      <w:r w:rsidR="000D1938">
        <w:t xml:space="preserve"> </w:t>
      </w:r>
      <w:proofErr w:type="spellStart"/>
      <w:r w:rsidRPr="003A3663">
        <w:t>Eurodac</w:t>
      </w:r>
      <w:proofErr w:type="spellEnd"/>
      <w:r w:rsidRPr="003A3663">
        <w:t>,</w:t>
      </w:r>
      <w:r w:rsidR="000D1938">
        <w:t xml:space="preserve"> </w:t>
      </w:r>
      <w:r w:rsidRPr="003A3663">
        <w:t>care</w:t>
      </w:r>
      <w:r w:rsidR="000D1938">
        <w:t xml:space="preserve"> </w:t>
      </w:r>
      <w:r w:rsidRPr="003A3663">
        <w:t>va</w:t>
      </w:r>
      <w:r w:rsidR="000D1938">
        <w:t xml:space="preserve"> </w:t>
      </w:r>
      <w:r w:rsidRPr="003A3663">
        <w:t>fi</w:t>
      </w:r>
      <w:r w:rsidR="000D1938">
        <w:t xml:space="preserve"> </w:t>
      </w:r>
      <w:r w:rsidRPr="003A3663">
        <w:t>reformată.</w:t>
      </w:r>
      <w:r w:rsidR="000D1938">
        <w:t xml:space="preserve"> </w:t>
      </w:r>
      <w:r w:rsidRPr="003A3663">
        <w:t>Autoritățile</w:t>
      </w:r>
      <w:r w:rsidR="000D1938">
        <w:t xml:space="preserve"> </w:t>
      </w:r>
      <w:r w:rsidRPr="003A3663">
        <w:t>vor</w:t>
      </w:r>
      <w:r w:rsidR="000D1938">
        <w:t xml:space="preserve"> </w:t>
      </w:r>
      <w:r w:rsidRPr="003A3663">
        <w:t>putea</w:t>
      </w:r>
      <w:r w:rsidR="000D1938">
        <w:t xml:space="preserve"> </w:t>
      </w:r>
      <w:r w:rsidRPr="003A3663">
        <w:t>să</w:t>
      </w:r>
      <w:r w:rsidR="000D1938">
        <w:t xml:space="preserve"> </w:t>
      </w:r>
      <w:r w:rsidRPr="003A3663">
        <w:t>menționeze</w:t>
      </w:r>
      <w:r w:rsidR="000D1938">
        <w:t xml:space="preserve"> </w:t>
      </w:r>
      <w:r w:rsidRPr="003A3663">
        <w:t>și</w:t>
      </w:r>
      <w:r w:rsidR="000D1938">
        <w:t xml:space="preserve"> </w:t>
      </w:r>
      <w:r w:rsidRPr="003A3663">
        <w:t>dacă</w:t>
      </w:r>
      <w:r w:rsidR="000D1938">
        <w:t xml:space="preserve"> </w:t>
      </w:r>
      <w:r w:rsidRPr="003A3663">
        <w:t>o</w:t>
      </w:r>
      <w:r w:rsidR="000D1938">
        <w:t xml:space="preserve"> </w:t>
      </w:r>
      <w:r w:rsidRPr="003A3663">
        <w:t>persoană</w:t>
      </w:r>
      <w:r w:rsidR="000D1938">
        <w:t xml:space="preserve"> </w:t>
      </w:r>
      <w:r w:rsidRPr="003A3663">
        <w:t>poate</w:t>
      </w:r>
      <w:r w:rsidR="000D1938">
        <w:t xml:space="preserve"> </w:t>
      </w:r>
      <w:r w:rsidRPr="003A3663">
        <w:t>reprezenta</w:t>
      </w:r>
      <w:r w:rsidR="000D1938">
        <w:t xml:space="preserve"> </w:t>
      </w:r>
      <w:r w:rsidRPr="003A3663">
        <w:t>un</w:t>
      </w:r>
      <w:r w:rsidR="000D1938">
        <w:t xml:space="preserve"> </w:t>
      </w:r>
      <w:r w:rsidRPr="003A3663">
        <w:t>risc</w:t>
      </w:r>
      <w:r w:rsidR="000D1938">
        <w:t xml:space="preserve"> </w:t>
      </w:r>
      <w:r w:rsidRPr="003A3663">
        <w:t>de</w:t>
      </w:r>
      <w:r w:rsidR="000D1938">
        <w:t xml:space="preserve"> </w:t>
      </w:r>
      <w:r w:rsidRPr="003A3663">
        <w:t>securitate,</w:t>
      </w:r>
      <w:r w:rsidR="000D1938">
        <w:t xml:space="preserve"> </w:t>
      </w:r>
      <w:r w:rsidRPr="003A3663">
        <w:t>a</w:t>
      </w:r>
      <w:r w:rsidR="000D1938">
        <w:t xml:space="preserve"> </w:t>
      </w:r>
      <w:r w:rsidRPr="003A3663">
        <w:t>avut</w:t>
      </w:r>
      <w:r w:rsidR="000D1938">
        <w:t xml:space="preserve"> </w:t>
      </w:r>
      <w:r w:rsidRPr="003A3663">
        <w:t>un</w:t>
      </w:r>
      <w:r w:rsidR="000D1938">
        <w:t xml:space="preserve"> </w:t>
      </w:r>
      <w:r w:rsidRPr="003A3663">
        <w:t>comportament</w:t>
      </w:r>
      <w:r w:rsidR="000D1938">
        <w:t xml:space="preserve"> </w:t>
      </w:r>
      <w:r w:rsidRPr="003A3663">
        <w:t>violent</w:t>
      </w:r>
      <w:r w:rsidR="000D1938">
        <w:t xml:space="preserve"> </w:t>
      </w:r>
      <w:r w:rsidRPr="003A3663">
        <w:t>sau</w:t>
      </w:r>
      <w:r w:rsidR="000D1938">
        <w:t xml:space="preserve"> </w:t>
      </w:r>
      <w:r w:rsidRPr="003A3663">
        <w:t>arme</w:t>
      </w:r>
      <w:r w:rsidR="000D1938">
        <w:t xml:space="preserve"> </w:t>
      </w:r>
      <w:r w:rsidRPr="003A3663">
        <w:t>asupra</w:t>
      </w:r>
      <w:r w:rsidR="000D1938">
        <w:t xml:space="preserve"> </w:t>
      </w:r>
      <w:r w:rsidRPr="003A3663">
        <w:t>sa.</w:t>
      </w:r>
    </w:p>
    <w:p w14:paraId="40E98B3E" w14:textId="02F447E1" w:rsidR="003A3663" w:rsidRPr="003A3663" w:rsidRDefault="003A3663" w:rsidP="003A3663">
      <w:r w:rsidRPr="003A3663">
        <w:t>Textul</w:t>
      </w:r>
      <w:r w:rsidR="000D1938">
        <w:t xml:space="preserve"> </w:t>
      </w:r>
      <w:r w:rsidRPr="003A3663">
        <w:t>raportorului</w:t>
      </w:r>
      <w:r w:rsidR="000D1938">
        <w:t xml:space="preserve"> </w:t>
      </w:r>
      <w:hyperlink r:id="rId79" w:tgtFrame="_blank" w:history="1">
        <w:r w:rsidRPr="003A3663">
          <w:rPr>
            <w:rStyle w:val="Hyperlink"/>
            <w:szCs w:val="24"/>
          </w:rPr>
          <w:t>Jorge</w:t>
        </w:r>
        <w:r w:rsidR="000D1938">
          <w:rPr>
            <w:rStyle w:val="Hyperlink"/>
            <w:szCs w:val="24"/>
          </w:rPr>
          <w:t xml:space="preserve"> </w:t>
        </w:r>
        <w:r w:rsidRPr="003A3663">
          <w:rPr>
            <w:rStyle w:val="Hyperlink"/>
            <w:szCs w:val="24"/>
          </w:rPr>
          <w:t>BUXADÉ</w:t>
        </w:r>
        <w:r w:rsidR="000D1938">
          <w:rPr>
            <w:rStyle w:val="Hyperlink"/>
            <w:szCs w:val="24"/>
          </w:rPr>
          <w:t xml:space="preserve"> </w:t>
        </w:r>
        <w:r w:rsidRPr="003A3663">
          <w:rPr>
            <w:rStyle w:val="Hyperlink"/>
            <w:szCs w:val="24"/>
          </w:rPr>
          <w:t>VILLALBA</w:t>
        </w:r>
      </w:hyperlink>
      <w:r w:rsidR="000D1938">
        <w:t xml:space="preserve"> </w:t>
      </w:r>
      <w:r w:rsidRPr="003A3663">
        <w:t>(Spania,</w:t>
      </w:r>
      <w:r w:rsidR="000D1938">
        <w:t xml:space="preserve"> </w:t>
      </w:r>
      <w:r w:rsidRPr="003A3663">
        <w:t>CRE)</w:t>
      </w:r>
      <w:r w:rsidR="000D1938">
        <w:t xml:space="preserve"> </w:t>
      </w:r>
      <w:r w:rsidRPr="003A3663">
        <w:t>a</w:t>
      </w:r>
      <w:r w:rsidR="000D1938">
        <w:t xml:space="preserve"> </w:t>
      </w:r>
      <w:r w:rsidRPr="003A3663">
        <w:t>fost</w:t>
      </w:r>
      <w:r w:rsidR="000D1938">
        <w:t xml:space="preserve"> </w:t>
      </w:r>
      <w:r w:rsidRPr="003A3663">
        <w:t>adoptat</w:t>
      </w:r>
      <w:r w:rsidR="000D1938">
        <w:t xml:space="preserve"> </w:t>
      </w:r>
      <w:r w:rsidRPr="003A3663">
        <w:t>cu</w:t>
      </w:r>
      <w:r w:rsidR="000D1938">
        <w:t xml:space="preserve"> </w:t>
      </w:r>
      <w:r w:rsidRPr="003A3663">
        <w:t>404</w:t>
      </w:r>
      <w:r w:rsidR="000D1938">
        <w:t xml:space="preserve"> </w:t>
      </w:r>
      <w:r w:rsidRPr="003A3663">
        <w:t>voturi</w:t>
      </w:r>
      <w:r w:rsidR="000D1938">
        <w:t xml:space="preserve"> </w:t>
      </w:r>
      <w:r w:rsidRPr="003A3663">
        <w:t>pentru,</w:t>
      </w:r>
      <w:r w:rsidR="000D1938">
        <w:t xml:space="preserve"> </w:t>
      </w:r>
      <w:r w:rsidRPr="003A3663">
        <w:t>202</w:t>
      </w:r>
      <w:r w:rsidR="000D1938">
        <w:t xml:space="preserve"> </w:t>
      </w:r>
      <w:r w:rsidRPr="003A3663">
        <w:t>împotrivă</w:t>
      </w:r>
      <w:r w:rsidR="000D1938">
        <w:t xml:space="preserve"> </w:t>
      </w:r>
      <w:r w:rsidRPr="003A3663">
        <w:t>și</w:t>
      </w:r>
      <w:r w:rsidR="000D1938">
        <w:t xml:space="preserve"> </w:t>
      </w:r>
      <w:r w:rsidRPr="003A3663">
        <w:t>16</w:t>
      </w:r>
      <w:r w:rsidR="000D1938">
        <w:t xml:space="preserve"> </w:t>
      </w:r>
      <w:r w:rsidRPr="003A3663">
        <w:t>abțineri.</w:t>
      </w:r>
      <w:r w:rsidR="000D1938">
        <w:t xml:space="preserve"> </w:t>
      </w:r>
      <w:r w:rsidRPr="003A3663">
        <w:t>Mai</w:t>
      </w:r>
      <w:r w:rsidR="000D1938">
        <w:t xml:space="preserve"> </w:t>
      </w:r>
      <w:r w:rsidRPr="003A3663">
        <w:t>multe</w:t>
      </w:r>
      <w:r w:rsidR="000D1938">
        <w:t xml:space="preserve"> </w:t>
      </w:r>
      <w:r w:rsidRPr="003A3663">
        <w:t>informații</w:t>
      </w:r>
      <w:r w:rsidR="000D1938">
        <w:t xml:space="preserve"> </w:t>
      </w:r>
      <w:r w:rsidRPr="003A3663">
        <w:t>despre</w:t>
      </w:r>
      <w:r w:rsidR="000D1938">
        <w:t xml:space="preserve"> </w:t>
      </w:r>
      <w:r w:rsidRPr="003A3663">
        <w:t>noile</w:t>
      </w:r>
      <w:r w:rsidR="000D1938">
        <w:t xml:space="preserve"> </w:t>
      </w:r>
      <w:r w:rsidRPr="003A3663">
        <w:t>norme</w:t>
      </w:r>
      <w:r w:rsidR="000D1938">
        <w:t xml:space="preserve"> </w:t>
      </w:r>
      <w:proofErr w:type="spellStart"/>
      <w:r w:rsidRPr="003A3663">
        <w:t>Eurodac</w:t>
      </w:r>
      <w:proofErr w:type="spellEnd"/>
      <w:r w:rsidR="000D1938">
        <w:t xml:space="preserve"> </w:t>
      </w:r>
      <w:r w:rsidRPr="003A3663">
        <w:t>sunt</w:t>
      </w:r>
      <w:r w:rsidR="000D1938">
        <w:t xml:space="preserve"> </w:t>
      </w:r>
      <w:r w:rsidRPr="003A3663">
        <w:t>disponibile</w:t>
      </w:r>
      <w:r w:rsidR="000D1938">
        <w:t xml:space="preserve"> </w:t>
      </w:r>
      <w:hyperlink r:id="rId80" w:tgtFrame="_blank" w:history="1">
        <w:r w:rsidRPr="003A3663">
          <w:rPr>
            <w:rStyle w:val="Hyperlink"/>
            <w:szCs w:val="24"/>
          </w:rPr>
          <w:t>aici</w:t>
        </w:r>
      </w:hyperlink>
      <w:r w:rsidRPr="003A3663">
        <w:t>.</w:t>
      </w:r>
    </w:p>
    <w:p w14:paraId="5A8F9859" w14:textId="14C3DF44" w:rsidR="003A3663" w:rsidRPr="003A3663" w:rsidRDefault="003A3663" w:rsidP="003A3663">
      <w:r w:rsidRPr="003A3663">
        <w:rPr>
          <w:b/>
          <w:bCs/>
        </w:rPr>
        <w:t>Standardele</w:t>
      </w:r>
      <w:r w:rsidR="000D1938">
        <w:rPr>
          <w:b/>
          <w:bCs/>
        </w:rPr>
        <w:t xml:space="preserve"> </w:t>
      </w:r>
      <w:r w:rsidRPr="003A3663">
        <w:rPr>
          <w:b/>
          <w:bCs/>
        </w:rPr>
        <w:t>de</w:t>
      </w:r>
      <w:r w:rsidR="000D1938">
        <w:rPr>
          <w:b/>
          <w:bCs/>
        </w:rPr>
        <w:t xml:space="preserve"> </w:t>
      </w:r>
      <w:r w:rsidRPr="003A3663">
        <w:rPr>
          <w:b/>
          <w:bCs/>
        </w:rPr>
        <w:t>calificare</w:t>
      </w:r>
      <w:r w:rsidR="000D1938">
        <w:rPr>
          <w:b/>
          <w:bCs/>
        </w:rPr>
        <w:t xml:space="preserve"> </w:t>
      </w:r>
      <w:r w:rsidRPr="003A3663">
        <w:rPr>
          <w:b/>
          <w:bCs/>
        </w:rPr>
        <w:t>pentru</w:t>
      </w:r>
      <w:r w:rsidR="000D1938">
        <w:rPr>
          <w:b/>
          <w:bCs/>
        </w:rPr>
        <w:t xml:space="preserve"> </w:t>
      </w:r>
      <w:r w:rsidRPr="003A3663">
        <w:rPr>
          <w:b/>
          <w:bCs/>
        </w:rPr>
        <w:t>obținerea</w:t>
      </w:r>
      <w:r w:rsidR="000D1938">
        <w:rPr>
          <w:b/>
          <w:bCs/>
        </w:rPr>
        <w:t xml:space="preserve"> </w:t>
      </w:r>
      <w:r w:rsidRPr="003A3663">
        <w:rPr>
          <w:b/>
          <w:bCs/>
        </w:rPr>
        <w:t>protecției</w:t>
      </w:r>
      <w:r w:rsidR="000D1938">
        <w:rPr>
          <w:b/>
          <w:bCs/>
        </w:rPr>
        <w:t xml:space="preserve"> </w:t>
      </w:r>
      <w:r w:rsidRPr="003A3663">
        <w:rPr>
          <w:b/>
          <w:bCs/>
        </w:rPr>
        <w:t>internaționale</w:t>
      </w:r>
    </w:p>
    <w:p w14:paraId="51D46B78" w14:textId="134ABD71" w:rsidR="003A3663" w:rsidRPr="003A3663" w:rsidRDefault="003A3663" w:rsidP="003A3663">
      <w:r w:rsidRPr="003A3663">
        <w:t>Parlamentul</w:t>
      </w:r>
      <w:r w:rsidR="000D1938">
        <w:t xml:space="preserve"> </w:t>
      </w:r>
      <w:r w:rsidRPr="003A3663">
        <w:t>a</w:t>
      </w:r>
      <w:r w:rsidR="000D1938">
        <w:t xml:space="preserve"> </w:t>
      </w:r>
      <w:r w:rsidRPr="003A3663">
        <w:t>aprobat</w:t>
      </w:r>
      <w:r w:rsidR="000D1938">
        <w:t xml:space="preserve"> </w:t>
      </w:r>
      <w:r w:rsidRPr="003A3663">
        <w:t>și</w:t>
      </w:r>
      <w:r w:rsidR="000D1938">
        <w:t xml:space="preserve"> </w:t>
      </w:r>
      <w:r w:rsidRPr="003A3663">
        <w:t>noi</w:t>
      </w:r>
      <w:r w:rsidR="000D1938">
        <w:t xml:space="preserve"> </w:t>
      </w:r>
      <w:r w:rsidRPr="003A3663">
        <w:t>standarde</w:t>
      </w:r>
      <w:r w:rsidR="000D1938">
        <w:t xml:space="preserve"> </w:t>
      </w:r>
      <w:r w:rsidRPr="003A3663">
        <w:t>uniforme</w:t>
      </w:r>
      <w:r w:rsidR="000D1938">
        <w:t xml:space="preserve"> </w:t>
      </w:r>
      <w:r w:rsidRPr="003A3663">
        <w:t>pentru</w:t>
      </w:r>
      <w:r w:rsidR="000D1938">
        <w:t xml:space="preserve"> </w:t>
      </w:r>
      <w:r w:rsidRPr="003A3663">
        <w:t>toate</w:t>
      </w:r>
      <w:r w:rsidR="000D1938">
        <w:t xml:space="preserve"> </w:t>
      </w:r>
      <w:r w:rsidRPr="003A3663">
        <w:t>statele</w:t>
      </w:r>
      <w:r w:rsidR="000D1938">
        <w:t xml:space="preserve"> </w:t>
      </w:r>
      <w:r w:rsidRPr="003A3663">
        <w:t>membre,</w:t>
      </w:r>
      <w:r w:rsidR="000D1938">
        <w:t xml:space="preserve"> </w:t>
      </w:r>
      <w:r w:rsidRPr="003A3663">
        <w:t>care</w:t>
      </w:r>
      <w:r w:rsidR="000D1938">
        <w:t xml:space="preserve"> </w:t>
      </w:r>
      <w:r w:rsidRPr="003A3663">
        <w:t>se</w:t>
      </w:r>
      <w:r w:rsidR="000D1938">
        <w:t xml:space="preserve"> </w:t>
      </w:r>
      <w:r w:rsidRPr="003A3663">
        <w:t>vor</w:t>
      </w:r>
      <w:r w:rsidR="000D1938">
        <w:t xml:space="preserve"> </w:t>
      </w:r>
      <w:r w:rsidRPr="003A3663">
        <w:t>aplica</w:t>
      </w:r>
      <w:r w:rsidR="000D1938">
        <w:t xml:space="preserve"> </w:t>
      </w:r>
      <w:r w:rsidRPr="003A3663">
        <w:t>la</w:t>
      </w:r>
      <w:r w:rsidR="000D1938">
        <w:t xml:space="preserve"> </w:t>
      </w:r>
      <w:r w:rsidRPr="003A3663">
        <w:t>recunoașterea</w:t>
      </w:r>
      <w:r w:rsidR="000D1938">
        <w:t xml:space="preserve"> </w:t>
      </w:r>
      <w:r w:rsidRPr="003A3663">
        <w:t>statutului</w:t>
      </w:r>
      <w:r w:rsidR="000D1938">
        <w:t xml:space="preserve"> </w:t>
      </w:r>
      <w:r w:rsidRPr="003A3663">
        <w:t>de</w:t>
      </w:r>
      <w:r w:rsidR="000D1938">
        <w:t xml:space="preserve"> </w:t>
      </w:r>
      <w:r w:rsidRPr="003A3663">
        <w:t>refugiat</w:t>
      </w:r>
      <w:r w:rsidR="000D1938">
        <w:t xml:space="preserve"> </w:t>
      </w:r>
      <w:r w:rsidRPr="003A3663">
        <w:t>sau</w:t>
      </w:r>
      <w:r w:rsidR="000D1938">
        <w:t xml:space="preserve"> </w:t>
      </w:r>
      <w:r w:rsidRPr="003A3663">
        <w:t>de</w:t>
      </w:r>
      <w:r w:rsidR="000D1938">
        <w:t xml:space="preserve"> </w:t>
      </w:r>
      <w:r w:rsidRPr="003A3663">
        <w:t>persoană</w:t>
      </w:r>
      <w:r w:rsidR="000D1938">
        <w:t xml:space="preserve"> </w:t>
      </w:r>
      <w:r w:rsidRPr="003A3663">
        <w:t>eligibilă</w:t>
      </w:r>
      <w:r w:rsidR="000D1938">
        <w:t xml:space="preserve"> </w:t>
      </w:r>
      <w:r w:rsidRPr="003A3663">
        <w:t>pentru</w:t>
      </w:r>
      <w:r w:rsidR="000D1938">
        <w:t xml:space="preserve"> </w:t>
      </w:r>
      <w:r w:rsidRPr="003A3663">
        <w:t>protecția</w:t>
      </w:r>
      <w:r w:rsidR="000D1938">
        <w:t xml:space="preserve"> </w:t>
      </w:r>
      <w:r w:rsidRPr="003A3663">
        <w:t>subsidiară.</w:t>
      </w:r>
      <w:r w:rsidR="000D1938">
        <w:t xml:space="preserve"> </w:t>
      </w:r>
      <w:r w:rsidRPr="003A3663">
        <w:t>Persoanele</w:t>
      </w:r>
      <w:r w:rsidR="000D1938">
        <w:t xml:space="preserve"> </w:t>
      </w:r>
      <w:r w:rsidRPr="003A3663">
        <w:t>care</w:t>
      </w:r>
      <w:r w:rsidR="000D1938">
        <w:t xml:space="preserve"> </w:t>
      </w:r>
      <w:r w:rsidRPr="003A3663">
        <w:lastRenderedPageBreak/>
        <w:t>se</w:t>
      </w:r>
      <w:r w:rsidR="000D1938">
        <w:t xml:space="preserve"> </w:t>
      </w:r>
      <w:r w:rsidRPr="003A3663">
        <w:t>califică</w:t>
      </w:r>
      <w:r w:rsidR="000D1938">
        <w:t xml:space="preserve"> </w:t>
      </w:r>
      <w:r w:rsidRPr="003A3663">
        <w:t>pentru</w:t>
      </w:r>
      <w:r w:rsidR="000D1938">
        <w:t xml:space="preserve"> </w:t>
      </w:r>
      <w:r w:rsidRPr="003A3663">
        <w:t>protecție</w:t>
      </w:r>
      <w:r w:rsidR="000D1938">
        <w:t xml:space="preserve"> </w:t>
      </w:r>
      <w:r w:rsidRPr="003A3663">
        <w:t>vor</w:t>
      </w:r>
      <w:r w:rsidR="000D1938">
        <w:t xml:space="preserve"> </w:t>
      </w:r>
      <w:r w:rsidRPr="003A3663">
        <w:t>beneficia</w:t>
      </w:r>
      <w:r w:rsidR="000D1938">
        <w:t xml:space="preserve"> </w:t>
      </w:r>
      <w:r w:rsidRPr="003A3663">
        <w:t>totodată</w:t>
      </w:r>
      <w:r w:rsidR="000D1938">
        <w:t xml:space="preserve"> </w:t>
      </w:r>
      <w:r w:rsidRPr="003A3663">
        <w:t>de</w:t>
      </w:r>
      <w:r w:rsidR="000D1938">
        <w:t xml:space="preserve"> </w:t>
      </w:r>
      <w:r w:rsidRPr="003A3663">
        <w:t>o</w:t>
      </w:r>
      <w:r w:rsidR="000D1938">
        <w:t xml:space="preserve"> </w:t>
      </w:r>
      <w:r w:rsidRPr="003A3663">
        <w:t>serie</w:t>
      </w:r>
      <w:r w:rsidR="000D1938">
        <w:t xml:space="preserve"> </w:t>
      </w:r>
      <w:r w:rsidRPr="003A3663">
        <w:t>de</w:t>
      </w:r>
      <w:r w:rsidR="000D1938">
        <w:t xml:space="preserve"> </w:t>
      </w:r>
      <w:r w:rsidRPr="003A3663">
        <w:t>drepturi</w:t>
      </w:r>
      <w:r w:rsidR="000D1938">
        <w:t xml:space="preserve"> </w:t>
      </w:r>
      <w:r w:rsidRPr="003A3663">
        <w:t>conform</w:t>
      </w:r>
      <w:r w:rsidR="000D1938">
        <w:t xml:space="preserve"> </w:t>
      </w:r>
      <w:r w:rsidRPr="003A3663">
        <w:t>acelorași</w:t>
      </w:r>
      <w:r w:rsidR="000D1938">
        <w:t xml:space="preserve"> </w:t>
      </w:r>
      <w:r w:rsidRPr="003A3663">
        <w:t>standarde.</w:t>
      </w:r>
      <w:r w:rsidR="000D1938">
        <w:t xml:space="preserve"> </w:t>
      </w:r>
      <w:r w:rsidRPr="003A3663">
        <w:t>Statele</w:t>
      </w:r>
      <w:r w:rsidR="000D1938">
        <w:t xml:space="preserve"> </w:t>
      </w:r>
      <w:r w:rsidRPr="003A3663">
        <w:t>membre</w:t>
      </w:r>
      <w:r w:rsidR="000D1938">
        <w:t xml:space="preserve"> </w:t>
      </w:r>
      <w:r w:rsidRPr="003A3663">
        <w:t>vor</w:t>
      </w:r>
      <w:r w:rsidR="000D1938">
        <w:t xml:space="preserve"> </w:t>
      </w:r>
      <w:r w:rsidRPr="003A3663">
        <w:t>evalua</w:t>
      </w:r>
      <w:r w:rsidR="000D1938">
        <w:t xml:space="preserve"> </w:t>
      </w:r>
      <w:r w:rsidRPr="003A3663">
        <w:t>situația</w:t>
      </w:r>
      <w:r w:rsidR="000D1938">
        <w:t xml:space="preserve"> </w:t>
      </w:r>
      <w:r w:rsidRPr="003A3663">
        <w:t>din</w:t>
      </w:r>
      <w:r w:rsidR="000D1938">
        <w:t xml:space="preserve"> </w:t>
      </w:r>
      <w:r w:rsidRPr="003A3663">
        <w:t>țara</w:t>
      </w:r>
      <w:r w:rsidR="000D1938">
        <w:t xml:space="preserve"> </w:t>
      </w:r>
      <w:r w:rsidRPr="003A3663">
        <w:t>de</w:t>
      </w:r>
      <w:r w:rsidR="000D1938">
        <w:t xml:space="preserve"> </w:t>
      </w:r>
      <w:r w:rsidRPr="003A3663">
        <w:t>origine</w:t>
      </w:r>
      <w:r w:rsidR="000D1938">
        <w:t xml:space="preserve"> </w:t>
      </w:r>
      <w:r w:rsidRPr="003A3663">
        <w:t>pe</w:t>
      </w:r>
      <w:r w:rsidR="000D1938">
        <w:t xml:space="preserve"> </w:t>
      </w:r>
      <w:r w:rsidRPr="003A3663">
        <w:t>baza</w:t>
      </w:r>
      <w:r w:rsidR="000D1938">
        <w:t xml:space="preserve"> </w:t>
      </w:r>
      <w:r w:rsidRPr="003A3663">
        <w:t>informațiilor</w:t>
      </w:r>
      <w:r w:rsidR="000D1938">
        <w:t xml:space="preserve"> </w:t>
      </w:r>
      <w:r w:rsidRPr="003A3663">
        <w:t>primite</w:t>
      </w:r>
      <w:r w:rsidR="000D1938">
        <w:t xml:space="preserve"> </w:t>
      </w:r>
      <w:r w:rsidRPr="003A3663">
        <w:t>de</w:t>
      </w:r>
      <w:r w:rsidR="000D1938">
        <w:t xml:space="preserve"> </w:t>
      </w:r>
      <w:r w:rsidRPr="003A3663">
        <w:t>la</w:t>
      </w:r>
      <w:r w:rsidR="000D1938">
        <w:t xml:space="preserve"> </w:t>
      </w:r>
      <w:r w:rsidRPr="003A3663">
        <w:t>Agenția</w:t>
      </w:r>
      <w:r w:rsidR="000D1938">
        <w:t xml:space="preserve"> </w:t>
      </w:r>
      <w:r w:rsidRPr="003A3663">
        <w:t>Uniunii</w:t>
      </w:r>
      <w:r w:rsidR="000D1938">
        <w:t xml:space="preserve"> </w:t>
      </w:r>
      <w:r w:rsidRPr="003A3663">
        <w:t>Europene</w:t>
      </w:r>
      <w:r w:rsidR="000D1938">
        <w:t xml:space="preserve"> </w:t>
      </w:r>
      <w:r w:rsidRPr="003A3663">
        <w:t>pentru</w:t>
      </w:r>
      <w:r w:rsidR="000D1938">
        <w:t xml:space="preserve"> </w:t>
      </w:r>
      <w:r w:rsidRPr="003A3663">
        <w:t>Azil.</w:t>
      </w:r>
      <w:r w:rsidR="000D1938">
        <w:t xml:space="preserve"> </w:t>
      </w:r>
      <w:r w:rsidRPr="003A3663">
        <w:t>Statutul</w:t>
      </w:r>
      <w:r w:rsidR="000D1938">
        <w:t xml:space="preserve"> </w:t>
      </w:r>
      <w:r w:rsidRPr="003A3663">
        <w:t>de</w:t>
      </w:r>
      <w:r w:rsidR="000D1938">
        <w:t xml:space="preserve"> </w:t>
      </w:r>
      <w:r w:rsidRPr="003A3663">
        <w:t>refugiat</w:t>
      </w:r>
      <w:r w:rsidR="000D1938">
        <w:t xml:space="preserve"> </w:t>
      </w:r>
      <w:r w:rsidRPr="003A3663">
        <w:t>va</w:t>
      </w:r>
      <w:r w:rsidR="000D1938">
        <w:t xml:space="preserve"> </w:t>
      </w:r>
      <w:r w:rsidRPr="003A3663">
        <w:t>fi</w:t>
      </w:r>
      <w:r w:rsidR="000D1938">
        <w:t xml:space="preserve"> </w:t>
      </w:r>
      <w:r w:rsidRPr="003A3663">
        <w:t>reexaminat</w:t>
      </w:r>
      <w:r w:rsidR="000D1938">
        <w:t xml:space="preserve"> </w:t>
      </w:r>
      <w:r w:rsidRPr="003A3663">
        <w:t>periodic.</w:t>
      </w:r>
      <w:r w:rsidR="000D1938">
        <w:t xml:space="preserve"> </w:t>
      </w:r>
      <w:r w:rsidRPr="003A3663">
        <w:t>Persoanele</w:t>
      </w:r>
      <w:r w:rsidR="000D1938">
        <w:t xml:space="preserve"> </w:t>
      </w:r>
      <w:r w:rsidRPr="003A3663">
        <w:t>care</w:t>
      </w:r>
      <w:r w:rsidR="000D1938">
        <w:t xml:space="preserve"> </w:t>
      </w:r>
      <w:r w:rsidRPr="003A3663">
        <w:t>solicită</w:t>
      </w:r>
      <w:r w:rsidR="000D1938">
        <w:t xml:space="preserve"> </w:t>
      </w:r>
      <w:r w:rsidRPr="003A3663">
        <w:t>protecție</w:t>
      </w:r>
      <w:r w:rsidR="000D1938">
        <w:t xml:space="preserve"> </w:t>
      </w:r>
      <w:r w:rsidRPr="003A3663">
        <w:t>vor</w:t>
      </w:r>
      <w:r w:rsidR="000D1938">
        <w:t xml:space="preserve"> </w:t>
      </w:r>
      <w:r w:rsidRPr="003A3663">
        <w:t>trebui</w:t>
      </w:r>
      <w:r w:rsidR="000D1938">
        <w:t xml:space="preserve"> </w:t>
      </w:r>
      <w:r w:rsidRPr="003A3663">
        <w:t>să</w:t>
      </w:r>
      <w:r w:rsidR="000D1938">
        <w:t xml:space="preserve"> </w:t>
      </w:r>
      <w:r w:rsidRPr="003A3663">
        <w:t>rămână</w:t>
      </w:r>
      <w:r w:rsidR="000D1938">
        <w:t xml:space="preserve"> </w:t>
      </w:r>
      <w:r w:rsidRPr="003A3663">
        <w:t>pe</w:t>
      </w:r>
      <w:r w:rsidR="000D1938">
        <w:t xml:space="preserve"> </w:t>
      </w:r>
      <w:r w:rsidRPr="003A3663">
        <w:t>teritoriul</w:t>
      </w:r>
      <w:r w:rsidR="000D1938">
        <w:t xml:space="preserve"> </w:t>
      </w:r>
      <w:r w:rsidRPr="003A3663">
        <w:t>statului</w:t>
      </w:r>
      <w:r w:rsidR="000D1938">
        <w:t xml:space="preserve"> </w:t>
      </w:r>
      <w:r w:rsidRPr="003A3663">
        <w:t>responsabil</w:t>
      </w:r>
      <w:r w:rsidR="000D1938">
        <w:t xml:space="preserve"> </w:t>
      </w:r>
      <w:r w:rsidRPr="003A3663">
        <w:t>cu</w:t>
      </w:r>
      <w:r w:rsidR="000D1938">
        <w:t xml:space="preserve"> </w:t>
      </w:r>
      <w:r w:rsidRPr="003A3663">
        <w:t>prelucrarea</w:t>
      </w:r>
      <w:r w:rsidR="000D1938">
        <w:t xml:space="preserve"> </w:t>
      </w:r>
      <w:r w:rsidRPr="003A3663">
        <w:t>cererii</w:t>
      </w:r>
      <w:r w:rsidR="000D1938">
        <w:t xml:space="preserve"> </w:t>
      </w:r>
      <w:r w:rsidRPr="003A3663">
        <w:t>lor</w:t>
      </w:r>
      <w:r w:rsidR="000D1938">
        <w:t xml:space="preserve"> </w:t>
      </w:r>
      <w:r w:rsidRPr="003A3663">
        <w:t>sau</w:t>
      </w:r>
      <w:r w:rsidR="000D1938">
        <w:t xml:space="preserve"> </w:t>
      </w:r>
      <w:r w:rsidRPr="003A3663">
        <w:t>al</w:t>
      </w:r>
      <w:r w:rsidR="000D1938">
        <w:t xml:space="preserve"> </w:t>
      </w:r>
      <w:r w:rsidRPr="003A3663">
        <w:t>statului</w:t>
      </w:r>
      <w:r w:rsidR="000D1938">
        <w:t xml:space="preserve"> </w:t>
      </w:r>
      <w:r w:rsidRPr="003A3663">
        <w:t>în</w:t>
      </w:r>
      <w:r w:rsidR="000D1938">
        <w:t xml:space="preserve"> </w:t>
      </w:r>
      <w:r w:rsidRPr="003A3663">
        <w:t>care</w:t>
      </w:r>
      <w:r w:rsidR="000D1938">
        <w:t xml:space="preserve"> </w:t>
      </w:r>
      <w:r w:rsidRPr="003A3663">
        <w:t>a</w:t>
      </w:r>
      <w:r w:rsidR="000D1938">
        <w:t xml:space="preserve"> </w:t>
      </w:r>
      <w:r w:rsidRPr="003A3663">
        <w:t>fost</w:t>
      </w:r>
      <w:r w:rsidR="000D1938">
        <w:t xml:space="preserve"> </w:t>
      </w:r>
      <w:r w:rsidRPr="003A3663">
        <w:t>acordată</w:t>
      </w:r>
      <w:r w:rsidR="000D1938">
        <w:t xml:space="preserve"> </w:t>
      </w:r>
      <w:r w:rsidRPr="003A3663">
        <w:t>protecția.</w:t>
      </w:r>
    </w:p>
    <w:p w14:paraId="5D2BABF7" w14:textId="0A2FFBA3" w:rsidR="003A3663" w:rsidRPr="003A3663" w:rsidRDefault="003A3663" w:rsidP="003A3663">
      <w:r w:rsidRPr="003A3663">
        <w:t>Textul</w:t>
      </w:r>
      <w:r w:rsidR="000D1938">
        <w:t xml:space="preserve"> </w:t>
      </w:r>
      <w:r w:rsidRPr="003A3663">
        <w:t>raportorului</w:t>
      </w:r>
      <w:r w:rsidR="000D1938">
        <w:t xml:space="preserve"> </w:t>
      </w:r>
      <w:hyperlink r:id="rId81" w:tgtFrame="_blank" w:history="1">
        <w:proofErr w:type="spellStart"/>
        <w:r w:rsidRPr="003A3663">
          <w:rPr>
            <w:rStyle w:val="Hyperlink"/>
            <w:szCs w:val="24"/>
          </w:rPr>
          <w:t>Matjaž</w:t>
        </w:r>
        <w:proofErr w:type="spellEnd"/>
        <w:r w:rsidR="000D1938">
          <w:rPr>
            <w:rStyle w:val="Hyperlink"/>
            <w:szCs w:val="24"/>
          </w:rPr>
          <w:t xml:space="preserve"> </w:t>
        </w:r>
        <w:r w:rsidRPr="003A3663">
          <w:rPr>
            <w:rStyle w:val="Hyperlink"/>
            <w:szCs w:val="24"/>
          </w:rPr>
          <w:t>NEMEC</w:t>
        </w:r>
        <w:r w:rsidR="000D1938">
          <w:rPr>
            <w:rStyle w:val="Hyperlink"/>
            <w:szCs w:val="24"/>
          </w:rPr>
          <w:t xml:space="preserve"> </w:t>
        </w:r>
      </w:hyperlink>
      <w:r w:rsidRPr="003A3663">
        <w:t>(Slovenia,</w:t>
      </w:r>
      <w:r w:rsidR="000D1938">
        <w:t xml:space="preserve"> </w:t>
      </w:r>
      <w:r w:rsidRPr="003A3663">
        <w:t>S&amp;D)</w:t>
      </w:r>
      <w:r w:rsidR="000D1938">
        <w:t xml:space="preserve"> </w:t>
      </w:r>
      <w:r w:rsidRPr="003A3663">
        <w:t>a</w:t>
      </w:r>
      <w:r w:rsidR="000D1938">
        <w:t xml:space="preserve"> </w:t>
      </w:r>
      <w:r w:rsidRPr="003A3663">
        <w:t>fost</w:t>
      </w:r>
      <w:r w:rsidR="000D1938">
        <w:t xml:space="preserve"> </w:t>
      </w:r>
      <w:r w:rsidRPr="003A3663">
        <w:t>aprobat</w:t>
      </w:r>
      <w:r w:rsidR="000D1938">
        <w:t xml:space="preserve"> </w:t>
      </w:r>
      <w:r w:rsidRPr="003A3663">
        <w:t>cu</w:t>
      </w:r>
      <w:r w:rsidR="000D1938">
        <w:t xml:space="preserve"> </w:t>
      </w:r>
      <w:r w:rsidRPr="003A3663">
        <w:t>340</w:t>
      </w:r>
      <w:r w:rsidR="000D1938">
        <w:t xml:space="preserve"> </w:t>
      </w:r>
      <w:r w:rsidRPr="003A3663">
        <w:t>voturi</w:t>
      </w:r>
      <w:r w:rsidR="000D1938">
        <w:t xml:space="preserve"> </w:t>
      </w:r>
      <w:r w:rsidRPr="003A3663">
        <w:t>pentru,</w:t>
      </w:r>
      <w:r w:rsidR="000D1938">
        <w:t xml:space="preserve"> </w:t>
      </w:r>
      <w:r w:rsidRPr="003A3663">
        <w:t>249</w:t>
      </w:r>
      <w:r w:rsidR="000D1938">
        <w:t xml:space="preserve"> </w:t>
      </w:r>
      <w:r w:rsidRPr="003A3663">
        <w:t>împotrivă</w:t>
      </w:r>
      <w:r w:rsidR="000D1938">
        <w:t xml:space="preserve"> </w:t>
      </w:r>
      <w:r w:rsidRPr="003A3663">
        <w:t>și</w:t>
      </w:r>
      <w:r w:rsidR="000D1938">
        <w:t xml:space="preserve"> </w:t>
      </w:r>
      <w:r w:rsidRPr="003A3663">
        <w:t>34</w:t>
      </w:r>
      <w:r w:rsidR="000D1938">
        <w:t xml:space="preserve"> </w:t>
      </w:r>
      <w:r w:rsidRPr="003A3663">
        <w:t>abțineri.</w:t>
      </w:r>
      <w:r w:rsidR="000D1938">
        <w:t xml:space="preserve"> </w:t>
      </w:r>
      <w:r w:rsidRPr="003A3663">
        <w:t>Aflați</w:t>
      </w:r>
      <w:r w:rsidR="000D1938">
        <w:t xml:space="preserve"> </w:t>
      </w:r>
      <w:hyperlink r:id="rId82" w:tgtFrame="_blank" w:history="1">
        <w:r w:rsidRPr="003A3663">
          <w:rPr>
            <w:rStyle w:val="Hyperlink"/>
            <w:szCs w:val="24"/>
          </w:rPr>
          <w:t>mai</w:t>
        </w:r>
        <w:r w:rsidR="000D1938">
          <w:rPr>
            <w:rStyle w:val="Hyperlink"/>
            <w:szCs w:val="24"/>
          </w:rPr>
          <w:t xml:space="preserve"> </w:t>
        </w:r>
        <w:r w:rsidRPr="003A3663">
          <w:rPr>
            <w:rStyle w:val="Hyperlink"/>
            <w:szCs w:val="24"/>
          </w:rPr>
          <w:t>multe</w:t>
        </w:r>
        <w:r w:rsidR="000D1938">
          <w:rPr>
            <w:rStyle w:val="Hyperlink"/>
            <w:szCs w:val="24"/>
          </w:rPr>
          <w:t xml:space="preserve"> </w:t>
        </w:r>
        <w:r w:rsidRPr="003A3663">
          <w:rPr>
            <w:rStyle w:val="Hyperlink"/>
            <w:szCs w:val="24"/>
          </w:rPr>
          <w:t>despre</w:t>
        </w:r>
        <w:r w:rsidR="000D1938">
          <w:rPr>
            <w:rStyle w:val="Hyperlink"/>
            <w:szCs w:val="24"/>
          </w:rPr>
          <w:t xml:space="preserve"> </w:t>
        </w:r>
        <w:r w:rsidRPr="003A3663">
          <w:rPr>
            <w:rStyle w:val="Hyperlink"/>
            <w:szCs w:val="24"/>
          </w:rPr>
          <w:t>Regulamentul</w:t>
        </w:r>
        <w:r w:rsidR="000D1938">
          <w:rPr>
            <w:rStyle w:val="Hyperlink"/>
            <w:szCs w:val="24"/>
          </w:rPr>
          <w:t xml:space="preserve"> </w:t>
        </w:r>
        <w:r w:rsidRPr="003A3663">
          <w:rPr>
            <w:rStyle w:val="Hyperlink"/>
            <w:szCs w:val="24"/>
          </w:rPr>
          <w:t>privind</w:t>
        </w:r>
        <w:r w:rsidR="000D1938">
          <w:rPr>
            <w:rStyle w:val="Hyperlink"/>
            <w:szCs w:val="24"/>
          </w:rPr>
          <w:t xml:space="preserve"> </w:t>
        </w:r>
        <w:r w:rsidRPr="003A3663">
          <w:rPr>
            <w:rStyle w:val="Hyperlink"/>
            <w:szCs w:val="24"/>
          </w:rPr>
          <w:t>condițiile</w:t>
        </w:r>
        <w:r w:rsidR="000D1938">
          <w:rPr>
            <w:rStyle w:val="Hyperlink"/>
            <w:szCs w:val="24"/>
          </w:rPr>
          <w:t xml:space="preserve"> </w:t>
        </w:r>
        <w:r w:rsidRPr="003A3663">
          <w:rPr>
            <w:rStyle w:val="Hyperlink"/>
            <w:szCs w:val="24"/>
          </w:rPr>
          <w:t>de</w:t>
        </w:r>
        <w:r w:rsidR="000D1938">
          <w:rPr>
            <w:rStyle w:val="Hyperlink"/>
            <w:szCs w:val="24"/>
          </w:rPr>
          <w:t xml:space="preserve"> </w:t>
        </w:r>
        <w:r w:rsidRPr="003A3663">
          <w:rPr>
            <w:rStyle w:val="Hyperlink"/>
            <w:szCs w:val="24"/>
          </w:rPr>
          <w:t>obținere</w:t>
        </w:r>
        <w:r w:rsidR="000D1938">
          <w:rPr>
            <w:rStyle w:val="Hyperlink"/>
            <w:szCs w:val="24"/>
          </w:rPr>
          <w:t xml:space="preserve"> </w:t>
        </w:r>
        <w:r w:rsidRPr="003A3663">
          <w:rPr>
            <w:rStyle w:val="Hyperlink"/>
            <w:szCs w:val="24"/>
          </w:rPr>
          <w:t>a</w:t>
        </w:r>
        <w:r w:rsidR="000D1938">
          <w:rPr>
            <w:rStyle w:val="Hyperlink"/>
            <w:szCs w:val="24"/>
          </w:rPr>
          <w:t xml:space="preserve"> </w:t>
        </w:r>
        <w:r w:rsidRPr="003A3663">
          <w:rPr>
            <w:rStyle w:val="Hyperlink"/>
            <w:szCs w:val="24"/>
          </w:rPr>
          <w:t>protecției</w:t>
        </w:r>
        <w:r w:rsidR="000D1938">
          <w:rPr>
            <w:rStyle w:val="Hyperlink"/>
            <w:szCs w:val="24"/>
          </w:rPr>
          <w:t xml:space="preserve"> </w:t>
        </w:r>
        <w:r w:rsidRPr="003A3663">
          <w:rPr>
            <w:rStyle w:val="Hyperlink"/>
            <w:szCs w:val="24"/>
          </w:rPr>
          <w:t>internaționale</w:t>
        </w:r>
      </w:hyperlink>
      <w:r w:rsidRPr="003A3663">
        <w:t>.</w:t>
      </w:r>
    </w:p>
    <w:p w14:paraId="6F71069B" w14:textId="2B55C9BC" w:rsidR="003A3663" w:rsidRPr="003A3663" w:rsidRDefault="003A3663" w:rsidP="003A3663">
      <w:r w:rsidRPr="003A3663">
        <w:rPr>
          <w:b/>
          <w:bCs/>
        </w:rPr>
        <w:t>Primirea</w:t>
      </w:r>
      <w:r w:rsidR="000D1938">
        <w:rPr>
          <w:b/>
          <w:bCs/>
        </w:rPr>
        <w:t xml:space="preserve"> </w:t>
      </w:r>
      <w:r w:rsidRPr="003A3663">
        <w:rPr>
          <w:b/>
          <w:bCs/>
        </w:rPr>
        <w:t>solicitanților</w:t>
      </w:r>
      <w:r w:rsidR="000D1938">
        <w:rPr>
          <w:b/>
          <w:bCs/>
        </w:rPr>
        <w:t xml:space="preserve"> </w:t>
      </w:r>
      <w:r w:rsidRPr="003A3663">
        <w:rPr>
          <w:b/>
          <w:bCs/>
        </w:rPr>
        <w:t>de</w:t>
      </w:r>
      <w:r w:rsidR="000D1938">
        <w:rPr>
          <w:b/>
          <w:bCs/>
        </w:rPr>
        <w:t xml:space="preserve"> </w:t>
      </w:r>
      <w:r w:rsidRPr="003A3663">
        <w:rPr>
          <w:b/>
          <w:bCs/>
        </w:rPr>
        <w:t>azil</w:t>
      </w:r>
    </w:p>
    <w:p w14:paraId="5E176D61" w14:textId="42A7869E" w:rsidR="003A3663" w:rsidRPr="003A3663" w:rsidRDefault="003A3663" w:rsidP="003A3663">
      <w:r w:rsidRPr="003A3663">
        <w:t>Statele</w:t>
      </w:r>
      <w:r w:rsidR="000D1938">
        <w:t xml:space="preserve"> </w:t>
      </w:r>
      <w:r w:rsidRPr="003A3663">
        <w:t>membre</w:t>
      </w:r>
      <w:r w:rsidR="000D1938">
        <w:t xml:space="preserve"> </w:t>
      </w:r>
      <w:r w:rsidRPr="003A3663">
        <w:t>vor</w:t>
      </w:r>
      <w:r w:rsidR="000D1938">
        <w:t xml:space="preserve"> </w:t>
      </w:r>
      <w:r w:rsidRPr="003A3663">
        <w:t>trebui</w:t>
      </w:r>
      <w:r w:rsidR="000D1938">
        <w:t xml:space="preserve"> </w:t>
      </w:r>
      <w:r w:rsidRPr="003A3663">
        <w:t>să</w:t>
      </w:r>
      <w:r w:rsidR="000D1938">
        <w:t xml:space="preserve"> </w:t>
      </w:r>
      <w:r w:rsidRPr="003A3663">
        <w:t>le</w:t>
      </w:r>
      <w:r w:rsidR="000D1938">
        <w:t xml:space="preserve"> </w:t>
      </w:r>
      <w:r w:rsidRPr="003A3663">
        <w:t>asigure</w:t>
      </w:r>
      <w:r w:rsidR="000D1938">
        <w:t xml:space="preserve"> </w:t>
      </w:r>
      <w:r w:rsidRPr="003A3663">
        <w:t>solicitanților</w:t>
      </w:r>
      <w:r w:rsidR="000D1938">
        <w:t xml:space="preserve"> </w:t>
      </w:r>
      <w:r w:rsidRPr="003A3663">
        <w:t>de</w:t>
      </w:r>
      <w:r w:rsidR="000D1938">
        <w:t xml:space="preserve"> </w:t>
      </w:r>
      <w:r w:rsidRPr="003A3663">
        <w:t>azil</w:t>
      </w:r>
      <w:r w:rsidR="000D1938">
        <w:t xml:space="preserve"> </w:t>
      </w:r>
      <w:r w:rsidRPr="003A3663">
        <w:t>standarde</w:t>
      </w:r>
      <w:r w:rsidR="000D1938">
        <w:t xml:space="preserve"> </w:t>
      </w:r>
      <w:r w:rsidRPr="003A3663">
        <w:t>de</w:t>
      </w:r>
      <w:r w:rsidR="000D1938">
        <w:t xml:space="preserve"> </w:t>
      </w:r>
      <w:r w:rsidRPr="003A3663">
        <w:t>primire</w:t>
      </w:r>
      <w:r w:rsidR="000D1938">
        <w:t xml:space="preserve"> </w:t>
      </w:r>
      <w:r w:rsidRPr="003A3663">
        <w:t>echivalente</w:t>
      </w:r>
      <w:r w:rsidR="000D1938">
        <w:t xml:space="preserve"> </w:t>
      </w:r>
      <w:r w:rsidRPr="003A3663">
        <w:t>în</w:t>
      </w:r>
      <w:r w:rsidR="000D1938">
        <w:t xml:space="preserve"> </w:t>
      </w:r>
      <w:r w:rsidRPr="003A3663">
        <w:t>ceea</w:t>
      </w:r>
      <w:r w:rsidR="000D1938">
        <w:t xml:space="preserve"> </w:t>
      </w:r>
      <w:r w:rsidRPr="003A3663">
        <w:t>ce</w:t>
      </w:r>
      <w:r w:rsidR="000D1938">
        <w:t xml:space="preserve"> </w:t>
      </w:r>
      <w:r w:rsidRPr="003A3663">
        <w:t>privește,</w:t>
      </w:r>
      <w:r w:rsidR="000D1938">
        <w:t xml:space="preserve"> </w:t>
      </w:r>
      <w:r w:rsidRPr="003A3663">
        <w:t>de</w:t>
      </w:r>
      <w:r w:rsidR="000D1938">
        <w:t xml:space="preserve"> </w:t>
      </w:r>
      <w:r w:rsidRPr="003A3663">
        <w:t>exemplu,</w:t>
      </w:r>
      <w:r w:rsidR="000D1938">
        <w:t xml:space="preserve"> </w:t>
      </w:r>
      <w:r w:rsidRPr="003A3663">
        <w:t>condițiile</w:t>
      </w:r>
      <w:r w:rsidR="000D1938">
        <w:t xml:space="preserve"> </w:t>
      </w:r>
      <w:r w:rsidRPr="003A3663">
        <w:t>de</w:t>
      </w:r>
      <w:r w:rsidR="000D1938">
        <w:t xml:space="preserve"> </w:t>
      </w:r>
      <w:r w:rsidRPr="003A3663">
        <w:t>locuit,</w:t>
      </w:r>
      <w:r w:rsidR="000D1938">
        <w:t xml:space="preserve"> </w:t>
      </w:r>
      <w:r w:rsidRPr="003A3663">
        <w:t>educația</w:t>
      </w:r>
      <w:r w:rsidR="000D1938">
        <w:t xml:space="preserve"> </w:t>
      </w:r>
      <w:r w:rsidRPr="003A3663">
        <w:t>și</w:t>
      </w:r>
      <w:r w:rsidR="000D1938">
        <w:t xml:space="preserve"> </w:t>
      </w:r>
      <w:r w:rsidRPr="003A3663">
        <w:t>asistența</w:t>
      </w:r>
      <w:r w:rsidR="000D1938">
        <w:t xml:space="preserve"> </w:t>
      </w:r>
      <w:r w:rsidRPr="003A3663">
        <w:t>medicală.</w:t>
      </w:r>
      <w:r w:rsidR="000D1938">
        <w:t xml:space="preserve"> </w:t>
      </w:r>
      <w:r w:rsidRPr="003A3663">
        <w:t>Solicitanții</w:t>
      </w:r>
      <w:r w:rsidR="000D1938">
        <w:t xml:space="preserve"> </w:t>
      </w:r>
      <w:r w:rsidRPr="003A3663">
        <w:t>de</w:t>
      </w:r>
      <w:r w:rsidR="000D1938">
        <w:t xml:space="preserve"> </w:t>
      </w:r>
      <w:r w:rsidRPr="003A3663">
        <w:t>azil</w:t>
      </w:r>
      <w:r w:rsidR="000D1938">
        <w:t xml:space="preserve"> </w:t>
      </w:r>
      <w:r w:rsidRPr="003A3663">
        <w:t>înregistrați</w:t>
      </w:r>
      <w:r w:rsidR="000D1938">
        <w:t xml:space="preserve"> </w:t>
      </w:r>
      <w:r w:rsidRPr="003A3663">
        <w:t>vor</w:t>
      </w:r>
      <w:r w:rsidR="000D1938">
        <w:t xml:space="preserve"> </w:t>
      </w:r>
      <w:r w:rsidRPr="003A3663">
        <w:t>putea</w:t>
      </w:r>
      <w:r w:rsidR="000D1938">
        <w:t xml:space="preserve"> </w:t>
      </w:r>
      <w:r w:rsidRPr="003A3663">
        <w:t>începe</w:t>
      </w:r>
      <w:r w:rsidR="000D1938">
        <w:t xml:space="preserve"> </w:t>
      </w:r>
      <w:r w:rsidRPr="003A3663">
        <w:t>să</w:t>
      </w:r>
      <w:r w:rsidR="000D1938">
        <w:t xml:space="preserve"> </w:t>
      </w:r>
      <w:r w:rsidRPr="003A3663">
        <w:t>lucreze</w:t>
      </w:r>
      <w:r w:rsidR="000D1938">
        <w:t xml:space="preserve"> </w:t>
      </w:r>
      <w:r w:rsidRPr="003A3663">
        <w:t>cel</w:t>
      </w:r>
      <w:r w:rsidR="000D1938">
        <w:t xml:space="preserve"> </w:t>
      </w:r>
      <w:r w:rsidRPr="003A3663">
        <w:t>târziu</w:t>
      </w:r>
      <w:r w:rsidR="000D1938">
        <w:t xml:space="preserve"> </w:t>
      </w:r>
      <w:r w:rsidRPr="003A3663">
        <w:t>la</w:t>
      </w:r>
      <w:r w:rsidR="000D1938">
        <w:t xml:space="preserve"> </w:t>
      </w:r>
      <w:r w:rsidRPr="003A3663">
        <w:t>șase</w:t>
      </w:r>
      <w:r w:rsidR="000D1938">
        <w:t xml:space="preserve"> </w:t>
      </w:r>
      <w:r w:rsidRPr="003A3663">
        <w:t>luni</w:t>
      </w:r>
      <w:r w:rsidR="000D1938">
        <w:t xml:space="preserve"> </w:t>
      </w:r>
      <w:r w:rsidRPr="003A3663">
        <w:t>după</w:t>
      </w:r>
      <w:r w:rsidR="000D1938">
        <w:t xml:space="preserve"> </w:t>
      </w:r>
      <w:r w:rsidRPr="003A3663">
        <w:t>depunerea</w:t>
      </w:r>
      <w:r w:rsidR="000D1938">
        <w:t xml:space="preserve"> </w:t>
      </w:r>
      <w:r w:rsidRPr="003A3663">
        <w:t>cererii.</w:t>
      </w:r>
      <w:r w:rsidR="000D1938">
        <w:t xml:space="preserve"> </w:t>
      </w:r>
      <w:r w:rsidRPr="003A3663">
        <w:t>Condițiile</w:t>
      </w:r>
      <w:r w:rsidR="000D1938">
        <w:t xml:space="preserve"> </w:t>
      </w:r>
      <w:r w:rsidRPr="003A3663">
        <w:t>de</w:t>
      </w:r>
      <w:r w:rsidR="000D1938">
        <w:t xml:space="preserve"> </w:t>
      </w:r>
      <w:r w:rsidRPr="003A3663">
        <w:t>detenție</w:t>
      </w:r>
      <w:r w:rsidR="000D1938">
        <w:t xml:space="preserve"> </w:t>
      </w:r>
      <w:r w:rsidRPr="003A3663">
        <w:t>și</w:t>
      </w:r>
      <w:r w:rsidR="000D1938">
        <w:t xml:space="preserve"> </w:t>
      </w:r>
      <w:r w:rsidRPr="003A3663">
        <w:t>restrângerea</w:t>
      </w:r>
      <w:r w:rsidR="000D1938">
        <w:t xml:space="preserve"> </w:t>
      </w:r>
      <w:r w:rsidRPr="003A3663">
        <w:t>dreptului</w:t>
      </w:r>
      <w:r w:rsidR="000D1938">
        <w:t xml:space="preserve"> </w:t>
      </w:r>
      <w:r w:rsidRPr="003A3663">
        <w:t>la</w:t>
      </w:r>
      <w:r w:rsidR="000D1938">
        <w:t xml:space="preserve"> </w:t>
      </w:r>
      <w:r w:rsidRPr="003A3663">
        <w:t>liberă</w:t>
      </w:r>
      <w:r w:rsidR="000D1938">
        <w:t xml:space="preserve"> </w:t>
      </w:r>
      <w:r w:rsidRPr="003A3663">
        <w:t>circulație</w:t>
      </w:r>
      <w:r w:rsidR="000D1938">
        <w:t xml:space="preserve"> </w:t>
      </w:r>
      <w:r w:rsidRPr="003A3663">
        <w:t>vor</w:t>
      </w:r>
      <w:r w:rsidR="000D1938">
        <w:t xml:space="preserve"> </w:t>
      </w:r>
      <w:r w:rsidRPr="003A3663">
        <w:t>fi</w:t>
      </w:r>
      <w:r w:rsidR="000D1938">
        <w:t xml:space="preserve"> </w:t>
      </w:r>
      <w:r w:rsidRPr="003A3663">
        <w:t>reglementate,</w:t>
      </w:r>
      <w:r w:rsidR="000D1938">
        <w:t xml:space="preserve"> </w:t>
      </w:r>
      <w:r w:rsidRPr="003A3663">
        <w:t>pentru</w:t>
      </w:r>
      <w:r w:rsidR="000D1938">
        <w:t xml:space="preserve"> </w:t>
      </w:r>
      <w:r w:rsidRPr="003A3663">
        <w:t>a-i</w:t>
      </w:r>
      <w:r w:rsidR="000D1938">
        <w:t xml:space="preserve"> </w:t>
      </w:r>
      <w:r w:rsidRPr="003A3663">
        <w:t>descuraja</w:t>
      </w:r>
      <w:r w:rsidR="000D1938">
        <w:t xml:space="preserve"> </w:t>
      </w:r>
      <w:r w:rsidRPr="003A3663">
        <w:t>pe</w:t>
      </w:r>
      <w:r w:rsidR="000D1938">
        <w:t xml:space="preserve"> </w:t>
      </w:r>
      <w:r w:rsidRPr="003A3663">
        <w:t>solicitanți</w:t>
      </w:r>
      <w:r w:rsidR="000D1938">
        <w:t xml:space="preserve"> </w:t>
      </w:r>
      <w:r w:rsidRPr="003A3663">
        <w:t>să</w:t>
      </w:r>
      <w:r w:rsidR="000D1938">
        <w:t xml:space="preserve"> </w:t>
      </w:r>
      <w:r w:rsidRPr="003A3663">
        <w:t>se</w:t>
      </w:r>
      <w:r w:rsidR="000D1938">
        <w:t xml:space="preserve"> </w:t>
      </w:r>
      <w:r w:rsidRPr="003A3663">
        <w:t>mute</w:t>
      </w:r>
      <w:r w:rsidR="000D1938">
        <w:t xml:space="preserve"> </w:t>
      </w:r>
      <w:r w:rsidRPr="003A3663">
        <w:t>dintr-o</w:t>
      </w:r>
      <w:r w:rsidR="000D1938">
        <w:t xml:space="preserve"> </w:t>
      </w:r>
      <w:r w:rsidRPr="003A3663">
        <w:t>țară</w:t>
      </w:r>
      <w:r w:rsidR="000D1938">
        <w:t xml:space="preserve"> </w:t>
      </w:r>
      <w:r w:rsidRPr="003A3663">
        <w:t>a</w:t>
      </w:r>
      <w:r w:rsidR="000D1938">
        <w:t xml:space="preserve"> </w:t>
      </w:r>
      <w:r w:rsidRPr="003A3663">
        <w:t>Uniunii</w:t>
      </w:r>
      <w:r w:rsidR="000D1938">
        <w:t xml:space="preserve"> </w:t>
      </w:r>
      <w:r w:rsidRPr="003A3663">
        <w:t>în</w:t>
      </w:r>
      <w:r w:rsidR="000D1938">
        <w:t xml:space="preserve"> </w:t>
      </w:r>
      <w:r w:rsidRPr="003A3663">
        <w:t>alta.</w:t>
      </w:r>
    </w:p>
    <w:p w14:paraId="43CC12DB" w14:textId="0AE73D58" w:rsidR="003A3663" w:rsidRPr="003A3663" w:rsidRDefault="003A3663" w:rsidP="003A3663">
      <w:r w:rsidRPr="003A3663">
        <w:t>Textul</w:t>
      </w:r>
      <w:r w:rsidR="000D1938">
        <w:t xml:space="preserve"> </w:t>
      </w:r>
      <w:r w:rsidRPr="003A3663">
        <w:t>raportoarei</w:t>
      </w:r>
      <w:r w:rsidR="000D1938">
        <w:t xml:space="preserve"> </w:t>
      </w:r>
      <w:hyperlink r:id="rId83" w:tgtFrame="_blank" w:history="1">
        <w:r w:rsidRPr="003A3663">
          <w:rPr>
            <w:rStyle w:val="Hyperlink"/>
            <w:szCs w:val="24"/>
          </w:rPr>
          <w:t>Sophia</w:t>
        </w:r>
        <w:r w:rsidR="000D1938">
          <w:rPr>
            <w:rStyle w:val="Hyperlink"/>
            <w:szCs w:val="24"/>
          </w:rPr>
          <w:t xml:space="preserve"> </w:t>
        </w:r>
        <w:r w:rsidRPr="003A3663">
          <w:rPr>
            <w:rStyle w:val="Hyperlink"/>
            <w:szCs w:val="24"/>
          </w:rPr>
          <w:t>IN</w:t>
        </w:r>
        <w:r w:rsidR="000D1938">
          <w:rPr>
            <w:rStyle w:val="Hyperlink"/>
            <w:szCs w:val="24"/>
          </w:rPr>
          <w:t xml:space="preserve"> </w:t>
        </w:r>
        <w:r w:rsidRPr="003A3663">
          <w:rPr>
            <w:rStyle w:val="Hyperlink"/>
            <w:szCs w:val="24"/>
          </w:rPr>
          <w:t>'T</w:t>
        </w:r>
        <w:r w:rsidR="000D1938">
          <w:rPr>
            <w:rStyle w:val="Hyperlink"/>
            <w:szCs w:val="24"/>
          </w:rPr>
          <w:t xml:space="preserve"> </w:t>
        </w:r>
        <w:r w:rsidRPr="003A3663">
          <w:rPr>
            <w:rStyle w:val="Hyperlink"/>
            <w:szCs w:val="24"/>
          </w:rPr>
          <w:t>VELD</w:t>
        </w:r>
      </w:hyperlink>
      <w:r w:rsidR="000D1938">
        <w:t xml:space="preserve"> </w:t>
      </w:r>
      <w:r w:rsidRPr="003A3663">
        <w:t>(Olanda,</w:t>
      </w:r>
      <w:r w:rsidR="000D1938">
        <w:t xml:space="preserve"> </w:t>
      </w:r>
      <w:proofErr w:type="spellStart"/>
      <w:r w:rsidRPr="003A3663">
        <w:t>Renew</w:t>
      </w:r>
      <w:proofErr w:type="spellEnd"/>
      <w:r w:rsidR="000D1938">
        <w:t xml:space="preserve"> </w:t>
      </w:r>
      <w:r w:rsidRPr="003A3663">
        <w:t>Europe)</w:t>
      </w:r>
      <w:r w:rsidR="000D1938">
        <w:t xml:space="preserve"> </w:t>
      </w:r>
      <w:r w:rsidRPr="003A3663">
        <w:t>a</w:t>
      </w:r>
      <w:r w:rsidR="000D1938">
        <w:t xml:space="preserve"> </w:t>
      </w:r>
      <w:r w:rsidRPr="003A3663">
        <w:t>fost</w:t>
      </w:r>
      <w:r w:rsidR="000D1938">
        <w:t xml:space="preserve"> </w:t>
      </w:r>
      <w:r w:rsidRPr="003A3663">
        <w:t>aprobat</w:t>
      </w:r>
      <w:r w:rsidR="000D1938">
        <w:t xml:space="preserve"> </w:t>
      </w:r>
      <w:r w:rsidRPr="003A3663">
        <w:t>cu</w:t>
      </w:r>
      <w:r w:rsidR="000D1938">
        <w:t xml:space="preserve"> </w:t>
      </w:r>
      <w:r w:rsidRPr="003A3663">
        <w:t>398</w:t>
      </w:r>
      <w:r w:rsidR="000D1938">
        <w:t xml:space="preserve"> </w:t>
      </w:r>
      <w:r w:rsidRPr="003A3663">
        <w:t>voturi</w:t>
      </w:r>
      <w:r w:rsidR="000D1938">
        <w:t xml:space="preserve"> </w:t>
      </w:r>
      <w:r w:rsidRPr="003A3663">
        <w:t>pentru,</w:t>
      </w:r>
      <w:r w:rsidR="000D1938">
        <w:t xml:space="preserve"> </w:t>
      </w:r>
      <w:r w:rsidRPr="003A3663">
        <w:t>162</w:t>
      </w:r>
      <w:r w:rsidR="000D1938">
        <w:t xml:space="preserve"> </w:t>
      </w:r>
      <w:r w:rsidRPr="003A3663">
        <w:t>împotrivă</w:t>
      </w:r>
      <w:r w:rsidR="000D1938">
        <w:t xml:space="preserve"> </w:t>
      </w:r>
      <w:r w:rsidRPr="003A3663">
        <w:t>și</w:t>
      </w:r>
      <w:r w:rsidR="000D1938">
        <w:t xml:space="preserve"> </w:t>
      </w:r>
      <w:r w:rsidRPr="003A3663">
        <w:t>60</w:t>
      </w:r>
      <w:r w:rsidR="000D1938">
        <w:t xml:space="preserve"> </w:t>
      </w:r>
      <w:r w:rsidRPr="003A3663">
        <w:t>abțineri.</w:t>
      </w:r>
      <w:r w:rsidR="000D1938">
        <w:t xml:space="preserve"> </w:t>
      </w:r>
      <w:r w:rsidRPr="003A3663">
        <w:t>Citiți</w:t>
      </w:r>
      <w:r w:rsidR="000D1938">
        <w:t xml:space="preserve"> </w:t>
      </w:r>
      <w:r w:rsidRPr="003A3663">
        <w:t>mai</w:t>
      </w:r>
      <w:r w:rsidR="000D1938">
        <w:t xml:space="preserve"> </w:t>
      </w:r>
      <w:r w:rsidRPr="003A3663">
        <w:t>multe</w:t>
      </w:r>
      <w:r w:rsidR="000D1938">
        <w:t xml:space="preserve"> </w:t>
      </w:r>
      <w:r w:rsidRPr="003A3663">
        <w:t>despre</w:t>
      </w:r>
      <w:r w:rsidR="000D1938">
        <w:t xml:space="preserve"> </w:t>
      </w:r>
      <w:r w:rsidRPr="003A3663">
        <w:t>directiva</w:t>
      </w:r>
      <w:r w:rsidR="000D1938">
        <w:t xml:space="preserve"> </w:t>
      </w:r>
      <w:r w:rsidRPr="003A3663">
        <w:t>privind</w:t>
      </w:r>
      <w:r w:rsidR="000D1938">
        <w:t xml:space="preserve"> </w:t>
      </w:r>
      <w:r w:rsidRPr="003A3663">
        <w:t>condițiile</w:t>
      </w:r>
      <w:r w:rsidR="000D1938">
        <w:t xml:space="preserve"> </w:t>
      </w:r>
      <w:r w:rsidRPr="003A3663">
        <w:t>de</w:t>
      </w:r>
      <w:r w:rsidR="000D1938">
        <w:t xml:space="preserve"> </w:t>
      </w:r>
      <w:r w:rsidRPr="003A3663">
        <w:t>primire</w:t>
      </w:r>
      <w:r w:rsidR="000D1938">
        <w:t xml:space="preserve"> </w:t>
      </w:r>
      <w:hyperlink r:id="rId84" w:tgtFrame="_blank" w:history="1">
        <w:r w:rsidRPr="003A3663">
          <w:rPr>
            <w:rStyle w:val="Hyperlink"/>
            <w:szCs w:val="24"/>
          </w:rPr>
          <w:t>aici</w:t>
        </w:r>
      </w:hyperlink>
      <w:r w:rsidRPr="003A3663">
        <w:t>.</w:t>
      </w:r>
    </w:p>
    <w:p w14:paraId="06FC35A0" w14:textId="104216D7" w:rsidR="003A3663" w:rsidRPr="003A3663" w:rsidRDefault="003A3663" w:rsidP="003A3663">
      <w:r w:rsidRPr="003A3663">
        <w:rPr>
          <w:b/>
          <w:bCs/>
        </w:rPr>
        <w:t>O</w:t>
      </w:r>
      <w:r w:rsidR="000D1938">
        <w:rPr>
          <w:b/>
          <w:bCs/>
        </w:rPr>
        <w:t xml:space="preserve"> </w:t>
      </w:r>
      <w:r w:rsidRPr="003A3663">
        <w:rPr>
          <w:b/>
          <w:bCs/>
        </w:rPr>
        <w:t>cale</w:t>
      </w:r>
      <w:r w:rsidR="000D1938">
        <w:rPr>
          <w:b/>
          <w:bCs/>
        </w:rPr>
        <w:t xml:space="preserve"> </w:t>
      </w:r>
      <w:r w:rsidRPr="003A3663">
        <w:rPr>
          <w:b/>
          <w:bCs/>
        </w:rPr>
        <w:t>sigură</w:t>
      </w:r>
      <w:r w:rsidR="000D1938">
        <w:rPr>
          <w:b/>
          <w:bCs/>
        </w:rPr>
        <w:t xml:space="preserve"> </w:t>
      </w:r>
      <w:r w:rsidRPr="003A3663">
        <w:rPr>
          <w:b/>
          <w:bCs/>
        </w:rPr>
        <w:t>și</w:t>
      </w:r>
      <w:r w:rsidR="000D1938">
        <w:rPr>
          <w:b/>
          <w:bCs/>
        </w:rPr>
        <w:t xml:space="preserve"> </w:t>
      </w:r>
      <w:r w:rsidRPr="003A3663">
        <w:rPr>
          <w:b/>
          <w:bCs/>
        </w:rPr>
        <w:t>legală</w:t>
      </w:r>
      <w:r w:rsidR="000D1938">
        <w:rPr>
          <w:b/>
          <w:bCs/>
        </w:rPr>
        <w:t xml:space="preserve"> </w:t>
      </w:r>
      <w:r w:rsidRPr="003A3663">
        <w:rPr>
          <w:b/>
          <w:bCs/>
        </w:rPr>
        <w:t>de</w:t>
      </w:r>
      <w:r w:rsidR="000D1938">
        <w:rPr>
          <w:b/>
          <w:bCs/>
        </w:rPr>
        <w:t xml:space="preserve"> </w:t>
      </w:r>
      <w:r w:rsidRPr="003A3663">
        <w:rPr>
          <w:b/>
          <w:bCs/>
        </w:rPr>
        <w:t>intrare</w:t>
      </w:r>
      <w:r w:rsidR="000D1938">
        <w:rPr>
          <w:b/>
          <w:bCs/>
        </w:rPr>
        <w:t xml:space="preserve"> </w:t>
      </w:r>
      <w:r w:rsidRPr="003A3663">
        <w:rPr>
          <w:b/>
          <w:bCs/>
        </w:rPr>
        <w:t>în</w:t>
      </w:r>
      <w:r w:rsidR="000D1938">
        <w:rPr>
          <w:b/>
          <w:bCs/>
        </w:rPr>
        <w:t xml:space="preserve"> </w:t>
      </w:r>
      <w:r w:rsidRPr="003A3663">
        <w:rPr>
          <w:b/>
          <w:bCs/>
        </w:rPr>
        <w:t>Europa</w:t>
      </w:r>
    </w:p>
    <w:p w14:paraId="14A1FB57" w14:textId="03E783B1" w:rsidR="003A3663" w:rsidRPr="003A3663" w:rsidRDefault="003A3663" w:rsidP="003A3663">
      <w:r w:rsidRPr="003A3663">
        <w:t>Un</w:t>
      </w:r>
      <w:r w:rsidR="000D1938">
        <w:t xml:space="preserve"> </w:t>
      </w:r>
      <w:r w:rsidRPr="003A3663">
        <w:t>nou</w:t>
      </w:r>
      <w:r w:rsidR="000D1938">
        <w:t xml:space="preserve"> </w:t>
      </w:r>
      <w:r w:rsidRPr="003A3663">
        <w:t>cadru</w:t>
      </w:r>
      <w:r w:rsidR="000D1938">
        <w:t xml:space="preserve"> </w:t>
      </w:r>
      <w:r w:rsidRPr="003A3663">
        <w:t>legislativ</w:t>
      </w:r>
      <w:r w:rsidR="000D1938">
        <w:t xml:space="preserve"> </w:t>
      </w:r>
      <w:r w:rsidRPr="003A3663">
        <w:t>privind</w:t>
      </w:r>
      <w:r w:rsidR="000D1938">
        <w:t xml:space="preserve"> </w:t>
      </w:r>
      <w:r w:rsidRPr="003A3663">
        <w:t>relocarea</w:t>
      </w:r>
      <w:r w:rsidR="000D1938">
        <w:t xml:space="preserve"> </w:t>
      </w:r>
      <w:r w:rsidRPr="003A3663">
        <w:t>și</w:t>
      </w:r>
      <w:r w:rsidR="000D1938">
        <w:t xml:space="preserve"> </w:t>
      </w:r>
      <w:r w:rsidRPr="003A3663">
        <w:t>admisia</w:t>
      </w:r>
      <w:r w:rsidR="000D1938">
        <w:t xml:space="preserve"> </w:t>
      </w:r>
      <w:r w:rsidRPr="003A3663">
        <w:t>umanitară</w:t>
      </w:r>
      <w:r w:rsidR="000D1938">
        <w:t xml:space="preserve"> </w:t>
      </w:r>
      <w:r w:rsidRPr="003A3663">
        <w:t>va</w:t>
      </w:r>
      <w:r w:rsidR="000D1938">
        <w:t xml:space="preserve"> </w:t>
      </w:r>
      <w:r w:rsidRPr="003A3663">
        <w:t>permite</w:t>
      </w:r>
      <w:r w:rsidR="000D1938">
        <w:t xml:space="preserve"> </w:t>
      </w:r>
      <w:r w:rsidRPr="003A3663">
        <w:t>țărilor</w:t>
      </w:r>
      <w:r w:rsidR="000D1938">
        <w:t xml:space="preserve"> </w:t>
      </w:r>
      <w:r w:rsidRPr="003A3663">
        <w:t>Uniunii</w:t>
      </w:r>
      <w:r w:rsidR="000D1938">
        <w:t xml:space="preserve"> </w:t>
      </w:r>
      <w:r w:rsidRPr="003A3663">
        <w:t>să</w:t>
      </w:r>
      <w:r w:rsidR="000D1938">
        <w:t xml:space="preserve"> </w:t>
      </w:r>
      <w:r w:rsidRPr="003A3663">
        <w:t>primească</w:t>
      </w:r>
      <w:r w:rsidR="000D1938">
        <w:t xml:space="preserve"> </w:t>
      </w:r>
      <w:r w:rsidRPr="003A3663">
        <w:t>voluntar</w:t>
      </w:r>
      <w:r w:rsidR="000D1938">
        <w:t xml:space="preserve"> </w:t>
      </w:r>
      <w:r w:rsidRPr="003A3663">
        <w:t>refugiați</w:t>
      </w:r>
      <w:r w:rsidR="000D1938">
        <w:t xml:space="preserve"> </w:t>
      </w:r>
      <w:r w:rsidRPr="003A3663">
        <w:t>din</w:t>
      </w:r>
      <w:r w:rsidR="000D1938">
        <w:t xml:space="preserve"> </w:t>
      </w:r>
      <w:r w:rsidRPr="003A3663">
        <w:t>țări</w:t>
      </w:r>
      <w:r w:rsidR="000D1938">
        <w:t xml:space="preserve"> </w:t>
      </w:r>
      <w:r w:rsidRPr="003A3663">
        <w:t>terțe</w:t>
      </w:r>
      <w:r w:rsidR="000D1938">
        <w:t xml:space="preserve"> </w:t>
      </w:r>
      <w:r w:rsidRPr="003A3663">
        <w:t>recunoscuți</w:t>
      </w:r>
      <w:r w:rsidR="000D1938">
        <w:t xml:space="preserve"> </w:t>
      </w:r>
      <w:r w:rsidRPr="003A3663">
        <w:t>ca</w:t>
      </w:r>
      <w:r w:rsidR="000D1938">
        <w:t xml:space="preserve"> </w:t>
      </w:r>
      <w:r w:rsidRPr="003A3663">
        <w:t>atare</w:t>
      </w:r>
      <w:r w:rsidR="000D1938">
        <w:t xml:space="preserve"> </w:t>
      </w:r>
      <w:r w:rsidRPr="003A3663">
        <w:t>de</w:t>
      </w:r>
      <w:r w:rsidR="000D1938">
        <w:t xml:space="preserve"> </w:t>
      </w:r>
      <w:r w:rsidRPr="003A3663">
        <w:t>Agenția</w:t>
      </w:r>
      <w:r w:rsidR="000D1938">
        <w:t xml:space="preserve"> </w:t>
      </w:r>
      <w:r w:rsidRPr="003A3663">
        <w:t>pentru</w:t>
      </w:r>
      <w:r w:rsidR="000D1938">
        <w:t xml:space="preserve"> </w:t>
      </w:r>
      <w:r w:rsidRPr="003A3663">
        <w:t>refugiați</w:t>
      </w:r>
      <w:r w:rsidR="000D1938">
        <w:t xml:space="preserve"> </w:t>
      </w:r>
      <w:r w:rsidRPr="003A3663">
        <w:t>a</w:t>
      </w:r>
      <w:r w:rsidR="000D1938">
        <w:t xml:space="preserve"> </w:t>
      </w:r>
      <w:r w:rsidRPr="003A3663">
        <w:t>ONU</w:t>
      </w:r>
      <w:r w:rsidR="000D1938">
        <w:t xml:space="preserve"> </w:t>
      </w:r>
      <w:r w:rsidRPr="003A3663">
        <w:t>(UNHCR).</w:t>
      </w:r>
      <w:r w:rsidR="000D1938">
        <w:t xml:space="preserve"> </w:t>
      </w:r>
      <w:r w:rsidRPr="003A3663">
        <w:t>Aceștia</w:t>
      </w:r>
      <w:r w:rsidR="000D1938">
        <w:t xml:space="preserve"> </w:t>
      </w:r>
      <w:r w:rsidRPr="003A3663">
        <w:t>ar</w:t>
      </w:r>
      <w:r w:rsidR="000D1938">
        <w:t xml:space="preserve"> </w:t>
      </w:r>
      <w:r w:rsidRPr="003A3663">
        <w:t>urma</w:t>
      </w:r>
      <w:r w:rsidR="000D1938">
        <w:t xml:space="preserve"> </w:t>
      </w:r>
      <w:r w:rsidRPr="003A3663">
        <w:t>să</w:t>
      </w:r>
      <w:r w:rsidR="000D1938">
        <w:t xml:space="preserve"> </w:t>
      </w:r>
      <w:r w:rsidRPr="003A3663">
        <w:t>ajungă</w:t>
      </w:r>
      <w:r w:rsidR="000D1938">
        <w:t xml:space="preserve"> </w:t>
      </w:r>
      <w:r w:rsidRPr="003A3663">
        <w:t>pe</w:t>
      </w:r>
      <w:r w:rsidR="000D1938">
        <w:t xml:space="preserve"> </w:t>
      </w:r>
      <w:r w:rsidRPr="003A3663">
        <w:t>teritoriul</w:t>
      </w:r>
      <w:r w:rsidR="000D1938">
        <w:t xml:space="preserve"> </w:t>
      </w:r>
      <w:r w:rsidRPr="003A3663">
        <w:t>UE</w:t>
      </w:r>
      <w:r w:rsidR="000D1938">
        <w:t xml:space="preserve"> </w:t>
      </w:r>
      <w:r w:rsidRPr="003A3663">
        <w:t>în</w:t>
      </w:r>
      <w:r w:rsidR="000D1938">
        <w:t xml:space="preserve"> </w:t>
      </w:r>
      <w:r w:rsidRPr="003A3663">
        <w:t>mod</w:t>
      </w:r>
      <w:r w:rsidR="000D1938">
        <w:t xml:space="preserve"> </w:t>
      </w:r>
      <w:r w:rsidRPr="003A3663">
        <w:t>legal,</w:t>
      </w:r>
      <w:r w:rsidR="000D1938">
        <w:t xml:space="preserve"> </w:t>
      </w:r>
      <w:r w:rsidRPr="003A3663">
        <w:t>organizat</w:t>
      </w:r>
      <w:r w:rsidR="000D1938">
        <w:t xml:space="preserve"> </w:t>
      </w:r>
      <w:r w:rsidRPr="003A3663">
        <w:t>și</w:t>
      </w:r>
      <w:r w:rsidR="000D1938">
        <w:t xml:space="preserve"> </w:t>
      </w:r>
      <w:r w:rsidRPr="003A3663">
        <w:t>sigur.</w:t>
      </w:r>
      <w:r w:rsidR="000D1938">
        <w:t xml:space="preserve"> </w:t>
      </w:r>
      <w:r w:rsidRPr="003A3663">
        <w:t>Textul</w:t>
      </w:r>
      <w:r w:rsidR="000D1938">
        <w:t xml:space="preserve"> </w:t>
      </w:r>
      <w:r w:rsidRPr="003A3663">
        <w:t>raportoarei</w:t>
      </w:r>
      <w:r w:rsidR="000D1938">
        <w:t xml:space="preserve"> </w:t>
      </w:r>
      <w:hyperlink r:id="rId85" w:tgtFrame="_blank" w:history="1">
        <w:r w:rsidRPr="003A3663">
          <w:rPr>
            <w:rStyle w:val="Hyperlink"/>
            <w:szCs w:val="24"/>
          </w:rPr>
          <w:t>Malin</w:t>
        </w:r>
        <w:r w:rsidR="000D1938">
          <w:rPr>
            <w:rStyle w:val="Hyperlink"/>
            <w:szCs w:val="24"/>
          </w:rPr>
          <w:t xml:space="preserve"> </w:t>
        </w:r>
        <w:r w:rsidRPr="003A3663">
          <w:rPr>
            <w:rStyle w:val="Hyperlink"/>
            <w:szCs w:val="24"/>
          </w:rPr>
          <w:t>BJÖRK</w:t>
        </w:r>
      </w:hyperlink>
      <w:r w:rsidR="000D1938">
        <w:t xml:space="preserve"> </w:t>
      </w:r>
      <w:r w:rsidRPr="003A3663">
        <w:t>(Suedia,</w:t>
      </w:r>
      <w:r w:rsidR="000D1938">
        <w:t xml:space="preserve"> </w:t>
      </w:r>
      <w:r w:rsidRPr="003A3663">
        <w:t>Stânga)</w:t>
      </w:r>
      <w:r w:rsidR="000D1938">
        <w:t xml:space="preserve"> </w:t>
      </w:r>
      <w:r w:rsidRPr="003A3663">
        <w:t>a</w:t>
      </w:r>
      <w:r w:rsidR="000D1938">
        <w:t xml:space="preserve"> </w:t>
      </w:r>
      <w:r w:rsidRPr="003A3663">
        <w:t>fost</w:t>
      </w:r>
      <w:r w:rsidR="000D1938">
        <w:t xml:space="preserve"> </w:t>
      </w:r>
      <w:r w:rsidRPr="003A3663">
        <w:t>adoptat</w:t>
      </w:r>
      <w:r w:rsidR="000D1938">
        <w:t xml:space="preserve"> </w:t>
      </w:r>
      <w:r w:rsidRPr="003A3663">
        <w:t>cu</w:t>
      </w:r>
      <w:r w:rsidR="000D1938">
        <w:t xml:space="preserve"> </w:t>
      </w:r>
      <w:r w:rsidRPr="003A3663">
        <w:t>452</w:t>
      </w:r>
      <w:r w:rsidR="000D1938">
        <w:t xml:space="preserve"> </w:t>
      </w:r>
      <w:r w:rsidRPr="003A3663">
        <w:t>voturi</w:t>
      </w:r>
      <w:r w:rsidR="000D1938">
        <w:t xml:space="preserve"> </w:t>
      </w:r>
      <w:r w:rsidRPr="003A3663">
        <w:t>pentru,</w:t>
      </w:r>
      <w:r w:rsidR="000D1938">
        <w:t xml:space="preserve"> </w:t>
      </w:r>
      <w:r w:rsidRPr="003A3663">
        <w:t>154</w:t>
      </w:r>
      <w:r w:rsidR="000D1938">
        <w:t xml:space="preserve"> </w:t>
      </w:r>
      <w:r w:rsidRPr="003A3663">
        <w:t>împotrivă</w:t>
      </w:r>
      <w:r w:rsidR="000D1938">
        <w:t xml:space="preserve"> </w:t>
      </w:r>
      <w:r w:rsidRPr="003A3663">
        <w:t>și</w:t>
      </w:r>
      <w:r w:rsidR="000D1938">
        <w:t xml:space="preserve"> </w:t>
      </w:r>
      <w:r w:rsidRPr="003A3663">
        <w:t>14</w:t>
      </w:r>
      <w:r w:rsidR="000D1938">
        <w:t xml:space="preserve"> </w:t>
      </w:r>
      <w:r w:rsidRPr="003A3663">
        <w:t>abțineri.</w:t>
      </w:r>
      <w:r w:rsidR="000D1938">
        <w:t xml:space="preserve"> </w:t>
      </w:r>
      <w:r w:rsidRPr="003A3663">
        <w:t>Citiți</w:t>
      </w:r>
      <w:r w:rsidR="000D1938">
        <w:t xml:space="preserve"> </w:t>
      </w:r>
      <w:hyperlink r:id="rId86" w:tgtFrame="_blank" w:history="1">
        <w:r w:rsidRPr="003A3663">
          <w:rPr>
            <w:rStyle w:val="Hyperlink"/>
            <w:szCs w:val="24"/>
          </w:rPr>
          <w:t>mai</w:t>
        </w:r>
        <w:r w:rsidR="000D1938">
          <w:rPr>
            <w:rStyle w:val="Hyperlink"/>
            <w:szCs w:val="24"/>
          </w:rPr>
          <w:t xml:space="preserve"> </w:t>
        </w:r>
        <w:r w:rsidRPr="003A3663">
          <w:rPr>
            <w:rStyle w:val="Hyperlink"/>
            <w:szCs w:val="24"/>
          </w:rPr>
          <w:t>multe</w:t>
        </w:r>
        <w:r w:rsidR="000D1938">
          <w:rPr>
            <w:rStyle w:val="Hyperlink"/>
            <w:szCs w:val="24"/>
          </w:rPr>
          <w:t xml:space="preserve"> </w:t>
        </w:r>
        <w:r w:rsidRPr="003A3663">
          <w:rPr>
            <w:rStyle w:val="Hyperlink"/>
            <w:szCs w:val="24"/>
          </w:rPr>
          <w:t>despre</w:t>
        </w:r>
        <w:r w:rsidR="000D1938">
          <w:rPr>
            <w:rStyle w:val="Hyperlink"/>
            <w:szCs w:val="24"/>
          </w:rPr>
          <w:t xml:space="preserve"> </w:t>
        </w:r>
        <w:r w:rsidRPr="003A3663">
          <w:rPr>
            <w:rStyle w:val="Hyperlink"/>
            <w:szCs w:val="24"/>
          </w:rPr>
          <w:t>cadrul</w:t>
        </w:r>
        <w:r w:rsidR="000D1938">
          <w:rPr>
            <w:rStyle w:val="Hyperlink"/>
            <w:szCs w:val="24"/>
          </w:rPr>
          <w:t xml:space="preserve"> </w:t>
        </w:r>
        <w:r w:rsidRPr="003A3663">
          <w:rPr>
            <w:rStyle w:val="Hyperlink"/>
            <w:szCs w:val="24"/>
          </w:rPr>
          <w:t>UE</w:t>
        </w:r>
        <w:r w:rsidR="000D1938">
          <w:rPr>
            <w:rStyle w:val="Hyperlink"/>
            <w:szCs w:val="24"/>
          </w:rPr>
          <w:t xml:space="preserve"> </w:t>
        </w:r>
        <w:r w:rsidRPr="003A3663">
          <w:rPr>
            <w:rStyle w:val="Hyperlink"/>
            <w:szCs w:val="24"/>
          </w:rPr>
          <w:t>privind</w:t>
        </w:r>
        <w:r w:rsidR="000D1938">
          <w:rPr>
            <w:rStyle w:val="Hyperlink"/>
            <w:szCs w:val="24"/>
          </w:rPr>
          <w:t xml:space="preserve"> </w:t>
        </w:r>
        <w:r w:rsidRPr="003A3663">
          <w:rPr>
            <w:rStyle w:val="Hyperlink"/>
            <w:szCs w:val="24"/>
          </w:rPr>
          <w:t>relocarea</w:t>
        </w:r>
      </w:hyperlink>
      <w:r w:rsidRPr="003A3663">
        <w:t>.</w:t>
      </w:r>
    </w:p>
    <w:p w14:paraId="253405A2" w14:textId="03B0BBBA" w:rsidR="003A3663" w:rsidRPr="003A3663" w:rsidRDefault="003A3663" w:rsidP="003A3663">
      <w:r w:rsidRPr="003A3663">
        <w:rPr>
          <w:b/>
          <w:bCs/>
        </w:rPr>
        <w:t>Etapele</w:t>
      </w:r>
      <w:r w:rsidR="000D1938">
        <w:rPr>
          <w:b/>
          <w:bCs/>
        </w:rPr>
        <w:t xml:space="preserve"> </w:t>
      </w:r>
      <w:r w:rsidRPr="003A3663">
        <w:rPr>
          <w:b/>
          <w:bCs/>
        </w:rPr>
        <w:t>următoare</w:t>
      </w:r>
    </w:p>
    <w:p w14:paraId="57C8E733" w14:textId="51384CC6" w:rsidR="003A3663" w:rsidRPr="003A3663" w:rsidRDefault="003A3663" w:rsidP="003A3663">
      <w:r w:rsidRPr="003A3663">
        <w:t>După</w:t>
      </w:r>
      <w:r w:rsidR="000D1938">
        <w:t xml:space="preserve"> </w:t>
      </w:r>
      <w:r w:rsidRPr="003A3663">
        <w:t>ce</w:t>
      </w:r>
      <w:r w:rsidR="000D1938">
        <w:t xml:space="preserve"> </w:t>
      </w:r>
      <w:r w:rsidRPr="003A3663">
        <w:t>pachetul</w:t>
      </w:r>
      <w:r w:rsidR="000D1938">
        <w:t xml:space="preserve"> </w:t>
      </w:r>
      <w:r w:rsidRPr="003A3663">
        <w:t>legislativ</w:t>
      </w:r>
      <w:r w:rsidR="000D1938">
        <w:t xml:space="preserve"> </w:t>
      </w:r>
      <w:r w:rsidRPr="003A3663">
        <w:t>va</w:t>
      </w:r>
      <w:r w:rsidR="000D1938">
        <w:t xml:space="preserve"> </w:t>
      </w:r>
      <w:r w:rsidRPr="003A3663">
        <w:t>fi</w:t>
      </w:r>
      <w:r w:rsidR="000D1938">
        <w:t xml:space="preserve"> </w:t>
      </w:r>
      <w:r w:rsidRPr="003A3663">
        <w:t>aprobat</w:t>
      </w:r>
      <w:r w:rsidR="000D1938">
        <w:t xml:space="preserve"> </w:t>
      </w:r>
      <w:r w:rsidRPr="003A3663">
        <w:t>oficial</w:t>
      </w:r>
      <w:r w:rsidR="000D1938">
        <w:t xml:space="preserve"> </w:t>
      </w:r>
      <w:r w:rsidRPr="003A3663">
        <w:t>de</w:t>
      </w:r>
      <w:r w:rsidR="000D1938">
        <w:t xml:space="preserve"> </w:t>
      </w:r>
      <w:r w:rsidRPr="003A3663">
        <w:t>Consiliu,</w:t>
      </w:r>
      <w:r w:rsidR="000D1938">
        <w:t xml:space="preserve"> </w:t>
      </w:r>
      <w:r w:rsidRPr="003A3663">
        <w:t>cele</w:t>
      </w:r>
      <w:r w:rsidR="000D1938">
        <w:t xml:space="preserve"> </w:t>
      </w:r>
      <w:r w:rsidRPr="003A3663">
        <w:t>zece</w:t>
      </w:r>
      <w:r w:rsidR="000D1938">
        <w:t xml:space="preserve"> </w:t>
      </w:r>
      <w:r w:rsidRPr="003A3663">
        <w:t>acte</w:t>
      </w:r>
      <w:r w:rsidR="000D1938">
        <w:t xml:space="preserve"> </w:t>
      </w:r>
      <w:r w:rsidRPr="003A3663">
        <w:t>legislative</w:t>
      </w:r>
      <w:r w:rsidR="000D1938">
        <w:t xml:space="preserve"> </w:t>
      </w:r>
      <w:r w:rsidRPr="003A3663">
        <w:t>incluse</w:t>
      </w:r>
      <w:r w:rsidR="000D1938">
        <w:t xml:space="preserve"> </w:t>
      </w:r>
      <w:r w:rsidRPr="003A3663">
        <w:t>vor</w:t>
      </w:r>
      <w:r w:rsidR="000D1938">
        <w:t xml:space="preserve"> </w:t>
      </w:r>
      <w:r w:rsidRPr="003A3663">
        <w:t>intra</w:t>
      </w:r>
      <w:r w:rsidR="000D1938">
        <w:t xml:space="preserve"> </w:t>
      </w:r>
      <w:r w:rsidRPr="003A3663">
        <w:t>în</w:t>
      </w:r>
      <w:r w:rsidR="000D1938">
        <w:t xml:space="preserve"> </w:t>
      </w:r>
      <w:r w:rsidRPr="003A3663">
        <w:t>vigoare</w:t>
      </w:r>
      <w:r w:rsidR="000D1938">
        <w:t xml:space="preserve"> </w:t>
      </w:r>
      <w:r w:rsidRPr="003A3663">
        <w:t>după</w:t>
      </w:r>
      <w:r w:rsidR="000D1938">
        <w:t xml:space="preserve"> </w:t>
      </w:r>
      <w:r w:rsidRPr="003A3663">
        <w:t>publicarea</w:t>
      </w:r>
      <w:r w:rsidR="000D1938">
        <w:t xml:space="preserve"> </w:t>
      </w:r>
      <w:r w:rsidRPr="003A3663">
        <w:t>în</w:t>
      </w:r>
      <w:r w:rsidR="000D1938">
        <w:t xml:space="preserve"> </w:t>
      </w:r>
      <w:r w:rsidRPr="003A3663">
        <w:rPr>
          <w:i/>
          <w:iCs/>
        </w:rPr>
        <w:t>Jurnalul</w:t>
      </w:r>
      <w:r w:rsidR="000D1938">
        <w:rPr>
          <w:i/>
          <w:iCs/>
        </w:rPr>
        <w:t xml:space="preserve"> </w:t>
      </w:r>
      <w:r w:rsidRPr="003A3663">
        <w:rPr>
          <w:i/>
          <w:iCs/>
        </w:rPr>
        <w:t>Oficial</w:t>
      </w:r>
      <w:r w:rsidR="000D1938">
        <w:rPr>
          <w:i/>
          <w:iCs/>
        </w:rPr>
        <w:t xml:space="preserve"> </w:t>
      </w:r>
      <w:r w:rsidRPr="003A3663">
        <w:rPr>
          <w:i/>
          <w:iCs/>
        </w:rPr>
        <w:t>al</w:t>
      </w:r>
      <w:r w:rsidR="000D1938">
        <w:rPr>
          <w:i/>
          <w:iCs/>
        </w:rPr>
        <w:t xml:space="preserve"> </w:t>
      </w:r>
      <w:r w:rsidRPr="003A3663">
        <w:rPr>
          <w:i/>
          <w:iCs/>
        </w:rPr>
        <w:t>Uniunii</w:t>
      </w:r>
      <w:r w:rsidR="000D1938">
        <w:rPr>
          <w:i/>
          <w:iCs/>
        </w:rPr>
        <w:t xml:space="preserve"> </w:t>
      </w:r>
      <w:r w:rsidRPr="003A3663">
        <w:rPr>
          <w:i/>
          <w:iCs/>
        </w:rPr>
        <w:t>Europene</w:t>
      </w:r>
      <w:r w:rsidRPr="003A3663">
        <w:t>.</w:t>
      </w:r>
      <w:r w:rsidR="000D1938">
        <w:t xml:space="preserve"> </w:t>
      </w:r>
      <w:r w:rsidRPr="003A3663">
        <w:t>Regulamentele</w:t>
      </w:r>
      <w:r w:rsidR="000D1938">
        <w:t xml:space="preserve"> </w:t>
      </w:r>
      <w:r w:rsidRPr="003A3663">
        <w:t>se</w:t>
      </w:r>
      <w:r w:rsidR="000D1938">
        <w:t xml:space="preserve"> </w:t>
      </w:r>
      <w:r w:rsidRPr="003A3663">
        <w:t>vor</w:t>
      </w:r>
      <w:r w:rsidR="000D1938">
        <w:t xml:space="preserve"> </w:t>
      </w:r>
      <w:r w:rsidRPr="003A3663">
        <w:t>aplica</w:t>
      </w:r>
      <w:r w:rsidR="000D1938">
        <w:t xml:space="preserve"> </w:t>
      </w:r>
      <w:r w:rsidRPr="003A3663">
        <w:t>după</w:t>
      </w:r>
      <w:r w:rsidR="000D1938">
        <w:t xml:space="preserve"> </w:t>
      </w:r>
      <w:r w:rsidRPr="003A3663">
        <w:t>doi</w:t>
      </w:r>
      <w:r w:rsidR="000D1938">
        <w:t xml:space="preserve"> </w:t>
      </w:r>
      <w:r w:rsidRPr="003A3663">
        <w:t>ani.</w:t>
      </w:r>
      <w:r w:rsidR="000D1938">
        <w:t xml:space="preserve"> </w:t>
      </w:r>
      <w:r w:rsidRPr="003A3663">
        <w:t>În</w:t>
      </w:r>
      <w:r w:rsidR="000D1938">
        <w:t xml:space="preserve"> </w:t>
      </w:r>
      <w:r w:rsidRPr="003A3663">
        <w:t>cazul</w:t>
      </w:r>
      <w:r w:rsidR="000D1938">
        <w:t xml:space="preserve"> </w:t>
      </w:r>
      <w:r w:rsidRPr="003A3663">
        <w:t>Directivei</w:t>
      </w:r>
      <w:r w:rsidR="000D1938">
        <w:t xml:space="preserve"> </w:t>
      </w:r>
      <w:r w:rsidRPr="003A3663">
        <w:t>privind</w:t>
      </w:r>
      <w:r w:rsidR="000D1938">
        <w:t xml:space="preserve"> </w:t>
      </w:r>
      <w:r w:rsidRPr="003A3663">
        <w:t>condițiile</w:t>
      </w:r>
      <w:r w:rsidR="000D1938">
        <w:t xml:space="preserve"> </w:t>
      </w:r>
      <w:r w:rsidRPr="003A3663">
        <w:t>de</w:t>
      </w:r>
      <w:r w:rsidR="000D1938">
        <w:t xml:space="preserve"> </w:t>
      </w:r>
      <w:r w:rsidRPr="003A3663">
        <w:t>primire,</w:t>
      </w:r>
      <w:r w:rsidR="000D1938">
        <w:t xml:space="preserve"> </w:t>
      </w:r>
      <w:r w:rsidRPr="003A3663">
        <w:t>statele</w:t>
      </w:r>
      <w:r w:rsidR="000D1938">
        <w:t xml:space="preserve"> </w:t>
      </w:r>
      <w:r w:rsidRPr="003A3663">
        <w:t>membre</w:t>
      </w:r>
      <w:r w:rsidR="000D1938">
        <w:t xml:space="preserve"> </w:t>
      </w:r>
      <w:r w:rsidRPr="003A3663">
        <w:t>vor</w:t>
      </w:r>
      <w:r w:rsidR="000D1938">
        <w:t xml:space="preserve"> </w:t>
      </w:r>
      <w:r w:rsidRPr="003A3663">
        <w:t>avea</w:t>
      </w:r>
      <w:r w:rsidR="000D1938">
        <w:t xml:space="preserve"> </w:t>
      </w:r>
      <w:r w:rsidRPr="003A3663">
        <w:t>la</w:t>
      </w:r>
      <w:r w:rsidR="000D1938">
        <w:t xml:space="preserve"> </w:t>
      </w:r>
      <w:r w:rsidRPr="003A3663">
        <w:t>dispoziție</w:t>
      </w:r>
      <w:r w:rsidR="000D1938">
        <w:t xml:space="preserve"> </w:t>
      </w:r>
      <w:r w:rsidRPr="003A3663">
        <w:t>doi</w:t>
      </w:r>
      <w:r w:rsidR="000D1938">
        <w:t xml:space="preserve"> </w:t>
      </w:r>
      <w:r w:rsidRPr="003A3663">
        <w:t>ani</w:t>
      </w:r>
      <w:r w:rsidR="000D1938">
        <w:t xml:space="preserve"> </w:t>
      </w:r>
      <w:r w:rsidRPr="003A3663">
        <w:t>pentru</w:t>
      </w:r>
      <w:r w:rsidR="000D1938">
        <w:t xml:space="preserve"> </w:t>
      </w:r>
      <w:r w:rsidRPr="003A3663">
        <w:t>a</w:t>
      </w:r>
      <w:r w:rsidR="000D1938">
        <w:t xml:space="preserve"> </w:t>
      </w:r>
      <w:r w:rsidRPr="003A3663">
        <w:t>modifica</w:t>
      </w:r>
      <w:r w:rsidR="000D1938">
        <w:t xml:space="preserve"> </w:t>
      </w:r>
      <w:r w:rsidRPr="003A3663">
        <w:t>legislația</w:t>
      </w:r>
      <w:r w:rsidR="000D1938">
        <w:t xml:space="preserve"> </w:t>
      </w:r>
      <w:r w:rsidRPr="003A3663">
        <w:t>națională.</w:t>
      </w:r>
    </w:p>
    <w:p w14:paraId="515A7714" w14:textId="31F68C07" w:rsidR="003A3663" w:rsidRPr="003A3663" w:rsidRDefault="003A3663" w:rsidP="003A3663">
      <w:r w:rsidRPr="003A3663">
        <w:t>Prin</w:t>
      </w:r>
      <w:r w:rsidR="000D1938">
        <w:t xml:space="preserve"> </w:t>
      </w:r>
      <w:r w:rsidRPr="003A3663">
        <w:t>adoptarea</w:t>
      </w:r>
      <w:r w:rsidR="000D1938">
        <w:t xml:space="preserve"> </w:t>
      </w:r>
      <w:r w:rsidRPr="003A3663">
        <w:t>acestor</w:t>
      </w:r>
      <w:r w:rsidR="000D1938">
        <w:t xml:space="preserve"> </w:t>
      </w:r>
      <w:r w:rsidRPr="003A3663">
        <w:t>rapoarte,</w:t>
      </w:r>
      <w:r w:rsidR="000D1938">
        <w:t xml:space="preserve"> </w:t>
      </w:r>
      <w:r w:rsidRPr="003A3663">
        <w:t>Parlamentul</w:t>
      </w:r>
      <w:r w:rsidR="000D1938">
        <w:t xml:space="preserve"> </w:t>
      </w:r>
      <w:r w:rsidRPr="003A3663">
        <w:t>răspunde</w:t>
      </w:r>
      <w:r w:rsidR="000D1938">
        <w:t xml:space="preserve"> </w:t>
      </w:r>
      <w:r w:rsidRPr="003A3663">
        <w:t>așteptărilor</w:t>
      </w:r>
      <w:r w:rsidR="000D1938">
        <w:t xml:space="preserve"> </w:t>
      </w:r>
      <w:r w:rsidRPr="003A3663">
        <w:t>cetățenilor</w:t>
      </w:r>
      <w:r w:rsidR="000D1938">
        <w:t xml:space="preserve"> </w:t>
      </w:r>
      <w:r w:rsidRPr="003A3663">
        <w:t>de</w:t>
      </w:r>
      <w:r w:rsidR="000D1938">
        <w:t xml:space="preserve"> </w:t>
      </w:r>
      <w:r w:rsidRPr="003A3663">
        <w:t>a</w:t>
      </w:r>
      <w:r w:rsidR="000D1938">
        <w:t xml:space="preserve"> </w:t>
      </w:r>
      <w:r w:rsidRPr="003A3663">
        <w:t>consolida</w:t>
      </w:r>
      <w:r w:rsidR="000D1938">
        <w:t xml:space="preserve"> </w:t>
      </w:r>
      <w:r w:rsidRPr="003A3663">
        <w:t>rolul</w:t>
      </w:r>
      <w:r w:rsidR="000D1938">
        <w:t xml:space="preserve"> </w:t>
      </w:r>
      <w:r w:rsidRPr="003A3663">
        <w:t>UE</w:t>
      </w:r>
      <w:r w:rsidR="000D1938">
        <w:t xml:space="preserve"> </w:t>
      </w:r>
      <w:r w:rsidRPr="003A3663">
        <w:t>în</w:t>
      </w:r>
      <w:r w:rsidR="000D1938">
        <w:t xml:space="preserve"> </w:t>
      </w:r>
      <w:r w:rsidRPr="003A3663">
        <w:t>abordarea</w:t>
      </w:r>
      <w:r w:rsidR="000D1938">
        <w:t xml:space="preserve"> </w:t>
      </w:r>
      <w:r w:rsidRPr="003A3663">
        <w:t>tuturor</w:t>
      </w:r>
      <w:r w:rsidR="000D1938">
        <w:t xml:space="preserve"> </w:t>
      </w:r>
      <w:r w:rsidRPr="003A3663">
        <w:t>formelor</w:t>
      </w:r>
      <w:r w:rsidR="000D1938">
        <w:t xml:space="preserve"> </w:t>
      </w:r>
      <w:r w:rsidRPr="003A3663">
        <w:t>de</w:t>
      </w:r>
      <w:r w:rsidR="000D1938">
        <w:t xml:space="preserve"> </w:t>
      </w:r>
      <w:r w:rsidRPr="003A3663">
        <w:t>migrație</w:t>
      </w:r>
      <w:r w:rsidR="000D1938">
        <w:t xml:space="preserve"> </w:t>
      </w:r>
      <w:r w:rsidRPr="003A3663">
        <w:t>ilegală</w:t>
      </w:r>
      <w:r w:rsidR="000D1938">
        <w:t xml:space="preserve"> </w:t>
      </w:r>
      <w:r w:rsidRPr="003A3663">
        <w:t>și</w:t>
      </w:r>
      <w:r w:rsidR="000D1938">
        <w:t xml:space="preserve"> </w:t>
      </w:r>
      <w:r w:rsidRPr="003A3663">
        <w:t>de</w:t>
      </w:r>
      <w:r w:rsidR="000D1938">
        <w:t xml:space="preserve"> </w:t>
      </w:r>
      <w:r w:rsidRPr="003A3663">
        <w:t>a</w:t>
      </w:r>
      <w:r w:rsidR="000D1938">
        <w:t xml:space="preserve"> </w:t>
      </w:r>
      <w:r w:rsidRPr="003A3663">
        <w:t>consolida</w:t>
      </w:r>
      <w:r w:rsidR="000D1938">
        <w:t xml:space="preserve"> </w:t>
      </w:r>
      <w:r w:rsidRPr="003A3663">
        <w:t>protecția</w:t>
      </w:r>
      <w:r w:rsidR="000D1938">
        <w:t xml:space="preserve"> </w:t>
      </w:r>
      <w:r w:rsidRPr="003A3663">
        <w:t>frontierelor</w:t>
      </w:r>
      <w:r w:rsidR="000D1938">
        <w:t xml:space="preserve"> </w:t>
      </w:r>
      <w:r w:rsidRPr="003A3663">
        <w:t>externe</w:t>
      </w:r>
      <w:r w:rsidR="000D1938">
        <w:t xml:space="preserve"> </w:t>
      </w:r>
      <w:r w:rsidRPr="003A3663">
        <w:t>ale</w:t>
      </w:r>
      <w:r w:rsidR="000D1938">
        <w:t xml:space="preserve"> </w:t>
      </w:r>
      <w:r w:rsidRPr="003A3663">
        <w:t>Uniunii</w:t>
      </w:r>
      <w:r w:rsidR="000D1938">
        <w:t xml:space="preserve"> </w:t>
      </w:r>
      <w:r w:rsidRPr="003A3663">
        <w:t>Europene,</w:t>
      </w:r>
      <w:r w:rsidR="000D1938">
        <w:t xml:space="preserve"> </w:t>
      </w:r>
      <w:r w:rsidRPr="003A3663">
        <w:t>respectând</w:t>
      </w:r>
      <w:r w:rsidR="000D1938">
        <w:t xml:space="preserve"> </w:t>
      </w:r>
      <w:r w:rsidRPr="003A3663">
        <w:t>în</w:t>
      </w:r>
      <w:r w:rsidR="000D1938">
        <w:t xml:space="preserve"> </w:t>
      </w:r>
      <w:r w:rsidRPr="003A3663">
        <w:t>același</w:t>
      </w:r>
      <w:r w:rsidR="000D1938">
        <w:t xml:space="preserve"> </w:t>
      </w:r>
      <w:r w:rsidRPr="003A3663">
        <w:t>timp</w:t>
      </w:r>
      <w:r w:rsidR="000D1938">
        <w:t xml:space="preserve"> </w:t>
      </w:r>
      <w:r w:rsidRPr="003A3663">
        <w:t>drepturile</w:t>
      </w:r>
      <w:r w:rsidR="000D1938">
        <w:t xml:space="preserve"> </w:t>
      </w:r>
      <w:r w:rsidRPr="003A3663">
        <w:t>omului,</w:t>
      </w:r>
      <w:r w:rsidR="000D1938">
        <w:t xml:space="preserve"> </w:t>
      </w:r>
      <w:r w:rsidRPr="003A3663">
        <w:t>de</w:t>
      </w:r>
      <w:r w:rsidR="000D1938">
        <w:t xml:space="preserve"> </w:t>
      </w:r>
      <w:r w:rsidRPr="003A3663">
        <w:t>a</w:t>
      </w:r>
      <w:r w:rsidR="000D1938">
        <w:t xml:space="preserve"> </w:t>
      </w:r>
      <w:r w:rsidRPr="003A3663">
        <w:t>aplica</w:t>
      </w:r>
      <w:r w:rsidR="000D1938">
        <w:t xml:space="preserve"> </w:t>
      </w:r>
      <w:r w:rsidRPr="003A3663">
        <w:t>reguli</w:t>
      </w:r>
      <w:r w:rsidR="000D1938">
        <w:t xml:space="preserve"> </w:t>
      </w:r>
      <w:r w:rsidRPr="003A3663">
        <w:t>comune</w:t>
      </w:r>
      <w:r w:rsidR="000D1938">
        <w:t xml:space="preserve"> </w:t>
      </w:r>
      <w:r w:rsidRPr="003A3663">
        <w:t>în</w:t>
      </w:r>
      <w:r w:rsidR="000D1938">
        <w:t xml:space="preserve"> </w:t>
      </w:r>
      <w:r w:rsidRPr="003A3663">
        <w:t>mod</w:t>
      </w:r>
      <w:r w:rsidR="000D1938">
        <w:t xml:space="preserve"> </w:t>
      </w:r>
      <w:r w:rsidRPr="003A3663">
        <w:t>uniform</w:t>
      </w:r>
      <w:r w:rsidR="000D1938">
        <w:t xml:space="preserve"> </w:t>
      </w:r>
      <w:r w:rsidRPr="003A3663">
        <w:t>în</w:t>
      </w:r>
      <w:r w:rsidR="000D1938">
        <w:t xml:space="preserve"> </w:t>
      </w:r>
      <w:r w:rsidRPr="003A3663">
        <w:t>toate</w:t>
      </w:r>
      <w:r w:rsidR="000D1938">
        <w:t xml:space="preserve"> </w:t>
      </w:r>
      <w:r w:rsidRPr="003A3663">
        <w:t>statele</w:t>
      </w:r>
      <w:r w:rsidR="000D1938">
        <w:t xml:space="preserve"> </w:t>
      </w:r>
      <w:r w:rsidRPr="003A3663">
        <w:t>membre</w:t>
      </w:r>
      <w:r w:rsidR="000D1938">
        <w:t xml:space="preserve"> </w:t>
      </w:r>
      <w:r w:rsidRPr="003A3663">
        <w:t>cu</w:t>
      </w:r>
      <w:r w:rsidR="000D1938">
        <w:t xml:space="preserve"> </w:t>
      </w:r>
      <w:r w:rsidRPr="003A3663">
        <w:t>privire</w:t>
      </w:r>
      <w:r w:rsidR="000D1938">
        <w:t xml:space="preserve"> </w:t>
      </w:r>
      <w:r w:rsidRPr="003A3663">
        <w:t>la</w:t>
      </w:r>
      <w:r w:rsidR="000D1938">
        <w:t xml:space="preserve"> </w:t>
      </w:r>
      <w:r w:rsidRPr="003A3663">
        <w:t>primirea</w:t>
      </w:r>
      <w:r w:rsidR="000D1938">
        <w:t xml:space="preserve"> </w:t>
      </w:r>
      <w:proofErr w:type="spellStart"/>
      <w:r w:rsidRPr="003A3663">
        <w:t>migranților</w:t>
      </w:r>
      <w:proofErr w:type="spellEnd"/>
      <w:r w:rsidRPr="003A3663">
        <w:t>,</w:t>
      </w:r>
      <w:r w:rsidR="000D1938">
        <w:t xml:space="preserve"> </w:t>
      </w:r>
      <w:r w:rsidRPr="003A3663">
        <w:t>de</w:t>
      </w:r>
      <w:r w:rsidR="000D1938">
        <w:t xml:space="preserve"> </w:t>
      </w:r>
      <w:r w:rsidRPr="003A3663">
        <w:t>a</w:t>
      </w:r>
      <w:r w:rsidR="000D1938">
        <w:t xml:space="preserve"> </w:t>
      </w:r>
      <w:r w:rsidRPr="003A3663">
        <w:t>consolida</w:t>
      </w:r>
      <w:r w:rsidR="000D1938">
        <w:t xml:space="preserve"> </w:t>
      </w:r>
      <w:r w:rsidRPr="003A3663">
        <w:t>rolul</w:t>
      </w:r>
      <w:r w:rsidR="000D1938">
        <w:t xml:space="preserve"> </w:t>
      </w:r>
      <w:r w:rsidRPr="003A3663">
        <w:t>UE</w:t>
      </w:r>
      <w:r w:rsidR="000D1938">
        <w:t xml:space="preserve"> </w:t>
      </w:r>
      <w:r w:rsidRPr="003A3663">
        <w:t>și</w:t>
      </w:r>
      <w:r w:rsidR="000D1938">
        <w:t xml:space="preserve"> </w:t>
      </w:r>
      <w:r w:rsidRPr="003A3663">
        <w:t>a</w:t>
      </w:r>
      <w:r w:rsidR="000D1938">
        <w:t xml:space="preserve"> </w:t>
      </w:r>
      <w:r w:rsidRPr="003A3663">
        <w:t>reforma</w:t>
      </w:r>
      <w:r w:rsidR="000D1938">
        <w:t xml:space="preserve"> </w:t>
      </w:r>
      <w:r w:rsidRPr="003A3663">
        <w:t>sistemul</w:t>
      </w:r>
      <w:r w:rsidR="000D1938">
        <w:t xml:space="preserve"> </w:t>
      </w:r>
      <w:r w:rsidRPr="003A3663">
        <w:t>european</w:t>
      </w:r>
      <w:r w:rsidR="000D1938">
        <w:t xml:space="preserve"> </w:t>
      </w:r>
      <w:r w:rsidRPr="003A3663">
        <w:t>de</w:t>
      </w:r>
      <w:r w:rsidR="000D1938">
        <w:t xml:space="preserve"> </w:t>
      </w:r>
      <w:r w:rsidRPr="003A3663">
        <w:t>azil,</w:t>
      </w:r>
      <w:r w:rsidR="000D1938">
        <w:t xml:space="preserve"> </w:t>
      </w:r>
      <w:r w:rsidRPr="003A3663">
        <w:t>bazat</w:t>
      </w:r>
      <w:r w:rsidR="000D1938">
        <w:t xml:space="preserve"> </w:t>
      </w:r>
      <w:r w:rsidRPr="003A3663">
        <w:t>pe</w:t>
      </w:r>
      <w:r w:rsidR="000D1938">
        <w:t xml:space="preserve"> </w:t>
      </w:r>
      <w:r w:rsidRPr="003A3663">
        <w:t>principiile</w:t>
      </w:r>
      <w:r w:rsidR="000D1938">
        <w:t xml:space="preserve"> </w:t>
      </w:r>
      <w:r w:rsidRPr="003A3663">
        <w:t>solidarității</w:t>
      </w:r>
      <w:r w:rsidR="000D1938">
        <w:t xml:space="preserve"> </w:t>
      </w:r>
      <w:r w:rsidRPr="003A3663">
        <w:t>și</w:t>
      </w:r>
      <w:r w:rsidR="000D1938">
        <w:t xml:space="preserve"> </w:t>
      </w:r>
      <w:r w:rsidRPr="003A3663">
        <w:t>al</w:t>
      </w:r>
      <w:r w:rsidR="000D1938">
        <w:t xml:space="preserve"> </w:t>
      </w:r>
      <w:r w:rsidRPr="003A3663">
        <w:t>responsabilității</w:t>
      </w:r>
      <w:r w:rsidR="000D1938">
        <w:t xml:space="preserve"> </w:t>
      </w:r>
      <w:r w:rsidRPr="003A3663">
        <w:t>echitabile,</w:t>
      </w:r>
      <w:r w:rsidR="000D1938">
        <w:t xml:space="preserve"> </w:t>
      </w:r>
      <w:r w:rsidRPr="003A3663">
        <w:t>exprimate</w:t>
      </w:r>
      <w:r w:rsidR="000D1938">
        <w:t xml:space="preserve"> </w:t>
      </w:r>
      <w:r w:rsidRPr="003A3663">
        <w:t>în</w:t>
      </w:r>
      <w:r w:rsidR="000D1938">
        <w:t xml:space="preserve"> </w:t>
      </w:r>
      <w:r w:rsidRPr="003A3663">
        <w:t>propunerile</w:t>
      </w:r>
      <w:r w:rsidR="000D1938">
        <w:t xml:space="preserve"> </w:t>
      </w:r>
      <w:r w:rsidRPr="003A3663">
        <w:t>42(2),</w:t>
      </w:r>
      <w:r w:rsidR="000D1938">
        <w:t xml:space="preserve"> </w:t>
      </w:r>
      <w:r w:rsidRPr="003A3663">
        <w:t>43(1),</w:t>
      </w:r>
      <w:r w:rsidR="000D1938">
        <w:t xml:space="preserve"> </w:t>
      </w:r>
      <w:r w:rsidRPr="003A3663">
        <w:t>43(2),</w:t>
      </w:r>
      <w:r w:rsidR="000D1938">
        <w:t xml:space="preserve"> </w:t>
      </w:r>
      <w:r w:rsidRPr="003A3663">
        <w:t>44(</w:t>
      </w:r>
      <w:r w:rsidR="000D1938">
        <w:t xml:space="preserve"> </w:t>
      </w:r>
      <w:r w:rsidRPr="003A3663">
        <w:t>1),</w:t>
      </w:r>
      <w:r w:rsidR="000D1938">
        <w:t xml:space="preserve"> </w:t>
      </w:r>
      <w:r w:rsidRPr="003A3663">
        <w:t>44(2),</w:t>
      </w:r>
      <w:r w:rsidR="000D1938">
        <w:t xml:space="preserve"> </w:t>
      </w:r>
      <w:r w:rsidRPr="003A3663">
        <w:t>44(3),</w:t>
      </w:r>
      <w:r w:rsidR="000D1938">
        <w:t xml:space="preserve"> </w:t>
      </w:r>
      <w:r w:rsidRPr="003A3663">
        <w:t>44(4)</w:t>
      </w:r>
      <w:r w:rsidR="000D1938">
        <w:t xml:space="preserve"> </w:t>
      </w:r>
      <w:r w:rsidRPr="003A3663">
        <w:t>din</w:t>
      </w:r>
      <w:r w:rsidR="000D1938">
        <w:t xml:space="preserve"> </w:t>
      </w:r>
      <w:r w:rsidRPr="003A3663">
        <w:t>concluziile</w:t>
      </w:r>
      <w:r w:rsidR="000D1938">
        <w:t xml:space="preserve"> </w:t>
      </w:r>
      <w:hyperlink r:id="rId87" w:tgtFrame="_blank" w:history="1">
        <w:r w:rsidRPr="003A3663">
          <w:rPr>
            <w:rStyle w:val="Hyperlink"/>
            <w:szCs w:val="24"/>
          </w:rPr>
          <w:t>Conferinței</w:t>
        </w:r>
        <w:r w:rsidR="000D1938">
          <w:rPr>
            <w:rStyle w:val="Hyperlink"/>
            <w:szCs w:val="24"/>
          </w:rPr>
          <w:t xml:space="preserve"> </w:t>
        </w:r>
        <w:r w:rsidRPr="003A3663">
          <w:rPr>
            <w:rStyle w:val="Hyperlink"/>
            <w:szCs w:val="24"/>
          </w:rPr>
          <w:t>privind</w:t>
        </w:r>
        <w:r w:rsidR="000D1938">
          <w:rPr>
            <w:rStyle w:val="Hyperlink"/>
            <w:szCs w:val="24"/>
          </w:rPr>
          <w:t xml:space="preserve"> </w:t>
        </w:r>
        <w:r w:rsidRPr="003A3663">
          <w:rPr>
            <w:rStyle w:val="Hyperlink"/>
            <w:szCs w:val="24"/>
          </w:rPr>
          <w:t>Viitorul</w:t>
        </w:r>
        <w:r w:rsidR="000D1938">
          <w:rPr>
            <w:rStyle w:val="Hyperlink"/>
            <w:szCs w:val="24"/>
          </w:rPr>
          <w:t xml:space="preserve"> </w:t>
        </w:r>
        <w:r w:rsidRPr="003A3663">
          <w:rPr>
            <w:rStyle w:val="Hyperlink"/>
            <w:szCs w:val="24"/>
          </w:rPr>
          <w:t>Europei</w:t>
        </w:r>
      </w:hyperlink>
      <w:r w:rsidRPr="003A3663">
        <w:t>.</w:t>
      </w:r>
    </w:p>
    <w:p w14:paraId="39E203B9" w14:textId="2EB5A9AC" w:rsidR="003A3663" w:rsidRPr="003A3663" w:rsidRDefault="003A3663" w:rsidP="003A3663">
      <w:pPr>
        <w:pStyle w:val="separatorarticole"/>
      </w:pPr>
      <w:r>
        <w:t>*</w:t>
      </w:r>
    </w:p>
    <w:p w14:paraId="61FF2FA1" w14:textId="091CD0A5" w:rsidR="001D071F" w:rsidRPr="001D071F" w:rsidRDefault="001D071F" w:rsidP="001D071F">
      <w:pPr>
        <w:pStyle w:val="TitluArticolinINFOUE"/>
      </w:pPr>
      <w:bookmarkStart w:id="174" w:name="_Toc164061329"/>
      <w:r w:rsidRPr="001D071F">
        <w:t>Ateneul</w:t>
      </w:r>
      <w:r w:rsidR="000D1938">
        <w:t xml:space="preserve"> </w:t>
      </w:r>
      <w:r w:rsidRPr="001D071F">
        <w:t>Român</w:t>
      </w:r>
      <w:r w:rsidR="000D1938">
        <w:t xml:space="preserve"> </w:t>
      </w:r>
      <w:r w:rsidRPr="001D071F">
        <w:t>primește</w:t>
      </w:r>
      <w:r w:rsidR="000D1938">
        <w:t xml:space="preserve"> </w:t>
      </w:r>
      <w:r w:rsidRPr="001D071F">
        <w:t>Marca</w:t>
      </w:r>
      <w:r w:rsidR="000D1938">
        <w:t xml:space="preserve"> </w:t>
      </w:r>
      <w:r w:rsidRPr="001D071F">
        <w:t>patrimoniului</w:t>
      </w:r>
      <w:r w:rsidR="000D1938">
        <w:t xml:space="preserve"> </w:t>
      </w:r>
      <w:r w:rsidRPr="001D071F">
        <w:t>european</w:t>
      </w:r>
      <w:r w:rsidR="000D1938">
        <w:t xml:space="preserve"> </w:t>
      </w:r>
      <w:r w:rsidRPr="001D071F">
        <w:t>din</w:t>
      </w:r>
      <w:r w:rsidR="000D1938">
        <w:t xml:space="preserve"> </w:t>
      </w:r>
      <w:r w:rsidRPr="001D071F">
        <w:t>partea</w:t>
      </w:r>
      <w:r w:rsidR="000D1938">
        <w:t xml:space="preserve"> </w:t>
      </w:r>
      <w:r w:rsidRPr="001D071F">
        <w:t>Comisiei</w:t>
      </w:r>
      <w:r w:rsidR="000D1938">
        <w:t xml:space="preserve"> </w:t>
      </w:r>
      <w:r w:rsidRPr="001D071F">
        <w:t>pentru</w:t>
      </w:r>
      <w:r w:rsidR="000D1938">
        <w:t xml:space="preserve"> </w:t>
      </w:r>
      <w:r w:rsidRPr="001D071F">
        <w:t>rolul</w:t>
      </w:r>
      <w:r w:rsidR="000D1938">
        <w:t xml:space="preserve"> </w:t>
      </w:r>
      <w:r w:rsidRPr="001D071F">
        <w:t>semnificativ</w:t>
      </w:r>
      <w:r w:rsidR="000D1938">
        <w:t xml:space="preserve"> </w:t>
      </w:r>
      <w:r w:rsidRPr="001D071F">
        <w:t>jucat</w:t>
      </w:r>
      <w:r w:rsidR="000D1938">
        <w:t xml:space="preserve"> </w:t>
      </w:r>
      <w:r w:rsidRPr="001D071F">
        <w:t>în</w:t>
      </w:r>
      <w:r w:rsidR="000D1938">
        <w:t xml:space="preserve"> </w:t>
      </w:r>
      <w:r w:rsidRPr="001D071F">
        <w:t>istoria</w:t>
      </w:r>
      <w:r w:rsidR="000D1938">
        <w:t xml:space="preserve"> </w:t>
      </w:r>
      <w:r w:rsidRPr="001D071F">
        <w:t>și</w:t>
      </w:r>
      <w:r w:rsidR="000D1938">
        <w:t xml:space="preserve"> </w:t>
      </w:r>
      <w:r w:rsidRPr="001D071F">
        <w:t>cultura</w:t>
      </w:r>
      <w:r w:rsidR="000D1938">
        <w:t xml:space="preserve"> </w:t>
      </w:r>
      <w:r w:rsidRPr="001D071F">
        <w:t>Europei</w:t>
      </w:r>
      <w:bookmarkEnd w:id="174"/>
    </w:p>
    <w:p w14:paraId="15D3144C" w14:textId="5B68E4B5" w:rsidR="001D071F" w:rsidRPr="001D071F" w:rsidRDefault="001D071F" w:rsidP="001D071F">
      <w:r w:rsidRPr="001D071F">
        <w:t>Astăzi,</w:t>
      </w:r>
      <w:r w:rsidR="000D1938">
        <w:t xml:space="preserve"> </w:t>
      </w:r>
      <w:r w:rsidRPr="001D071F">
        <w:t>11</w:t>
      </w:r>
      <w:r w:rsidR="000D1938">
        <w:t xml:space="preserve"> </w:t>
      </w:r>
      <w:r w:rsidRPr="001D071F">
        <w:t>aprilie,</w:t>
      </w:r>
      <w:r w:rsidR="000D1938">
        <w:t xml:space="preserve"> </w:t>
      </w:r>
      <w:r w:rsidRPr="001D071F">
        <w:t>Comisia</w:t>
      </w:r>
      <w:r w:rsidR="000D1938">
        <w:t xml:space="preserve"> </w:t>
      </w:r>
      <w:r w:rsidRPr="001D071F">
        <w:t>Europeană</w:t>
      </w:r>
      <w:r w:rsidR="000D1938">
        <w:t xml:space="preserve"> </w:t>
      </w:r>
      <w:r w:rsidRPr="001D071F">
        <w:t>a</w:t>
      </w:r>
      <w:r w:rsidR="000D1938">
        <w:t xml:space="preserve"> </w:t>
      </w:r>
      <w:r w:rsidRPr="001D071F">
        <w:t>acordat</w:t>
      </w:r>
      <w:r w:rsidR="000D1938">
        <w:t xml:space="preserve"> </w:t>
      </w:r>
      <w:r w:rsidRPr="001D071F">
        <w:t>Ateneului</w:t>
      </w:r>
      <w:r w:rsidR="000D1938">
        <w:t xml:space="preserve"> </w:t>
      </w:r>
      <w:r w:rsidRPr="001D071F">
        <w:t>Român</w:t>
      </w:r>
      <w:r w:rsidR="000D1938">
        <w:t xml:space="preserve"> </w:t>
      </w:r>
      <w:r w:rsidRPr="001D071F">
        <w:t>și</w:t>
      </w:r>
      <w:r w:rsidR="000D1938">
        <w:t xml:space="preserve"> </w:t>
      </w:r>
      <w:r w:rsidRPr="001D071F">
        <w:t>altor</w:t>
      </w:r>
      <w:r w:rsidR="000D1938">
        <w:t xml:space="preserve"> </w:t>
      </w:r>
      <w:r w:rsidRPr="001D071F">
        <w:t>6</w:t>
      </w:r>
      <w:r w:rsidR="000D1938">
        <w:t xml:space="preserve"> </w:t>
      </w:r>
      <w:r w:rsidRPr="001D071F">
        <w:t>situri</w:t>
      </w:r>
      <w:r w:rsidR="000D1938">
        <w:t xml:space="preserve"> </w:t>
      </w:r>
      <w:r w:rsidRPr="001D071F">
        <w:t>din</w:t>
      </w:r>
      <w:r w:rsidR="000D1938">
        <w:t xml:space="preserve"> </w:t>
      </w:r>
      <w:r w:rsidRPr="001D071F">
        <w:t>Uniunea</w:t>
      </w:r>
      <w:r w:rsidR="000D1938">
        <w:t xml:space="preserve"> </w:t>
      </w:r>
      <w:r w:rsidRPr="001D071F">
        <w:t>Europeană</w:t>
      </w:r>
      <w:r w:rsidR="000D1938">
        <w:t xml:space="preserve"> </w:t>
      </w:r>
      <w:r w:rsidRPr="001D071F">
        <w:t>Marca</w:t>
      </w:r>
      <w:r w:rsidR="000D1938">
        <w:t xml:space="preserve"> </w:t>
      </w:r>
      <w:r w:rsidRPr="001D071F">
        <w:t>patrimoniului</w:t>
      </w:r>
      <w:r w:rsidR="000D1938">
        <w:t xml:space="preserve"> </w:t>
      </w:r>
      <w:r w:rsidRPr="001D071F">
        <w:t>european,</w:t>
      </w:r>
      <w:r w:rsidR="000D1938">
        <w:t xml:space="preserve"> </w:t>
      </w:r>
      <w:r w:rsidRPr="001D071F">
        <w:t>pentru</w:t>
      </w:r>
      <w:r w:rsidR="000D1938">
        <w:t xml:space="preserve"> </w:t>
      </w:r>
      <w:r w:rsidRPr="001D071F">
        <w:t>rolul</w:t>
      </w:r>
      <w:r w:rsidR="000D1938">
        <w:t xml:space="preserve"> </w:t>
      </w:r>
      <w:r w:rsidRPr="001D071F">
        <w:t>semnificativ</w:t>
      </w:r>
      <w:r w:rsidR="000D1938">
        <w:t xml:space="preserve"> </w:t>
      </w:r>
      <w:r w:rsidRPr="001D071F">
        <w:t>jucat</w:t>
      </w:r>
      <w:r w:rsidR="000D1938">
        <w:t xml:space="preserve"> </w:t>
      </w:r>
      <w:r w:rsidRPr="001D071F">
        <w:t>de</w:t>
      </w:r>
      <w:r w:rsidR="000D1938">
        <w:t xml:space="preserve"> </w:t>
      </w:r>
      <w:r w:rsidRPr="001D071F">
        <w:t>către</w:t>
      </w:r>
      <w:r w:rsidR="000D1938">
        <w:t xml:space="preserve"> </w:t>
      </w:r>
      <w:r w:rsidRPr="001D071F">
        <w:t>acestea</w:t>
      </w:r>
      <w:r w:rsidR="000D1938">
        <w:t xml:space="preserve"> </w:t>
      </w:r>
      <w:r w:rsidRPr="001D071F">
        <w:t>în</w:t>
      </w:r>
      <w:r w:rsidR="000D1938">
        <w:t xml:space="preserve"> </w:t>
      </w:r>
      <w:r w:rsidRPr="001D071F">
        <w:t>istoria</w:t>
      </w:r>
      <w:r w:rsidR="000D1938">
        <w:t xml:space="preserve"> </w:t>
      </w:r>
      <w:r w:rsidRPr="001D071F">
        <w:t>și</w:t>
      </w:r>
      <w:r w:rsidR="000D1938">
        <w:t xml:space="preserve"> </w:t>
      </w:r>
      <w:r w:rsidRPr="001D071F">
        <w:t>cultura</w:t>
      </w:r>
      <w:r w:rsidR="000D1938">
        <w:t xml:space="preserve"> </w:t>
      </w:r>
      <w:r w:rsidRPr="001D071F">
        <w:t>Europei.</w:t>
      </w:r>
    </w:p>
    <w:p w14:paraId="6EA17FA8" w14:textId="2F939EEC" w:rsidR="001D071F" w:rsidRPr="001D071F" w:rsidRDefault="001D071F" w:rsidP="001D071F">
      <w:r w:rsidRPr="001D071F">
        <w:rPr>
          <w:noProof/>
        </w:rPr>
        <w:drawing>
          <wp:anchor distT="0" distB="0" distL="114300" distR="114300" simplePos="0" relativeHeight="252109824" behindDoc="0" locked="0" layoutInCell="1" allowOverlap="1" wp14:anchorId="3D9D98E4" wp14:editId="018A7470">
            <wp:simplePos x="0" y="0"/>
            <wp:positionH relativeFrom="column">
              <wp:posOffset>2398</wp:posOffset>
            </wp:positionH>
            <wp:positionV relativeFrom="paragraph">
              <wp:posOffset>474</wp:posOffset>
            </wp:positionV>
            <wp:extent cx="1800000" cy="1201256"/>
            <wp:effectExtent l="0" t="0" r="0" b="0"/>
            <wp:wrapSquare wrapText="bothSides"/>
            <wp:docPr id="805356489" name="Imagine 10" descr="Ateneul rom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teneul român"/>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800000" cy="1201256"/>
                    </a:xfrm>
                    <a:prstGeom prst="rect">
                      <a:avLst/>
                    </a:prstGeom>
                    <a:noFill/>
                    <a:ln>
                      <a:noFill/>
                    </a:ln>
                  </pic:spPr>
                </pic:pic>
              </a:graphicData>
            </a:graphic>
          </wp:anchor>
        </w:drawing>
      </w:r>
      <w:r w:rsidRPr="001D071F">
        <w:t>Cele</w:t>
      </w:r>
      <w:r w:rsidR="000D1938">
        <w:t xml:space="preserve"> </w:t>
      </w:r>
      <w:r w:rsidRPr="001D071F">
        <w:t>7</w:t>
      </w:r>
      <w:r w:rsidR="000D1938">
        <w:t xml:space="preserve"> </w:t>
      </w:r>
      <w:r w:rsidRPr="001D071F">
        <w:t>situri</w:t>
      </w:r>
      <w:r w:rsidR="000D1938">
        <w:t xml:space="preserve"> </w:t>
      </w:r>
      <w:r w:rsidRPr="001D071F">
        <w:t>sunt:</w:t>
      </w:r>
      <w:r w:rsidR="000D1938">
        <w:t xml:space="preserve"> </w:t>
      </w:r>
      <w:proofErr w:type="spellStart"/>
      <w:r w:rsidRPr="001D071F">
        <w:t>Cisterscapes</w:t>
      </w:r>
      <w:proofErr w:type="spellEnd"/>
      <w:r w:rsidR="000D1938">
        <w:t xml:space="preserve"> </w:t>
      </w:r>
      <w:r w:rsidRPr="001D071F">
        <w:t>–</w:t>
      </w:r>
      <w:r w:rsidR="000D1938">
        <w:t xml:space="preserve"> </w:t>
      </w:r>
      <w:r w:rsidRPr="001D071F">
        <w:t>Cistercian</w:t>
      </w:r>
      <w:r w:rsidR="000D1938">
        <w:t xml:space="preserve"> </w:t>
      </w:r>
      <w:proofErr w:type="spellStart"/>
      <w:r w:rsidRPr="001D071F">
        <w:t>Landscapes</w:t>
      </w:r>
      <w:proofErr w:type="spellEnd"/>
      <w:r w:rsidR="000D1938">
        <w:t xml:space="preserve"> </w:t>
      </w:r>
      <w:proofErr w:type="spellStart"/>
      <w:r w:rsidRPr="001D071F">
        <w:t>Connecting</w:t>
      </w:r>
      <w:proofErr w:type="spellEnd"/>
      <w:r w:rsidR="000D1938">
        <w:t xml:space="preserve"> </w:t>
      </w:r>
      <w:r w:rsidRPr="001D071F">
        <w:t>Europe</w:t>
      </w:r>
      <w:r w:rsidR="000D1938">
        <w:t xml:space="preserve"> </w:t>
      </w:r>
      <w:r w:rsidRPr="001D071F">
        <w:t>(Austria,</w:t>
      </w:r>
      <w:r w:rsidR="000D1938">
        <w:t xml:space="preserve"> </w:t>
      </w:r>
      <w:r w:rsidRPr="001D071F">
        <w:t>Cehia,</w:t>
      </w:r>
      <w:r w:rsidR="000D1938">
        <w:t xml:space="preserve"> </w:t>
      </w:r>
      <w:r w:rsidRPr="001D071F">
        <w:t>Germania,</w:t>
      </w:r>
      <w:r w:rsidR="000D1938">
        <w:t xml:space="preserve"> </w:t>
      </w:r>
      <w:r w:rsidRPr="001D071F">
        <w:t>Polonia,</w:t>
      </w:r>
      <w:r w:rsidR="000D1938">
        <w:t xml:space="preserve"> </w:t>
      </w:r>
      <w:r w:rsidRPr="001D071F">
        <w:t>Slovenia);</w:t>
      </w:r>
      <w:r w:rsidR="000D1938">
        <w:t xml:space="preserve"> </w:t>
      </w:r>
      <w:r w:rsidRPr="001D071F">
        <w:t>mănăstirea</w:t>
      </w:r>
      <w:r w:rsidR="000D1938">
        <w:t xml:space="preserve"> </w:t>
      </w:r>
      <w:r w:rsidRPr="001D071F">
        <w:t>San</w:t>
      </w:r>
      <w:r w:rsidR="000D1938">
        <w:t xml:space="preserve"> </w:t>
      </w:r>
      <w:proofErr w:type="spellStart"/>
      <w:r w:rsidRPr="001D071F">
        <w:t>Jerónimo</w:t>
      </w:r>
      <w:proofErr w:type="spellEnd"/>
      <w:r w:rsidR="000D1938">
        <w:t xml:space="preserve"> </w:t>
      </w:r>
      <w:r w:rsidRPr="001D071F">
        <w:t>de</w:t>
      </w:r>
      <w:r w:rsidR="000D1938">
        <w:t xml:space="preserve"> </w:t>
      </w:r>
      <w:proofErr w:type="spellStart"/>
      <w:r w:rsidRPr="001D071F">
        <w:t>Yuste</w:t>
      </w:r>
      <w:proofErr w:type="spellEnd"/>
      <w:r w:rsidR="000D1938">
        <w:t xml:space="preserve"> </w:t>
      </w:r>
      <w:r w:rsidRPr="001D071F">
        <w:t>(Spania);</w:t>
      </w:r>
      <w:r w:rsidR="000D1938">
        <w:t xml:space="preserve"> </w:t>
      </w:r>
      <w:r w:rsidRPr="001D071F">
        <w:t>Muzeul</w:t>
      </w:r>
      <w:r w:rsidR="000D1938">
        <w:t xml:space="preserve"> </w:t>
      </w:r>
      <w:proofErr w:type="spellStart"/>
      <w:r w:rsidRPr="001D071F">
        <w:t>Our</w:t>
      </w:r>
      <w:proofErr w:type="spellEnd"/>
      <w:r w:rsidR="000D1938">
        <w:t xml:space="preserve"> </w:t>
      </w:r>
      <w:r w:rsidRPr="001D071F">
        <w:t>Lord</w:t>
      </w:r>
      <w:r w:rsidR="000D1938">
        <w:t xml:space="preserve"> </w:t>
      </w:r>
      <w:r w:rsidRPr="001D071F">
        <w:t>in</w:t>
      </w:r>
      <w:r w:rsidR="000D1938">
        <w:t xml:space="preserve"> </w:t>
      </w:r>
      <w:proofErr w:type="spellStart"/>
      <w:r w:rsidRPr="001D071F">
        <w:t>the</w:t>
      </w:r>
      <w:proofErr w:type="spellEnd"/>
      <w:r w:rsidR="000D1938">
        <w:t xml:space="preserve"> </w:t>
      </w:r>
      <w:r w:rsidRPr="001D071F">
        <w:t>Attic</w:t>
      </w:r>
      <w:r w:rsidR="000D1938">
        <w:t xml:space="preserve"> </w:t>
      </w:r>
      <w:r w:rsidRPr="001D071F">
        <w:t>(Țările</w:t>
      </w:r>
      <w:r w:rsidR="000D1938">
        <w:t xml:space="preserve"> </w:t>
      </w:r>
      <w:r w:rsidRPr="001D071F">
        <w:t>de</w:t>
      </w:r>
      <w:r w:rsidR="000D1938">
        <w:t xml:space="preserve"> </w:t>
      </w:r>
      <w:r w:rsidRPr="001D071F">
        <w:t>Jos);</w:t>
      </w:r>
      <w:r w:rsidR="000D1938">
        <w:t xml:space="preserve"> </w:t>
      </w:r>
      <w:r w:rsidRPr="001D071F">
        <w:t>Teatrul</w:t>
      </w:r>
      <w:r w:rsidR="000D1938">
        <w:t xml:space="preserve"> </w:t>
      </w:r>
      <w:r w:rsidRPr="001D071F">
        <w:t>Regal</w:t>
      </w:r>
      <w:r w:rsidR="000D1938">
        <w:t xml:space="preserve"> </w:t>
      </w:r>
      <w:proofErr w:type="spellStart"/>
      <w:r w:rsidRPr="001D071F">
        <w:t>Toone</w:t>
      </w:r>
      <w:proofErr w:type="spellEnd"/>
      <w:r w:rsidR="000D1938">
        <w:t xml:space="preserve"> </w:t>
      </w:r>
      <w:r w:rsidRPr="001D071F">
        <w:t>(Belgia);</w:t>
      </w:r>
      <w:r w:rsidR="000D1938">
        <w:t xml:space="preserve"> </w:t>
      </w:r>
      <w:r w:rsidRPr="001D071F">
        <w:t>Kalevala</w:t>
      </w:r>
      <w:r w:rsidR="000D1938">
        <w:t xml:space="preserve"> </w:t>
      </w:r>
      <w:r w:rsidRPr="001D071F">
        <w:t>(Finlanda);</w:t>
      </w:r>
      <w:r w:rsidR="000D1938">
        <w:t xml:space="preserve"> </w:t>
      </w:r>
      <w:proofErr w:type="spellStart"/>
      <w:r w:rsidRPr="001D071F">
        <w:t>Athenaeum</w:t>
      </w:r>
      <w:proofErr w:type="spellEnd"/>
      <w:r w:rsidR="000D1938">
        <w:t xml:space="preserve"> </w:t>
      </w:r>
      <w:r w:rsidRPr="001D071F">
        <w:t>Român</w:t>
      </w:r>
      <w:r w:rsidR="000D1938">
        <w:t xml:space="preserve"> </w:t>
      </w:r>
      <w:r w:rsidRPr="001D071F">
        <w:t>(România)</w:t>
      </w:r>
      <w:r w:rsidR="000D1938">
        <w:t xml:space="preserve"> </w:t>
      </w:r>
      <w:r w:rsidRPr="001D071F">
        <w:t>și</w:t>
      </w:r>
      <w:r w:rsidR="000D1938">
        <w:t xml:space="preserve"> </w:t>
      </w:r>
      <w:proofErr w:type="spellStart"/>
      <w:r w:rsidRPr="001D071F">
        <w:t>Sant’Anna</w:t>
      </w:r>
      <w:proofErr w:type="spellEnd"/>
      <w:r w:rsidR="000D1938">
        <w:t xml:space="preserve"> </w:t>
      </w:r>
      <w:r w:rsidRPr="001D071F">
        <w:t>di</w:t>
      </w:r>
      <w:r w:rsidR="000D1938">
        <w:t xml:space="preserve"> </w:t>
      </w:r>
      <w:proofErr w:type="spellStart"/>
      <w:r w:rsidRPr="001D071F">
        <w:t>Stazzema</w:t>
      </w:r>
      <w:proofErr w:type="spellEnd"/>
      <w:r w:rsidR="000D1938">
        <w:t xml:space="preserve"> </w:t>
      </w:r>
      <w:r w:rsidRPr="001D071F">
        <w:t>(Italia).</w:t>
      </w:r>
      <w:r w:rsidR="000D1938">
        <w:t xml:space="preserve"> </w:t>
      </w:r>
    </w:p>
    <w:p w14:paraId="44AB4119" w14:textId="61C94892" w:rsidR="001D071F" w:rsidRPr="001D071F" w:rsidRDefault="001D071F" w:rsidP="001D071F">
      <w:r w:rsidRPr="001D071F">
        <w:t>Un</w:t>
      </w:r>
      <w:r w:rsidR="000D1938">
        <w:t xml:space="preserve"> </w:t>
      </w:r>
      <w:r w:rsidRPr="001D071F">
        <w:t>juriu</w:t>
      </w:r>
      <w:r w:rsidR="000D1938">
        <w:t xml:space="preserve"> </w:t>
      </w:r>
      <w:r w:rsidRPr="001D071F">
        <w:t>european</w:t>
      </w:r>
      <w:r w:rsidR="000D1938">
        <w:t xml:space="preserve"> </w:t>
      </w:r>
      <w:r w:rsidRPr="001D071F">
        <w:t>de</w:t>
      </w:r>
      <w:r w:rsidR="000D1938">
        <w:t xml:space="preserve"> </w:t>
      </w:r>
      <w:r w:rsidRPr="001D071F">
        <w:t>experți</w:t>
      </w:r>
      <w:r w:rsidR="000D1938">
        <w:t xml:space="preserve"> </w:t>
      </w:r>
      <w:r w:rsidRPr="001D071F">
        <w:t>independenți</w:t>
      </w:r>
      <w:r w:rsidR="000D1938">
        <w:t xml:space="preserve"> </w:t>
      </w:r>
      <w:r w:rsidRPr="001D071F">
        <w:t>din</w:t>
      </w:r>
      <w:r w:rsidR="000D1938">
        <w:t xml:space="preserve"> </w:t>
      </w:r>
      <w:r w:rsidRPr="001D071F">
        <w:t>întreaga</w:t>
      </w:r>
      <w:r w:rsidR="000D1938">
        <w:t xml:space="preserve"> </w:t>
      </w:r>
      <w:proofErr w:type="spellStart"/>
      <w:r w:rsidRPr="001D071F">
        <w:t>Europă</w:t>
      </w:r>
      <w:proofErr w:type="spellEnd"/>
      <w:r w:rsidR="000D1938">
        <w:t xml:space="preserve"> </w:t>
      </w:r>
      <w:r w:rsidRPr="001D071F">
        <w:t>a</w:t>
      </w:r>
      <w:r w:rsidR="000D1938">
        <w:t xml:space="preserve"> </w:t>
      </w:r>
      <w:r w:rsidRPr="001D071F">
        <w:t>recomandat</w:t>
      </w:r>
      <w:r w:rsidR="000D1938">
        <w:t xml:space="preserve"> </w:t>
      </w:r>
      <w:r w:rsidRPr="001D071F">
        <w:t>7</w:t>
      </w:r>
      <w:r w:rsidR="000D1938">
        <w:t xml:space="preserve"> </w:t>
      </w:r>
      <w:r w:rsidRPr="001D071F">
        <w:t>situri</w:t>
      </w:r>
      <w:r w:rsidR="000D1938">
        <w:t xml:space="preserve"> </w:t>
      </w:r>
      <w:r w:rsidRPr="001D071F">
        <w:t>din</w:t>
      </w:r>
      <w:r w:rsidR="000D1938">
        <w:t xml:space="preserve"> </w:t>
      </w:r>
      <w:r w:rsidRPr="001D071F">
        <w:t>cele</w:t>
      </w:r>
      <w:r w:rsidR="000D1938">
        <w:t xml:space="preserve"> </w:t>
      </w:r>
      <w:r w:rsidRPr="001D071F">
        <w:t>16</w:t>
      </w:r>
      <w:r w:rsidR="000D1938">
        <w:t xml:space="preserve"> </w:t>
      </w:r>
      <w:r w:rsidRPr="001D071F">
        <w:t>preselectate</w:t>
      </w:r>
      <w:r w:rsidR="000D1938">
        <w:t xml:space="preserve"> </w:t>
      </w:r>
      <w:r w:rsidRPr="001D071F">
        <w:t>de</w:t>
      </w:r>
      <w:r w:rsidR="000D1938">
        <w:t xml:space="preserve"> </w:t>
      </w:r>
      <w:r w:rsidRPr="001D071F">
        <w:t>statele</w:t>
      </w:r>
      <w:r w:rsidR="000D1938">
        <w:t xml:space="preserve"> </w:t>
      </w:r>
      <w:r w:rsidRPr="001D071F">
        <w:t>membre</w:t>
      </w:r>
      <w:r w:rsidR="000D1938">
        <w:t xml:space="preserve"> </w:t>
      </w:r>
      <w:r w:rsidRPr="001D071F">
        <w:t>participante</w:t>
      </w:r>
      <w:r w:rsidR="000D1938">
        <w:t xml:space="preserve"> </w:t>
      </w:r>
      <w:r w:rsidRPr="001D071F">
        <w:t>în</w:t>
      </w:r>
      <w:r w:rsidR="000D1938">
        <w:t xml:space="preserve"> </w:t>
      </w:r>
      <w:r w:rsidRPr="001D071F">
        <w:t>cadrul</w:t>
      </w:r>
      <w:r w:rsidR="000D1938">
        <w:t xml:space="preserve"> </w:t>
      </w:r>
      <w:r w:rsidRPr="001D071F">
        <w:t>selecției.</w:t>
      </w:r>
      <w:r w:rsidR="000D1938">
        <w:t xml:space="preserve"> </w:t>
      </w:r>
      <w:r w:rsidRPr="001D071F">
        <w:t>Cele</w:t>
      </w:r>
      <w:r w:rsidR="000D1938">
        <w:t xml:space="preserve"> </w:t>
      </w:r>
      <w:r w:rsidRPr="001D071F">
        <w:t>7</w:t>
      </w:r>
      <w:r w:rsidR="000D1938">
        <w:t xml:space="preserve"> </w:t>
      </w:r>
      <w:r w:rsidRPr="001D071F">
        <w:t>situri</w:t>
      </w:r>
      <w:r w:rsidR="000D1938">
        <w:t xml:space="preserve"> </w:t>
      </w:r>
      <w:r w:rsidRPr="001D071F">
        <w:t>câștigătoare</w:t>
      </w:r>
      <w:r w:rsidR="000D1938">
        <w:t xml:space="preserve"> </w:t>
      </w:r>
      <w:r w:rsidRPr="001D071F">
        <w:t>din</w:t>
      </w:r>
      <w:r w:rsidR="000D1938">
        <w:t xml:space="preserve"> </w:t>
      </w:r>
      <w:r w:rsidRPr="001D071F">
        <w:t>anul</w:t>
      </w:r>
      <w:r w:rsidR="000D1938">
        <w:t xml:space="preserve"> </w:t>
      </w:r>
      <w:r w:rsidRPr="001D071F">
        <w:t>de</w:t>
      </w:r>
      <w:r w:rsidR="000D1938">
        <w:t xml:space="preserve"> </w:t>
      </w:r>
      <w:r w:rsidRPr="001D071F">
        <w:t>selecție</w:t>
      </w:r>
      <w:r w:rsidR="000D1938">
        <w:t xml:space="preserve"> </w:t>
      </w:r>
      <w:r w:rsidRPr="001D071F">
        <w:t>2023</w:t>
      </w:r>
      <w:r w:rsidR="000D1938">
        <w:t xml:space="preserve"> </w:t>
      </w:r>
      <w:r w:rsidRPr="001D071F">
        <w:t>vor</w:t>
      </w:r>
      <w:r w:rsidR="000D1938">
        <w:t xml:space="preserve"> </w:t>
      </w:r>
      <w:r w:rsidRPr="001D071F">
        <w:t>primi</w:t>
      </w:r>
      <w:r w:rsidR="000D1938">
        <w:t xml:space="preserve"> </w:t>
      </w:r>
      <w:r w:rsidRPr="001D071F">
        <w:t>în</w:t>
      </w:r>
      <w:r w:rsidR="000D1938">
        <w:t xml:space="preserve"> </w:t>
      </w:r>
      <w:r w:rsidRPr="001D071F">
        <w:t>mod</w:t>
      </w:r>
      <w:r w:rsidR="000D1938">
        <w:t xml:space="preserve"> </w:t>
      </w:r>
      <w:r w:rsidRPr="001D071F">
        <w:t>oficial</w:t>
      </w:r>
      <w:r w:rsidR="000D1938">
        <w:t xml:space="preserve"> </w:t>
      </w:r>
      <w:r w:rsidRPr="001D071F">
        <w:t>marca</w:t>
      </w:r>
      <w:r w:rsidR="000D1938">
        <w:t xml:space="preserve"> </w:t>
      </w:r>
      <w:r w:rsidRPr="001D071F">
        <w:t>în</w:t>
      </w:r>
      <w:r w:rsidR="000D1938">
        <w:t xml:space="preserve"> </w:t>
      </w:r>
      <w:r w:rsidRPr="001D071F">
        <w:t>timpul</w:t>
      </w:r>
      <w:r w:rsidR="000D1938">
        <w:t xml:space="preserve"> </w:t>
      </w:r>
      <w:r w:rsidRPr="001D071F">
        <w:t>ceremoniei</w:t>
      </w:r>
      <w:r w:rsidR="000D1938">
        <w:t xml:space="preserve"> </w:t>
      </w:r>
      <w:r w:rsidRPr="001D071F">
        <w:t>de</w:t>
      </w:r>
      <w:r w:rsidR="000D1938">
        <w:t xml:space="preserve"> </w:t>
      </w:r>
      <w:r w:rsidRPr="001D071F">
        <w:t>decernare</w:t>
      </w:r>
      <w:r w:rsidR="000D1938">
        <w:t xml:space="preserve"> </w:t>
      </w:r>
      <w:r w:rsidRPr="001D071F">
        <w:t>a</w:t>
      </w:r>
      <w:r w:rsidR="000D1938">
        <w:t xml:space="preserve"> </w:t>
      </w:r>
      <w:r w:rsidRPr="001D071F">
        <w:t>MPE,</w:t>
      </w:r>
      <w:r w:rsidR="000D1938">
        <w:t xml:space="preserve"> </w:t>
      </w:r>
      <w:r w:rsidRPr="001D071F">
        <w:t>care</w:t>
      </w:r>
      <w:r w:rsidR="000D1938">
        <w:t xml:space="preserve"> </w:t>
      </w:r>
      <w:r w:rsidRPr="001D071F">
        <w:t>va</w:t>
      </w:r>
      <w:r w:rsidR="000D1938">
        <w:t xml:space="preserve"> </w:t>
      </w:r>
      <w:r w:rsidRPr="001D071F">
        <w:t>avea</w:t>
      </w:r>
      <w:r w:rsidR="000D1938">
        <w:t xml:space="preserve"> </w:t>
      </w:r>
      <w:r w:rsidRPr="001D071F">
        <w:t>loc</w:t>
      </w:r>
      <w:r w:rsidR="000D1938">
        <w:t xml:space="preserve"> </w:t>
      </w:r>
      <w:r w:rsidRPr="001D071F">
        <w:t>la</w:t>
      </w:r>
      <w:r w:rsidR="000D1938">
        <w:t xml:space="preserve"> </w:t>
      </w:r>
      <w:r w:rsidRPr="001D071F">
        <w:t>Anvers</w:t>
      </w:r>
      <w:r w:rsidR="000D1938">
        <w:t xml:space="preserve"> </w:t>
      </w:r>
      <w:r w:rsidRPr="001D071F">
        <w:t>la</w:t>
      </w:r>
      <w:r w:rsidR="000D1938">
        <w:t xml:space="preserve"> </w:t>
      </w:r>
      <w:r w:rsidRPr="001D071F">
        <w:t>17</w:t>
      </w:r>
      <w:r w:rsidR="000D1938">
        <w:t xml:space="preserve"> </w:t>
      </w:r>
      <w:r w:rsidRPr="001D071F">
        <w:t>aprilie</w:t>
      </w:r>
      <w:r w:rsidR="000D1938">
        <w:t xml:space="preserve"> </w:t>
      </w:r>
      <w:r w:rsidRPr="001D071F">
        <w:t>2024.</w:t>
      </w:r>
    </w:p>
    <w:p w14:paraId="78ED39AA" w14:textId="1F69DC85" w:rsidR="001D071F" w:rsidRPr="001D071F" w:rsidRDefault="001D071F" w:rsidP="001D071F">
      <w:r w:rsidRPr="001D071F">
        <w:lastRenderedPageBreak/>
        <w:t>Marca</w:t>
      </w:r>
      <w:r w:rsidR="000D1938">
        <w:t xml:space="preserve"> </w:t>
      </w:r>
      <w:r w:rsidRPr="001D071F">
        <w:t>patrimoniului</w:t>
      </w:r>
      <w:r w:rsidR="000D1938">
        <w:t xml:space="preserve"> </w:t>
      </w:r>
      <w:r w:rsidRPr="001D071F">
        <w:t>european</w:t>
      </w:r>
      <w:r w:rsidR="000D1938">
        <w:t xml:space="preserve"> </w:t>
      </w:r>
      <w:r w:rsidRPr="001D071F">
        <w:t>este</w:t>
      </w:r>
      <w:r w:rsidR="000D1938">
        <w:t xml:space="preserve"> </w:t>
      </w:r>
      <w:r w:rsidRPr="001D071F">
        <w:t>acordată</w:t>
      </w:r>
      <w:r w:rsidR="000D1938">
        <w:t xml:space="preserve"> </w:t>
      </w:r>
      <w:r w:rsidRPr="001D071F">
        <w:t>monumentelor,</w:t>
      </w:r>
      <w:r w:rsidR="000D1938">
        <w:t xml:space="preserve"> </w:t>
      </w:r>
      <w:r w:rsidRPr="001D071F">
        <w:t>siturilor</w:t>
      </w:r>
      <w:r w:rsidR="000D1938">
        <w:t xml:space="preserve"> </w:t>
      </w:r>
      <w:r w:rsidRPr="001D071F">
        <w:t>naturale</w:t>
      </w:r>
      <w:r w:rsidR="000D1938">
        <w:t xml:space="preserve"> </w:t>
      </w:r>
      <w:r w:rsidRPr="001D071F">
        <w:t>sau</w:t>
      </w:r>
      <w:r w:rsidR="000D1938">
        <w:t xml:space="preserve"> </w:t>
      </w:r>
      <w:r w:rsidRPr="001D071F">
        <w:t>urbane,</w:t>
      </w:r>
      <w:r w:rsidR="000D1938">
        <w:t xml:space="preserve"> </w:t>
      </w:r>
      <w:r w:rsidRPr="001D071F">
        <w:t>dar</w:t>
      </w:r>
      <w:r w:rsidR="000D1938">
        <w:t xml:space="preserve"> </w:t>
      </w:r>
      <w:r w:rsidRPr="001D071F">
        <w:t>și</w:t>
      </w:r>
      <w:r w:rsidR="000D1938">
        <w:t xml:space="preserve"> </w:t>
      </w:r>
      <w:r w:rsidRPr="001D071F">
        <w:t>obiectelor,</w:t>
      </w:r>
      <w:r w:rsidR="000D1938">
        <w:t xml:space="preserve"> </w:t>
      </w:r>
      <w:r w:rsidRPr="001D071F">
        <w:t>bunurilor</w:t>
      </w:r>
      <w:r w:rsidR="000D1938">
        <w:t xml:space="preserve"> </w:t>
      </w:r>
      <w:r w:rsidRPr="001D071F">
        <w:t>și</w:t>
      </w:r>
      <w:r w:rsidR="000D1938">
        <w:t xml:space="preserve"> </w:t>
      </w:r>
      <w:r w:rsidRPr="001D071F">
        <w:t>patrimoniului</w:t>
      </w:r>
      <w:r w:rsidR="000D1938">
        <w:t xml:space="preserve"> </w:t>
      </w:r>
      <w:r w:rsidRPr="001D071F">
        <w:t>imaterial.</w:t>
      </w:r>
      <w:r w:rsidR="000D1938">
        <w:t xml:space="preserve"> </w:t>
      </w:r>
      <w:r w:rsidRPr="001D071F">
        <w:t>Aceasta</w:t>
      </w:r>
      <w:r w:rsidR="000D1938">
        <w:t xml:space="preserve"> </w:t>
      </w:r>
      <w:r w:rsidRPr="001D071F">
        <w:t>recunoaște</w:t>
      </w:r>
      <w:r w:rsidR="000D1938">
        <w:t xml:space="preserve"> </w:t>
      </w:r>
      <w:r w:rsidRPr="001D071F">
        <w:t>rolul</w:t>
      </w:r>
      <w:r w:rsidR="000D1938">
        <w:t xml:space="preserve"> </w:t>
      </w:r>
      <w:r w:rsidRPr="001D071F">
        <w:t>lor</w:t>
      </w:r>
      <w:r w:rsidR="000D1938">
        <w:t xml:space="preserve"> </w:t>
      </w:r>
      <w:r w:rsidRPr="001D071F">
        <w:t>esențial</w:t>
      </w:r>
      <w:r w:rsidR="000D1938">
        <w:t xml:space="preserve"> </w:t>
      </w:r>
      <w:r w:rsidRPr="001D071F">
        <w:t>în</w:t>
      </w:r>
      <w:r w:rsidR="000D1938">
        <w:t xml:space="preserve"> </w:t>
      </w:r>
      <w:r w:rsidRPr="001D071F">
        <w:t>istoria</w:t>
      </w:r>
      <w:r w:rsidR="000D1938">
        <w:t xml:space="preserve"> </w:t>
      </w:r>
      <w:r w:rsidRPr="001D071F">
        <w:t>și</w:t>
      </w:r>
      <w:r w:rsidR="000D1938">
        <w:t xml:space="preserve"> </w:t>
      </w:r>
      <w:r w:rsidRPr="001D071F">
        <w:t>cultura</w:t>
      </w:r>
      <w:r w:rsidR="000D1938">
        <w:t xml:space="preserve"> </w:t>
      </w:r>
      <w:r w:rsidRPr="001D071F">
        <w:t>europeană,</w:t>
      </w:r>
      <w:r w:rsidR="000D1938">
        <w:t xml:space="preserve"> </w:t>
      </w:r>
      <w:r w:rsidRPr="001D071F">
        <w:t>precum</w:t>
      </w:r>
      <w:r w:rsidR="000D1938">
        <w:t xml:space="preserve"> </w:t>
      </w:r>
      <w:r w:rsidRPr="001D071F">
        <w:t>și</w:t>
      </w:r>
      <w:r w:rsidR="000D1938">
        <w:t xml:space="preserve"> </w:t>
      </w:r>
      <w:r w:rsidRPr="001D071F">
        <w:t>în</w:t>
      </w:r>
      <w:r w:rsidR="000D1938">
        <w:t xml:space="preserve"> </w:t>
      </w:r>
      <w:r w:rsidRPr="001D071F">
        <w:t>construirea</w:t>
      </w:r>
      <w:r w:rsidR="000D1938">
        <w:t xml:space="preserve"> </w:t>
      </w:r>
      <w:r w:rsidRPr="001D071F">
        <w:t>a</w:t>
      </w:r>
      <w:r w:rsidR="000D1938">
        <w:t xml:space="preserve"> </w:t>
      </w:r>
      <w:r w:rsidRPr="001D071F">
        <w:t>ceea</w:t>
      </w:r>
      <w:r w:rsidR="000D1938">
        <w:t xml:space="preserve"> </w:t>
      </w:r>
      <w:r w:rsidRPr="001D071F">
        <w:t>ce</w:t>
      </w:r>
      <w:r w:rsidR="000D1938">
        <w:t xml:space="preserve"> </w:t>
      </w:r>
      <w:r w:rsidRPr="001D071F">
        <w:t>este</w:t>
      </w:r>
      <w:r w:rsidR="000D1938">
        <w:t xml:space="preserve"> </w:t>
      </w:r>
      <w:r w:rsidRPr="001D071F">
        <w:t>în</w:t>
      </w:r>
      <w:r w:rsidR="000D1938">
        <w:t xml:space="preserve"> </w:t>
      </w:r>
      <w:r w:rsidRPr="001D071F">
        <w:t>prezent</w:t>
      </w:r>
      <w:r w:rsidR="000D1938">
        <w:t xml:space="preserve"> </w:t>
      </w:r>
      <w:r w:rsidRPr="001D071F">
        <w:t>Uniunea</w:t>
      </w:r>
      <w:r w:rsidR="000D1938">
        <w:t xml:space="preserve"> </w:t>
      </w:r>
      <w:r w:rsidRPr="001D071F">
        <w:t>Europeană.</w:t>
      </w:r>
      <w:r w:rsidR="000D1938">
        <w:t xml:space="preserve"> </w:t>
      </w:r>
    </w:p>
    <w:p w14:paraId="3FCA29F1" w14:textId="379A4DB5" w:rsidR="001D071F" w:rsidRPr="001D071F" w:rsidRDefault="001D071F" w:rsidP="001D071F">
      <w:r w:rsidRPr="001D071F">
        <w:rPr>
          <w:b/>
          <w:bCs/>
        </w:rPr>
        <w:t>Ateneul</w:t>
      </w:r>
      <w:r w:rsidR="000D1938">
        <w:rPr>
          <w:b/>
          <w:bCs/>
        </w:rPr>
        <w:t xml:space="preserve"> </w:t>
      </w:r>
      <w:r w:rsidRPr="001D071F">
        <w:rPr>
          <w:b/>
          <w:bCs/>
        </w:rPr>
        <w:t>Român,</w:t>
      </w:r>
      <w:r w:rsidR="000D1938">
        <w:rPr>
          <w:b/>
          <w:bCs/>
        </w:rPr>
        <w:t xml:space="preserve"> </w:t>
      </w:r>
      <w:r w:rsidRPr="001D071F">
        <w:rPr>
          <w:b/>
          <w:bCs/>
        </w:rPr>
        <w:t>BUCUREȘTI</w:t>
      </w:r>
      <w:r w:rsidR="000D1938">
        <w:rPr>
          <w:b/>
          <w:bCs/>
        </w:rPr>
        <w:t xml:space="preserve"> </w:t>
      </w:r>
      <w:r w:rsidRPr="001D071F">
        <w:rPr>
          <w:b/>
          <w:bCs/>
        </w:rPr>
        <w:t>(ROMÂNIA)</w:t>
      </w:r>
    </w:p>
    <w:p w14:paraId="49B7CDB4" w14:textId="456D321C" w:rsidR="001D071F" w:rsidRPr="001D071F" w:rsidRDefault="001D071F" w:rsidP="001D071F">
      <w:r w:rsidRPr="001D071F">
        <w:t>Ateneul</w:t>
      </w:r>
      <w:r w:rsidR="000D1938">
        <w:t xml:space="preserve"> </w:t>
      </w:r>
      <w:r w:rsidRPr="001D071F">
        <w:t>Român</w:t>
      </w:r>
      <w:r w:rsidR="000D1938">
        <w:t xml:space="preserve"> </w:t>
      </w:r>
      <w:r w:rsidRPr="001D071F">
        <w:t>este</w:t>
      </w:r>
      <w:r w:rsidR="000D1938">
        <w:t xml:space="preserve"> </w:t>
      </w:r>
      <w:r w:rsidRPr="001D071F">
        <w:t>un</w:t>
      </w:r>
      <w:r w:rsidR="000D1938">
        <w:t xml:space="preserve"> </w:t>
      </w:r>
      <w:r w:rsidRPr="001D071F">
        <w:t>edificiu</w:t>
      </w:r>
      <w:r w:rsidR="000D1938">
        <w:t xml:space="preserve"> </w:t>
      </w:r>
      <w:r w:rsidRPr="001D071F">
        <w:t>marcant</w:t>
      </w:r>
      <w:r w:rsidR="000D1938">
        <w:t xml:space="preserve"> </w:t>
      </w:r>
      <w:r w:rsidRPr="001D071F">
        <w:t>al</w:t>
      </w:r>
      <w:r w:rsidR="000D1938">
        <w:t xml:space="preserve"> </w:t>
      </w:r>
      <w:r w:rsidRPr="001D071F">
        <w:t>orașului</w:t>
      </w:r>
      <w:r w:rsidR="000D1938">
        <w:t xml:space="preserve"> </w:t>
      </w:r>
      <w:r w:rsidRPr="001D071F">
        <w:t>București.</w:t>
      </w:r>
      <w:r w:rsidR="000D1938">
        <w:t xml:space="preserve"> </w:t>
      </w:r>
      <w:r w:rsidRPr="001D071F">
        <w:t>El</w:t>
      </w:r>
      <w:r w:rsidR="000D1938">
        <w:t xml:space="preserve"> </w:t>
      </w:r>
      <w:r w:rsidRPr="001D071F">
        <w:t>a</w:t>
      </w:r>
      <w:r w:rsidR="000D1938">
        <w:t xml:space="preserve"> </w:t>
      </w:r>
      <w:r w:rsidRPr="001D071F">
        <w:t>fost</w:t>
      </w:r>
      <w:r w:rsidR="000D1938">
        <w:t xml:space="preserve"> </w:t>
      </w:r>
      <w:r w:rsidRPr="001D071F">
        <w:t>construit</w:t>
      </w:r>
      <w:r w:rsidR="000D1938">
        <w:t xml:space="preserve"> </w:t>
      </w:r>
      <w:r w:rsidRPr="001D071F">
        <w:t>de</w:t>
      </w:r>
      <w:r w:rsidR="000D1938">
        <w:t xml:space="preserve"> </w:t>
      </w:r>
      <w:r w:rsidRPr="001D071F">
        <w:t>Societatea</w:t>
      </w:r>
      <w:r w:rsidR="000D1938">
        <w:t xml:space="preserve"> </w:t>
      </w:r>
      <w:r w:rsidRPr="001D071F">
        <w:t>Ateneul</w:t>
      </w:r>
      <w:r w:rsidR="000D1938">
        <w:t xml:space="preserve"> </w:t>
      </w:r>
      <w:r w:rsidRPr="001D071F">
        <w:t>Român</w:t>
      </w:r>
      <w:r w:rsidR="000D1938">
        <w:t xml:space="preserve"> </w:t>
      </w:r>
      <w:r w:rsidRPr="001D071F">
        <w:t>la</w:t>
      </w:r>
      <w:r w:rsidR="000D1938">
        <w:t xml:space="preserve"> </w:t>
      </w:r>
      <w:r w:rsidRPr="001D071F">
        <w:t>sfârșitul</w:t>
      </w:r>
      <w:r w:rsidR="000D1938">
        <w:t xml:space="preserve"> </w:t>
      </w:r>
      <w:r w:rsidRPr="001D071F">
        <w:t>secolului</w:t>
      </w:r>
      <w:r w:rsidR="000D1938">
        <w:t xml:space="preserve"> </w:t>
      </w:r>
      <w:r w:rsidRPr="001D071F">
        <w:t>al</w:t>
      </w:r>
      <w:r w:rsidR="000D1938">
        <w:t xml:space="preserve"> </w:t>
      </w:r>
      <w:r w:rsidRPr="001D071F">
        <w:t>XIX-lea</w:t>
      </w:r>
      <w:r w:rsidR="000D1938">
        <w:t xml:space="preserve"> </w:t>
      </w:r>
      <w:r w:rsidRPr="001D071F">
        <w:t>pentru</w:t>
      </w:r>
      <w:r w:rsidR="000D1938">
        <w:t xml:space="preserve"> </w:t>
      </w:r>
      <w:r w:rsidRPr="001D071F">
        <w:t>a</w:t>
      </w:r>
      <w:r w:rsidR="000D1938">
        <w:t xml:space="preserve"> </w:t>
      </w:r>
      <w:r w:rsidRPr="001D071F">
        <w:t>găzdui</w:t>
      </w:r>
      <w:r w:rsidR="000D1938">
        <w:t xml:space="preserve"> </w:t>
      </w:r>
      <w:r w:rsidRPr="001D071F">
        <w:t>o</w:t>
      </w:r>
      <w:r w:rsidR="000D1938">
        <w:t xml:space="preserve"> </w:t>
      </w:r>
      <w:r w:rsidRPr="001D071F">
        <w:t>bibliotecă</w:t>
      </w:r>
      <w:r w:rsidR="000D1938">
        <w:t xml:space="preserve"> </w:t>
      </w:r>
      <w:r w:rsidRPr="001D071F">
        <w:t>publică,</w:t>
      </w:r>
      <w:r w:rsidR="000D1938">
        <w:t xml:space="preserve"> </w:t>
      </w:r>
      <w:r w:rsidRPr="001D071F">
        <w:t>conferințe,</w:t>
      </w:r>
      <w:r w:rsidR="000D1938">
        <w:t xml:space="preserve"> </w:t>
      </w:r>
      <w:r w:rsidRPr="001D071F">
        <w:t>concerte</w:t>
      </w:r>
      <w:r w:rsidR="000D1938">
        <w:t xml:space="preserve"> </w:t>
      </w:r>
      <w:r w:rsidRPr="001D071F">
        <w:t>de</w:t>
      </w:r>
      <w:r w:rsidR="000D1938">
        <w:t xml:space="preserve"> </w:t>
      </w:r>
      <w:r w:rsidRPr="001D071F">
        <w:t>muzică</w:t>
      </w:r>
      <w:r w:rsidR="000D1938">
        <w:t xml:space="preserve"> </w:t>
      </w:r>
      <w:r w:rsidRPr="001D071F">
        <w:t>clasică,</w:t>
      </w:r>
      <w:r w:rsidR="000D1938">
        <w:t xml:space="preserve"> </w:t>
      </w:r>
      <w:r w:rsidRPr="001D071F">
        <w:t>expoziții</w:t>
      </w:r>
      <w:r w:rsidR="000D1938">
        <w:t xml:space="preserve"> </w:t>
      </w:r>
      <w:r w:rsidRPr="001D071F">
        <w:t>și</w:t>
      </w:r>
      <w:r w:rsidR="000D1938">
        <w:t xml:space="preserve"> </w:t>
      </w:r>
      <w:r w:rsidRPr="001D071F">
        <w:t>alte</w:t>
      </w:r>
      <w:r w:rsidR="000D1938">
        <w:t xml:space="preserve"> </w:t>
      </w:r>
      <w:r w:rsidRPr="001D071F">
        <w:t>activități</w:t>
      </w:r>
      <w:r w:rsidR="000D1938">
        <w:t xml:space="preserve"> </w:t>
      </w:r>
      <w:r w:rsidRPr="001D071F">
        <w:t>cultural-artistice,</w:t>
      </w:r>
      <w:r w:rsidR="000D1938">
        <w:t xml:space="preserve"> </w:t>
      </w:r>
      <w:r w:rsidRPr="001D071F">
        <w:t>în</w:t>
      </w:r>
      <w:r w:rsidR="000D1938">
        <w:t xml:space="preserve"> </w:t>
      </w:r>
      <w:r w:rsidRPr="001D071F">
        <w:t>cadrul</w:t>
      </w:r>
      <w:r w:rsidR="000D1938">
        <w:t xml:space="preserve"> </w:t>
      </w:r>
      <w:r w:rsidRPr="001D071F">
        <w:t>misiunii</w:t>
      </w:r>
      <w:r w:rsidR="000D1938">
        <w:t xml:space="preserve"> </w:t>
      </w:r>
      <w:r w:rsidRPr="001D071F">
        <w:t>sale</w:t>
      </w:r>
      <w:r w:rsidR="000D1938">
        <w:t xml:space="preserve"> </w:t>
      </w:r>
      <w:r w:rsidRPr="001D071F">
        <w:t>de</w:t>
      </w:r>
      <w:r w:rsidR="000D1938">
        <w:t xml:space="preserve"> </w:t>
      </w:r>
      <w:r w:rsidRPr="001D071F">
        <w:t>popularizare</w:t>
      </w:r>
      <w:r w:rsidR="000D1938">
        <w:t xml:space="preserve"> </w:t>
      </w:r>
      <w:r w:rsidRPr="001D071F">
        <w:t>a</w:t>
      </w:r>
      <w:r w:rsidR="000D1938">
        <w:t xml:space="preserve"> </w:t>
      </w:r>
      <w:r w:rsidRPr="001D071F">
        <w:t>culturii</w:t>
      </w:r>
      <w:r w:rsidR="000D1938">
        <w:t xml:space="preserve"> </w:t>
      </w:r>
      <w:r w:rsidRPr="001D071F">
        <w:t>prin</w:t>
      </w:r>
      <w:r w:rsidR="000D1938">
        <w:t xml:space="preserve"> </w:t>
      </w:r>
      <w:r w:rsidRPr="001D071F">
        <w:t>orice</w:t>
      </w:r>
      <w:r w:rsidR="000D1938">
        <w:t xml:space="preserve"> </w:t>
      </w:r>
      <w:r w:rsidRPr="001D071F">
        <w:t>mijloace.</w:t>
      </w:r>
      <w:r w:rsidR="000D1938">
        <w:t xml:space="preserve"> </w:t>
      </w:r>
      <w:r w:rsidRPr="001D071F">
        <w:t>Începând</w:t>
      </w:r>
      <w:r w:rsidR="000D1938">
        <w:t xml:space="preserve"> </w:t>
      </w:r>
      <w:r w:rsidRPr="001D071F">
        <w:t>din</w:t>
      </w:r>
      <w:r w:rsidR="000D1938">
        <w:t xml:space="preserve"> </w:t>
      </w:r>
      <w:r w:rsidRPr="001D071F">
        <w:t>1889,</w:t>
      </w:r>
      <w:r w:rsidR="000D1938">
        <w:t xml:space="preserve"> </w:t>
      </w:r>
      <w:r w:rsidRPr="001D071F">
        <w:t>Ateneul</w:t>
      </w:r>
      <w:r w:rsidR="000D1938">
        <w:t xml:space="preserve"> </w:t>
      </w:r>
      <w:r w:rsidRPr="001D071F">
        <w:t>găzduiește</w:t>
      </w:r>
      <w:r w:rsidR="000D1938">
        <w:t xml:space="preserve"> </w:t>
      </w:r>
      <w:r w:rsidRPr="001D071F">
        <w:t>Societatea</w:t>
      </w:r>
      <w:r w:rsidR="000D1938">
        <w:t xml:space="preserve"> </w:t>
      </w:r>
      <w:r w:rsidRPr="001D071F">
        <w:t>Filarmonică</w:t>
      </w:r>
      <w:r w:rsidR="000D1938">
        <w:t xml:space="preserve"> </w:t>
      </w:r>
      <w:r w:rsidRPr="001D071F">
        <w:t>Română</w:t>
      </w:r>
      <w:r w:rsidR="000D1938">
        <w:t xml:space="preserve"> </w:t>
      </w:r>
      <w:r w:rsidRPr="001D071F">
        <w:t>(în</w:t>
      </w:r>
      <w:r w:rsidR="000D1938">
        <w:t xml:space="preserve"> </w:t>
      </w:r>
      <w:r w:rsidRPr="001D071F">
        <w:t>prezent</w:t>
      </w:r>
      <w:r w:rsidR="000D1938">
        <w:t xml:space="preserve"> </w:t>
      </w:r>
      <w:r w:rsidRPr="001D071F">
        <w:t>Filarmonica</w:t>
      </w:r>
      <w:r w:rsidR="000D1938">
        <w:t xml:space="preserve"> </w:t>
      </w:r>
      <w:r w:rsidRPr="001D071F">
        <w:t>„George</w:t>
      </w:r>
      <w:r w:rsidR="000D1938">
        <w:t xml:space="preserve"> </w:t>
      </w:r>
      <w:r w:rsidRPr="001D071F">
        <w:t>Enescu”),</w:t>
      </w:r>
      <w:r w:rsidR="000D1938">
        <w:t xml:space="preserve"> </w:t>
      </w:r>
      <w:r w:rsidRPr="001D071F">
        <w:t>fondată</w:t>
      </w:r>
      <w:r w:rsidR="000D1938">
        <w:t xml:space="preserve"> </w:t>
      </w:r>
      <w:r w:rsidRPr="001D071F">
        <w:t>cu</w:t>
      </w:r>
      <w:r w:rsidR="000D1938">
        <w:t xml:space="preserve"> </w:t>
      </w:r>
      <w:r w:rsidRPr="001D071F">
        <w:t>aproape</w:t>
      </w:r>
      <w:r w:rsidR="000D1938">
        <w:t xml:space="preserve"> </w:t>
      </w:r>
      <w:r w:rsidRPr="001D071F">
        <w:t>două</w:t>
      </w:r>
      <w:r w:rsidR="000D1938">
        <w:t xml:space="preserve"> </w:t>
      </w:r>
      <w:r w:rsidRPr="001D071F">
        <w:t>decenii</w:t>
      </w:r>
      <w:r w:rsidR="000D1938">
        <w:t xml:space="preserve"> </w:t>
      </w:r>
      <w:r w:rsidRPr="001D071F">
        <w:t>în</w:t>
      </w:r>
      <w:r w:rsidR="000D1938">
        <w:t xml:space="preserve"> </w:t>
      </w:r>
      <w:r w:rsidRPr="001D071F">
        <w:t>urmă</w:t>
      </w:r>
      <w:r w:rsidR="000D1938">
        <w:t xml:space="preserve"> </w:t>
      </w:r>
      <w:r w:rsidRPr="001D071F">
        <w:t>pentru</w:t>
      </w:r>
      <w:r w:rsidR="000D1938">
        <w:t xml:space="preserve"> </w:t>
      </w:r>
      <w:r w:rsidRPr="001D071F">
        <w:t>a</w:t>
      </w:r>
      <w:r w:rsidR="000D1938">
        <w:t xml:space="preserve"> </w:t>
      </w:r>
      <w:r w:rsidRPr="001D071F">
        <w:t>disemina</w:t>
      </w:r>
      <w:r w:rsidR="000D1938">
        <w:t xml:space="preserve"> </w:t>
      </w:r>
      <w:r w:rsidRPr="001D071F">
        <w:t>cultura</w:t>
      </w:r>
      <w:r w:rsidR="000D1938">
        <w:t xml:space="preserve"> </w:t>
      </w:r>
      <w:r w:rsidRPr="001D071F">
        <w:t>muzicală</w:t>
      </w:r>
      <w:r w:rsidR="000D1938">
        <w:t xml:space="preserve"> </w:t>
      </w:r>
      <w:r w:rsidRPr="001D071F">
        <w:t>și</w:t>
      </w:r>
      <w:r w:rsidR="000D1938">
        <w:t xml:space="preserve"> </w:t>
      </w:r>
      <w:r w:rsidRPr="001D071F">
        <w:t>pentru</w:t>
      </w:r>
      <w:r w:rsidR="000D1938">
        <w:t xml:space="preserve"> </w:t>
      </w:r>
      <w:r w:rsidRPr="001D071F">
        <w:t>a</w:t>
      </w:r>
      <w:r w:rsidR="000D1938">
        <w:t xml:space="preserve"> </w:t>
      </w:r>
      <w:r w:rsidRPr="001D071F">
        <w:t>populariza</w:t>
      </w:r>
      <w:r w:rsidR="000D1938">
        <w:t xml:space="preserve"> </w:t>
      </w:r>
      <w:r w:rsidRPr="001D071F">
        <w:t>capodoperele</w:t>
      </w:r>
      <w:r w:rsidR="000D1938">
        <w:t xml:space="preserve"> </w:t>
      </w:r>
      <w:r w:rsidRPr="001D071F">
        <w:t>compozitorilor</w:t>
      </w:r>
      <w:r w:rsidR="000D1938">
        <w:t xml:space="preserve"> </w:t>
      </w:r>
      <w:r w:rsidRPr="001D071F">
        <w:t>clasici.</w:t>
      </w:r>
      <w:r w:rsidR="000D1938">
        <w:t xml:space="preserve"> </w:t>
      </w:r>
      <w:r w:rsidRPr="001D071F">
        <w:t>Aceste</w:t>
      </w:r>
      <w:r w:rsidR="000D1938">
        <w:t xml:space="preserve"> </w:t>
      </w:r>
      <w:r w:rsidRPr="001D071F">
        <w:t>societăți</w:t>
      </w:r>
      <w:r w:rsidR="000D1938">
        <w:t xml:space="preserve"> </w:t>
      </w:r>
      <w:r w:rsidRPr="001D071F">
        <w:t>culturale</w:t>
      </w:r>
      <w:r w:rsidR="000D1938">
        <w:t xml:space="preserve"> </w:t>
      </w:r>
      <w:r w:rsidRPr="001D071F">
        <w:t>și</w:t>
      </w:r>
      <w:r w:rsidR="000D1938">
        <w:t xml:space="preserve"> </w:t>
      </w:r>
      <w:r w:rsidRPr="001D071F">
        <w:t>clădirea</w:t>
      </w:r>
      <w:r w:rsidR="000D1938">
        <w:t xml:space="preserve"> </w:t>
      </w:r>
      <w:r w:rsidRPr="001D071F">
        <w:t>lor</w:t>
      </w:r>
      <w:r w:rsidR="000D1938">
        <w:t xml:space="preserve"> </w:t>
      </w:r>
      <w:r w:rsidRPr="001D071F">
        <w:t>emblematică</w:t>
      </w:r>
      <w:r w:rsidR="000D1938">
        <w:t xml:space="preserve"> </w:t>
      </w:r>
      <w:r w:rsidRPr="001D071F">
        <w:t>fac</w:t>
      </w:r>
      <w:r w:rsidR="000D1938">
        <w:t xml:space="preserve"> </w:t>
      </w:r>
      <w:r w:rsidRPr="001D071F">
        <w:t>parte</w:t>
      </w:r>
      <w:r w:rsidR="000D1938">
        <w:t xml:space="preserve"> </w:t>
      </w:r>
      <w:r w:rsidRPr="001D071F">
        <w:t>din</w:t>
      </w:r>
      <w:r w:rsidR="000D1938">
        <w:t xml:space="preserve"> </w:t>
      </w:r>
      <w:r w:rsidRPr="001D071F">
        <w:t>procesul</w:t>
      </w:r>
      <w:r w:rsidR="000D1938">
        <w:t xml:space="preserve"> </w:t>
      </w:r>
      <w:r w:rsidRPr="001D071F">
        <w:t>de</w:t>
      </w:r>
      <w:r w:rsidR="000D1938">
        <w:t xml:space="preserve"> </w:t>
      </w:r>
      <w:r w:rsidRPr="001D071F">
        <w:t>modernizare</w:t>
      </w:r>
      <w:r w:rsidR="000D1938">
        <w:t xml:space="preserve"> </w:t>
      </w:r>
      <w:r w:rsidRPr="001D071F">
        <w:t>a</w:t>
      </w:r>
      <w:r w:rsidR="000D1938">
        <w:t xml:space="preserve"> </w:t>
      </w:r>
      <w:r w:rsidRPr="001D071F">
        <w:t>Principalelor</w:t>
      </w:r>
      <w:r w:rsidR="000D1938">
        <w:t xml:space="preserve"> </w:t>
      </w:r>
      <w:r w:rsidRPr="001D071F">
        <w:t>Unite</w:t>
      </w:r>
      <w:r w:rsidR="000D1938">
        <w:t xml:space="preserve"> </w:t>
      </w:r>
      <w:r w:rsidRPr="001D071F">
        <w:t>Române,</w:t>
      </w:r>
      <w:r w:rsidR="000D1938">
        <w:t xml:space="preserve"> </w:t>
      </w:r>
      <w:r w:rsidRPr="001D071F">
        <w:t>care</w:t>
      </w:r>
      <w:r w:rsidR="000D1938">
        <w:t xml:space="preserve"> </w:t>
      </w:r>
      <w:r w:rsidRPr="001D071F">
        <w:t>au</w:t>
      </w:r>
      <w:r w:rsidR="000D1938">
        <w:t xml:space="preserve"> </w:t>
      </w:r>
      <w:r w:rsidRPr="001D071F">
        <w:t>fost</w:t>
      </w:r>
      <w:r w:rsidR="000D1938">
        <w:t xml:space="preserve"> </w:t>
      </w:r>
      <w:r w:rsidRPr="001D071F">
        <w:t>declarate</w:t>
      </w:r>
      <w:r w:rsidR="000D1938">
        <w:t xml:space="preserve"> </w:t>
      </w:r>
      <w:r w:rsidRPr="001D071F">
        <w:t>regat</w:t>
      </w:r>
      <w:r w:rsidR="000D1938">
        <w:t xml:space="preserve"> </w:t>
      </w:r>
      <w:r w:rsidRPr="001D071F">
        <w:t>în</w:t>
      </w:r>
      <w:r w:rsidR="000D1938">
        <w:t xml:space="preserve"> </w:t>
      </w:r>
      <w:r w:rsidRPr="001D071F">
        <w:t>1881,</w:t>
      </w:r>
      <w:r w:rsidR="000D1938">
        <w:t xml:space="preserve"> </w:t>
      </w:r>
      <w:r w:rsidRPr="001D071F">
        <w:t>după</w:t>
      </w:r>
      <w:r w:rsidR="000D1938">
        <w:t xml:space="preserve"> </w:t>
      </w:r>
      <w:r w:rsidRPr="001D071F">
        <w:t>ce</w:t>
      </w:r>
      <w:r w:rsidR="000D1938">
        <w:t xml:space="preserve"> </w:t>
      </w:r>
      <w:r w:rsidRPr="001D071F">
        <w:t>și-au</w:t>
      </w:r>
      <w:r w:rsidR="000D1938">
        <w:t xml:space="preserve"> </w:t>
      </w:r>
      <w:r w:rsidRPr="001D071F">
        <w:t>dobândit</w:t>
      </w:r>
      <w:r w:rsidR="000D1938">
        <w:t xml:space="preserve"> </w:t>
      </w:r>
      <w:r w:rsidRPr="001D071F">
        <w:t>independența</w:t>
      </w:r>
      <w:r w:rsidR="000D1938">
        <w:t xml:space="preserve"> </w:t>
      </w:r>
      <w:r w:rsidRPr="001D071F">
        <w:t>ca</w:t>
      </w:r>
      <w:r w:rsidR="000D1938">
        <w:t xml:space="preserve"> </w:t>
      </w:r>
      <w:r w:rsidRPr="001D071F">
        <w:t>stat</w:t>
      </w:r>
      <w:r w:rsidR="000D1938">
        <w:t xml:space="preserve"> </w:t>
      </w:r>
      <w:r w:rsidRPr="001D071F">
        <w:t>față</w:t>
      </w:r>
      <w:r w:rsidR="000D1938">
        <w:t xml:space="preserve"> </w:t>
      </w:r>
      <w:r w:rsidRPr="001D071F">
        <w:t>de</w:t>
      </w:r>
      <w:r w:rsidR="000D1938">
        <w:t xml:space="preserve"> </w:t>
      </w:r>
      <w:r w:rsidRPr="001D071F">
        <w:t>Imperiul</w:t>
      </w:r>
      <w:r w:rsidR="000D1938">
        <w:t xml:space="preserve"> </w:t>
      </w:r>
      <w:r w:rsidRPr="001D071F">
        <w:t>Otoman</w:t>
      </w:r>
      <w:r w:rsidR="000D1938">
        <w:t xml:space="preserve"> </w:t>
      </w:r>
      <w:r w:rsidRPr="001D071F">
        <w:t>la</w:t>
      </w:r>
      <w:r w:rsidR="000D1938">
        <w:t xml:space="preserve"> </w:t>
      </w:r>
      <w:r w:rsidRPr="001D071F">
        <w:t>sfârșitul</w:t>
      </w:r>
      <w:r w:rsidR="000D1938">
        <w:t xml:space="preserve"> </w:t>
      </w:r>
      <w:r w:rsidRPr="001D071F">
        <w:t>războiului</w:t>
      </w:r>
      <w:r w:rsidR="000D1938">
        <w:t xml:space="preserve"> </w:t>
      </w:r>
      <w:r w:rsidRPr="001D071F">
        <w:t>ruso-turc</w:t>
      </w:r>
      <w:r w:rsidR="000D1938">
        <w:t xml:space="preserve"> </w:t>
      </w:r>
      <w:r w:rsidRPr="001D071F">
        <w:t>(1877-1878).</w:t>
      </w:r>
      <w:r w:rsidR="000D1938">
        <w:t xml:space="preserve"> </w:t>
      </w:r>
      <w:r w:rsidRPr="001D071F">
        <w:t>Prin</w:t>
      </w:r>
      <w:r w:rsidR="000D1938">
        <w:t xml:space="preserve"> </w:t>
      </w:r>
      <w:r w:rsidRPr="001D071F">
        <w:t>faptul</w:t>
      </w:r>
      <w:r w:rsidR="000D1938">
        <w:t xml:space="preserve"> </w:t>
      </w:r>
      <w:r w:rsidRPr="001D071F">
        <w:t>că</w:t>
      </w:r>
      <w:r w:rsidR="000D1938">
        <w:t xml:space="preserve"> </w:t>
      </w:r>
      <w:r w:rsidRPr="001D071F">
        <w:t>a</w:t>
      </w:r>
      <w:r w:rsidR="000D1938">
        <w:t xml:space="preserve"> </w:t>
      </w:r>
      <w:r w:rsidRPr="001D071F">
        <w:t>găzduit</w:t>
      </w:r>
      <w:r w:rsidR="000D1938">
        <w:t xml:space="preserve"> </w:t>
      </w:r>
      <w:r w:rsidRPr="001D071F">
        <w:t>și</w:t>
      </w:r>
      <w:r w:rsidR="000D1938">
        <w:t xml:space="preserve"> </w:t>
      </w:r>
      <w:r w:rsidRPr="001D071F">
        <w:t>găzduiește</w:t>
      </w:r>
      <w:r w:rsidR="000D1938">
        <w:t xml:space="preserve"> </w:t>
      </w:r>
      <w:r w:rsidRPr="001D071F">
        <w:t>concerte</w:t>
      </w:r>
      <w:r w:rsidR="000D1938">
        <w:t xml:space="preserve"> </w:t>
      </w:r>
      <w:r w:rsidRPr="001D071F">
        <w:t>ale</w:t>
      </w:r>
      <w:r w:rsidR="000D1938">
        <w:t xml:space="preserve"> </w:t>
      </w:r>
      <w:r w:rsidRPr="001D071F">
        <w:t>unor</w:t>
      </w:r>
      <w:r w:rsidR="000D1938">
        <w:t xml:space="preserve"> </w:t>
      </w:r>
      <w:r w:rsidRPr="001D071F">
        <w:t>mari</w:t>
      </w:r>
      <w:r w:rsidR="000D1938">
        <w:t xml:space="preserve"> </w:t>
      </w:r>
      <w:r w:rsidRPr="001D071F">
        <w:t>compozitori</w:t>
      </w:r>
      <w:r w:rsidR="000D1938">
        <w:t xml:space="preserve"> </w:t>
      </w:r>
      <w:r w:rsidRPr="001D071F">
        <w:t>și</w:t>
      </w:r>
      <w:r w:rsidR="000D1938">
        <w:t xml:space="preserve"> </w:t>
      </w:r>
      <w:r w:rsidRPr="001D071F">
        <w:t>orchestre</w:t>
      </w:r>
      <w:r w:rsidR="000D1938">
        <w:t xml:space="preserve"> </w:t>
      </w:r>
      <w:r w:rsidRPr="001D071F">
        <w:t>din</w:t>
      </w:r>
      <w:r w:rsidR="000D1938">
        <w:t xml:space="preserve"> </w:t>
      </w:r>
      <w:r w:rsidRPr="001D071F">
        <w:t>Europa,</w:t>
      </w:r>
      <w:r w:rsidR="000D1938">
        <w:t xml:space="preserve"> </w:t>
      </w:r>
      <w:r w:rsidRPr="001D071F">
        <w:t>Ateneul</w:t>
      </w:r>
      <w:r w:rsidR="000D1938">
        <w:t xml:space="preserve"> </w:t>
      </w:r>
      <w:r w:rsidRPr="001D071F">
        <w:t>Român</w:t>
      </w:r>
      <w:r w:rsidR="000D1938">
        <w:t xml:space="preserve"> </w:t>
      </w:r>
      <w:r w:rsidRPr="001D071F">
        <w:t>a</w:t>
      </w:r>
      <w:r w:rsidR="000D1938">
        <w:t xml:space="preserve"> </w:t>
      </w:r>
      <w:r w:rsidRPr="001D071F">
        <w:t>avut</w:t>
      </w:r>
      <w:r w:rsidR="000D1938">
        <w:t xml:space="preserve"> </w:t>
      </w:r>
      <w:r w:rsidRPr="001D071F">
        <w:t>un</w:t>
      </w:r>
      <w:r w:rsidR="000D1938">
        <w:t xml:space="preserve"> </w:t>
      </w:r>
      <w:r w:rsidRPr="001D071F">
        <w:t>rol</w:t>
      </w:r>
      <w:r w:rsidR="000D1938">
        <w:t xml:space="preserve"> </w:t>
      </w:r>
      <w:r w:rsidRPr="001D071F">
        <w:t>esențial</w:t>
      </w:r>
      <w:r w:rsidR="000D1938">
        <w:t xml:space="preserve"> </w:t>
      </w:r>
      <w:r w:rsidRPr="001D071F">
        <w:t>în</w:t>
      </w:r>
      <w:r w:rsidR="000D1938">
        <w:t xml:space="preserve"> </w:t>
      </w:r>
      <w:r w:rsidRPr="001D071F">
        <w:t>difuzarea</w:t>
      </w:r>
      <w:r w:rsidR="000D1938">
        <w:t xml:space="preserve"> </w:t>
      </w:r>
      <w:r w:rsidRPr="001D071F">
        <w:t>muzicii</w:t>
      </w:r>
      <w:r w:rsidR="000D1938">
        <w:t xml:space="preserve"> </w:t>
      </w:r>
      <w:r w:rsidRPr="001D071F">
        <w:t>clasice</w:t>
      </w:r>
      <w:r w:rsidR="000D1938">
        <w:t xml:space="preserve"> </w:t>
      </w:r>
      <w:r w:rsidRPr="001D071F">
        <w:t>europene</w:t>
      </w:r>
      <w:r w:rsidR="000D1938">
        <w:t xml:space="preserve"> </w:t>
      </w:r>
      <w:r w:rsidRPr="001D071F">
        <w:t>încă</w:t>
      </w:r>
      <w:r w:rsidR="000D1938">
        <w:t xml:space="preserve"> </w:t>
      </w:r>
      <w:r w:rsidRPr="001D071F">
        <w:t>de</w:t>
      </w:r>
      <w:r w:rsidR="000D1938">
        <w:t xml:space="preserve"> </w:t>
      </w:r>
      <w:r w:rsidRPr="001D071F">
        <w:t>la</w:t>
      </w:r>
      <w:r w:rsidR="000D1938">
        <w:t xml:space="preserve"> </w:t>
      </w:r>
      <w:r w:rsidRPr="001D071F">
        <w:t>crearea</w:t>
      </w:r>
      <w:r w:rsidR="000D1938">
        <w:t xml:space="preserve"> </w:t>
      </w:r>
      <w:r w:rsidRPr="001D071F">
        <w:t>sa.</w:t>
      </w:r>
      <w:r w:rsidR="000D1938">
        <w:t xml:space="preserve"> </w:t>
      </w:r>
      <w:r w:rsidRPr="001D071F">
        <w:t>Începând</w:t>
      </w:r>
      <w:r w:rsidR="000D1938">
        <w:t xml:space="preserve"> </w:t>
      </w:r>
      <w:r w:rsidRPr="001D071F">
        <w:t>din</w:t>
      </w:r>
      <w:r w:rsidR="000D1938">
        <w:t xml:space="preserve"> </w:t>
      </w:r>
      <w:r w:rsidRPr="001D071F">
        <w:t>1958,</w:t>
      </w:r>
      <w:r w:rsidR="000D1938">
        <w:t xml:space="preserve"> </w:t>
      </w:r>
      <w:r w:rsidRPr="001D071F">
        <w:t>Ateneul</w:t>
      </w:r>
      <w:r w:rsidR="000D1938">
        <w:t xml:space="preserve"> </w:t>
      </w:r>
      <w:r w:rsidRPr="001D071F">
        <w:t>Român</w:t>
      </w:r>
      <w:r w:rsidR="000D1938">
        <w:t xml:space="preserve"> </w:t>
      </w:r>
      <w:r w:rsidRPr="001D071F">
        <w:t>găzduiește</w:t>
      </w:r>
      <w:r w:rsidR="000D1938">
        <w:t xml:space="preserve"> </w:t>
      </w:r>
      <w:r w:rsidRPr="001D071F">
        <w:t>unul</w:t>
      </w:r>
      <w:r w:rsidR="000D1938">
        <w:t xml:space="preserve"> </w:t>
      </w:r>
      <w:r w:rsidRPr="001D071F">
        <w:t>dintre</w:t>
      </w:r>
      <w:r w:rsidR="000D1938">
        <w:t xml:space="preserve"> </w:t>
      </w:r>
      <w:r w:rsidRPr="001D071F">
        <w:t>cele</w:t>
      </w:r>
      <w:r w:rsidR="000D1938">
        <w:t xml:space="preserve"> </w:t>
      </w:r>
      <w:r w:rsidRPr="001D071F">
        <w:t>mai</w:t>
      </w:r>
      <w:r w:rsidR="000D1938">
        <w:t xml:space="preserve"> </w:t>
      </w:r>
      <w:r w:rsidRPr="001D071F">
        <w:t>importante</w:t>
      </w:r>
      <w:r w:rsidR="000D1938">
        <w:t xml:space="preserve"> </w:t>
      </w:r>
      <w:r w:rsidRPr="001D071F">
        <w:t>evenimente</w:t>
      </w:r>
      <w:r w:rsidR="000D1938">
        <w:t xml:space="preserve"> </w:t>
      </w:r>
      <w:r w:rsidRPr="001D071F">
        <w:t>muzicale</w:t>
      </w:r>
      <w:r w:rsidR="000D1938">
        <w:t xml:space="preserve"> </w:t>
      </w:r>
      <w:r w:rsidRPr="001D071F">
        <w:t>clasice</w:t>
      </w:r>
      <w:r w:rsidR="000D1938">
        <w:t xml:space="preserve"> </w:t>
      </w:r>
      <w:r w:rsidRPr="001D071F">
        <w:t>din</w:t>
      </w:r>
      <w:r w:rsidR="000D1938">
        <w:t xml:space="preserve"> </w:t>
      </w:r>
      <w:r w:rsidRPr="001D071F">
        <w:t>lume,</w:t>
      </w:r>
      <w:r w:rsidR="000D1938">
        <w:t xml:space="preserve"> </w:t>
      </w:r>
      <w:r w:rsidRPr="001D071F">
        <w:t>Festivalul</w:t>
      </w:r>
      <w:r w:rsidR="000D1938">
        <w:t xml:space="preserve"> </w:t>
      </w:r>
      <w:r w:rsidRPr="001D071F">
        <w:t>și</w:t>
      </w:r>
      <w:r w:rsidR="000D1938">
        <w:t xml:space="preserve"> </w:t>
      </w:r>
      <w:r w:rsidRPr="001D071F">
        <w:t>Concursul</w:t>
      </w:r>
      <w:r w:rsidR="000D1938">
        <w:t xml:space="preserve"> </w:t>
      </w:r>
      <w:r w:rsidRPr="001D071F">
        <w:t>Internațional</w:t>
      </w:r>
      <w:r w:rsidR="000D1938">
        <w:t xml:space="preserve"> </w:t>
      </w:r>
      <w:r w:rsidRPr="001D071F">
        <w:t>„George</w:t>
      </w:r>
      <w:r w:rsidR="000D1938">
        <w:t xml:space="preserve"> </w:t>
      </w:r>
      <w:r w:rsidRPr="001D071F">
        <w:t>Enescu”,</w:t>
      </w:r>
      <w:r w:rsidR="000D1938">
        <w:t xml:space="preserve"> </w:t>
      </w:r>
      <w:r w:rsidRPr="001D071F">
        <w:t>numit</w:t>
      </w:r>
      <w:r w:rsidR="000D1938">
        <w:t xml:space="preserve"> </w:t>
      </w:r>
      <w:r w:rsidRPr="001D071F">
        <w:t>în</w:t>
      </w:r>
      <w:r w:rsidR="000D1938">
        <w:t xml:space="preserve"> </w:t>
      </w:r>
      <w:r w:rsidRPr="001D071F">
        <w:t>onoarea</w:t>
      </w:r>
      <w:r w:rsidR="000D1938">
        <w:t xml:space="preserve"> </w:t>
      </w:r>
      <w:r w:rsidRPr="001D071F">
        <w:t>marelui</w:t>
      </w:r>
      <w:r w:rsidR="000D1938">
        <w:t xml:space="preserve"> </w:t>
      </w:r>
      <w:r w:rsidRPr="001D071F">
        <w:t>compozitor</w:t>
      </w:r>
      <w:r w:rsidR="000D1938">
        <w:t xml:space="preserve"> </w:t>
      </w:r>
      <w:r w:rsidRPr="001D071F">
        <w:t>român.</w:t>
      </w:r>
      <w:r w:rsidR="000D1938">
        <w:t xml:space="preserve"> </w:t>
      </w:r>
      <w:r w:rsidRPr="001D071F">
        <w:t>De</w:t>
      </w:r>
      <w:r w:rsidR="000D1938">
        <w:t xml:space="preserve"> </w:t>
      </w:r>
      <w:r w:rsidRPr="001D071F">
        <w:t>asemenea,</w:t>
      </w:r>
      <w:r w:rsidR="000D1938">
        <w:t xml:space="preserve"> </w:t>
      </w:r>
      <w:r w:rsidRPr="001D071F">
        <w:t>Ateneul</w:t>
      </w:r>
      <w:r w:rsidR="000D1938">
        <w:t xml:space="preserve"> </w:t>
      </w:r>
      <w:r w:rsidRPr="001D071F">
        <w:t>găzduiește</w:t>
      </w:r>
      <w:r w:rsidR="000D1938">
        <w:t xml:space="preserve"> </w:t>
      </w:r>
      <w:r w:rsidRPr="001D071F">
        <w:t>conferințe</w:t>
      </w:r>
      <w:r w:rsidR="000D1938">
        <w:t xml:space="preserve"> </w:t>
      </w:r>
      <w:r w:rsidRPr="001D071F">
        <w:t>publice</w:t>
      </w:r>
      <w:r w:rsidR="000D1938">
        <w:t xml:space="preserve"> </w:t>
      </w:r>
      <w:r w:rsidRPr="001D071F">
        <w:t>cu</w:t>
      </w:r>
      <w:r w:rsidR="000D1938">
        <w:t xml:space="preserve"> </w:t>
      </w:r>
      <w:r w:rsidRPr="001D071F">
        <w:t>laureați</w:t>
      </w:r>
      <w:r w:rsidR="000D1938">
        <w:t xml:space="preserve"> </w:t>
      </w:r>
      <w:r w:rsidRPr="001D071F">
        <w:t>ai</w:t>
      </w:r>
      <w:r w:rsidR="000D1938">
        <w:t xml:space="preserve"> </w:t>
      </w:r>
      <w:r w:rsidRPr="001D071F">
        <w:t>Premiului</w:t>
      </w:r>
      <w:r w:rsidR="000D1938">
        <w:t xml:space="preserve"> </w:t>
      </w:r>
      <w:r w:rsidRPr="001D071F">
        <w:t>Nobel,</w:t>
      </w:r>
      <w:r w:rsidR="000D1938">
        <w:t xml:space="preserve"> </w:t>
      </w:r>
      <w:r w:rsidRPr="001D071F">
        <w:t>scriitori</w:t>
      </w:r>
      <w:r w:rsidR="000D1938">
        <w:t xml:space="preserve"> </w:t>
      </w:r>
      <w:r w:rsidRPr="001D071F">
        <w:t>renumiți</w:t>
      </w:r>
      <w:r w:rsidR="000D1938">
        <w:t xml:space="preserve"> </w:t>
      </w:r>
      <w:r w:rsidRPr="001D071F">
        <w:t>și</w:t>
      </w:r>
      <w:r w:rsidR="000D1938">
        <w:t xml:space="preserve"> </w:t>
      </w:r>
      <w:r w:rsidRPr="001D071F">
        <w:t>profesioniști</w:t>
      </w:r>
      <w:r w:rsidR="000D1938">
        <w:t xml:space="preserve"> </w:t>
      </w:r>
      <w:r w:rsidRPr="001D071F">
        <w:t>din</w:t>
      </w:r>
      <w:r w:rsidR="000D1938">
        <w:t xml:space="preserve"> </w:t>
      </w:r>
      <w:r w:rsidRPr="001D071F">
        <w:t>întreaga</w:t>
      </w:r>
      <w:r w:rsidR="000D1938">
        <w:t xml:space="preserve"> </w:t>
      </w:r>
      <w:proofErr w:type="spellStart"/>
      <w:r w:rsidRPr="001D071F">
        <w:t>Europă</w:t>
      </w:r>
      <w:proofErr w:type="spellEnd"/>
      <w:r w:rsidRPr="001D071F">
        <w:t>,</w:t>
      </w:r>
      <w:r w:rsidR="000D1938">
        <w:t xml:space="preserve"> </w:t>
      </w:r>
      <w:r w:rsidRPr="001D071F">
        <w:t>scoțând</w:t>
      </w:r>
      <w:r w:rsidR="000D1938">
        <w:t xml:space="preserve"> </w:t>
      </w:r>
      <w:r w:rsidRPr="001D071F">
        <w:t>în</w:t>
      </w:r>
      <w:r w:rsidR="000D1938">
        <w:t xml:space="preserve"> </w:t>
      </w:r>
      <w:r w:rsidRPr="001D071F">
        <w:t>evidență</w:t>
      </w:r>
      <w:r w:rsidR="000D1938">
        <w:t xml:space="preserve"> </w:t>
      </w:r>
      <w:r w:rsidRPr="001D071F">
        <w:t>democrația</w:t>
      </w:r>
      <w:r w:rsidR="000D1938">
        <w:t xml:space="preserve"> </w:t>
      </w:r>
      <w:r w:rsidRPr="001D071F">
        <w:t>și</w:t>
      </w:r>
      <w:r w:rsidR="000D1938">
        <w:t xml:space="preserve"> </w:t>
      </w:r>
      <w:r w:rsidRPr="001D071F">
        <w:t>valorile</w:t>
      </w:r>
      <w:r w:rsidR="000D1938">
        <w:t xml:space="preserve"> </w:t>
      </w:r>
      <w:r w:rsidRPr="001D071F">
        <w:t>europene</w:t>
      </w:r>
      <w:r w:rsidR="000D1938">
        <w:t xml:space="preserve"> </w:t>
      </w:r>
      <w:r w:rsidRPr="001D071F">
        <w:t>și</w:t>
      </w:r>
      <w:r w:rsidR="000D1938">
        <w:t xml:space="preserve"> </w:t>
      </w:r>
      <w:r w:rsidRPr="001D071F">
        <w:t>promovând</w:t>
      </w:r>
      <w:r w:rsidR="000D1938">
        <w:t xml:space="preserve"> </w:t>
      </w:r>
      <w:r w:rsidRPr="001D071F">
        <w:t>cultura</w:t>
      </w:r>
      <w:r w:rsidR="000D1938">
        <w:t xml:space="preserve"> </w:t>
      </w:r>
      <w:r w:rsidRPr="001D071F">
        <w:t>și</w:t>
      </w:r>
      <w:r w:rsidR="000D1938">
        <w:t xml:space="preserve"> </w:t>
      </w:r>
      <w:r w:rsidRPr="001D071F">
        <w:t>știința.</w:t>
      </w:r>
    </w:p>
    <w:p w14:paraId="2B5B5359" w14:textId="77777777" w:rsidR="001D071F" w:rsidRPr="001D071F" w:rsidRDefault="001D071F" w:rsidP="001D071F">
      <w:r w:rsidRPr="001D071F">
        <w:rPr>
          <w:b/>
          <w:bCs/>
        </w:rPr>
        <w:t>Context</w:t>
      </w:r>
    </w:p>
    <w:p w14:paraId="699958D1" w14:textId="3D05395A" w:rsidR="001D071F" w:rsidRPr="001D071F" w:rsidRDefault="00000000" w:rsidP="001D071F">
      <w:hyperlink r:id="rId89" w:history="1">
        <w:r w:rsidR="001D071F" w:rsidRPr="001D071F">
          <w:rPr>
            <w:rStyle w:val="Hyperlink"/>
            <w:szCs w:val="24"/>
          </w:rPr>
          <w:t>Marca</w:t>
        </w:r>
        <w:r w:rsidR="000D1938">
          <w:rPr>
            <w:rStyle w:val="Hyperlink"/>
            <w:szCs w:val="24"/>
          </w:rPr>
          <w:t xml:space="preserve"> </w:t>
        </w:r>
        <w:r w:rsidR="001D071F" w:rsidRPr="001D071F">
          <w:rPr>
            <w:rStyle w:val="Hyperlink"/>
            <w:szCs w:val="24"/>
          </w:rPr>
          <w:t>patrimoniului</w:t>
        </w:r>
        <w:r w:rsidR="000D1938">
          <w:rPr>
            <w:rStyle w:val="Hyperlink"/>
            <w:szCs w:val="24"/>
          </w:rPr>
          <w:t xml:space="preserve"> </w:t>
        </w:r>
        <w:r w:rsidR="001D071F" w:rsidRPr="001D071F">
          <w:rPr>
            <w:rStyle w:val="Hyperlink"/>
            <w:szCs w:val="24"/>
          </w:rPr>
          <w:t>european</w:t>
        </w:r>
      </w:hyperlink>
      <w:r w:rsidR="000D1938">
        <w:t xml:space="preserve"> </w:t>
      </w:r>
      <w:r w:rsidR="001D071F" w:rsidRPr="001D071F">
        <w:t>urmărește</w:t>
      </w:r>
      <w:r w:rsidR="000D1938">
        <w:t xml:space="preserve"> </w:t>
      </w:r>
      <w:r w:rsidR="001D071F" w:rsidRPr="001D071F">
        <w:t>să</w:t>
      </w:r>
      <w:r w:rsidR="000D1938">
        <w:t xml:space="preserve"> </w:t>
      </w:r>
      <w:r w:rsidR="001D071F" w:rsidRPr="001D071F">
        <w:t>îmbunătățească</w:t>
      </w:r>
      <w:r w:rsidR="000D1938">
        <w:t xml:space="preserve"> </w:t>
      </w:r>
      <w:r w:rsidR="001D071F" w:rsidRPr="001D071F">
        <w:t>înțelegerea</w:t>
      </w:r>
      <w:r w:rsidR="000D1938">
        <w:t xml:space="preserve"> </w:t>
      </w:r>
      <w:r w:rsidR="001D071F" w:rsidRPr="001D071F">
        <w:t>și</w:t>
      </w:r>
      <w:r w:rsidR="000D1938">
        <w:t xml:space="preserve"> </w:t>
      </w:r>
      <w:r w:rsidR="001D071F" w:rsidRPr="001D071F">
        <w:t>aprecierea</w:t>
      </w:r>
      <w:r w:rsidR="000D1938">
        <w:t xml:space="preserve"> </w:t>
      </w:r>
      <w:r w:rsidR="001D071F" w:rsidRPr="001D071F">
        <w:t>patrimoniului</w:t>
      </w:r>
      <w:r w:rsidR="000D1938">
        <w:t xml:space="preserve"> </w:t>
      </w:r>
      <w:r w:rsidR="001D071F" w:rsidRPr="001D071F">
        <w:t>comun</w:t>
      </w:r>
      <w:r w:rsidR="000D1938">
        <w:t xml:space="preserve"> </w:t>
      </w:r>
      <w:r w:rsidR="001D071F" w:rsidRPr="001D071F">
        <w:t>și</w:t>
      </w:r>
      <w:r w:rsidR="000D1938">
        <w:t xml:space="preserve"> </w:t>
      </w:r>
      <w:r w:rsidR="001D071F" w:rsidRPr="001D071F">
        <w:t>divers</w:t>
      </w:r>
      <w:r w:rsidR="000D1938">
        <w:t xml:space="preserve"> </w:t>
      </w:r>
      <w:r w:rsidR="001D071F" w:rsidRPr="001D071F">
        <w:t>al</w:t>
      </w:r>
      <w:r w:rsidR="000D1938">
        <w:t xml:space="preserve"> </w:t>
      </w:r>
      <w:r w:rsidR="001D071F" w:rsidRPr="001D071F">
        <w:t>Uniunii</w:t>
      </w:r>
      <w:r w:rsidR="000D1938">
        <w:t xml:space="preserve"> </w:t>
      </w:r>
      <w:r w:rsidR="001D071F" w:rsidRPr="001D071F">
        <w:t>Europene</w:t>
      </w:r>
      <w:r w:rsidR="000D1938">
        <w:t xml:space="preserve"> </w:t>
      </w:r>
      <w:r w:rsidR="001D071F" w:rsidRPr="001D071F">
        <w:t>de</w:t>
      </w:r>
      <w:r w:rsidR="000D1938">
        <w:t xml:space="preserve"> </w:t>
      </w:r>
      <w:r w:rsidR="001D071F" w:rsidRPr="001D071F">
        <w:t>către</w:t>
      </w:r>
      <w:r w:rsidR="000D1938">
        <w:t xml:space="preserve"> </w:t>
      </w:r>
      <w:r w:rsidR="001D071F" w:rsidRPr="001D071F">
        <w:t>cetățeni,</w:t>
      </w:r>
      <w:r w:rsidR="000D1938">
        <w:t xml:space="preserve"> </w:t>
      </w:r>
      <w:r w:rsidR="001D071F" w:rsidRPr="001D071F">
        <w:t>în</w:t>
      </w:r>
      <w:r w:rsidR="000D1938">
        <w:t xml:space="preserve"> </w:t>
      </w:r>
      <w:r w:rsidR="001D071F" w:rsidRPr="001D071F">
        <w:t>special</w:t>
      </w:r>
      <w:r w:rsidR="000D1938">
        <w:t xml:space="preserve"> </w:t>
      </w:r>
      <w:r w:rsidR="001D071F" w:rsidRPr="001D071F">
        <w:t>de</w:t>
      </w:r>
      <w:r w:rsidR="000D1938">
        <w:t xml:space="preserve"> </w:t>
      </w:r>
      <w:r w:rsidR="001D071F" w:rsidRPr="001D071F">
        <w:t>către</w:t>
      </w:r>
      <w:r w:rsidR="000D1938">
        <w:t xml:space="preserve"> </w:t>
      </w:r>
      <w:r w:rsidR="001D071F" w:rsidRPr="001D071F">
        <w:t>tineri.</w:t>
      </w:r>
      <w:r w:rsidR="000D1938">
        <w:t xml:space="preserve"> </w:t>
      </w:r>
      <w:r w:rsidR="001D071F" w:rsidRPr="001D071F">
        <w:t>Marca</w:t>
      </w:r>
      <w:r w:rsidR="000D1938">
        <w:t xml:space="preserve"> </w:t>
      </w:r>
      <w:r w:rsidR="001D071F" w:rsidRPr="001D071F">
        <w:t>patrimoniului</w:t>
      </w:r>
      <w:r w:rsidR="000D1938">
        <w:t xml:space="preserve"> </w:t>
      </w:r>
      <w:r w:rsidR="001D071F" w:rsidRPr="001D071F">
        <w:t>european</w:t>
      </w:r>
      <w:r w:rsidR="000D1938">
        <w:t xml:space="preserve"> </w:t>
      </w:r>
      <w:r w:rsidR="001D071F" w:rsidRPr="001D071F">
        <w:t>și-a</w:t>
      </w:r>
      <w:r w:rsidR="000D1938">
        <w:t xml:space="preserve"> </w:t>
      </w:r>
      <w:r w:rsidR="001D071F" w:rsidRPr="001D071F">
        <w:t>dovedit</w:t>
      </w:r>
      <w:r w:rsidR="000D1938">
        <w:t xml:space="preserve"> </w:t>
      </w:r>
      <w:r w:rsidR="001D071F" w:rsidRPr="001D071F">
        <w:t>relevanța</w:t>
      </w:r>
      <w:r w:rsidR="000D1938">
        <w:t xml:space="preserve"> </w:t>
      </w:r>
      <w:r w:rsidR="001D071F" w:rsidRPr="001D071F">
        <w:t>pentru</w:t>
      </w:r>
      <w:r w:rsidR="000D1938">
        <w:t xml:space="preserve"> </w:t>
      </w:r>
      <w:r w:rsidR="001D071F" w:rsidRPr="001D071F">
        <w:t>consolidarea</w:t>
      </w:r>
      <w:r w:rsidR="000D1938">
        <w:t xml:space="preserve"> </w:t>
      </w:r>
      <w:r w:rsidR="001D071F" w:rsidRPr="001D071F">
        <w:t>dialogului</w:t>
      </w:r>
      <w:r w:rsidR="000D1938">
        <w:t xml:space="preserve"> </w:t>
      </w:r>
      <w:r w:rsidR="001D071F" w:rsidRPr="001D071F">
        <w:t>intercultural</w:t>
      </w:r>
      <w:r w:rsidR="000D1938">
        <w:t xml:space="preserve"> </w:t>
      </w:r>
      <w:r w:rsidR="001D071F" w:rsidRPr="001D071F">
        <w:t>și</w:t>
      </w:r>
      <w:r w:rsidR="000D1938">
        <w:t xml:space="preserve"> </w:t>
      </w:r>
      <w:r w:rsidR="001D071F" w:rsidRPr="001D071F">
        <w:t>a</w:t>
      </w:r>
      <w:r w:rsidR="000D1938">
        <w:t xml:space="preserve"> </w:t>
      </w:r>
      <w:r w:rsidR="001D071F" w:rsidRPr="001D071F">
        <w:t>sentimentului</w:t>
      </w:r>
      <w:r w:rsidR="000D1938">
        <w:t xml:space="preserve"> </w:t>
      </w:r>
      <w:r w:rsidR="001D071F" w:rsidRPr="001D071F">
        <w:t>de</w:t>
      </w:r>
      <w:r w:rsidR="000D1938">
        <w:t xml:space="preserve"> </w:t>
      </w:r>
      <w:r w:rsidR="001D071F" w:rsidRPr="001D071F">
        <w:t>apartenență</w:t>
      </w:r>
      <w:r w:rsidR="000D1938">
        <w:t xml:space="preserve"> </w:t>
      </w:r>
      <w:r w:rsidR="001D071F" w:rsidRPr="001D071F">
        <w:t>la</w:t>
      </w:r>
      <w:r w:rsidR="000D1938">
        <w:t xml:space="preserve"> </w:t>
      </w:r>
      <w:r w:rsidR="001D071F" w:rsidRPr="001D071F">
        <w:t>Uniunea</w:t>
      </w:r>
      <w:r w:rsidR="000D1938">
        <w:t xml:space="preserve"> </w:t>
      </w:r>
      <w:r w:rsidR="001D071F" w:rsidRPr="001D071F">
        <w:t>Europeană.</w:t>
      </w:r>
      <w:r w:rsidR="000D1938">
        <w:t xml:space="preserve"> </w:t>
      </w:r>
      <w:r w:rsidR="001D071F" w:rsidRPr="001D071F">
        <w:t>În</w:t>
      </w:r>
      <w:r w:rsidR="000D1938">
        <w:t xml:space="preserve"> </w:t>
      </w:r>
      <w:r w:rsidR="001D071F" w:rsidRPr="001D071F">
        <w:t>plus,</w:t>
      </w:r>
      <w:r w:rsidR="000D1938">
        <w:t xml:space="preserve"> </w:t>
      </w:r>
      <w:r w:rsidR="001D071F" w:rsidRPr="001D071F">
        <w:t>această</w:t>
      </w:r>
      <w:r w:rsidR="000D1938">
        <w:t xml:space="preserve"> </w:t>
      </w:r>
      <w:r w:rsidR="001D071F" w:rsidRPr="001D071F">
        <w:t>acțiune</w:t>
      </w:r>
      <w:r w:rsidR="000D1938">
        <w:t xml:space="preserve"> </w:t>
      </w:r>
      <w:r w:rsidR="001D071F" w:rsidRPr="001D071F">
        <w:t>a</w:t>
      </w:r>
      <w:r w:rsidR="000D1938">
        <w:t xml:space="preserve"> </w:t>
      </w:r>
      <w:r w:rsidR="001D071F" w:rsidRPr="001D071F">
        <w:t>UE</w:t>
      </w:r>
      <w:r w:rsidR="000D1938">
        <w:t xml:space="preserve"> </w:t>
      </w:r>
      <w:r w:rsidR="001D071F" w:rsidRPr="001D071F">
        <w:t>este</w:t>
      </w:r>
      <w:r w:rsidR="000D1938">
        <w:t xml:space="preserve"> </w:t>
      </w:r>
      <w:r w:rsidR="001D071F" w:rsidRPr="001D071F">
        <w:t>esențială</w:t>
      </w:r>
      <w:r w:rsidR="000D1938">
        <w:t xml:space="preserve"> </w:t>
      </w:r>
      <w:r w:rsidR="001D071F" w:rsidRPr="001D071F">
        <w:t>pentru</w:t>
      </w:r>
      <w:r w:rsidR="000D1938">
        <w:t xml:space="preserve"> </w:t>
      </w:r>
      <w:r w:rsidR="001D071F" w:rsidRPr="001D071F">
        <w:t>dezvoltarea</w:t>
      </w:r>
      <w:r w:rsidR="000D1938">
        <w:t xml:space="preserve"> </w:t>
      </w:r>
      <w:r w:rsidR="001D071F" w:rsidRPr="001D071F">
        <w:t>turismului</w:t>
      </w:r>
      <w:r w:rsidR="000D1938">
        <w:t xml:space="preserve"> </w:t>
      </w:r>
      <w:r w:rsidR="001D071F" w:rsidRPr="001D071F">
        <w:t>cultural</w:t>
      </w:r>
      <w:r w:rsidR="000D1938">
        <w:t xml:space="preserve"> </w:t>
      </w:r>
      <w:r w:rsidR="001D071F" w:rsidRPr="001D071F">
        <w:t>local,</w:t>
      </w:r>
      <w:r w:rsidR="000D1938">
        <w:t xml:space="preserve"> </w:t>
      </w:r>
      <w:r w:rsidR="001D071F" w:rsidRPr="001D071F">
        <w:t>a</w:t>
      </w:r>
      <w:r w:rsidR="000D1938">
        <w:t xml:space="preserve"> </w:t>
      </w:r>
      <w:r w:rsidR="001D071F" w:rsidRPr="001D071F">
        <w:t>beneficiilor</w:t>
      </w:r>
      <w:r w:rsidR="000D1938">
        <w:t xml:space="preserve"> </w:t>
      </w:r>
      <w:r w:rsidR="001D071F" w:rsidRPr="001D071F">
        <w:t>economice</w:t>
      </w:r>
      <w:r w:rsidR="000D1938">
        <w:t xml:space="preserve"> </w:t>
      </w:r>
      <w:r w:rsidR="001D071F" w:rsidRPr="001D071F">
        <w:t>sustenabile</w:t>
      </w:r>
      <w:r w:rsidR="000D1938">
        <w:t xml:space="preserve"> </w:t>
      </w:r>
      <w:r w:rsidR="001D071F" w:rsidRPr="001D071F">
        <w:t>și</w:t>
      </w:r>
      <w:r w:rsidR="000D1938">
        <w:t xml:space="preserve"> </w:t>
      </w:r>
      <w:r w:rsidR="001D071F" w:rsidRPr="001D071F">
        <w:t>a</w:t>
      </w:r>
      <w:r w:rsidR="000D1938">
        <w:t xml:space="preserve"> </w:t>
      </w:r>
      <w:r w:rsidR="001D071F" w:rsidRPr="001D071F">
        <w:t>comunităților</w:t>
      </w:r>
      <w:r w:rsidR="000D1938">
        <w:t xml:space="preserve"> </w:t>
      </w:r>
      <w:r w:rsidR="001D071F" w:rsidRPr="001D071F">
        <w:t>din</w:t>
      </w:r>
      <w:r w:rsidR="000D1938">
        <w:t xml:space="preserve"> </w:t>
      </w:r>
      <w:r w:rsidR="001D071F" w:rsidRPr="001D071F">
        <w:t>întreaga</w:t>
      </w:r>
      <w:r w:rsidR="000D1938">
        <w:t xml:space="preserve"> </w:t>
      </w:r>
      <w:proofErr w:type="spellStart"/>
      <w:r w:rsidR="001D071F" w:rsidRPr="001D071F">
        <w:t>Europă</w:t>
      </w:r>
      <w:proofErr w:type="spellEnd"/>
      <w:r w:rsidR="001D071F" w:rsidRPr="001D071F">
        <w:t>.</w:t>
      </w:r>
    </w:p>
    <w:p w14:paraId="3AF141D0" w14:textId="0511E4B2" w:rsidR="001D071F" w:rsidRPr="001D071F" w:rsidRDefault="001D071F" w:rsidP="001D071F">
      <w:r w:rsidRPr="001D071F">
        <w:t>Pentru</w:t>
      </w:r>
      <w:r w:rsidR="000D1938">
        <w:t xml:space="preserve"> </w:t>
      </w:r>
      <w:r w:rsidRPr="001D071F">
        <w:t>a</w:t>
      </w:r>
      <w:r w:rsidR="000D1938">
        <w:t xml:space="preserve"> </w:t>
      </w:r>
      <w:r w:rsidRPr="001D071F">
        <w:t>primi</w:t>
      </w:r>
      <w:r w:rsidR="000D1938">
        <w:t xml:space="preserve"> </w:t>
      </w:r>
      <w:r w:rsidRPr="001D071F">
        <w:t>Marca</w:t>
      </w:r>
      <w:r w:rsidR="000D1938">
        <w:t xml:space="preserve"> </w:t>
      </w:r>
      <w:r w:rsidRPr="001D071F">
        <w:t>patrimoniului</w:t>
      </w:r>
      <w:r w:rsidR="000D1938">
        <w:t xml:space="preserve"> </w:t>
      </w:r>
      <w:r w:rsidRPr="001D071F">
        <w:t>european,</w:t>
      </w:r>
      <w:r w:rsidR="000D1938">
        <w:t xml:space="preserve"> </w:t>
      </w:r>
      <w:r w:rsidRPr="001D071F">
        <w:t>siturile</w:t>
      </w:r>
      <w:r w:rsidR="000D1938">
        <w:t xml:space="preserve"> </w:t>
      </w:r>
      <w:r w:rsidRPr="001D071F">
        <w:t>trebuie</w:t>
      </w:r>
      <w:r w:rsidR="000D1938">
        <w:t xml:space="preserve"> </w:t>
      </w:r>
      <w:r w:rsidRPr="001D071F">
        <w:t>să</w:t>
      </w:r>
      <w:r w:rsidR="000D1938">
        <w:t xml:space="preserve"> </w:t>
      </w:r>
      <w:r w:rsidRPr="001D071F">
        <w:t>îndeplinească</w:t>
      </w:r>
      <w:r w:rsidR="000D1938">
        <w:t xml:space="preserve"> </w:t>
      </w:r>
      <w:r w:rsidRPr="001D071F">
        <w:t>cele</w:t>
      </w:r>
      <w:r w:rsidR="000D1938">
        <w:t xml:space="preserve"> </w:t>
      </w:r>
      <w:r w:rsidRPr="001D071F">
        <w:t>trei</w:t>
      </w:r>
      <w:r w:rsidR="000D1938">
        <w:t xml:space="preserve"> </w:t>
      </w:r>
      <w:r w:rsidRPr="001D071F">
        <w:t>criterii</w:t>
      </w:r>
      <w:r w:rsidR="000D1938">
        <w:t xml:space="preserve"> </w:t>
      </w:r>
      <w:r w:rsidRPr="001D071F">
        <w:t>care</w:t>
      </w:r>
      <w:r w:rsidR="000D1938">
        <w:t xml:space="preserve"> </w:t>
      </w:r>
      <w:r w:rsidRPr="001D071F">
        <w:t>au</w:t>
      </w:r>
      <w:r w:rsidR="000D1938">
        <w:t xml:space="preserve"> </w:t>
      </w:r>
      <w:r w:rsidRPr="001D071F">
        <w:t>fost</w:t>
      </w:r>
      <w:r w:rsidR="000D1938">
        <w:t xml:space="preserve"> </w:t>
      </w:r>
      <w:r w:rsidRPr="001D071F">
        <w:t>introduse</w:t>
      </w:r>
      <w:r w:rsidR="000D1938">
        <w:t xml:space="preserve"> </w:t>
      </w:r>
      <w:r w:rsidRPr="001D071F">
        <w:t>atunci</w:t>
      </w:r>
      <w:r w:rsidR="000D1938">
        <w:t xml:space="preserve"> </w:t>
      </w:r>
      <w:r w:rsidRPr="001D071F">
        <w:t>când</w:t>
      </w:r>
      <w:r w:rsidR="000D1938">
        <w:t xml:space="preserve"> </w:t>
      </w:r>
      <w:r w:rsidRPr="001D071F">
        <w:t>această</w:t>
      </w:r>
      <w:r w:rsidR="000D1938">
        <w:t xml:space="preserve"> </w:t>
      </w:r>
      <w:r w:rsidRPr="001D071F">
        <w:t>marcă</w:t>
      </w:r>
      <w:r w:rsidR="000D1938">
        <w:t xml:space="preserve"> </w:t>
      </w:r>
      <w:r w:rsidRPr="001D071F">
        <w:t>a</w:t>
      </w:r>
      <w:r w:rsidR="000D1938">
        <w:t xml:space="preserve"> </w:t>
      </w:r>
      <w:r w:rsidRPr="001D071F">
        <w:t>devenit</w:t>
      </w:r>
      <w:r w:rsidR="000D1938">
        <w:t xml:space="preserve"> </w:t>
      </w:r>
      <w:r w:rsidRPr="001D071F">
        <w:t>o</w:t>
      </w:r>
      <w:r w:rsidR="000D1938">
        <w:t xml:space="preserve"> </w:t>
      </w:r>
      <w:r w:rsidRPr="001D071F">
        <w:t>inițiativă</w:t>
      </w:r>
      <w:r w:rsidR="000D1938">
        <w:t xml:space="preserve"> </w:t>
      </w:r>
      <w:r w:rsidRPr="001D071F">
        <w:t>a</w:t>
      </w:r>
      <w:r w:rsidR="000D1938">
        <w:t xml:space="preserve"> </w:t>
      </w:r>
      <w:r w:rsidRPr="001D071F">
        <w:t>UE:</w:t>
      </w:r>
      <w:r w:rsidR="000D1938">
        <w:t xml:space="preserve"> </w:t>
      </w:r>
      <w:r w:rsidRPr="001D071F">
        <w:t>trebuie</w:t>
      </w:r>
      <w:r w:rsidR="000D1938">
        <w:t xml:space="preserve"> </w:t>
      </w:r>
      <w:r w:rsidRPr="001D071F">
        <w:t>să</w:t>
      </w:r>
      <w:r w:rsidR="000D1938">
        <w:t xml:space="preserve"> </w:t>
      </w:r>
      <w:r w:rsidRPr="001D071F">
        <w:t>își</w:t>
      </w:r>
      <w:r w:rsidR="000D1938">
        <w:t xml:space="preserve"> </w:t>
      </w:r>
      <w:r w:rsidRPr="001D071F">
        <w:t>demonstreze</w:t>
      </w:r>
      <w:r w:rsidR="000D1938">
        <w:t xml:space="preserve"> </w:t>
      </w:r>
      <w:r w:rsidRPr="001D071F">
        <w:t>semnificația</w:t>
      </w:r>
      <w:r w:rsidR="000D1938">
        <w:t xml:space="preserve"> </w:t>
      </w:r>
      <w:r w:rsidRPr="001D071F">
        <w:t>europeană,</w:t>
      </w:r>
      <w:r w:rsidR="000D1938">
        <w:t xml:space="preserve"> </w:t>
      </w:r>
      <w:r w:rsidRPr="001D071F">
        <w:t>să</w:t>
      </w:r>
      <w:r w:rsidR="000D1938">
        <w:t xml:space="preserve"> </w:t>
      </w:r>
      <w:r w:rsidRPr="001D071F">
        <w:t>aducă</w:t>
      </w:r>
      <w:r w:rsidR="000D1938">
        <w:t xml:space="preserve"> </w:t>
      </w:r>
      <w:r w:rsidRPr="001D071F">
        <w:t>la</w:t>
      </w:r>
      <w:r w:rsidR="000D1938">
        <w:t xml:space="preserve"> </w:t>
      </w:r>
      <w:r w:rsidRPr="001D071F">
        <w:t>cunoștința</w:t>
      </w:r>
      <w:r w:rsidR="000D1938">
        <w:t xml:space="preserve"> </w:t>
      </w:r>
      <w:r w:rsidRPr="001D071F">
        <w:t>publicului</w:t>
      </w:r>
      <w:r w:rsidR="000D1938">
        <w:t xml:space="preserve"> </w:t>
      </w:r>
      <w:r w:rsidRPr="001D071F">
        <w:t>european</w:t>
      </w:r>
      <w:r w:rsidR="000D1938">
        <w:t xml:space="preserve"> </w:t>
      </w:r>
      <w:r w:rsidRPr="001D071F">
        <w:t>dimensiunea</w:t>
      </w:r>
      <w:r w:rsidR="000D1938">
        <w:t xml:space="preserve"> </w:t>
      </w:r>
      <w:r w:rsidRPr="001D071F">
        <w:t>lor</w:t>
      </w:r>
      <w:r w:rsidR="000D1938">
        <w:t xml:space="preserve"> </w:t>
      </w:r>
      <w:r w:rsidRPr="001D071F">
        <w:t>europeană</w:t>
      </w:r>
      <w:r w:rsidR="000D1938">
        <w:t xml:space="preserve"> </w:t>
      </w:r>
      <w:r w:rsidRPr="001D071F">
        <w:t>și</w:t>
      </w:r>
      <w:r w:rsidR="000D1938">
        <w:t xml:space="preserve"> </w:t>
      </w:r>
      <w:r w:rsidRPr="001D071F">
        <w:t>să</w:t>
      </w:r>
      <w:r w:rsidR="000D1938">
        <w:t xml:space="preserve"> </w:t>
      </w:r>
      <w:r w:rsidRPr="001D071F">
        <w:t>își</w:t>
      </w:r>
      <w:r w:rsidR="000D1938">
        <w:t xml:space="preserve"> </w:t>
      </w:r>
      <w:r w:rsidRPr="001D071F">
        <w:t>demonstreze</w:t>
      </w:r>
      <w:r w:rsidR="000D1938">
        <w:t xml:space="preserve"> </w:t>
      </w:r>
      <w:r w:rsidRPr="001D071F">
        <w:t>capacitatea</w:t>
      </w:r>
      <w:r w:rsidR="000D1938">
        <w:t xml:space="preserve"> </w:t>
      </w:r>
      <w:r w:rsidRPr="001D071F">
        <w:t>operațională</w:t>
      </w:r>
      <w:r w:rsidR="000D1938">
        <w:t xml:space="preserve"> </w:t>
      </w:r>
      <w:r w:rsidRPr="001D071F">
        <w:t>de</w:t>
      </w:r>
      <w:r w:rsidR="000D1938">
        <w:t xml:space="preserve"> </w:t>
      </w:r>
      <w:r w:rsidRPr="001D071F">
        <w:t>a</w:t>
      </w:r>
      <w:r w:rsidR="000D1938">
        <w:t xml:space="preserve"> </w:t>
      </w:r>
      <w:r w:rsidRPr="001D071F">
        <w:t>desfășura</w:t>
      </w:r>
      <w:r w:rsidR="000D1938">
        <w:t xml:space="preserve"> </w:t>
      </w:r>
      <w:r w:rsidRPr="001D071F">
        <w:t>aceste</w:t>
      </w:r>
      <w:r w:rsidR="000D1938">
        <w:t xml:space="preserve"> </w:t>
      </w:r>
      <w:r w:rsidRPr="001D071F">
        <w:t>activități.</w:t>
      </w:r>
      <w:r w:rsidR="000D1938">
        <w:t xml:space="preserve"> </w:t>
      </w:r>
      <w:r w:rsidRPr="001D071F">
        <w:t>Siturile</w:t>
      </w:r>
      <w:r w:rsidR="000D1938">
        <w:t xml:space="preserve"> </w:t>
      </w:r>
      <w:r w:rsidRPr="001D071F">
        <w:t>care</w:t>
      </w:r>
      <w:r w:rsidR="000D1938">
        <w:t xml:space="preserve"> </w:t>
      </w:r>
      <w:r w:rsidRPr="001D071F">
        <w:t>primesc</w:t>
      </w:r>
      <w:r w:rsidR="000D1938">
        <w:t xml:space="preserve"> </w:t>
      </w:r>
      <w:r w:rsidRPr="001D071F">
        <w:t>marca</w:t>
      </w:r>
      <w:r w:rsidR="000D1938">
        <w:t xml:space="preserve"> </w:t>
      </w:r>
      <w:r w:rsidRPr="001D071F">
        <w:t>trebuie,</w:t>
      </w:r>
      <w:r w:rsidR="000D1938">
        <w:t xml:space="preserve"> </w:t>
      </w:r>
      <w:r w:rsidRPr="001D071F">
        <w:t>de</w:t>
      </w:r>
      <w:r w:rsidR="000D1938">
        <w:t xml:space="preserve"> </w:t>
      </w:r>
      <w:r w:rsidRPr="001D071F">
        <w:t>asemenea,</w:t>
      </w:r>
      <w:r w:rsidR="000D1938">
        <w:t xml:space="preserve"> </w:t>
      </w:r>
      <w:r w:rsidRPr="001D071F">
        <w:t>să</w:t>
      </w:r>
      <w:r w:rsidR="000D1938">
        <w:t xml:space="preserve"> </w:t>
      </w:r>
      <w:r w:rsidRPr="001D071F">
        <w:t>participe</w:t>
      </w:r>
      <w:r w:rsidR="000D1938">
        <w:t xml:space="preserve"> </w:t>
      </w:r>
      <w:r w:rsidRPr="001D071F">
        <w:t>la</w:t>
      </w:r>
      <w:r w:rsidR="000D1938">
        <w:t xml:space="preserve"> </w:t>
      </w:r>
      <w:r w:rsidRPr="001D071F">
        <w:t>activități</w:t>
      </w:r>
      <w:r w:rsidR="000D1938">
        <w:t xml:space="preserve"> </w:t>
      </w:r>
      <w:r w:rsidRPr="001D071F">
        <w:t>de</w:t>
      </w:r>
      <w:r w:rsidR="000D1938">
        <w:t xml:space="preserve"> </w:t>
      </w:r>
      <w:r w:rsidRPr="001D071F">
        <w:t>colaborare</w:t>
      </w:r>
      <w:r w:rsidR="000D1938">
        <w:t xml:space="preserve"> </w:t>
      </w:r>
      <w:r w:rsidRPr="001D071F">
        <w:t>în</w:t>
      </w:r>
      <w:r w:rsidR="000D1938">
        <w:t xml:space="preserve"> </w:t>
      </w:r>
      <w:r w:rsidRPr="001D071F">
        <w:t>rețea</w:t>
      </w:r>
      <w:r w:rsidR="000D1938">
        <w:t xml:space="preserve"> </w:t>
      </w:r>
      <w:r w:rsidRPr="001D071F">
        <w:t>și</w:t>
      </w:r>
      <w:r w:rsidR="000D1938">
        <w:t xml:space="preserve"> </w:t>
      </w:r>
      <w:r w:rsidRPr="001D071F">
        <w:t>la</w:t>
      </w:r>
      <w:r w:rsidR="000D1938">
        <w:t xml:space="preserve"> </w:t>
      </w:r>
      <w:r w:rsidRPr="001D071F">
        <w:t>proiecte</w:t>
      </w:r>
      <w:r w:rsidR="000D1938">
        <w:t xml:space="preserve"> </w:t>
      </w:r>
      <w:r w:rsidRPr="001D071F">
        <w:t>de</w:t>
      </w:r>
      <w:r w:rsidR="000D1938">
        <w:t xml:space="preserve"> </w:t>
      </w:r>
      <w:r w:rsidRPr="001D071F">
        <w:t>cooperare.</w:t>
      </w:r>
      <w:r w:rsidR="000D1938">
        <w:t xml:space="preserve"> </w:t>
      </w:r>
      <w:r w:rsidRPr="001D071F">
        <w:t>Procesul</w:t>
      </w:r>
      <w:r w:rsidR="000D1938">
        <w:t xml:space="preserve"> </w:t>
      </w:r>
      <w:r w:rsidRPr="001D071F">
        <w:t>de</w:t>
      </w:r>
      <w:r w:rsidR="000D1938">
        <w:t xml:space="preserve"> </w:t>
      </w:r>
      <w:r w:rsidRPr="001D071F">
        <w:t>selecție</w:t>
      </w:r>
      <w:r w:rsidR="000D1938">
        <w:t xml:space="preserve"> </w:t>
      </w:r>
      <w:r w:rsidRPr="001D071F">
        <w:t>are</w:t>
      </w:r>
      <w:r w:rsidR="000D1938">
        <w:t xml:space="preserve"> </w:t>
      </w:r>
      <w:r w:rsidRPr="001D071F">
        <w:t>loc</w:t>
      </w:r>
      <w:r w:rsidR="000D1938">
        <w:t xml:space="preserve"> </w:t>
      </w:r>
      <w:r w:rsidRPr="001D071F">
        <w:t>o</w:t>
      </w:r>
      <w:r w:rsidR="000D1938">
        <w:t xml:space="preserve"> </w:t>
      </w:r>
      <w:r w:rsidRPr="001D071F">
        <w:t>dată</w:t>
      </w:r>
      <w:r w:rsidR="000D1938">
        <w:t xml:space="preserve"> </w:t>
      </w:r>
      <w:r w:rsidRPr="001D071F">
        <w:t>la</w:t>
      </w:r>
      <w:r w:rsidR="000D1938">
        <w:t xml:space="preserve"> </w:t>
      </w:r>
      <w:r w:rsidRPr="001D071F">
        <w:t>doi</w:t>
      </w:r>
      <w:r w:rsidR="000D1938">
        <w:t xml:space="preserve"> </w:t>
      </w:r>
      <w:r w:rsidRPr="001D071F">
        <w:t>ani.</w:t>
      </w:r>
      <w:r w:rsidR="000D1938">
        <w:t xml:space="preserve"> </w:t>
      </w:r>
      <w:r w:rsidRPr="001D071F">
        <w:t>Participarea</w:t>
      </w:r>
      <w:r w:rsidR="000D1938">
        <w:t xml:space="preserve"> </w:t>
      </w:r>
      <w:r w:rsidRPr="001D071F">
        <w:t>este</w:t>
      </w:r>
      <w:r w:rsidR="000D1938">
        <w:t xml:space="preserve"> </w:t>
      </w:r>
      <w:r w:rsidRPr="001D071F">
        <w:t>deschisă</w:t>
      </w:r>
      <w:r w:rsidR="000D1938">
        <w:t xml:space="preserve"> </w:t>
      </w:r>
      <w:r w:rsidRPr="001D071F">
        <w:t>tuturor</w:t>
      </w:r>
      <w:r w:rsidR="000D1938">
        <w:t xml:space="preserve"> </w:t>
      </w:r>
      <w:r w:rsidRPr="001D071F">
        <w:t>statelor</w:t>
      </w:r>
      <w:r w:rsidR="000D1938">
        <w:t xml:space="preserve"> </w:t>
      </w:r>
      <w:r w:rsidRPr="001D071F">
        <w:t>membre,</w:t>
      </w:r>
      <w:r w:rsidR="000D1938">
        <w:t xml:space="preserve"> </w:t>
      </w:r>
      <w:r w:rsidRPr="001D071F">
        <w:t>cu</w:t>
      </w:r>
      <w:r w:rsidR="000D1938">
        <w:t xml:space="preserve"> </w:t>
      </w:r>
      <w:r w:rsidRPr="001D071F">
        <w:t>condiția</w:t>
      </w:r>
      <w:r w:rsidR="000D1938">
        <w:t xml:space="preserve"> </w:t>
      </w:r>
      <w:r w:rsidRPr="001D071F">
        <w:t>ca</w:t>
      </w:r>
      <w:r w:rsidR="000D1938">
        <w:t xml:space="preserve"> </w:t>
      </w:r>
      <w:r w:rsidRPr="001D071F">
        <w:t>acestea</w:t>
      </w:r>
      <w:r w:rsidR="000D1938">
        <w:t xml:space="preserve"> </w:t>
      </w:r>
      <w:r w:rsidRPr="001D071F">
        <w:t>să</w:t>
      </w:r>
      <w:r w:rsidR="000D1938">
        <w:t xml:space="preserve"> </w:t>
      </w:r>
      <w:r w:rsidRPr="001D071F">
        <w:t>își</w:t>
      </w:r>
      <w:r w:rsidR="000D1938">
        <w:t xml:space="preserve"> </w:t>
      </w:r>
      <w:r w:rsidRPr="001D071F">
        <w:t>confirme</w:t>
      </w:r>
      <w:r w:rsidR="000D1938">
        <w:t xml:space="preserve"> </w:t>
      </w:r>
      <w:r w:rsidRPr="001D071F">
        <w:t>interesul.</w:t>
      </w:r>
      <w:r w:rsidR="000D1938">
        <w:t xml:space="preserve">  </w:t>
      </w:r>
      <w:r w:rsidRPr="001D071F">
        <w:t>Dintre</w:t>
      </w:r>
      <w:r w:rsidR="000D1938">
        <w:t xml:space="preserve"> </w:t>
      </w:r>
      <w:r w:rsidRPr="001D071F">
        <w:t>ele,</w:t>
      </w:r>
      <w:r w:rsidR="000D1938">
        <w:t xml:space="preserve"> </w:t>
      </w:r>
      <w:r w:rsidRPr="001D071F">
        <w:t>pe</w:t>
      </w:r>
      <w:r w:rsidR="000D1938">
        <w:t xml:space="preserve"> </w:t>
      </w:r>
      <w:r w:rsidRPr="001D071F">
        <w:t>baza</w:t>
      </w:r>
      <w:r w:rsidR="000D1938">
        <w:t xml:space="preserve"> </w:t>
      </w:r>
      <w:r w:rsidRPr="001D071F">
        <w:t>recomandărilor</w:t>
      </w:r>
      <w:r w:rsidR="000D1938">
        <w:t xml:space="preserve"> </w:t>
      </w:r>
      <w:r w:rsidRPr="001D071F">
        <w:t>formulate</w:t>
      </w:r>
      <w:r w:rsidR="000D1938">
        <w:t xml:space="preserve"> </w:t>
      </w:r>
      <w:r w:rsidRPr="001D071F">
        <w:t>de</w:t>
      </w:r>
      <w:r w:rsidR="000D1938">
        <w:t xml:space="preserve"> </w:t>
      </w:r>
      <w:r w:rsidRPr="001D071F">
        <w:t>juriul</w:t>
      </w:r>
      <w:r w:rsidR="000D1938">
        <w:t xml:space="preserve"> </w:t>
      </w:r>
      <w:r w:rsidRPr="001D071F">
        <w:t>european</w:t>
      </w:r>
      <w:r w:rsidR="000D1938">
        <w:t xml:space="preserve"> </w:t>
      </w:r>
      <w:r w:rsidRPr="001D071F">
        <w:t>de</w:t>
      </w:r>
      <w:r w:rsidR="000D1938">
        <w:t xml:space="preserve"> </w:t>
      </w:r>
      <w:r w:rsidRPr="001D071F">
        <w:t>experți</w:t>
      </w:r>
      <w:r w:rsidR="000D1938">
        <w:t xml:space="preserve"> </w:t>
      </w:r>
      <w:r w:rsidRPr="001D071F">
        <w:t>independenți,</w:t>
      </w:r>
      <w:r w:rsidR="000D1938">
        <w:t xml:space="preserve"> </w:t>
      </w:r>
      <w:r w:rsidRPr="001D071F">
        <w:t>Comisia</w:t>
      </w:r>
      <w:r w:rsidR="000D1938">
        <w:t xml:space="preserve"> </w:t>
      </w:r>
      <w:r w:rsidRPr="001D071F">
        <w:t>Europeană</w:t>
      </w:r>
      <w:r w:rsidR="000D1938">
        <w:t xml:space="preserve"> </w:t>
      </w:r>
      <w:r w:rsidRPr="001D071F">
        <w:t>acordă</w:t>
      </w:r>
      <w:r w:rsidR="000D1938">
        <w:t xml:space="preserve"> </w:t>
      </w:r>
      <w:r w:rsidRPr="001D071F">
        <w:t>Marca</w:t>
      </w:r>
      <w:r w:rsidR="000D1938">
        <w:t xml:space="preserve"> </w:t>
      </w:r>
      <w:r w:rsidRPr="001D071F">
        <w:t>patrimoniului</w:t>
      </w:r>
      <w:r w:rsidR="000D1938">
        <w:t xml:space="preserve"> </w:t>
      </w:r>
      <w:r w:rsidRPr="001D071F">
        <w:t>european</w:t>
      </w:r>
      <w:r w:rsidR="000D1938">
        <w:t xml:space="preserve"> </w:t>
      </w:r>
      <w:r w:rsidRPr="001D071F">
        <w:t>unui</w:t>
      </w:r>
      <w:r w:rsidR="000D1938">
        <w:t xml:space="preserve"> </w:t>
      </w:r>
      <w:r w:rsidRPr="001D071F">
        <w:t>număr</w:t>
      </w:r>
      <w:r w:rsidR="000D1938">
        <w:t xml:space="preserve"> </w:t>
      </w:r>
      <w:r w:rsidRPr="001D071F">
        <w:t>maxim</w:t>
      </w:r>
      <w:r w:rsidR="000D1938">
        <w:t xml:space="preserve"> </w:t>
      </w:r>
      <w:r w:rsidRPr="001D071F">
        <w:t>de</w:t>
      </w:r>
      <w:r w:rsidR="000D1938">
        <w:t xml:space="preserve"> </w:t>
      </w:r>
      <w:r w:rsidRPr="001D071F">
        <w:t>un</w:t>
      </w:r>
      <w:r w:rsidR="000D1938">
        <w:t xml:space="preserve"> </w:t>
      </w:r>
      <w:r w:rsidRPr="001D071F">
        <w:t>sit</w:t>
      </w:r>
      <w:r w:rsidR="000D1938">
        <w:t xml:space="preserve"> </w:t>
      </w:r>
      <w:r w:rsidRPr="001D071F">
        <w:t>per</w:t>
      </w:r>
      <w:r w:rsidR="000D1938">
        <w:t xml:space="preserve"> </w:t>
      </w:r>
      <w:r w:rsidRPr="001D071F">
        <w:t>stat</w:t>
      </w:r>
      <w:r w:rsidR="000D1938">
        <w:t xml:space="preserve"> </w:t>
      </w:r>
      <w:r w:rsidRPr="001D071F">
        <w:t>membru</w:t>
      </w:r>
      <w:r w:rsidR="000D1938">
        <w:t xml:space="preserve"> </w:t>
      </w:r>
      <w:r w:rsidRPr="001D071F">
        <w:t>participant</w:t>
      </w:r>
      <w:r w:rsidR="000D1938">
        <w:t xml:space="preserve"> </w:t>
      </w:r>
      <w:r w:rsidRPr="001D071F">
        <w:t>pe</w:t>
      </w:r>
      <w:r w:rsidR="000D1938">
        <w:t xml:space="preserve"> </w:t>
      </w:r>
      <w:r w:rsidRPr="001D071F">
        <w:t>an.</w:t>
      </w:r>
      <w:r w:rsidR="000D1938">
        <w:t xml:space="preserve"> </w:t>
      </w:r>
      <w:r w:rsidRPr="001D071F">
        <w:t>Siturile</w:t>
      </w:r>
      <w:r w:rsidR="000D1938">
        <w:t xml:space="preserve"> </w:t>
      </w:r>
      <w:r w:rsidRPr="001D071F">
        <w:t>cărora</w:t>
      </w:r>
      <w:r w:rsidR="000D1938">
        <w:t xml:space="preserve"> </w:t>
      </w:r>
      <w:r w:rsidRPr="001D071F">
        <w:t>li</w:t>
      </w:r>
      <w:r w:rsidR="000D1938">
        <w:t xml:space="preserve"> </w:t>
      </w:r>
      <w:r w:rsidRPr="001D071F">
        <w:t>s-a</w:t>
      </w:r>
      <w:r w:rsidR="000D1938">
        <w:t xml:space="preserve"> </w:t>
      </w:r>
      <w:r w:rsidRPr="001D071F">
        <w:t>acordat</w:t>
      </w:r>
      <w:r w:rsidR="000D1938">
        <w:t xml:space="preserve"> </w:t>
      </w:r>
      <w:r w:rsidRPr="001D071F">
        <w:t>Marca</w:t>
      </w:r>
      <w:r w:rsidR="000D1938">
        <w:t xml:space="preserve"> </w:t>
      </w:r>
      <w:r w:rsidRPr="001D071F">
        <w:t>patrimoniului</w:t>
      </w:r>
      <w:r w:rsidR="000D1938">
        <w:t xml:space="preserve"> </w:t>
      </w:r>
      <w:r w:rsidRPr="001D071F">
        <w:t>european</w:t>
      </w:r>
      <w:r w:rsidR="000D1938">
        <w:t xml:space="preserve"> </w:t>
      </w:r>
      <w:r w:rsidRPr="001D071F">
        <w:t>sunt</w:t>
      </w:r>
      <w:r w:rsidR="000D1938">
        <w:t xml:space="preserve"> </w:t>
      </w:r>
      <w:r w:rsidRPr="001D071F">
        <w:t>monitorizate</w:t>
      </w:r>
      <w:r w:rsidR="000D1938">
        <w:t xml:space="preserve"> </w:t>
      </w:r>
      <w:r w:rsidRPr="001D071F">
        <w:t>pentru</w:t>
      </w:r>
      <w:r w:rsidR="000D1938">
        <w:t xml:space="preserve"> </w:t>
      </w:r>
      <w:r w:rsidRPr="001D071F">
        <w:t>a</w:t>
      </w:r>
      <w:r w:rsidR="000D1938">
        <w:t xml:space="preserve"> </w:t>
      </w:r>
      <w:r w:rsidRPr="001D071F">
        <w:t>se</w:t>
      </w:r>
      <w:r w:rsidR="000D1938">
        <w:t xml:space="preserve"> </w:t>
      </w:r>
      <w:r w:rsidRPr="001D071F">
        <w:t>asigura</w:t>
      </w:r>
      <w:r w:rsidR="000D1938">
        <w:t xml:space="preserve"> </w:t>
      </w:r>
      <w:r w:rsidRPr="001D071F">
        <w:t>faptul</w:t>
      </w:r>
      <w:r w:rsidR="000D1938">
        <w:t xml:space="preserve"> </w:t>
      </w:r>
      <w:r w:rsidRPr="001D071F">
        <w:t>că</w:t>
      </w:r>
      <w:r w:rsidR="000D1938">
        <w:t xml:space="preserve"> </w:t>
      </w:r>
      <w:r w:rsidRPr="001D071F">
        <w:t>îndeplinesc</w:t>
      </w:r>
      <w:r w:rsidR="000D1938">
        <w:t xml:space="preserve"> </w:t>
      </w:r>
      <w:r w:rsidRPr="001D071F">
        <w:t>în</w:t>
      </w:r>
      <w:r w:rsidR="000D1938">
        <w:t xml:space="preserve"> </w:t>
      </w:r>
      <w:r w:rsidRPr="001D071F">
        <w:t>continuare</w:t>
      </w:r>
      <w:r w:rsidR="000D1938">
        <w:t xml:space="preserve"> </w:t>
      </w:r>
      <w:r w:rsidRPr="001D071F">
        <w:t>criteriile</w:t>
      </w:r>
      <w:r w:rsidR="000D1938">
        <w:t xml:space="preserve"> </w:t>
      </w:r>
      <w:r w:rsidRPr="001D071F">
        <w:t>pentru</w:t>
      </w:r>
      <w:r w:rsidR="000D1938">
        <w:t xml:space="preserve"> </w:t>
      </w:r>
      <w:r w:rsidRPr="001D071F">
        <w:t>care</w:t>
      </w:r>
      <w:r w:rsidR="000D1938">
        <w:t xml:space="preserve"> </w:t>
      </w:r>
      <w:r w:rsidRPr="001D071F">
        <w:t>au</w:t>
      </w:r>
      <w:r w:rsidR="000D1938">
        <w:t xml:space="preserve"> </w:t>
      </w:r>
      <w:r w:rsidRPr="001D071F">
        <w:t>fost</w:t>
      </w:r>
      <w:r w:rsidR="000D1938">
        <w:t xml:space="preserve"> </w:t>
      </w:r>
      <w:r w:rsidRPr="001D071F">
        <w:t>selectate.</w:t>
      </w:r>
      <w:r w:rsidR="000D1938">
        <w:t xml:space="preserve"> </w:t>
      </w:r>
      <w:r w:rsidRPr="001D071F">
        <w:t>Monitorizarea</w:t>
      </w:r>
      <w:r w:rsidR="000D1938">
        <w:t xml:space="preserve"> </w:t>
      </w:r>
      <w:r w:rsidRPr="001D071F">
        <w:t>are</w:t>
      </w:r>
      <w:r w:rsidR="000D1938">
        <w:t xml:space="preserve"> </w:t>
      </w:r>
      <w:r w:rsidRPr="001D071F">
        <w:t>loc</w:t>
      </w:r>
      <w:r w:rsidR="000D1938">
        <w:t xml:space="preserve"> </w:t>
      </w:r>
      <w:r w:rsidRPr="001D071F">
        <w:t>o</w:t>
      </w:r>
      <w:r w:rsidR="000D1938">
        <w:t xml:space="preserve"> </w:t>
      </w:r>
      <w:r w:rsidRPr="001D071F">
        <w:t>dată</w:t>
      </w:r>
      <w:r w:rsidR="000D1938">
        <w:t xml:space="preserve"> </w:t>
      </w:r>
      <w:r w:rsidRPr="001D071F">
        <w:t>la</w:t>
      </w:r>
      <w:r w:rsidR="000D1938">
        <w:t xml:space="preserve"> </w:t>
      </w:r>
      <w:r w:rsidRPr="001D071F">
        <w:t>patru</w:t>
      </w:r>
      <w:r w:rsidR="000D1938">
        <w:t xml:space="preserve"> </w:t>
      </w:r>
      <w:r w:rsidRPr="001D071F">
        <w:t>ani.</w:t>
      </w:r>
      <w:r w:rsidR="000D1938">
        <w:t xml:space="preserve"> </w:t>
      </w:r>
      <w:r w:rsidRPr="001D071F">
        <w:t>O</w:t>
      </w:r>
      <w:r w:rsidR="000D1938">
        <w:t xml:space="preserve"> </w:t>
      </w:r>
      <w:r w:rsidRPr="001D071F">
        <w:t>evaluare</w:t>
      </w:r>
      <w:r w:rsidR="000D1938">
        <w:t xml:space="preserve"> </w:t>
      </w:r>
      <w:r w:rsidRPr="001D071F">
        <w:t>externă</w:t>
      </w:r>
      <w:r w:rsidR="000D1938">
        <w:t xml:space="preserve"> </w:t>
      </w:r>
      <w:r w:rsidRPr="001D071F">
        <w:t>independentă</w:t>
      </w:r>
      <w:r w:rsidR="000D1938">
        <w:t xml:space="preserve"> </w:t>
      </w:r>
      <w:r w:rsidRPr="001D071F">
        <w:t>are</w:t>
      </w:r>
      <w:r w:rsidR="000D1938">
        <w:t xml:space="preserve"> </w:t>
      </w:r>
      <w:r w:rsidRPr="001D071F">
        <w:t>loc</w:t>
      </w:r>
      <w:r w:rsidR="000D1938">
        <w:t xml:space="preserve"> </w:t>
      </w:r>
      <w:r w:rsidRPr="001D071F">
        <w:t>o</w:t>
      </w:r>
      <w:r w:rsidR="000D1938">
        <w:t xml:space="preserve"> </w:t>
      </w:r>
      <w:r w:rsidRPr="001D071F">
        <w:t>dată</w:t>
      </w:r>
      <w:r w:rsidR="000D1938">
        <w:t xml:space="preserve"> </w:t>
      </w:r>
      <w:r w:rsidRPr="001D071F">
        <w:t>la</w:t>
      </w:r>
      <w:r w:rsidR="000D1938">
        <w:t xml:space="preserve"> </w:t>
      </w:r>
      <w:r w:rsidRPr="001D071F">
        <w:t>șase</w:t>
      </w:r>
      <w:r w:rsidR="000D1938">
        <w:t xml:space="preserve"> </w:t>
      </w:r>
      <w:r w:rsidRPr="001D071F">
        <w:t>ani.</w:t>
      </w:r>
    </w:p>
    <w:p w14:paraId="54769404" w14:textId="738310ED" w:rsidR="001D071F" w:rsidRPr="001D071F" w:rsidRDefault="001D071F" w:rsidP="001D071F">
      <w:r w:rsidRPr="001D071F">
        <w:rPr>
          <w:b/>
          <w:bCs/>
        </w:rPr>
        <w:t>Pentru</w:t>
      </w:r>
      <w:r w:rsidR="000D1938">
        <w:rPr>
          <w:b/>
          <w:bCs/>
        </w:rPr>
        <w:t xml:space="preserve"> </w:t>
      </w:r>
      <w:r w:rsidRPr="001D071F">
        <w:rPr>
          <w:b/>
          <w:bCs/>
        </w:rPr>
        <w:t>informații</w:t>
      </w:r>
      <w:r w:rsidR="000D1938">
        <w:rPr>
          <w:b/>
          <w:bCs/>
        </w:rPr>
        <w:t xml:space="preserve"> </w:t>
      </w:r>
      <w:r w:rsidRPr="001D071F">
        <w:rPr>
          <w:b/>
          <w:bCs/>
        </w:rPr>
        <w:t>suplimentare</w:t>
      </w:r>
    </w:p>
    <w:p w14:paraId="641933EB" w14:textId="76E0B13E" w:rsidR="001D071F" w:rsidRPr="001D071F" w:rsidRDefault="00000000" w:rsidP="001D071F">
      <w:hyperlink r:id="rId90" w:history="1">
        <w:r w:rsidR="001D071F" w:rsidRPr="001D071F">
          <w:rPr>
            <w:rStyle w:val="Hyperlink"/>
            <w:szCs w:val="24"/>
          </w:rPr>
          <w:t>Fișă</w:t>
        </w:r>
        <w:r w:rsidR="000D1938">
          <w:rPr>
            <w:rStyle w:val="Hyperlink"/>
            <w:szCs w:val="24"/>
          </w:rPr>
          <w:t xml:space="preserve"> </w:t>
        </w:r>
        <w:r w:rsidR="001D071F" w:rsidRPr="001D071F">
          <w:rPr>
            <w:rStyle w:val="Hyperlink"/>
            <w:szCs w:val="24"/>
          </w:rPr>
          <w:t>informativă</w:t>
        </w:r>
        <w:r w:rsidR="000D1938">
          <w:rPr>
            <w:rStyle w:val="Hyperlink"/>
            <w:szCs w:val="24"/>
          </w:rPr>
          <w:t xml:space="preserve"> </w:t>
        </w:r>
        <w:r w:rsidR="001D071F" w:rsidRPr="001D071F">
          <w:rPr>
            <w:rStyle w:val="Hyperlink"/>
            <w:szCs w:val="24"/>
          </w:rPr>
          <w:t>privind</w:t>
        </w:r>
        <w:r w:rsidR="000D1938">
          <w:rPr>
            <w:rStyle w:val="Hyperlink"/>
            <w:szCs w:val="24"/>
          </w:rPr>
          <w:t xml:space="preserve"> </w:t>
        </w:r>
        <w:r w:rsidR="001D071F" w:rsidRPr="001D071F">
          <w:rPr>
            <w:rStyle w:val="Hyperlink"/>
            <w:szCs w:val="24"/>
          </w:rPr>
          <w:t>noul</w:t>
        </w:r>
        <w:r w:rsidR="000D1938">
          <w:rPr>
            <w:rStyle w:val="Hyperlink"/>
            <w:szCs w:val="24"/>
          </w:rPr>
          <w:t xml:space="preserve"> </w:t>
        </w:r>
        <w:r w:rsidR="001D071F" w:rsidRPr="001D071F">
          <w:rPr>
            <w:rStyle w:val="Hyperlink"/>
            <w:szCs w:val="24"/>
          </w:rPr>
          <w:t>program</w:t>
        </w:r>
        <w:r w:rsidR="000D1938">
          <w:rPr>
            <w:rStyle w:val="Hyperlink"/>
            <w:szCs w:val="24"/>
          </w:rPr>
          <w:t xml:space="preserve"> </w:t>
        </w:r>
        <w:r w:rsidR="001D071F" w:rsidRPr="001D071F">
          <w:rPr>
            <w:rStyle w:val="Hyperlink"/>
            <w:szCs w:val="24"/>
          </w:rPr>
          <w:t>„Europa</w:t>
        </w:r>
        <w:r w:rsidR="000D1938">
          <w:rPr>
            <w:rStyle w:val="Hyperlink"/>
            <w:szCs w:val="24"/>
          </w:rPr>
          <w:t xml:space="preserve"> </w:t>
        </w:r>
        <w:r w:rsidR="001D071F" w:rsidRPr="001D071F">
          <w:rPr>
            <w:rStyle w:val="Hyperlink"/>
            <w:szCs w:val="24"/>
          </w:rPr>
          <w:t>creativă”</w:t>
        </w:r>
        <w:r w:rsidR="000D1938">
          <w:rPr>
            <w:rStyle w:val="Hyperlink"/>
            <w:szCs w:val="24"/>
          </w:rPr>
          <w:t xml:space="preserve"> </w:t>
        </w:r>
        <w:r w:rsidR="001D071F" w:rsidRPr="001D071F">
          <w:rPr>
            <w:rStyle w:val="Hyperlink"/>
            <w:szCs w:val="24"/>
          </w:rPr>
          <w:t>2021-2027</w:t>
        </w:r>
      </w:hyperlink>
    </w:p>
    <w:p w14:paraId="35E9AFBD" w14:textId="0D7E8330" w:rsidR="001D071F" w:rsidRPr="001D071F" w:rsidRDefault="00000000" w:rsidP="001D071F">
      <w:hyperlink r:id="rId91" w:history="1">
        <w:r w:rsidR="001D071F" w:rsidRPr="001D071F">
          <w:rPr>
            <w:rStyle w:val="Hyperlink"/>
            <w:szCs w:val="24"/>
          </w:rPr>
          <w:t>Programul</w:t>
        </w:r>
        <w:r w:rsidR="000D1938">
          <w:rPr>
            <w:rStyle w:val="Hyperlink"/>
            <w:szCs w:val="24"/>
          </w:rPr>
          <w:t xml:space="preserve"> </w:t>
        </w:r>
        <w:r w:rsidR="001D071F" w:rsidRPr="001D071F">
          <w:rPr>
            <w:rStyle w:val="Hyperlink"/>
            <w:szCs w:val="24"/>
          </w:rPr>
          <w:t>anual</w:t>
        </w:r>
        <w:r w:rsidR="000D1938">
          <w:rPr>
            <w:rStyle w:val="Hyperlink"/>
            <w:szCs w:val="24"/>
          </w:rPr>
          <w:t xml:space="preserve"> </w:t>
        </w:r>
        <w:r w:rsidR="001D071F" w:rsidRPr="001D071F">
          <w:rPr>
            <w:rStyle w:val="Hyperlink"/>
            <w:szCs w:val="24"/>
          </w:rPr>
          <w:t>de</w:t>
        </w:r>
        <w:r w:rsidR="000D1938">
          <w:rPr>
            <w:rStyle w:val="Hyperlink"/>
            <w:szCs w:val="24"/>
          </w:rPr>
          <w:t xml:space="preserve"> </w:t>
        </w:r>
        <w:r w:rsidR="001D071F" w:rsidRPr="001D071F">
          <w:rPr>
            <w:rStyle w:val="Hyperlink"/>
            <w:szCs w:val="24"/>
          </w:rPr>
          <w:t>lucru</w:t>
        </w:r>
        <w:r w:rsidR="000D1938">
          <w:rPr>
            <w:rStyle w:val="Hyperlink"/>
            <w:szCs w:val="24"/>
          </w:rPr>
          <w:t xml:space="preserve"> </w:t>
        </w:r>
        <w:r w:rsidR="001D071F" w:rsidRPr="001D071F">
          <w:rPr>
            <w:rStyle w:val="Hyperlink"/>
            <w:szCs w:val="24"/>
          </w:rPr>
          <w:t>pe</w:t>
        </w:r>
        <w:r w:rsidR="000D1938">
          <w:rPr>
            <w:rStyle w:val="Hyperlink"/>
            <w:szCs w:val="24"/>
          </w:rPr>
          <w:t xml:space="preserve"> </w:t>
        </w:r>
        <w:r w:rsidR="001D071F" w:rsidRPr="001D071F">
          <w:rPr>
            <w:rStyle w:val="Hyperlink"/>
            <w:szCs w:val="24"/>
          </w:rPr>
          <w:t>2024</w:t>
        </w:r>
        <w:r w:rsidR="000D1938">
          <w:rPr>
            <w:rStyle w:val="Hyperlink"/>
            <w:szCs w:val="24"/>
          </w:rPr>
          <w:t xml:space="preserve"> </w:t>
        </w:r>
        <w:r w:rsidR="001D071F" w:rsidRPr="001D071F">
          <w:rPr>
            <w:rStyle w:val="Hyperlink"/>
            <w:szCs w:val="24"/>
          </w:rPr>
          <w:t>pentru</w:t>
        </w:r>
        <w:r w:rsidR="000D1938">
          <w:rPr>
            <w:rStyle w:val="Hyperlink"/>
            <w:szCs w:val="24"/>
          </w:rPr>
          <w:t xml:space="preserve"> </w:t>
        </w:r>
        <w:r w:rsidR="001D071F" w:rsidRPr="001D071F">
          <w:rPr>
            <w:rStyle w:val="Hyperlink"/>
            <w:szCs w:val="24"/>
          </w:rPr>
          <w:t>implementarea</w:t>
        </w:r>
        <w:r w:rsidR="000D1938">
          <w:rPr>
            <w:rStyle w:val="Hyperlink"/>
            <w:szCs w:val="24"/>
          </w:rPr>
          <w:t xml:space="preserve"> </w:t>
        </w:r>
        <w:r w:rsidR="001D071F" w:rsidRPr="001D071F">
          <w:rPr>
            <w:rStyle w:val="Hyperlink"/>
            <w:szCs w:val="24"/>
          </w:rPr>
          <w:t>programului</w:t>
        </w:r>
        <w:r w:rsidR="000D1938">
          <w:rPr>
            <w:rStyle w:val="Hyperlink"/>
            <w:szCs w:val="24"/>
          </w:rPr>
          <w:t xml:space="preserve"> </w:t>
        </w:r>
        <w:r w:rsidR="001D071F" w:rsidRPr="001D071F">
          <w:rPr>
            <w:rStyle w:val="Hyperlink"/>
            <w:szCs w:val="24"/>
          </w:rPr>
          <w:t>Europa</w:t>
        </w:r>
        <w:r w:rsidR="000D1938">
          <w:rPr>
            <w:rStyle w:val="Hyperlink"/>
            <w:szCs w:val="24"/>
          </w:rPr>
          <w:t xml:space="preserve"> </w:t>
        </w:r>
        <w:r w:rsidR="001D071F" w:rsidRPr="001D071F">
          <w:rPr>
            <w:rStyle w:val="Hyperlink"/>
            <w:szCs w:val="24"/>
          </w:rPr>
          <w:t>creativă</w:t>
        </w:r>
        <w:r w:rsidR="000D1938">
          <w:rPr>
            <w:rStyle w:val="Hyperlink"/>
            <w:szCs w:val="24"/>
          </w:rPr>
          <w:t xml:space="preserve"> </w:t>
        </w:r>
        <w:r w:rsidR="001D071F" w:rsidRPr="001D071F">
          <w:rPr>
            <w:rStyle w:val="Hyperlink"/>
            <w:szCs w:val="24"/>
          </w:rPr>
          <w:t>-</w:t>
        </w:r>
        <w:r w:rsidR="000D1938">
          <w:rPr>
            <w:rStyle w:val="Hyperlink"/>
            <w:szCs w:val="24"/>
          </w:rPr>
          <w:t xml:space="preserve"> </w:t>
        </w:r>
        <w:r w:rsidR="001D071F" w:rsidRPr="001D071F">
          <w:rPr>
            <w:rStyle w:val="Hyperlink"/>
            <w:szCs w:val="24"/>
          </w:rPr>
          <w:t>actualizare</w:t>
        </w:r>
      </w:hyperlink>
    </w:p>
    <w:p w14:paraId="6107B8AE" w14:textId="27E531FA" w:rsidR="001D071F" w:rsidRPr="001D071F" w:rsidRDefault="00000000" w:rsidP="001D071F">
      <w:hyperlink r:id="rId92" w:history="1">
        <w:r w:rsidR="001D071F" w:rsidRPr="001D071F">
          <w:rPr>
            <w:rStyle w:val="Hyperlink"/>
            <w:szCs w:val="24"/>
          </w:rPr>
          <w:t>Situri</w:t>
        </w:r>
        <w:r w:rsidR="000D1938">
          <w:rPr>
            <w:rStyle w:val="Hyperlink"/>
            <w:szCs w:val="24"/>
          </w:rPr>
          <w:t xml:space="preserve"> </w:t>
        </w:r>
        <w:r w:rsidR="001D071F" w:rsidRPr="001D071F">
          <w:rPr>
            <w:rStyle w:val="Hyperlink"/>
            <w:szCs w:val="24"/>
          </w:rPr>
          <w:t>cu</w:t>
        </w:r>
        <w:r w:rsidR="000D1938">
          <w:rPr>
            <w:rStyle w:val="Hyperlink"/>
            <w:szCs w:val="24"/>
          </w:rPr>
          <w:t xml:space="preserve"> </w:t>
        </w:r>
        <w:r w:rsidR="001D071F" w:rsidRPr="001D071F">
          <w:rPr>
            <w:rStyle w:val="Hyperlink"/>
            <w:szCs w:val="24"/>
          </w:rPr>
          <w:t>Marca</w:t>
        </w:r>
        <w:r w:rsidR="000D1938">
          <w:rPr>
            <w:rStyle w:val="Hyperlink"/>
            <w:szCs w:val="24"/>
          </w:rPr>
          <w:t xml:space="preserve"> </w:t>
        </w:r>
        <w:r w:rsidR="001D071F" w:rsidRPr="001D071F">
          <w:rPr>
            <w:rStyle w:val="Hyperlink"/>
            <w:szCs w:val="24"/>
          </w:rPr>
          <w:t>patrimoniului</w:t>
        </w:r>
        <w:r w:rsidR="000D1938">
          <w:rPr>
            <w:rStyle w:val="Hyperlink"/>
            <w:szCs w:val="24"/>
          </w:rPr>
          <w:t xml:space="preserve"> </w:t>
        </w:r>
        <w:r w:rsidR="001D071F" w:rsidRPr="001D071F">
          <w:rPr>
            <w:rStyle w:val="Hyperlink"/>
            <w:szCs w:val="24"/>
          </w:rPr>
          <w:t>european</w:t>
        </w:r>
        <w:r w:rsidR="000D1938">
          <w:rPr>
            <w:rStyle w:val="Hyperlink"/>
            <w:szCs w:val="24"/>
          </w:rPr>
          <w:t xml:space="preserve"> </w:t>
        </w:r>
        <w:r w:rsidR="001D071F" w:rsidRPr="001D071F">
          <w:rPr>
            <w:rStyle w:val="Hyperlink"/>
            <w:szCs w:val="24"/>
          </w:rPr>
          <w:t>|</w:t>
        </w:r>
      </w:hyperlink>
      <w:hyperlink r:id="rId93" w:history="1">
        <w:r w:rsidR="000D1938">
          <w:rPr>
            <w:rStyle w:val="Hyperlink"/>
            <w:szCs w:val="24"/>
          </w:rPr>
          <w:t xml:space="preserve"> </w:t>
        </w:r>
        <w:r w:rsidR="001D071F" w:rsidRPr="001D071F">
          <w:rPr>
            <w:rStyle w:val="Hyperlink"/>
            <w:szCs w:val="24"/>
          </w:rPr>
          <w:t>Cultură</w:t>
        </w:r>
        <w:r w:rsidR="000D1938">
          <w:rPr>
            <w:rStyle w:val="Hyperlink"/>
            <w:szCs w:val="24"/>
          </w:rPr>
          <w:t xml:space="preserve"> </w:t>
        </w:r>
        <w:r w:rsidR="001D071F" w:rsidRPr="001D071F">
          <w:rPr>
            <w:rStyle w:val="Hyperlink"/>
            <w:szCs w:val="24"/>
          </w:rPr>
          <w:t>și</w:t>
        </w:r>
        <w:r w:rsidR="000D1938">
          <w:rPr>
            <w:rStyle w:val="Hyperlink"/>
            <w:szCs w:val="24"/>
          </w:rPr>
          <w:t xml:space="preserve"> </w:t>
        </w:r>
        <w:r w:rsidR="001D071F" w:rsidRPr="001D071F">
          <w:rPr>
            <w:rStyle w:val="Hyperlink"/>
            <w:szCs w:val="24"/>
          </w:rPr>
          <w:t>creativitate</w:t>
        </w:r>
        <w:r w:rsidR="000D1938">
          <w:rPr>
            <w:rStyle w:val="Hyperlink"/>
            <w:szCs w:val="24"/>
          </w:rPr>
          <w:t xml:space="preserve"> </w:t>
        </w:r>
        <w:r w:rsidR="001D071F" w:rsidRPr="001D071F">
          <w:rPr>
            <w:rStyle w:val="Hyperlink"/>
            <w:szCs w:val="24"/>
          </w:rPr>
          <w:t>(europa.eu)</w:t>
        </w:r>
      </w:hyperlink>
    </w:p>
    <w:p w14:paraId="3B3FCF4B" w14:textId="1A0049CA" w:rsidR="001D071F" w:rsidRDefault="001D071F" w:rsidP="001D071F">
      <w:pPr>
        <w:pStyle w:val="separatorarticole"/>
      </w:pPr>
      <w:r>
        <w:t>*</w:t>
      </w:r>
    </w:p>
    <w:p w14:paraId="61BD9B73" w14:textId="53F9C25F" w:rsidR="00D8494A" w:rsidRPr="00D8494A" w:rsidRDefault="00D8494A" w:rsidP="00D8494A">
      <w:pPr>
        <w:pStyle w:val="TitluArticolinINFOUE"/>
      </w:pPr>
      <w:bookmarkStart w:id="175" w:name="_Toc164061330"/>
      <w:r w:rsidRPr="00D8494A">
        <w:lastRenderedPageBreak/>
        <w:t>UE</w:t>
      </w:r>
      <w:r w:rsidR="000D1938">
        <w:t xml:space="preserve"> </w:t>
      </w:r>
      <w:r w:rsidRPr="00D8494A">
        <w:t>se</w:t>
      </w:r>
      <w:r w:rsidR="000D1938">
        <w:t xml:space="preserve"> </w:t>
      </w:r>
      <w:r w:rsidRPr="00D8494A">
        <w:t>află</w:t>
      </w:r>
      <w:r w:rsidR="000D1938">
        <w:t xml:space="preserve"> </w:t>
      </w:r>
      <w:r w:rsidRPr="00D8494A">
        <w:t>în</w:t>
      </w:r>
      <w:r w:rsidR="000D1938">
        <w:t xml:space="preserve"> </w:t>
      </w:r>
      <w:r w:rsidRPr="00D8494A">
        <w:t>fruntea</w:t>
      </w:r>
      <w:r w:rsidR="000D1938">
        <w:t xml:space="preserve"> </w:t>
      </w:r>
      <w:r w:rsidRPr="00D8494A">
        <w:t>unei</w:t>
      </w:r>
      <w:r w:rsidR="000D1938">
        <w:t xml:space="preserve"> </w:t>
      </w:r>
      <w:r w:rsidRPr="00D8494A">
        <w:t>mobilizări</w:t>
      </w:r>
      <w:r w:rsidR="000D1938">
        <w:t xml:space="preserve"> </w:t>
      </w:r>
      <w:r w:rsidRPr="00D8494A">
        <w:t>la</w:t>
      </w:r>
      <w:r w:rsidR="000D1938">
        <w:t xml:space="preserve"> </w:t>
      </w:r>
      <w:r w:rsidRPr="00D8494A">
        <w:t>nivel</w:t>
      </w:r>
      <w:r w:rsidR="000D1938">
        <w:t xml:space="preserve"> </w:t>
      </w:r>
      <w:r w:rsidRPr="00D8494A">
        <w:t>mondial</w:t>
      </w:r>
      <w:r w:rsidR="000D1938">
        <w:t xml:space="preserve"> </w:t>
      </w:r>
      <w:r w:rsidRPr="00D8494A">
        <w:t>pentru</w:t>
      </w:r>
      <w:r w:rsidR="000D1938">
        <w:t xml:space="preserve"> </w:t>
      </w:r>
      <w:r w:rsidRPr="00D8494A">
        <w:t>sporirea</w:t>
      </w:r>
      <w:r w:rsidR="000D1938">
        <w:t xml:space="preserve"> </w:t>
      </w:r>
      <w:r w:rsidRPr="00D8494A">
        <w:t>investițiilor</w:t>
      </w:r>
      <w:r w:rsidR="000D1938">
        <w:t xml:space="preserve"> </w:t>
      </w:r>
      <w:r w:rsidRPr="00D8494A">
        <w:t>în</w:t>
      </w:r>
      <w:r w:rsidR="000D1938">
        <w:t xml:space="preserve"> </w:t>
      </w:r>
      <w:r w:rsidRPr="00D8494A">
        <w:t>educația</w:t>
      </w:r>
      <w:r w:rsidR="000D1938">
        <w:t xml:space="preserve"> </w:t>
      </w:r>
      <w:r w:rsidRPr="00D8494A">
        <w:t>de</w:t>
      </w:r>
      <w:r w:rsidR="000D1938">
        <w:t xml:space="preserve"> </w:t>
      </w:r>
      <w:r w:rsidRPr="00D8494A">
        <w:t>calitate</w:t>
      </w:r>
      <w:r w:rsidR="000D1938">
        <w:t xml:space="preserve"> </w:t>
      </w:r>
      <w:r w:rsidRPr="00D8494A">
        <w:t>și</w:t>
      </w:r>
      <w:r w:rsidR="000D1938">
        <w:t xml:space="preserve"> </w:t>
      </w:r>
      <w:r w:rsidRPr="00D8494A">
        <w:t>incluzivă</w:t>
      </w:r>
      <w:r w:rsidR="000D1938">
        <w:t xml:space="preserve"> </w:t>
      </w:r>
      <w:r w:rsidRPr="00D8494A">
        <w:t>pentru</w:t>
      </w:r>
      <w:r w:rsidR="000D1938">
        <w:t xml:space="preserve"> </w:t>
      </w:r>
      <w:r w:rsidRPr="00D8494A">
        <w:t>toți</w:t>
      </w:r>
      <w:bookmarkEnd w:id="175"/>
    </w:p>
    <w:p w14:paraId="2A098C6E" w14:textId="41982669" w:rsidR="00D8494A" w:rsidRPr="00D8494A" w:rsidRDefault="00D8494A" w:rsidP="00D8494A">
      <w:r w:rsidRPr="00D8494A">
        <w:rPr>
          <w:noProof/>
        </w:rPr>
        <w:drawing>
          <wp:anchor distT="0" distB="0" distL="114300" distR="114300" simplePos="0" relativeHeight="252111872" behindDoc="0" locked="0" layoutInCell="1" allowOverlap="1" wp14:anchorId="5CF297FD" wp14:editId="49E8C2EA">
            <wp:simplePos x="0" y="0"/>
            <wp:positionH relativeFrom="column">
              <wp:posOffset>2398</wp:posOffset>
            </wp:positionH>
            <wp:positionV relativeFrom="paragraph">
              <wp:posOffset>78892</wp:posOffset>
            </wp:positionV>
            <wp:extent cx="1800000" cy="1203894"/>
            <wp:effectExtent l="0" t="0" r="0" b="0"/>
            <wp:wrapSquare wrapText="bothSides"/>
            <wp:docPr id="432221022" name="Imagine 14" descr="educaț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ducație"/>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t>C</w:t>
      </w:r>
      <w:r w:rsidRPr="00D8494A">
        <w:t>u</w:t>
      </w:r>
      <w:r w:rsidR="000D1938">
        <w:t xml:space="preserve"> </w:t>
      </w:r>
      <w:r w:rsidRPr="00D8494A">
        <w:t>ocazia</w:t>
      </w:r>
      <w:r w:rsidR="000D1938">
        <w:t xml:space="preserve"> </w:t>
      </w:r>
      <w:hyperlink r:id="rId95" w:history="1">
        <w:r w:rsidRPr="00D8494A">
          <w:rPr>
            <w:rStyle w:val="Hyperlink"/>
            <w:szCs w:val="24"/>
          </w:rPr>
          <w:t>evenimentului</w:t>
        </w:r>
        <w:r w:rsidR="000D1938">
          <w:rPr>
            <w:rStyle w:val="Hyperlink"/>
            <w:szCs w:val="24"/>
          </w:rPr>
          <w:t xml:space="preserve"> </w:t>
        </w:r>
        <w:r w:rsidRPr="00D8494A">
          <w:rPr>
            <w:rStyle w:val="Hyperlink"/>
            <w:szCs w:val="24"/>
          </w:rPr>
          <w:t>la</w:t>
        </w:r>
        <w:r w:rsidR="000D1938">
          <w:rPr>
            <w:rStyle w:val="Hyperlink"/>
            <w:szCs w:val="24"/>
          </w:rPr>
          <w:t xml:space="preserve"> </w:t>
        </w:r>
        <w:r w:rsidRPr="00D8494A">
          <w:rPr>
            <w:rStyle w:val="Hyperlink"/>
            <w:szCs w:val="24"/>
          </w:rPr>
          <w:t>nivel</w:t>
        </w:r>
        <w:r w:rsidR="000D1938">
          <w:rPr>
            <w:rStyle w:val="Hyperlink"/>
            <w:szCs w:val="24"/>
          </w:rPr>
          <w:t xml:space="preserve"> </w:t>
        </w:r>
        <w:r w:rsidRPr="00D8494A">
          <w:rPr>
            <w:rStyle w:val="Hyperlink"/>
            <w:szCs w:val="24"/>
          </w:rPr>
          <w:t>înalt</w:t>
        </w:r>
        <w:r w:rsidR="000D1938">
          <w:rPr>
            <w:rStyle w:val="Hyperlink"/>
            <w:szCs w:val="24"/>
          </w:rPr>
          <w:t xml:space="preserve"> </w:t>
        </w:r>
        <w:r w:rsidRPr="00D8494A">
          <w:rPr>
            <w:rStyle w:val="Hyperlink"/>
            <w:szCs w:val="24"/>
          </w:rPr>
          <w:t>privind</w:t>
        </w:r>
        <w:r w:rsidR="000D1938">
          <w:rPr>
            <w:rStyle w:val="Hyperlink"/>
            <w:szCs w:val="24"/>
          </w:rPr>
          <w:t xml:space="preserve"> </w:t>
        </w:r>
        <w:r w:rsidRPr="00D8494A">
          <w:rPr>
            <w:rStyle w:val="Hyperlink"/>
            <w:szCs w:val="24"/>
          </w:rPr>
          <w:t>educația</w:t>
        </w:r>
        <w:r w:rsidR="000D1938">
          <w:rPr>
            <w:rStyle w:val="Hyperlink"/>
            <w:szCs w:val="24"/>
          </w:rPr>
          <w:t xml:space="preserve"> </w:t>
        </w:r>
        <w:r w:rsidRPr="00D8494A">
          <w:rPr>
            <w:rStyle w:val="Hyperlink"/>
            <w:szCs w:val="24"/>
          </w:rPr>
          <w:t>organizat</w:t>
        </w:r>
        <w:r w:rsidR="000D1938">
          <w:rPr>
            <w:rStyle w:val="Hyperlink"/>
            <w:szCs w:val="24"/>
          </w:rPr>
          <w:t xml:space="preserve"> </w:t>
        </w:r>
        <w:r w:rsidRPr="00D8494A">
          <w:rPr>
            <w:rStyle w:val="Hyperlink"/>
            <w:szCs w:val="24"/>
          </w:rPr>
          <w:t>în</w:t>
        </w:r>
        <w:r w:rsidR="000D1938">
          <w:rPr>
            <w:rStyle w:val="Hyperlink"/>
            <w:szCs w:val="24"/>
          </w:rPr>
          <w:t xml:space="preserve"> </w:t>
        </w:r>
        <w:r w:rsidRPr="00D8494A">
          <w:rPr>
            <w:rStyle w:val="Hyperlink"/>
            <w:szCs w:val="24"/>
          </w:rPr>
          <w:t>cadrul</w:t>
        </w:r>
        <w:r w:rsidR="000D1938">
          <w:rPr>
            <w:rStyle w:val="Hyperlink"/>
            <w:szCs w:val="24"/>
          </w:rPr>
          <w:t xml:space="preserve"> </w:t>
        </w:r>
        <w:r w:rsidRPr="00D8494A">
          <w:rPr>
            <w:rStyle w:val="Hyperlink"/>
            <w:szCs w:val="24"/>
          </w:rPr>
          <w:t>strategiei</w:t>
        </w:r>
        <w:r w:rsidR="000D1938">
          <w:rPr>
            <w:rStyle w:val="Hyperlink"/>
            <w:szCs w:val="24"/>
          </w:rPr>
          <w:t xml:space="preserve"> </w:t>
        </w:r>
        <w:r w:rsidRPr="00D8494A">
          <w:rPr>
            <w:rStyle w:val="Hyperlink"/>
            <w:szCs w:val="24"/>
          </w:rPr>
          <w:t>„Global</w:t>
        </w:r>
        <w:r w:rsidR="000D1938">
          <w:rPr>
            <w:rStyle w:val="Hyperlink"/>
            <w:szCs w:val="24"/>
          </w:rPr>
          <w:t xml:space="preserve"> </w:t>
        </w:r>
        <w:r w:rsidRPr="00D8494A">
          <w:rPr>
            <w:rStyle w:val="Hyperlink"/>
            <w:szCs w:val="24"/>
          </w:rPr>
          <w:t>Gateway”</w:t>
        </w:r>
      </w:hyperlink>
      <w:r w:rsidRPr="00D8494A">
        <w:t>,</w:t>
      </w:r>
      <w:r w:rsidR="000D1938">
        <w:t xml:space="preserve"> </w:t>
      </w:r>
      <w:r w:rsidRPr="00D8494A">
        <w:t>Uniunea</w:t>
      </w:r>
      <w:r w:rsidR="000D1938">
        <w:t xml:space="preserve"> </w:t>
      </w:r>
      <w:r w:rsidRPr="00D8494A">
        <w:t>Europeană</w:t>
      </w:r>
      <w:r w:rsidR="000D1938">
        <w:t xml:space="preserve"> </w:t>
      </w:r>
      <w:r w:rsidRPr="00D8494A">
        <w:t>a</w:t>
      </w:r>
      <w:r w:rsidR="000D1938">
        <w:t xml:space="preserve"> </w:t>
      </w:r>
      <w:r w:rsidRPr="00D8494A">
        <w:t>reunit</w:t>
      </w:r>
      <w:r w:rsidR="000D1938">
        <w:t xml:space="preserve"> </w:t>
      </w:r>
      <w:r w:rsidRPr="00D8494A">
        <w:t>comunitatea</w:t>
      </w:r>
      <w:r w:rsidR="000D1938">
        <w:t xml:space="preserve"> </w:t>
      </w:r>
      <w:r w:rsidRPr="00D8494A">
        <w:t>mondială</w:t>
      </w:r>
      <w:r w:rsidR="000D1938">
        <w:t xml:space="preserve"> </w:t>
      </w:r>
      <w:r w:rsidRPr="00D8494A">
        <w:t>a</w:t>
      </w:r>
      <w:r w:rsidR="000D1938">
        <w:t xml:space="preserve"> </w:t>
      </w:r>
      <w:r w:rsidRPr="00D8494A">
        <w:t>educației</w:t>
      </w:r>
      <w:r w:rsidR="000D1938">
        <w:t xml:space="preserve"> </w:t>
      </w:r>
      <w:r w:rsidRPr="00D8494A">
        <w:t>pentru</w:t>
      </w:r>
      <w:r w:rsidR="000D1938">
        <w:t xml:space="preserve"> </w:t>
      </w:r>
      <w:r w:rsidRPr="00D8494A">
        <w:t>a</w:t>
      </w:r>
      <w:r w:rsidR="000D1938">
        <w:t xml:space="preserve"> </w:t>
      </w:r>
      <w:r w:rsidRPr="00D8494A">
        <w:t>face</w:t>
      </w:r>
      <w:r w:rsidR="000D1938">
        <w:t xml:space="preserve"> </w:t>
      </w:r>
      <w:r w:rsidRPr="00D8494A">
        <w:t>un</w:t>
      </w:r>
      <w:r w:rsidR="000D1938">
        <w:t xml:space="preserve"> </w:t>
      </w:r>
      <w:r w:rsidRPr="00D8494A">
        <w:t>bilanț</w:t>
      </w:r>
      <w:r w:rsidR="000D1938">
        <w:t xml:space="preserve"> </w:t>
      </w:r>
      <w:r w:rsidRPr="00D8494A">
        <w:t>al</w:t>
      </w:r>
      <w:r w:rsidR="000D1938">
        <w:t xml:space="preserve"> </w:t>
      </w:r>
      <w:r w:rsidRPr="00D8494A">
        <w:t>investițiilor</w:t>
      </w:r>
      <w:r w:rsidR="000D1938">
        <w:t xml:space="preserve"> </w:t>
      </w:r>
      <w:r w:rsidRPr="00D8494A">
        <w:t>realizate</w:t>
      </w:r>
      <w:r w:rsidR="000D1938">
        <w:t xml:space="preserve"> </w:t>
      </w:r>
      <w:r w:rsidRPr="00D8494A">
        <w:t>până</w:t>
      </w:r>
      <w:r w:rsidR="000D1938">
        <w:t xml:space="preserve"> </w:t>
      </w:r>
      <w:r w:rsidRPr="00D8494A">
        <w:t>în</w:t>
      </w:r>
      <w:r w:rsidR="000D1938">
        <w:t xml:space="preserve"> </w:t>
      </w:r>
      <w:r w:rsidRPr="00D8494A">
        <w:t>prezent</w:t>
      </w:r>
      <w:r w:rsidR="000D1938">
        <w:t xml:space="preserve"> </w:t>
      </w:r>
      <w:r w:rsidRPr="00D8494A">
        <w:t>în</w:t>
      </w:r>
      <w:r w:rsidR="000D1938">
        <w:t xml:space="preserve"> </w:t>
      </w:r>
      <w:r w:rsidRPr="00D8494A">
        <w:t>domeniul</w:t>
      </w:r>
      <w:r w:rsidR="000D1938">
        <w:t xml:space="preserve"> </w:t>
      </w:r>
      <w:r w:rsidRPr="00D8494A">
        <w:t>educației</w:t>
      </w:r>
      <w:r w:rsidR="000D1938">
        <w:t xml:space="preserve"> </w:t>
      </w:r>
      <w:r w:rsidRPr="00D8494A">
        <w:t>în</w:t>
      </w:r>
      <w:r w:rsidR="000D1938">
        <w:t xml:space="preserve"> </w:t>
      </w:r>
      <w:r w:rsidRPr="00D8494A">
        <w:t>temeiul</w:t>
      </w:r>
      <w:r w:rsidR="000D1938">
        <w:t xml:space="preserve"> </w:t>
      </w:r>
      <w:r w:rsidRPr="00D8494A">
        <w:t>strategiei</w:t>
      </w:r>
      <w:r w:rsidR="000D1938">
        <w:t xml:space="preserve"> </w:t>
      </w:r>
      <w:r w:rsidRPr="00D8494A">
        <w:t>„Global</w:t>
      </w:r>
      <w:r w:rsidR="000D1938">
        <w:t xml:space="preserve"> </w:t>
      </w:r>
      <w:r w:rsidRPr="00D8494A">
        <w:t>Gateway”</w:t>
      </w:r>
      <w:r w:rsidR="000D1938">
        <w:t xml:space="preserve"> </w:t>
      </w:r>
      <w:r w:rsidRPr="00D8494A">
        <w:t>și</w:t>
      </w:r>
      <w:r w:rsidR="000D1938">
        <w:t xml:space="preserve"> </w:t>
      </w:r>
      <w:r w:rsidRPr="00D8494A">
        <w:t>pentru</w:t>
      </w:r>
      <w:r w:rsidR="000D1938">
        <w:t xml:space="preserve"> </w:t>
      </w:r>
      <w:r w:rsidRPr="00D8494A">
        <w:t>a</w:t>
      </w:r>
      <w:r w:rsidR="000D1938">
        <w:t xml:space="preserve"> </w:t>
      </w:r>
      <w:r w:rsidRPr="00D8494A">
        <w:t>mobiliza</w:t>
      </w:r>
      <w:r w:rsidR="000D1938">
        <w:t xml:space="preserve"> </w:t>
      </w:r>
      <w:r w:rsidRPr="00D8494A">
        <w:t>partenerii,</w:t>
      </w:r>
      <w:r w:rsidR="000D1938">
        <w:t xml:space="preserve"> </w:t>
      </w:r>
      <w:r w:rsidRPr="00D8494A">
        <w:t>precum</w:t>
      </w:r>
      <w:r w:rsidR="000D1938">
        <w:t xml:space="preserve"> </w:t>
      </w:r>
      <w:r w:rsidRPr="00D8494A">
        <w:t>și</w:t>
      </w:r>
      <w:r w:rsidR="000D1938">
        <w:t xml:space="preserve"> </w:t>
      </w:r>
      <w:r w:rsidRPr="00D8494A">
        <w:t>pentru</w:t>
      </w:r>
      <w:r w:rsidR="000D1938">
        <w:t xml:space="preserve"> </w:t>
      </w:r>
      <w:r w:rsidRPr="00D8494A">
        <w:t>a</w:t>
      </w:r>
      <w:r w:rsidR="000D1938">
        <w:t xml:space="preserve"> </w:t>
      </w:r>
      <w:r w:rsidRPr="00D8494A">
        <w:t>stimula</w:t>
      </w:r>
      <w:r w:rsidR="000D1938">
        <w:t xml:space="preserve"> </w:t>
      </w:r>
      <w:r w:rsidRPr="00D8494A">
        <w:t>noi</w:t>
      </w:r>
      <w:r w:rsidR="000D1938">
        <w:t xml:space="preserve"> </w:t>
      </w:r>
      <w:r w:rsidRPr="00D8494A">
        <w:t>investiții</w:t>
      </w:r>
      <w:r w:rsidR="000D1938">
        <w:t xml:space="preserve"> </w:t>
      </w:r>
      <w:r w:rsidRPr="00D8494A">
        <w:t>în</w:t>
      </w:r>
      <w:r w:rsidR="000D1938">
        <w:t xml:space="preserve"> </w:t>
      </w:r>
      <w:r w:rsidRPr="00D8494A">
        <w:t>perspectiva</w:t>
      </w:r>
      <w:r w:rsidR="000D1938">
        <w:t xml:space="preserve"> </w:t>
      </w:r>
      <w:r w:rsidRPr="00D8494A">
        <w:t>„</w:t>
      </w:r>
      <w:proofErr w:type="spellStart"/>
      <w:r w:rsidRPr="00D8494A">
        <w:t>Summitului</w:t>
      </w:r>
      <w:proofErr w:type="spellEnd"/>
      <w:r w:rsidR="000D1938">
        <w:t xml:space="preserve"> </w:t>
      </w:r>
      <w:r w:rsidRPr="00D8494A">
        <w:t>viitorului”</w:t>
      </w:r>
      <w:r w:rsidR="000D1938">
        <w:t xml:space="preserve"> </w:t>
      </w:r>
      <w:r w:rsidRPr="00D8494A">
        <w:t>al</w:t>
      </w:r>
      <w:r w:rsidR="000D1938">
        <w:t xml:space="preserve"> </w:t>
      </w:r>
      <w:r w:rsidRPr="00D8494A">
        <w:t>Organizației</w:t>
      </w:r>
      <w:r w:rsidR="000D1938">
        <w:t xml:space="preserve"> </w:t>
      </w:r>
      <w:r w:rsidRPr="00D8494A">
        <w:t>Națiunilor</w:t>
      </w:r>
      <w:r w:rsidR="000D1938">
        <w:t xml:space="preserve"> </w:t>
      </w:r>
      <w:r w:rsidRPr="00D8494A">
        <w:t>Unite,</w:t>
      </w:r>
      <w:r w:rsidR="000D1938">
        <w:t xml:space="preserve"> </w:t>
      </w:r>
      <w:r w:rsidRPr="00D8494A">
        <w:t>care</w:t>
      </w:r>
      <w:r w:rsidR="000D1938">
        <w:t xml:space="preserve"> </w:t>
      </w:r>
      <w:r w:rsidRPr="00D8494A">
        <w:t>va</w:t>
      </w:r>
      <w:r w:rsidR="000D1938">
        <w:t xml:space="preserve"> </w:t>
      </w:r>
      <w:r w:rsidRPr="00D8494A">
        <w:t>avea</w:t>
      </w:r>
      <w:r w:rsidR="000D1938">
        <w:t xml:space="preserve"> </w:t>
      </w:r>
      <w:r w:rsidRPr="00D8494A">
        <w:t>loc</w:t>
      </w:r>
      <w:r w:rsidR="000D1938">
        <w:t xml:space="preserve"> </w:t>
      </w:r>
      <w:r w:rsidRPr="00D8494A">
        <w:t>în</w:t>
      </w:r>
      <w:r w:rsidR="000D1938">
        <w:t xml:space="preserve"> </w:t>
      </w:r>
      <w:r w:rsidRPr="00D8494A">
        <w:t>septembrie.</w:t>
      </w:r>
    </w:p>
    <w:p w14:paraId="4B5D2536" w14:textId="6679397C" w:rsidR="00D8494A" w:rsidRPr="00D8494A" w:rsidRDefault="00D8494A" w:rsidP="00D8494A">
      <w:r w:rsidRPr="00D8494A">
        <w:t>Comisarul</w:t>
      </w:r>
      <w:r w:rsidR="000D1938">
        <w:t xml:space="preserve"> </w:t>
      </w:r>
      <w:r w:rsidRPr="00D8494A">
        <w:t>pentru</w:t>
      </w:r>
      <w:r w:rsidR="000D1938">
        <w:t xml:space="preserve"> </w:t>
      </w:r>
      <w:r w:rsidRPr="00D8494A">
        <w:t>parteneriate</w:t>
      </w:r>
      <w:r w:rsidR="000D1938">
        <w:t xml:space="preserve"> </w:t>
      </w:r>
      <w:r w:rsidRPr="00D8494A">
        <w:t>internaționale,</w:t>
      </w:r>
      <w:r w:rsidR="000D1938">
        <w:t xml:space="preserve"> </w:t>
      </w:r>
      <w:proofErr w:type="spellStart"/>
      <w:r w:rsidRPr="00D8494A">
        <w:t>Jutta</w:t>
      </w:r>
      <w:proofErr w:type="spellEnd"/>
      <w:r w:rsidR="000D1938">
        <w:t xml:space="preserve"> </w:t>
      </w:r>
      <w:proofErr w:type="spellStart"/>
      <w:r w:rsidRPr="00D8494A">
        <w:rPr>
          <w:b/>
          <w:bCs/>
        </w:rPr>
        <w:t>Urpilainen</w:t>
      </w:r>
      <w:proofErr w:type="spellEnd"/>
      <w:r w:rsidRPr="00D8494A">
        <w:t>,</w:t>
      </w:r>
      <w:r w:rsidR="000D1938">
        <w:t xml:space="preserve"> </w:t>
      </w:r>
      <w:r w:rsidRPr="00D8494A">
        <w:t>a</w:t>
      </w:r>
      <w:r w:rsidR="000D1938">
        <w:t xml:space="preserve"> </w:t>
      </w:r>
      <w:r w:rsidRPr="00D8494A">
        <w:t>confirmat</w:t>
      </w:r>
      <w:r w:rsidR="000D1938">
        <w:t xml:space="preserve"> </w:t>
      </w:r>
      <w:r w:rsidRPr="00D8494A">
        <w:t>angajamentul</w:t>
      </w:r>
      <w:r w:rsidR="000D1938">
        <w:t xml:space="preserve"> </w:t>
      </w:r>
      <w:r w:rsidRPr="00D8494A">
        <w:t>ferm</w:t>
      </w:r>
      <w:r w:rsidR="000D1938">
        <w:t xml:space="preserve"> </w:t>
      </w:r>
      <w:r w:rsidRPr="00D8494A">
        <w:t>al</w:t>
      </w:r>
      <w:r w:rsidR="000D1938">
        <w:t xml:space="preserve"> </w:t>
      </w:r>
      <w:r w:rsidRPr="00D8494A">
        <w:t>Uniunii</w:t>
      </w:r>
      <w:r w:rsidR="000D1938">
        <w:t xml:space="preserve"> </w:t>
      </w:r>
      <w:r w:rsidRPr="00D8494A">
        <w:t>Europene</w:t>
      </w:r>
      <w:r w:rsidR="000D1938">
        <w:t xml:space="preserve"> </w:t>
      </w:r>
      <w:r w:rsidRPr="00D8494A">
        <w:t>în</w:t>
      </w:r>
      <w:r w:rsidR="000D1938">
        <w:t xml:space="preserve"> </w:t>
      </w:r>
      <w:r w:rsidRPr="00D8494A">
        <w:t>favoarea</w:t>
      </w:r>
      <w:r w:rsidR="000D1938">
        <w:t xml:space="preserve"> </w:t>
      </w:r>
      <w:r w:rsidRPr="00D8494A">
        <w:t>unei</w:t>
      </w:r>
      <w:r w:rsidR="000D1938">
        <w:t xml:space="preserve"> </w:t>
      </w:r>
      <w:r w:rsidRPr="00D8494A">
        <w:t>educații</w:t>
      </w:r>
      <w:r w:rsidR="000D1938">
        <w:t xml:space="preserve"> </w:t>
      </w:r>
      <w:r w:rsidRPr="00D8494A">
        <w:t>de</w:t>
      </w:r>
      <w:r w:rsidR="000D1938">
        <w:t xml:space="preserve"> </w:t>
      </w:r>
      <w:r w:rsidRPr="00D8494A">
        <w:t>calitate,</w:t>
      </w:r>
      <w:r w:rsidR="000D1938">
        <w:t xml:space="preserve"> </w:t>
      </w:r>
      <w:r w:rsidRPr="00D8494A">
        <w:t>demonstrat</w:t>
      </w:r>
      <w:r w:rsidR="000D1938">
        <w:t xml:space="preserve"> </w:t>
      </w:r>
      <w:r w:rsidRPr="00D8494A">
        <w:t>de</w:t>
      </w:r>
      <w:r w:rsidR="000D1938">
        <w:t xml:space="preserve"> </w:t>
      </w:r>
      <w:r w:rsidRPr="00D8494A">
        <w:t>cele</w:t>
      </w:r>
      <w:r w:rsidR="000D1938">
        <w:t xml:space="preserve"> </w:t>
      </w:r>
      <w:r w:rsidRPr="00D8494A">
        <w:t>3</w:t>
      </w:r>
      <w:r w:rsidR="000D1938">
        <w:t xml:space="preserve"> </w:t>
      </w:r>
      <w:r w:rsidRPr="00D8494A">
        <w:t>miliarde</w:t>
      </w:r>
      <w:r w:rsidR="000D1938">
        <w:t xml:space="preserve"> </w:t>
      </w:r>
      <w:r w:rsidRPr="00D8494A">
        <w:t>EUR</w:t>
      </w:r>
      <w:r w:rsidR="000D1938">
        <w:t xml:space="preserve"> </w:t>
      </w:r>
      <w:r w:rsidRPr="00D8494A">
        <w:t>alocate</w:t>
      </w:r>
      <w:r w:rsidR="000D1938">
        <w:t xml:space="preserve"> </w:t>
      </w:r>
      <w:r w:rsidRPr="00D8494A">
        <w:t>ca</w:t>
      </w:r>
      <w:r w:rsidR="000D1938">
        <w:t xml:space="preserve"> </w:t>
      </w:r>
      <w:r w:rsidRPr="00D8494A">
        <w:t>finanțare</w:t>
      </w:r>
      <w:r w:rsidR="000D1938">
        <w:t xml:space="preserve"> </w:t>
      </w:r>
      <w:r w:rsidRPr="00D8494A">
        <w:t>pentru</w:t>
      </w:r>
      <w:r w:rsidR="000D1938">
        <w:t xml:space="preserve"> </w:t>
      </w:r>
      <w:r w:rsidRPr="00D8494A">
        <w:t>acțiuni</w:t>
      </w:r>
      <w:r w:rsidR="000D1938">
        <w:t xml:space="preserve"> </w:t>
      </w:r>
      <w:r w:rsidRPr="00D8494A">
        <w:t>din</w:t>
      </w:r>
      <w:r w:rsidR="000D1938">
        <w:t xml:space="preserve"> </w:t>
      </w:r>
      <w:r w:rsidRPr="00D8494A">
        <w:t>domeniul</w:t>
      </w:r>
      <w:r w:rsidR="000D1938">
        <w:t xml:space="preserve"> </w:t>
      </w:r>
      <w:r w:rsidRPr="00D8494A">
        <w:t>educației</w:t>
      </w:r>
      <w:r w:rsidR="000D1938">
        <w:t xml:space="preserve"> </w:t>
      </w:r>
      <w:r w:rsidRPr="00D8494A">
        <w:t>în</w:t>
      </w:r>
      <w:r w:rsidR="000D1938">
        <w:t xml:space="preserve"> </w:t>
      </w:r>
      <w:r w:rsidRPr="00D8494A">
        <w:t>perioada</w:t>
      </w:r>
      <w:r w:rsidR="000D1938">
        <w:t xml:space="preserve"> </w:t>
      </w:r>
      <w:r w:rsidRPr="00D8494A">
        <w:t>2021-2023</w:t>
      </w:r>
      <w:r w:rsidR="000D1938">
        <w:t xml:space="preserve"> </w:t>
      </w:r>
      <w:r w:rsidRPr="00D8494A">
        <w:t>–</w:t>
      </w:r>
      <w:r w:rsidR="000D1938">
        <w:t xml:space="preserve"> </w:t>
      </w:r>
      <w:r w:rsidRPr="00D8494A">
        <w:t>ceea</w:t>
      </w:r>
      <w:r w:rsidR="000D1938">
        <w:t xml:space="preserve"> </w:t>
      </w:r>
      <w:r w:rsidRPr="00D8494A">
        <w:t>ce</w:t>
      </w:r>
      <w:r w:rsidR="000D1938">
        <w:t xml:space="preserve"> </w:t>
      </w:r>
      <w:r w:rsidRPr="00D8494A">
        <w:t>reprezintă</w:t>
      </w:r>
      <w:r w:rsidR="000D1938">
        <w:t xml:space="preserve"> </w:t>
      </w:r>
      <w:r w:rsidRPr="00D8494A">
        <w:t>aproximativ</w:t>
      </w:r>
      <w:r w:rsidR="000D1938">
        <w:t xml:space="preserve"> </w:t>
      </w:r>
      <w:r w:rsidRPr="00D8494A">
        <w:t>13</w:t>
      </w:r>
      <w:r w:rsidR="000D1938">
        <w:t xml:space="preserve"> </w:t>
      </w:r>
      <w:r w:rsidRPr="00D8494A">
        <w:t>%</w:t>
      </w:r>
      <w:r w:rsidR="000D1938">
        <w:t xml:space="preserve"> </w:t>
      </w:r>
      <w:r w:rsidRPr="00D8494A">
        <w:t>din</w:t>
      </w:r>
      <w:r w:rsidR="000D1938">
        <w:t xml:space="preserve"> </w:t>
      </w:r>
      <w:r w:rsidRPr="00D8494A">
        <w:t>bugetul</w:t>
      </w:r>
      <w:r w:rsidR="000D1938">
        <w:t xml:space="preserve"> </w:t>
      </w:r>
      <w:r w:rsidRPr="00D8494A">
        <w:t>pentru</w:t>
      </w:r>
      <w:r w:rsidR="000D1938">
        <w:t xml:space="preserve"> </w:t>
      </w:r>
      <w:r w:rsidRPr="00D8494A">
        <w:t>parteneriate</w:t>
      </w:r>
      <w:r w:rsidR="000D1938">
        <w:t xml:space="preserve"> </w:t>
      </w:r>
      <w:r w:rsidRPr="00D8494A">
        <w:t>internaționale.</w:t>
      </w:r>
      <w:r w:rsidR="000D1938">
        <w:t xml:space="preserve"> </w:t>
      </w:r>
      <w:r w:rsidRPr="00D8494A">
        <w:t>Acest</w:t>
      </w:r>
      <w:r w:rsidR="000D1938">
        <w:t xml:space="preserve"> </w:t>
      </w:r>
      <w:r w:rsidRPr="00D8494A">
        <w:t>lucru</w:t>
      </w:r>
      <w:r w:rsidR="000D1938">
        <w:t xml:space="preserve"> </w:t>
      </w:r>
      <w:r w:rsidRPr="00D8494A">
        <w:t>este</w:t>
      </w:r>
      <w:r w:rsidR="000D1938">
        <w:t xml:space="preserve"> </w:t>
      </w:r>
      <w:r w:rsidRPr="00D8494A">
        <w:t>în</w:t>
      </w:r>
      <w:r w:rsidR="000D1938">
        <w:t xml:space="preserve"> </w:t>
      </w:r>
      <w:r w:rsidRPr="00D8494A">
        <w:t>conformitate</w:t>
      </w:r>
      <w:r w:rsidR="000D1938">
        <w:t xml:space="preserve"> </w:t>
      </w:r>
      <w:r w:rsidRPr="00D8494A">
        <w:t>cu</w:t>
      </w:r>
      <w:r w:rsidR="000D1938">
        <w:t xml:space="preserve"> </w:t>
      </w:r>
      <w:r w:rsidRPr="00D8494A">
        <w:t>decizia</w:t>
      </w:r>
      <w:r w:rsidR="000D1938">
        <w:t xml:space="preserve"> </w:t>
      </w:r>
      <w:r w:rsidRPr="00D8494A">
        <w:t>comisarului</w:t>
      </w:r>
      <w:r w:rsidR="000D1938">
        <w:t xml:space="preserve"> </w:t>
      </w:r>
      <w:r w:rsidRPr="00D8494A">
        <w:t>de</w:t>
      </w:r>
      <w:r w:rsidR="000D1938">
        <w:t xml:space="preserve"> </w:t>
      </w:r>
      <w:r w:rsidRPr="00D8494A">
        <w:t>a</w:t>
      </w:r>
      <w:r w:rsidR="000D1938">
        <w:t xml:space="preserve"> </w:t>
      </w:r>
      <w:r w:rsidRPr="00D8494A">
        <w:t>majora</w:t>
      </w:r>
      <w:r w:rsidR="000D1938">
        <w:t xml:space="preserve"> </w:t>
      </w:r>
      <w:r w:rsidRPr="00D8494A">
        <w:t>cheltuielile</w:t>
      </w:r>
      <w:r w:rsidR="000D1938">
        <w:t xml:space="preserve"> </w:t>
      </w:r>
      <w:r w:rsidRPr="00D8494A">
        <w:t>pentru</w:t>
      </w:r>
      <w:r w:rsidR="000D1938">
        <w:t xml:space="preserve"> </w:t>
      </w:r>
      <w:r w:rsidRPr="00D8494A">
        <w:t>educație</w:t>
      </w:r>
      <w:r w:rsidR="000D1938">
        <w:t xml:space="preserve"> </w:t>
      </w:r>
      <w:r w:rsidRPr="00D8494A">
        <w:t>de</w:t>
      </w:r>
      <w:r w:rsidR="000D1938">
        <w:t xml:space="preserve"> </w:t>
      </w:r>
      <w:r w:rsidRPr="00D8494A">
        <w:t>la</w:t>
      </w:r>
      <w:r w:rsidR="000D1938">
        <w:t xml:space="preserve"> </w:t>
      </w:r>
      <w:r w:rsidRPr="00D8494A">
        <w:t>7</w:t>
      </w:r>
      <w:r w:rsidR="000D1938">
        <w:t xml:space="preserve"> </w:t>
      </w:r>
      <w:r w:rsidRPr="00D8494A">
        <w:t>%</w:t>
      </w:r>
      <w:r w:rsidR="000D1938">
        <w:t xml:space="preserve"> </w:t>
      </w:r>
      <w:r w:rsidRPr="00D8494A">
        <w:t>la</w:t>
      </w:r>
      <w:r w:rsidR="000D1938">
        <w:t xml:space="preserve"> </w:t>
      </w:r>
      <w:r w:rsidRPr="00D8494A">
        <w:t>cel</w:t>
      </w:r>
      <w:r w:rsidR="000D1938">
        <w:t xml:space="preserve"> </w:t>
      </w:r>
      <w:r w:rsidRPr="00D8494A">
        <w:t>puțin</w:t>
      </w:r>
      <w:r w:rsidR="000D1938">
        <w:t xml:space="preserve"> </w:t>
      </w:r>
      <w:r w:rsidRPr="00D8494A">
        <w:t>10</w:t>
      </w:r>
      <w:r w:rsidR="000D1938">
        <w:t xml:space="preserve"> </w:t>
      </w:r>
      <w:r w:rsidRPr="00D8494A">
        <w:t>%</w:t>
      </w:r>
      <w:r w:rsidR="000D1938">
        <w:t xml:space="preserve"> </w:t>
      </w:r>
      <w:r w:rsidRPr="00D8494A">
        <w:t>până</w:t>
      </w:r>
      <w:r w:rsidR="000D1938">
        <w:t xml:space="preserve"> </w:t>
      </w:r>
      <w:r w:rsidRPr="00D8494A">
        <w:t>în</w:t>
      </w:r>
      <w:r w:rsidR="000D1938">
        <w:t xml:space="preserve"> </w:t>
      </w:r>
      <w:r w:rsidRPr="00D8494A">
        <w:t>2027.</w:t>
      </w:r>
    </w:p>
    <w:p w14:paraId="4F696CDF" w14:textId="689A6FDC" w:rsidR="00D8494A" w:rsidRPr="00D8494A" w:rsidRDefault="00D8494A" w:rsidP="00D8494A">
      <w:r w:rsidRPr="00D8494A">
        <w:t>În</w:t>
      </w:r>
      <w:r w:rsidR="000D1938">
        <w:t xml:space="preserve"> </w:t>
      </w:r>
      <w:r w:rsidRPr="00D8494A">
        <w:t>cadrul</w:t>
      </w:r>
      <w:r w:rsidR="000D1938">
        <w:t xml:space="preserve"> </w:t>
      </w:r>
      <w:r w:rsidRPr="00D8494A">
        <w:t>evenimentului,</w:t>
      </w:r>
      <w:r w:rsidR="000D1938">
        <w:t xml:space="preserve"> </w:t>
      </w:r>
      <w:r w:rsidRPr="00D8494A">
        <w:t>comisarul</w:t>
      </w:r>
      <w:r w:rsidR="000D1938">
        <w:t xml:space="preserve"> </w:t>
      </w:r>
      <w:r w:rsidRPr="00D8494A">
        <w:t>a</w:t>
      </w:r>
      <w:r w:rsidR="000D1938">
        <w:t xml:space="preserve"> </w:t>
      </w:r>
      <w:r w:rsidRPr="00D8494A">
        <w:t>semnat</w:t>
      </w:r>
      <w:r w:rsidR="000D1938">
        <w:t xml:space="preserve"> </w:t>
      </w:r>
      <w:r w:rsidRPr="00D8494A">
        <w:t>programe</w:t>
      </w:r>
      <w:r w:rsidR="000D1938">
        <w:t xml:space="preserve"> </w:t>
      </w:r>
      <w:r w:rsidRPr="00D8494A">
        <w:t>în</w:t>
      </w:r>
      <w:r w:rsidR="000D1938">
        <w:t xml:space="preserve"> </w:t>
      </w:r>
      <w:r w:rsidRPr="00D8494A">
        <w:t>valoare</w:t>
      </w:r>
      <w:r w:rsidR="000D1938">
        <w:t xml:space="preserve"> </w:t>
      </w:r>
      <w:r w:rsidRPr="00D8494A">
        <w:t>totală</w:t>
      </w:r>
      <w:r w:rsidR="000D1938">
        <w:t xml:space="preserve"> </w:t>
      </w:r>
      <w:r w:rsidRPr="00D8494A">
        <w:t>de</w:t>
      </w:r>
      <w:r w:rsidR="000D1938">
        <w:t xml:space="preserve"> </w:t>
      </w:r>
      <w:r w:rsidRPr="00D8494A">
        <w:t>245</w:t>
      </w:r>
      <w:r w:rsidR="000D1938">
        <w:t xml:space="preserve"> </w:t>
      </w:r>
      <w:r w:rsidRPr="00D8494A">
        <w:t>de</w:t>
      </w:r>
      <w:r w:rsidR="000D1938">
        <w:t xml:space="preserve"> </w:t>
      </w:r>
      <w:r w:rsidRPr="00D8494A">
        <w:t>milioane</w:t>
      </w:r>
      <w:r w:rsidR="000D1938">
        <w:t xml:space="preserve"> </w:t>
      </w:r>
      <w:r w:rsidRPr="00D8494A">
        <w:t>EUR.</w:t>
      </w:r>
      <w:r w:rsidR="000D1938">
        <w:t xml:space="preserve"> </w:t>
      </w:r>
      <w:r w:rsidRPr="00D8494A">
        <w:t>Aceste</w:t>
      </w:r>
      <w:r w:rsidR="000D1938">
        <w:t xml:space="preserve"> </w:t>
      </w:r>
      <w:r w:rsidRPr="00D8494A">
        <w:t>programe</w:t>
      </w:r>
      <w:r w:rsidR="000D1938">
        <w:t xml:space="preserve"> </w:t>
      </w:r>
      <w:r w:rsidRPr="00D8494A">
        <w:t>includ,</w:t>
      </w:r>
      <w:r w:rsidR="000D1938">
        <w:t xml:space="preserve"> </w:t>
      </w:r>
      <w:r w:rsidRPr="00D8494A">
        <w:t>în</w:t>
      </w:r>
      <w:r w:rsidR="000D1938">
        <w:t xml:space="preserve"> </w:t>
      </w:r>
      <w:r w:rsidRPr="00D8494A">
        <w:t>special,</w:t>
      </w:r>
      <w:r w:rsidR="000D1938">
        <w:t xml:space="preserve"> </w:t>
      </w:r>
      <w:r w:rsidRPr="00D8494A">
        <w:t>sprijin</w:t>
      </w:r>
      <w:r w:rsidR="000D1938">
        <w:t xml:space="preserve"> </w:t>
      </w:r>
      <w:r w:rsidRPr="00D8494A">
        <w:t>pentru</w:t>
      </w:r>
      <w:r w:rsidR="000D1938">
        <w:t xml:space="preserve"> </w:t>
      </w:r>
      <w:r w:rsidRPr="00D8494A">
        <w:t>educația</w:t>
      </w:r>
      <w:r w:rsidR="000D1938">
        <w:t xml:space="preserve"> </w:t>
      </w:r>
      <w:r w:rsidRPr="00D8494A">
        <w:t>fetelor</w:t>
      </w:r>
      <w:r w:rsidR="000D1938">
        <w:t xml:space="preserve"> </w:t>
      </w:r>
      <w:r w:rsidRPr="00D8494A">
        <w:t>din</w:t>
      </w:r>
      <w:r w:rsidR="000D1938">
        <w:t xml:space="preserve"> </w:t>
      </w:r>
      <w:r w:rsidRPr="00D8494A">
        <w:t>Zambia,</w:t>
      </w:r>
      <w:r w:rsidR="000D1938">
        <w:t xml:space="preserve"> </w:t>
      </w:r>
      <w:r w:rsidRPr="00D8494A">
        <w:t>sprijin</w:t>
      </w:r>
      <w:r w:rsidR="000D1938">
        <w:t xml:space="preserve"> </w:t>
      </w:r>
      <w:r w:rsidRPr="00D8494A">
        <w:t>pentru</w:t>
      </w:r>
      <w:r w:rsidR="000D1938">
        <w:t xml:space="preserve"> </w:t>
      </w:r>
      <w:r w:rsidRPr="00D8494A">
        <w:t>mobilitatea</w:t>
      </w:r>
      <w:r w:rsidR="000D1938">
        <w:t xml:space="preserve"> </w:t>
      </w:r>
      <w:r w:rsidRPr="00D8494A">
        <w:t>în</w:t>
      </w:r>
      <w:r w:rsidR="000D1938">
        <w:t xml:space="preserve"> </w:t>
      </w:r>
      <w:r w:rsidRPr="00D8494A">
        <w:t>scopul</w:t>
      </w:r>
      <w:r w:rsidR="000D1938">
        <w:t xml:space="preserve"> </w:t>
      </w:r>
      <w:r w:rsidRPr="00D8494A">
        <w:t>învățării</w:t>
      </w:r>
      <w:r w:rsidR="000D1938">
        <w:t xml:space="preserve"> </w:t>
      </w:r>
      <w:r w:rsidRPr="00D8494A">
        <w:t>și</w:t>
      </w:r>
      <w:r w:rsidR="000D1938">
        <w:t xml:space="preserve"> </w:t>
      </w:r>
      <w:r w:rsidRPr="00D8494A">
        <w:t>al</w:t>
      </w:r>
      <w:r w:rsidR="000D1938">
        <w:t xml:space="preserve"> </w:t>
      </w:r>
      <w:r w:rsidRPr="00D8494A">
        <w:t>cercetării</w:t>
      </w:r>
      <w:r w:rsidR="000D1938">
        <w:t xml:space="preserve"> </w:t>
      </w:r>
      <w:r w:rsidRPr="00D8494A">
        <w:t>în</w:t>
      </w:r>
      <w:r w:rsidR="000D1938">
        <w:t xml:space="preserve"> </w:t>
      </w:r>
      <w:r w:rsidRPr="00D8494A">
        <w:t>Nigeria,</w:t>
      </w:r>
      <w:r w:rsidR="000D1938">
        <w:t xml:space="preserve"> </w:t>
      </w:r>
      <w:r w:rsidRPr="00D8494A">
        <w:t>o</w:t>
      </w:r>
      <w:r w:rsidR="000D1938">
        <w:t xml:space="preserve"> </w:t>
      </w:r>
      <w:r w:rsidRPr="00D8494A">
        <w:t>nouă</w:t>
      </w:r>
      <w:r w:rsidR="000D1938">
        <w:t xml:space="preserve"> </w:t>
      </w:r>
      <w:r w:rsidRPr="00D8494A">
        <w:t>inițiativă</w:t>
      </w:r>
      <w:r w:rsidR="000D1938">
        <w:t xml:space="preserve"> </w:t>
      </w:r>
      <w:r w:rsidRPr="00D8494A">
        <w:t>a</w:t>
      </w:r>
      <w:r w:rsidR="000D1938">
        <w:t xml:space="preserve"> </w:t>
      </w:r>
      <w:r w:rsidRPr="00D8494A">
        <w:t>Echipei</w:t>
      </w:r>
      <w:r w:rsidR="000D1938">
        <w:t xml:space="preserve"> </w:t>
      </w:r>
      <w:r w:rsidRPr="00D8494A">
        <w:t>Europa</w:t>
      </w:r>
      <w:r w:rsidR="000D1938">
        <w:t xml:space="preserve"> </w:t>
      </w:r>
      <w:r w:rsidRPr="00D8494A">
        <w:t>privind</w:t>
      </w:r>
      <w:r w:rsidR="000D1938">
        <w:t xml:space="preserve"> </w:t>
      </w:r>
      <w:r w:rsidRPr="00D8494A">
        <w:t>educația</w:t>
      </w:r>
      <w:r w:rsidR="000D1938">
        <w:t xml:space="preserve"> </w:t>
      </w:r>
      <w:r w:rsidRPr="00D8494A">
        <w:t>și</w:t>
      </w:r>
      <w:r w:rsidR="000D1938">
        <w:t xml:space="preserve"> </w:t>
      </w:r>
      <w:r w:rsidRPr="00D8494A">
        <w:t>formarea</w:t>
      </w:r>
      <w:r w:rsidR="000D1938">
        <w:t xml:space="preserve"> </w:t>
      </w:r>
      <w:r w:rsidRPr="00D8494A">
        <w:t>profesională</w:t>
      </w:r>
      <w:r w:rsidR="000D1938">
        <w:t xml:space="preserve"> </w:t>
      </w:r>
      <w:r w:rsidRPr="00D8494A">
        <w:t>din</w:t>
      </w:r>
      <w:r w:rsidR="000D1938">
        <w:t xml:space="preserve"> </w:t>
      </w:r>
      <w:r w:rsidRPr="00D8494A">
        <w:t>Africa,</w:t>
      </w:r>
      <w:r w:rsidR="000D1938">
        <w:t xml:space="preserve"> </w:t>
      </w:r>
      <w:r w:rsidRPr="00D8494A">
        <w:t>precum</w:t>
      </w:r>
      <w:r w:rsidR="000D1938">
        <w:t xml:space="preserve"> </w:t>
      </w:r>
      <w:r w:rsidRPr="00D8494A">
        <w:t>și</w:t>
      </w:r>
      <w:r w:rsidR="000D1938">
        <w:t xml:space="preserve"> </w:t>
      </w:r>
      <w:r w:rsidRPr="00D8494A">
        <w:t>lansarea</w:t>
      </w:r>
      <w:r w:rsidR="000D1938">
        <w:t xml:space="preserve"> </w:t>
      </w:r>
      <w:r w:rsidRPr="00D8494A">
        <w:t>unei</w:t>
      </w:r>
      <w:r w:rsidR="000D1938">
        <w:t xml:space="preserve"> </w:t>
      </w:r>
      <w:r w:rsidRPr="00D8494A">
        <w:t>Academii</w:t>
      </w:r>
      <w:r w:rsidR="000D1938">
        <w:t xml:space="preserve"> </w:t>
      </w:r>
      <w:r w:rsidRPr="00D8494A">
        <w:t>de</w:t>
      </w:r>
      <w:r w:rsidR="000D1938">
        <w:t xml:space="preserve"> </w:t>
      </w:r>
      <w:r w:rsidRPr="00D8494A">
        <w:t>tineret</w:t>
      </w:r>
      <w:r w:rsidR="000D1938">
        <w:t xml:space="preserve"> </w:t>
      </w:r>
      <w:r w:rsidRPr="00D8494A">
        <w:t>Africa-Europa</w:t>
      </w:r>
      <w:r w:rsidR="000D1938">
        <w:t xml:space="preserve"> </w:t>
      </w:r>
      <w:r w:rsidRPr="00D8494A">
        <w:t>și</w:t>
      </w:r>
      <w:r w:rsidR="000D1938">
        <w:t xml:space="preserve"> </w:t>
      </w:r>
      <w:r w:rsidRPr="00D8494A">
        <w:t>a</w:t>
      </w:r>
      <w:r w:rsidR="000D1938">
        <w:t xml:space="preserve"> </w:t>
      </w:r>
      <w:r w:rsidRPr="00D8494A">
        <w:t>15</w:t>
      </w:r>
      <w:r w:rsidR="000D1938">
        <w:t xml:space="preserve"> </w:t>
      </w:r>
      <w:r w:rsidRPr="00D8494A">
        <w:t>noi</w:t>
      </w:r>
      <w:r w:rsidR="000D1938">
        <w:t xml:space="preserve"> </w:t>
      </w:r>
      <w:r w:rsidRPr="00D8494A">
        <w:t>proiecte</w:t>
      </w:r>
      <w:r w:rsidR="000D1938">
        <w:t xml:space="preserve"> </w:t>
      </w:r>
      <w:r w:rsidRPr="00D8494A">
        <w:t>de</w:t>
      </w:r>
      <w:r w:rsidR="000D1938">
        <w:t xml:space="preserve"> </w:t>
      </w:r>
      <w:r w:rsidRPr="00D8494A">
        <w:t>sprijinire</w:t>
      </w:r>
      <w:r w:rsidR="000D1938">
        <w:t xml:space="preserve"> </w:t>
      </w:r>
      <w:r w:rsidRPr="00D8494A">
        <w:t>a</w:t>
      </w:r>
      <w:r w:rsidR="000D1938">
        <w:t xml:space="preserve"> </w:t>
      </w:r>
      <w:r w:rsidRPr="00D8494A">
        <w:t>mobilității</w:t>
      </w:r>
      <w:r w:rsidR="000D1938">
        <w:t xml:space="preserve"> </w:t>
      </w:r>
      <w:r w:rsidRPr="00D8494A">
        <w:t>academice</w:t>
      </w:r>
      <w:r w:rsidR="000D1938">
        <w:t xml:space="preserve"> </w:t>
      </w:r>
      <w:r w:rsidRPr="00D8494A">
        <w:t>în</w:t>
      </w:r>
      <w:r w:rsidR="000D1938">
        <w:t xml:space="preserve"> </w:t>
      </w:r>
      <w:r w:rsidRPr="00D8494A">
        <w:t>Africa</w:t>
      </w:r>
      <w:r w:rsidR="000D1938">
        <w:t xml:space="preserve"> </w:t>
      </w:r>
      <w:r w:rsidRPr="00D8494A">
        <w:t>în</w:t>
      </w:r>
      <w:r w:rsidR="000D1938">
        <w:t xml:space="preserve"> </w:t>
      </w:r>
      <w:r w:rsidRPr="00D8494A">
        <w:t>cadrul</w:t>
      </w:r>
      <w:r w:rsidR="000D1938">
        <w:t xml:space="preserve"> </w:t>
      </w:r>
      <w:r w:rsidRPr="00D8494A">
        <w:t>inițiativei</w:t>
      </w:r>
      <w:r w:rsidR="000D1938">
        <w:t xml:space="preserve"> </w:t>
      </w:r>
      <w:r w:rsidRPr="00D8494A">
        <w:t>emblematice.</w:t>
      </w:r>
    </w:p>
    <w:p w14:paraId="1A828234" w14:textId="24EDEE4F" w:rsidR="00D8494A" w:rsidRPr="00D8494A" w:rsidRDefault="00D8494A" w:rsidP="00D8494A">
      <w:r w:rsidRPr="00D8494A">
        <w:t>Dacă</w:t>
      </w:r>
      <w:r w:rsidR="000D1938">
        <w:t xml:space="preserve"> </w:t>
      </w:r>
      <w:r w:rsidRPr="00D8494A">
        <w:t>doriți</w:t>
      </w:r>
      <w:r w:rsidR="000D1938">
        <w:t xml:space="preserve"> </w:t>
      </w:r>
      <w:r w:rsidRPr="00D8494A">
        <w:t>să</w:t>
      </w:r>
      <w:r w:rsidR="000D1938">
        <w:t xml:space="preserve"> </w:t>
      </w:r>
      <w:r w:rsidRPr="00D8494A">
        <w:t>aflați</w:t>
      </w:r>
      <w:r w:rsidR="000D1938">
        <w:t xml:space="preserve"> </w:t>
      </w:r>
      <w:r w:rsidRPr="00D8494A">
        <w:t>mai</w:t>
      </w:r>
      <w:r w:rsidR="000D1938">
        <w:t xml:space="preserve"> </w:t>
      </w:r>
      <w:r w:rsidRPr="00D8494A">
        <w:t>multe</w:t>
      </w:r>
      <w:r w:rsidR="000D1938">
        <w:t xml:space="preserve"> </w:t>
      </w:r>
      <w:r w:rsidRPr="00D8494A">
        <w:t>despre</w:t>
      </w:r>
      <w:r w:rsidR="000D1938">
        <w:t xml:space="preserve"> </w:t>
      </w:r>
      <w:r w:rsidRPr="00D8494A">
        <w:t>modul</w:t>
      </w:r>
      <w:r w:rsidR="000D1938">
        <w:t xml:space="preserve"> </w:t>
      </w:r>
      <w:r w:rsidRPr="00D8494A">
        <w:t>în</w:t>
      </w:r>
      <w:r w:rsidR="000D1938">
        <w:t xml:space="preserve"> </w:t>
      </w:r>
      <w:r w:rsidRPr="00D8494A">
        <w:t>care</w:t>
      </w:r>
      <w:r w:rsidR="000D1938">
        <w:t xml:space="preserve"> </w:t>
      </w:r>
      <w:r w:rsidRPr="00D8494A">
        <w:t>Uniunea</w:t>
      </w:r>
      <w:r w:rsidR="000D1938">
        <w:t xml:space="preserve"> </w:t>
      </w:r>
      <w:r w:rsidRPr="00D8494A">
        <w:t>Europeană</w:t>
      </w:r>
      <w:r w:rsidR="000D1938">
        <w:t xml:space="preserve"> </w:t>
      </w:r>
      <w:r w:rsidRPr="00D8494A">
        <w:t>investește</w:t>
      </w:r>
      <w:r w:rsidR="000D1938">
        <w:t xml:space="preserve"> </w:t>
      </w:r>
      <w:r w:rsidRPr="00D8494A">
        <w:t>în</w:t>
      </w:r>
      <w:r w:rsidR="000D1938">
        <w:t xml:space="preserve"> </w:t>
      </w:r>
      <w:r w:rsidRPr="00D8494A">
        <w:t>educație</w:t>
      </w:r>
      <w:r w:rsidR="000D1938">
        <w:t xml:space="preserve"> </w:t>
      </w:r>
      <w:r w:rsidRPr="00D8494A">
        <w:t>pentru</w:t>
      </w:r>
      <w:r w:rsidR="000D1938">
        <w:t xml:space="preserve"> </w:t>
      </w:r>
      <w:r w:rsidRPr="00D8494A">
        <w:t>a</w:t>
      </w:r>
      <w:r w:rsidR="000D1938">
        <w:t xml:space="preserve"> </w:t>
      </w:r>
      <w:r w:rsidRPr="00D8494A">
        <w:t>schimba</w:t>
      </w:r>
      <w:r w:rsidR="000D1938">
        <w:t xml:space="preserve"> </w:t>
      </w:r>
      <w:r w:rsidRPr="00D8494A">
        <w:t>lumea,</w:t>
      </w:r>
      <w:r w:rsidR="000D1938">
        <w:t xml:space="preserve"> </w:t>
      </w:r>
      <w:hyperlink r:id="rId96" w:history="1">
        <w:r w:rsidRPr="00D8494A">
          <w:rPr>
            <w:rStyle w:val="Hyperlink"/>
            <w:szCs w:val="24"/>
          </w:rPr>
          <w:t>apăsați</w:t>
        </w:r>
        <w:r w:rsidR="000D1938">
          <w:rPr>
            <w:rStyle w:val="Hyperlink"/>
            <w:szCs w:val="24"/>
          </w:rPr>
          <w:t xml:space="preserve"> </w:t>
        </w:r>
        <w:r w:rsidRPr="00D8494A">
          <w:rPr>
            <w:rStyle w:val="Hyperlink"/>
            <w:szCs w:val="24"/>
          </w:rPr>
          <w:t>aici</w:t>
        </w:r>
      </w:hyperlink>
      <w:r w:rsidRPr="00D8494A">
        <w:t>.</w:t>
      </w:r>
      <w:r w:rsidR="000D1938">
        <w:t xml:space="preserve"> </w:t>
      </w:r>
      <w:r w:rsidRPr="00D8494A">
        <w:t>Un</w:t>
      </w:r>
      <w:r w:rsidR="000D1938">
        <w:t xml:space="preserve"> </w:t>
      </w:r>
      <w:r w:rsidRPr="00D8494A">
        <w:t>comunicat</w:t>
      </w:r>
      <w:r w:rsidR="000D1938">
        <w:t xml:space="preserve"> </w:t>
      </w:r>
      <w:r w:rsidRPr="00D8494A">
        <w:t>de</w:t>
      </w:r>
      <w:r w:rsidR="000D1938">
        <w:t xml:space="preserve"> </w:t>
      </w:r>
      <w:r w:rsidRPr="00D8494A">
        <w:t>presă</w:t>
      </w:r>
      <w:r w:rsidR="000D1938">
        <w:t xml:space="preserve"> </w:t>
      </w:r>
      <w:r w:rsidRPr="00D8494A">
        <w:t>cu</w:t>
      </w:r>
      <w:r w:rsidR="000D1938">
        <w:t xml:space="preserve"> </w:t>
      </w:r>
      <w:r w:rsidRPr="00D8494A">
        <w:t>mai</w:t>
      </w:r>
      <w:r w:rsidR="000D1938">
        <w:t xml:space="preserve"> </w:t>
      </w:r>
      <w:r w:rsidRPr="00D8494A">
        <w:t>multe</w:t>
      </w:r>
      <w:r w:rsidR="000D1938">
        <w:t xml:space="preserve"> </w:t>
      </w:r>
      <w:r w:rsidRPr="00D8494A">
        <w:t>informații</w:t>
      </w:r>
      <w:r w:rsidR="000D1938">
        <w:t xml:space="preserve"> </w:t>
      </w:r>
      <w:r w:rsidRPr="00D8494A">
        <w:t>este</w:t>
      </w:r>
      <w:r w:rsidR="000D1938">
        <w:t xml:space="preserve"> </w:t>
      </w:r>
      <w:r w:rsidRPr="00D8494A">
        <w:t>de</w:t>
      </w:r>
      <w:r w:rsidR="000D1938">
        <w:t xml:space="preserve"> </w:t>
      </w:r>
      <w:r w:rsidRPr="00D8494A">
        <w:t>asemenea</w:t>
      </w:r>
      <w:r w:rsidR="000D1938">
        <w:t xml:space="preserve"> </w:t>
      </w:r>
      <w:r w:rsidRPr="00D8494A">
        <w:t>disponibil</w:t>
      </w:r>
      <w:r w:rsidR="000D1938">
        <w:t xml:space="preserve"> </w:t>
      </w:r>
      <w:hyperlink r:id="rId97" w:history="1">
        <w:r w:rsidRPr="00D8494A">
          <w:rPr>
            <w:rStyle w:val="Hyperlink"/>
            <w:szCs w:val="24"/>
          </w:rPr>
          <w:t>online</w:t>
        </w:r>
      </w:hyperlink>
      <w:r w:rsidRPr="00D8494A">
        <w:t>.</w:t>
      </w:r>
    </w:p>
    <w:p w14:paraId="10B1B71B" w14:textId="0CCA4CB8" w:rsidR="00D8494A" w:rsidRPr="00D8494A" w:rsidRDefault="00D8494A" w:rsidP="00D8494A">
      <w:pPr>
        <w:pStyle w:val="separatorarticole"/>
      </w:pPr>
      <w:r>
        <w:t>*</w:t>
      </w:r>
    </w:p>
    <w:p w14:paraId="25A53CF6" w14:textId="2CB30655" w:rsidR="00C42831" w:rsidRPr="00C42831" w:rsidRDefault="00C42831" w:rsidP="00C42831">
      <w:pPr>
        <w:pStyle w:val="TitluArticolinINFOUE"/>
      </w:pPr>
      <w:bookmarkStart w:id="176" w:name="_Toc164061331"/>
      <w:r w:rsidRPr="00C42831">
        <w:t>Intră</w:t>
      </w:r>
      <w:r w:rsidR="000D1938">
        <w:t xml:space="preserve"> </w:t>
      </w:r>
      <w:r w:rsidRPr="00C42831">
        <w:t>în</w:t>
      </w:r>
      <w:r w:rsidR="000D1938">
        <w:t xml:space="preserve"> </w:t>
      </w:r>
      <w:r w:rsidRPr="00C42831">
        <w:t>vigoare</w:t>
      </w:r>
      <w:r w:rsidR="000D1938">
        <w:t xml:space="preserve"> </w:t>
      </w:r>
      <w:r w:rsidRPr="00C42831">
        <w:t>Actul</w:t>
      </w:r>
      <w:r w:rsidR="000D1938">
        <w:t xml:space="preserve"> </w:t>
      </w:r>
      <w:r w:rsidRPr="00C42831">
        <w:t>privind</w:t>
      </w:r>
      <w:r w:rsidR="000D1938">
        <w:t xml:space="preserve"> </w:t>
      </w:r>
      <w:r w:rsidRPr="00C42831">
        <w:t>Europa</w:t>
      </w:r>
      <w:r w:rsidR="000D1938">
        <w:t xml:space="preserve"> </w:t>
      </w:r>
      <w:r w:rsidRPr="00C42831">
        <w:t>interoperabilă</w:t>
      </w:r>
      <w:r w:rsidR="000D1938">
        <w:t xml:space="preserve"> </w:t>
      </w:r>
      <w:r w:rsidRPr="00C42831">
        <w:t>pentru</w:t>
      </w:r>
      <w:r w:rsidR="000D1938">
        <w:t xml:space="preserve"> </w:t>
      </w:r>
      <w:r w:rsidRPr="00C42831">
        <w:t>servicii</w:t>
      </w:r>
      <w:r w:rsidR="000D1938">
        <w:t xml:space="preserve"> </w:t>
      </w:r>
      <w:r w:rsidRPr="00C42831">
        <w:t>publice</w:t>
      </w:r>
      <w:r w:rsidR="000D1938">
        <w:t xml:space="preserve"> </w:t>
      </w:r>
      <w:r w:rsidRPr="00C42831">
        <w:t>mai</w:t>
      </w:r>
      <w:r w:rsidR="000D1938">
        <w:t xml:space="preserve"> </w:t>
      </w:r>
      <w:r w:rsidRPr="00C42831">
        <w:t>bine</w:t>
      </w:r>
      <w:r w:rsidR="000D1938">
        <w:t xml:space="preserve"> </w:t>
      </w:r>
      <w:r w:rsidRPr="00C42831">
        <w:t>conectate</w:t>
      </w:r>
      <w:r w:rsidR="000D1938">
        <w:t xml:space="preserve"> </w:t>
      </w:r>
      <w:r w:rsidRPr="00C42831">
        <w:t>pentru</w:t>
      </w:r>
      <w:r w:rsidR="000D1938">
        <w:t xml:space="preserve"> </w:t>
      </w:r>
      <w:r w:rsidRPr="00C42831">
        <w:t>cetățeni</w:t>
      </w:r>
      <w:r w:rsidR="000D1938">
        <w:t xml:space="preserve"> </w:t>
      </w:r>
      <w:r w:rsidRPr="00C42831">
        <w:t>și</w:t>
      </w:r>
      <w:r w:rsidR="000D1938">
        <w:t xml:space="preserve"> </w:t>
      </w:r>
      <w:r w:rsidRPr="00C42831">
        <w:t>întreprinderi</w:t>
      </w:r>
      <w:bookmarkEnd w:id="176"/>
    </w:p>
    <w:p w14:paraId="4F206E3A" w14:textId="319876A0" w:rsidR="00C42831" w:rsidRPr="00C42831" w:rsidRDefault="00C42831" w:rsidP="00C42831">
      <w:r w:rsidRPr="00C42831">
        <w:t>Actul</w:t>
      </w:r>
      <w:r w:rsidR="000D1938">
        <w:t xml:space="preserve"> </w:t>
      </w:r>
      <w:r w:rsidRPr="00C42831">
        <w:t>privind</w:t>
      </w:r>
      <w:r w:rsidR="000D1938">
        <w:t xml:space="preserve"> </w:t>
      </w:r>
      <w:r w:rsidRPr="00C42831">
        <w:t>Europa</w:t>
      </w:r>
      <w:r w:rsidR="000D1938">
        <w:t xml:space="preserve"> </w:t>
      </w:r>
      <w:r w:rsidRPr="00C42831">
        <w:t>interoperabilă,</w:t>
      </w:r>
      <w:r w:rsidR="000D1938">
        <w:t xml:space="preserve"> </w:t>
      </w:r>
      <w:r w:rsidRPr="00C42831">
        <w:t>care</w:t>
      </w:r>
      <w:r w:rsidR="000D1938">
        <w:t xml:space="preserve"> </w:t>
      </w:r>
      <w:r w:rsidRPr="00C42831">
        <w:t>intră</w:t>
      </w:r>
      <w:r w:rsidR="000D1938">
        <w:t xml:space="preserve"> </w:t>
      </w:r>
      <w:r w:rsidRPr="00C42831">
        <w:t>în</w:t>
      </w:r>
      <w:r w:rsidR="000D1938">
        <w:t xml:space="preserve"> </w:t>
      </w:r>
      <w:r w:rsidRPr="00C42831">
        <w:t>vigoare</w:t>
      </w:r>
      <w:r w:rsidR="000D1938">
        <w:t xml:space="preserve"> </w:t>
      </w:r>
      <w:r w:rsidRPr="00C42831">
        <w:t>astăzi,</w:t>
      </w:r>
      <w:r w:rsidR="000D1938">
        <w:t xml:space="preserve"> </w:t>
      </w:r>
      <w:r w:rsidRPr="00C42831">
        <w:t>11</w:t>
      </w:r>
      <w:r w:rsidR="000D1938">
        <w:t xml:space="preserve"> </w:t>
      </w:r>
      <w:r w:rsidRPr="00C42831">
        <w:t>aprilie,</w:t>
      </w:r>
      <w:r w:rsidR="000D1938">
        <w:t xml:space="preserve"> </w:t>
      </w:r>
      <w:r w:rsidRPr="00C42831">
        <w:t>va</w:t>
      </w:r>
      <w:r w:rsidR="000D1938">
        <w:t xml:space="preserve"> </w:t>
      </w:r>
      <w:r w:rsidRPr="00C42831">
        <w:t>facilita</w:t>
      </w:r>
      <w:r w:rsidR="000D1938">
        <w:t xml:space="preserve"> </w:t>
      </w:r>
      <w:r w:rsidRPr="00C42831">
        <w:t>schimbul</w:t>
      </w:r>
      <w:r w:rsidR="000D1938">
        <w:t xml:space="preserve"> </w:t>
      </w:r>
      <w:r w:rsidRPr="00C42831">
        <w:t>transfrontalier</w:t>
      </w:r>
      <w:r w:rsidR="000D1938">
        <w:t xml:space="preserve"> </w:t>
      </w:r>
      <w:r w:rsidRPr="00C42831">
        <w:t>de</w:t>
      </w:r>
      <w:r w:rsidR="000D1938">
        <w:t xml:space="preserve"> </w:t>
      </w:r>
      <w:r w:rsidRPr="00C42831">
        <w:t>date</w:t>
      </w:r>
      <w:r w:rsidR="000D1938">
        <w:t xml:space="preserve"> </w:t>
      </w:r>
      <w:r w:rsidRPr="00C42831">
        <w:t>și</w:t>
      </w:r>
      <w:r w:rsidR="000D1938">
        <w:t xml:space="preserve"> </w:t>
      </w:r>
      <w:r w:rsidRPr="00C42831">
        <w:t>va</w:t>
      </w:r>
      <w:r w:rsidR="000D1938">
        <w:t xml:space="preserve"> </w:t>
      </w:r>
      <w:r w:rsidRPr="00C42831">
        <w:t>accelera</w:t>
      </w:r>
      <w:r w:rsidR="000D1938">
        <w:t xml:space="preserve"> </w:t>
      </w:r>
      <w:r w:rsidRPr="00C42831">
        <w:t>transformarea</w:t>
      </w:r>
      <w:r w:rsidR="000D1938">
        <w:t xml:space="preserve"> </w:t>
      </w:r>
      <w:r w:rsidRPr="00C42831">
        <w:t>digitală</w:t>
      </w:r>
      <w:r w:rsidR="000D1938">
        <w:t xml:space="preserve"> </w:t>
      </w:r>
      <w:r w:rsidRPr="00C42831">
        <w:t>a</w:t>
      </w:r>
      <w:r w:rsidR="000D1938">
        <w:t xml:space="preserve"> </w:t>
      </w:r>
      <w:r w:rsidRPr="00C42831">
        <w:t>sectorului</w:t>
      </w:r>
      <w:r w:rsidR="000D1938">
        <w:t xml:space="preserve"> </w:t>
      </w:r>
      <w:r w:rsidRPr="00C42831">
        <w:t>public.</w:t>
      </w:r>
    </w:p>
    <w:p w14:paraId="47C0E11A" w14:textId="58267B18" w:rsidR="00C42831" w:rsidRPr="00C42831" w:rsidRDefault="00C42831" w:rsidP="00C42831">
      <w:r w:rsidRPr="00C42831">
        <w:rPr>
          <w:noProof/>
        </w:rPr>
        <w:drawing>
          <wp:anchor distT="0" distB="0" distL="114300" distR="114300" simplePos="0" relativeHeight="252108800" behindDoc="0" locked="0" layoutInCell="1" allowOverlap="1" wp14:anchorId="5FA3B009" wp14:editId="3E4DCE1B">
            <wp:simplePos x="0" y="0"/>
            <wp:positionH relativeFrom="column">
              <wp:posOffset>2398</wp:posOffset>
            </wp:positionH>
            <wp:positionV relativeFrom="paragraph">
              <wp:posOffset>474</wp:posOffset>
            </wp:positionV>
            <wp:extent cx="1800000" cy="1203894"/>
            <wp:effectExtent l="0" t="0" r="0" b="0"/>
            <wp:wrapSquare wrapText="bothSides"/>
            <wp:docPr id="1451109029" name="Imagine 8" descr="servicii pub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icii publice"/>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rsidRPr="00C42831">
        <w:t>Actul</w:t>
      </w:r>
      <w:r w:rsidR="000D1938">
        <w:t xml:space="preserve"> </w:t>
      </w:r>
      <w:r w:rsidRPr="00C42831">
        <w:t>este</w:t>
      </w:r>
      <w:r w:rsidR="000D1938">
        <w:t xml:space="preserve"> </w:t>
      </w:r>
      <w:r w:rsidRPr="00C42831">
        <w:t>esențial</w:t>
      </w:r>
      <w:r w:rsidR="000D1938">
        <w:t xml:space="preserve"> </w:t>
      </w:r>
      <w:r w:rsidRPr="00C42831">
        <w:t>pentru</w:t>
      </w:r>
      <w:r w:rsidR="000D1938">
        <w:t xml:space="preserve"> </w:t>
      </w:r>
      <w:r w:rsidRPr="00C42831">
        <w:t>atingerea</w:t>
      </w:r>
      <w:r w:rsidR="000D1938">
        <w:t xml:space="preserve"> </w:t>
      </w:r>
      <w:r w:rsidRPr="00C42831">
        <w:t>obiectivelor</w:t>
      </w:r>
      <w:r w:rsidR="000D1938">
        <w:t xml:space="preserve"> </w:t>
      </w:r>
      <w:r w:rsidRPr="00C42831">
        <w:t>deceniului</w:t>
      </w:r>
      <w:r w:rsidR="000D1938">
        <w:t xml:space="preserve"> </w:t>
      </w:r>
      <w:r w:rsidRPr="00C42831">
        <w:t>digital</w:t>
      </w:r>
      <w:r w:rsidR="000D1938">
        <w:t xml:space="preserve"> </w:t>
      </w:r>
      <w:r w:rsidRPr="00C42831">
        <w:t>al</w:t>
      </w:r>
      <w:r w:rsidR="000D1938">
        <w:t xml:space="preserve"> </w:t>
      </w:r>
      <w:r w:rsidRPr="00C42831">
        <w:t>UE,</w:t>
      </w:r>
      <w:r w:rsidR="000D1938">
        <w:t xml:space="preserve"> </w:t>
      </w:r>
      <w:r w:rsidRPr="00C42831">
        <w:t>cum</w:t>
      </w:r>
      <w:r w:rsidR="000D1938">
        <w:t xml:space="preserve"> </w:t>
      </w:r>
      <w:r w:rsidRPr="00C42831">
        <w:t>ar</w:t>
      </w:r>
      <w:r w:rsidR="000D1938">
        <w:t xml:space="preserve"> </w:t>
      </w:r>
      <w:r w:rsidRPr="00C42831">
        <w:t>fi</w:t>
      </w:r>
      <w:r w:rsidR="000D1938">
        <w:t xml:space="preserve"> </w:t>
      </w:r>
      <w:r w:rsidRPr="00C42831">
        <w:t>disponibilitatea</w:t>
      </w:r>
      <w:r w:rsidR="000D1938">
        <w:t xml:space="preserve"> </w:t>
      </w:r>
      <w:r w:rsidRPr="00C42831">
        <w:t>online</w:t>
      </w:r>
      <w:r w:rsidR="000D1938">
        <w:t xml:space="preserve"> </w:t>
      </w:r>
      <w:r w:rsidRPr="00C42831">
        <w:t>a</w:t>
      </w:r>
      <w:r w:rsidR="000D1938">
        <w:t xml:space="preserve"> </w:t>
      </w:r>
      <w:r w:rsidRPr="00C42831">
        <w:t>100%</w:t>
      </w:r>
      <w:r w:rsidR="000D1938">
        <w:t xml:space="preserve"> </w:t>
      </w:r>
      <w:r w:rsidRPr="00C42831">
        <w:t>din</w:t>
      </w:r>
      <w:r w:rsidR="000D1938">
        <w:t xml:space="preserve"> </w:t>
      </w:r>
      <w:r w:rsidRPr="00C42831">
        <w:t>serviciile</w:t>
      </w:r>
      <w:r w:rsidR="000D1938">
        <w:t xml:space="preserve"> </w:t>
      </w:r>
      <w:r w:rsidRPr="00C42831">
        <w:t>publice</w:t>
      </w:r>
      <w:r w:rsidR="000D1938">
        <w:t xml:space="preserve"> </w:t>
      </w:r>
      <w:r w:rsidRPr="00C42831">
        <w:t>esențiale</w:t>
      </w:r>
      <w:r w:rsidR="000D1938">
        <w:t xml:space="preserve"> </w:t>
      </w:r>
      <w:r w:rsidRPr="00C42831">
        <w:t>până</w:t>
      </w:r>
      <w:r w:rsidR="000D1938">
        <w:t xml:space="preserve"> </w:t>
      </w:r>
      <w:r w:rsidRPr="00C42831">
        <w:t>în</w:t>
      </w:r>
      <w:r w:rsidR="000D1938">
        <w:t xml:space="preserve"> </w:t>
      </w:r>
      <w:r w:rsidRPr="00C42831">
        <w:t>2030.</w:t>
      </w:r>
      <w:r w:rsidR="000D1938">
        <w:t xml:space="preserve"> </w:t>
      </w:r>
      <w:r w:rsidRPr="00C42831">
        <w:t>Interoperabilitatea</w:t>
      </w:r>
      <w:r w:rsidR="000D1938">
        <w:t xml:space="preserve"> </w:t>
      </w:r>
      <w:r w:rsidRPr="00C42831">
        <w:t>este</w:t>
      </w:r>
      <w:r w:rsidR="000D1938">
        <w:t xml:space="preserve"> </w:t>
      </w:r>
      <w:r w:rsidRPr="00C42831">
        <w:t>o</w:t>
      </w:r>
      <w:r w:rsidR="000D1938">
        <w:t xml:space="preserve"> </w:t>
      </w:r>
      <w:r w:rsidRPr="00C42831">
        <w:t>caracteristică</w:t>
      </w:r>
      <w:r w:rsidR="000D1938">
        <w:t xml:space="preserve"> </w:t>
      </w:r>
      <w:r w:rsidRPr="00C42831">
        <w:t>esențială</w:t>
      </w:r>
      <w:r w:rsidR="000D1938">
        <w:t xml:space="preserve"> </w:t>
      </w:r>
      <w:r w:rsidRPr="00C42831">
        <w:t>a</w:t>
      </w:r>
      <w:r w:rsidR="000D1938">
        <w:t xml:space="preserve"> </w:t>
      </w:r>
      <w:r w:rsidRPr="00C42831">
        <w:t>unei</w:t>
      </w:r>
      <w:r w:rsidR="000D1938">
        <w:t xml:space="preserve"> </w:t>
      </w:r>
      <w:r w:rsidRPr="00C42831">
        <w:t>piețe</w:t>
      </w:r>
      <w:r w:rsidR="000D1938">
        <w:t xml:space="preserve"> </w:t>
      </w:r>
      <w:r w:rsidRPr="00C42831">
        <w:t>unice</w:t>
      </w:r>
      <w:r w:rsidR="000D1938">
        <w:t xml:space="preserve"> </w:t>
      </w:r>
      <w:r w:rsidRPr="00C42831">
        <w:t>digitale</w:t>
      </w:r>
      <w:r w:rsidR="000D1938">
        <w:t xml:space="preserve"> </w:t>
      </w:r>
      <w:r w:rsidRPr="00C42831">
        <w:t>funcționale</w:t>
      </w:r>
      <w:r w:rsidR="000D1938">
        <w:t xml:space="preserve"> </w:t>
      </w:r>
      <w:r w:rsidRPr="00C42831">
        <w:t>și</w:t>
      </w:r>
      <w:r w:rsidR="000D1938">
        <w:t xml:space="preserve"> </w:t>
      </w:r>
      <w:r w:rsidRPr="00C42831">
        <w:t>contribuie</w:t>
      </w:r>
      <w:r w:rsidR="000D1938">
        <w:t xml:space="preserve"> </w:t>
      </w:r>
      <w:r w:rsidRPr="00C42831">
        <w:t>la</w:t>
      </w:r>
      <w:r w:rsidR="000D1938">
        <w:t xml:space="preserve"> </w:t>
      </w:r>
      <w:r w:rsidRPr="00C42831">
        <w:t>o</w:t>
      </w:r>
      <w:r w:rsidR="000D1938">
        <w:t xml:space="preserve"> </w:t>
      </w:r>
      <w:r w:rsidRPr="00C42831">
        <w:t>punere</w:t>
      </w:r>
      <w:r w:rsidR="000D1938">
        <w:t xml:space="preserve"> </w:t>
      </w:r>
      <w:r w:rsidRPr="00C42831">
        <w:t>în</w:t>
      </w:r>
      <w:r w:rsidR="000D1938">
        <w:t xml:space="preserve"> </w:t>
      </w:r>
      <w:r w:rsidRPr="00C42831">
        <w:t>aplicare</w:t>
      </w:r>
      <w:r w:rsidR="000D1938">
        <w:t xml:space="preserve"> </w:t>
      </w:r>
      <w:r w:rsidRPr="00C42831">
        <w:t>mai</w:t>
      </w:r>
      <w:r w:rsidR="000D1938">
        <w:t xml:space="preserve"> </w:t>
      </w:r>
      <w:r w:rsidRPr="00C42831">
        <w:t>eficace</w:t>
      </w:r>
      <w:r w:rsidR="000D1938">
        <w:t xml:space="preserve"> </w:t>
      </w:r>
      <w:r w:rsidRPr="00C42831">
        <w:t>a</w:t>
      </w:r>
      <w:r w:rsidR="000D1938">
        <w:t xml:space="preserve"> </w:t>
      </w:r>
      <w:r w:rsidRPr="00C42831">
        <w:t>caracteristicilor</w:t>
      </w:r>
      <w:r w:rsidR="000D1938">
        <w:t xml:space="preserve"> </w:t>
      </w:r>
      <w:r w:rsidRPr="00C42831">
        <w:t>digitale</w:t>
      </w:r>
      <w:r w:rsidR="000D1938">
        <w:t xml:space="preserve"> </w:t>
      </w:r>
      <w:r w:rsidRPr="00C42831">
        <w:t>ale</w:t>
      </w:r>
      <w:r w:rsidR="000D1938">
        <w:t xml:space="preserve"> </w:t>
      </w:r>
      <w:r w:rsidRPr="00C42831">
        <w:t>politicilor</w:t>
      </w:r>
      <w:r w:rsidR="000D1938">
        <w:t xml:space="preserve"> </w:t>
      </w:r>
      <w:r w:rsidRPr="00C42831">
        <w:t>publice,</w:t>
      </w:r>
      <w:r w:rsidR="000D1938">
        <w:t xml:space="preserve"> </w:t>
      </w:r>
      <w:r w:rsidRPr="00C42831">
        <w:t>de</w:t>
      </w:r>
      <w:r w:rsidR="000D1938">
        <w:t xml:space="preserve"> </w:t>
      </w:r>
      <w:r w:rsidRPr="00C42831">
        <w:t>la</w:t>
      </w:r>
      <w:r w:rsidR="000D1938">
        <w:t xml:space="preserve"> </w:t>
      </w:r>
      <w:r w:rsidRPr="00C42831">
        <w:t>justiție</w:t>
      </w:r>
      <w:r w:rsidR="000D1938">
        <w:t xml:space="preserve"> </w:t>
      </w:r>
      <w:r w:rsidRPr="00C42831">
        <w:t>la</w:t>
      </w:r>
      <w:r w:rsidR="000D1938">
        <w:t xml:space="preserve"> </w:t>
      </w:r>
      <w:r w:rsidRPr="00C42831">
        <w:t>sănătate</w:t>
      </w:r>
      <w:r w:rsidR="000D1938">
        <w:t xml:space="preserve"> </w:t>
      </w:r>
      <w:r w:rsidRPr="00C42831">
        <w:t>la</w:t>
      </w:r>
      <w:r w:rsidR="000D1938">
        <w:t xml:space="preserve"> </w:t>
      </w:r>
      <w:r w:rsidRPr="00C42831">
        <w:t>transporturi.</w:t>
      </w:r>
    </w:p>
    <w:p w14:paraId="4D887ADC" w14:textId="180D4CBF" w:rsidR="00C42831" w:rsidRPr="00C42831" w:rsidRDefault="00C42831" w:rsidP="00C42831">
      <w:r w:rsidRPr="00C42831">
        <w:t>Cetățenii,</w:t>
      </w:r>
      <w:r w:rsidR="000D1938">
        <w:t xml:space="preserve"> </w:t>
      </w:r>
      <w:r w:rsidRPr="00C42831">
        <w:t>întreprinderile</w:t>
      </w:r>
      <w:r w:rsidR="000D1938">
        <w:t xml:space="preserve"> </w:t>
      </w:r>
      <w:r w:rsidRPr="00C42831">
        <w:t>și</w:t>
      </w:r>
      <w:r w:rsidR="000D1938">
        <w:t xml:space="preserve"> </w:t>
      </w:r>
      <w:r w:rsidRPr="00C42831">
        <w:t>administrațiile</w:t>
      </w:r>
      <w:r w:rsidR="000D1938">
        <w:t xml:space="preserve"> </w:t>
      </w:r>
      <w:r w:rsidRPr="00C42831">
        <w:t>publice</w:t>
      </w:r>
      <w:r w:rsidR="000D1938">
        <w:t xml:space="preserve"> </w:t>
      </w:r>
      <w:r w:rsidRPr="00C42831">
        <w:t>vor</w:t>
      </w:r>
      <w:r w:rsidR="000D1938">
        <w:t xml:space="preserve"> </w:t>
      </w:r>
      <w:r w:rsidRPr="00C42831">
        <w:t>beneficia</w:t>
      </w:r>
      <w:r w:rsidR="000D1938">
        <w:t xml:space="preserve"> </w:t>
      </w:r>
      <w:r w:rsidRPr="00C42831">
        <w:t>de</w:t>
      </w:r>
      <w:r w:rsidR="000D1938">
        <w:t xml:space="preserve"> </w:t>
      </w:r>
      <w:r w:rsidRPr="00C42831">
        <w:t>cea</w:t>
      </w:r>
      <w:r w:rsidR="000D1938">
        <w:t xml:space="preserve"> </w:t>
      </w:r>
      <w:r w:rsidRPr="00C42831">
        <w:t>mai</w:t>
      </w:r>
      <w:r w:rsidR="000D1938">
        <w:t xml:space="preserve"> </w:t>
      </w:r>
      <w:r w:rsidRPr="00C42831">
        <w:t>mare</w:t>
      </w:r>
      <w:r w:rsidR="000D1938">
        <w:t xml:space="preserve"> </w:t>
      </w:r>
      <w:r w:rsidRPr="00C42831">
        <w:t>parte</w:t>
      </w:r>
      <w:r w:rsidR="000D1938">
        <w:t xml:space="preserve"> </w:t>
      </w:r>
      <w:r w:rsidRPr="00C42831">
        <w:t>a</w:t>
      </w:r>
      <w:r w:rsidR="000D1938">
        <w:t xml:space="preserve"> </w:t>
      </w:r>
      <w:r w:rsidRPr="00C42831">
        <w:t>noului</w:t>
      </w:r>
      <w:r w:rsidR="000D1938">
        <w:t xml:space="preserve"> </w:t>
      </w:r>
      <w:r w:rsidRPr="00C42831">
        <w:t>regulament</w:t>
      </w:r>
      <w:r w:rsidR="000D1938">
        <w:t xml:space="preserve"> </w:t>
      </w:r>
      <w:r w:rsidRPr="00C42831">
        <w:t>atunci</w:t>
      </w:r>
      <w:r w:rsidR="000D1938">
        <w:t xml:space="preserve"> </w:t>
      </w:r>
      <w:r w:rsidRPr="00C42831">
        <w:t>când</w:t>
      </w:r>
      <w:r w:rsidR="000D1938">
        <w:t xml:space="preserve"> </w:t>
      </w:r>
      <w:r w:rsidRPr="00C42831">
        <w:t>utilizează</w:t>
      </w:r>
      <w:r w:rsidR="000D1938">
        <w:t xml:space="preserve"> </w:t>
      </w:r>
      <w:r w:rsidRPr="00C42831">
        <w:t>servicii</w:t>
      </w:r>
      <w:r w:rsidR="000D1938">
        <w:t xml:space="preserve"> </w:t>
      </w:r>
      <w:r w:rsidRPr="00C42831">
        <w:t>publice</w:t>
      </w:r>
      <w:r w:rsidR="000D1938">
        <w:t xml:space="preserve"> </w:t>
      </w:r>
      <w:r w:rsidRPr="00C42831">
        <w:t>digitale</w:t>
      </w:r>
      <w:r w:rsidR="000D1938">
        <w:t xml:space="preserve"> </w:t>
      </w:r>
      <w:r w:rsidRPr="00C42831">
        <w:t>interconectate</w:t>
      </w:r>
      <w:r w:rsidR="000D1938">
        <w:t xml:space="preserve"> </w:t>
      </w:r>
      <w:r w:rsidRPr="00C42831">
        <w:t>care</w:t>
      </w:r>
      <w:r w:rsidR="000D1938">
        <w:t xml:space="preserve"> </w:t>
      </w:r>
      <w:r w:rsidRPr="00C42831">
        <w:t>necesită</w:t>
      </w:r>
      <w:r w:rsidR="000D1938">
        <w:t xml:space="preserve"> </w:t>
      </w:r>
      <w:r w:rsidRPr="00C42831">
        <w:t>schimbul</w:t>
      </w:r>
      <w:r w:rsidR="000D1938">
        <w:t xml:space="preserve"> </w:t>
      </w:r>
      <w:r w:rsidRPr="00C42831">
        <w:t>transfrontalier</w:t>
      </w:r>
      <w:r w:rsidR="000D1938">
        <w:t xml:space="preserve"> </w:t>
      </w:r>
      <w:r w:rsidRPr="00C42831">
        <w:t>de</w:t>
      </w:r>
      <w:r w:rsidR="000D1938">
        <w:t xml:space="preserve"> </w:t>
      </w:r>
      <w:r w:rsidRPr="00C42831">
        <w:t>date.</w:t>
      </w:r>
      <w:r w:rsidR="000D1938">
        <w:t xml:space="preserve"> </w:t>
      </w:r>
      <w:r w:rsidRPr="00C42831">
        <w:t>Printre</w:t>
      </w:r>
      <w:r w:rsidR="000D1938">
        <w:t xml:space="preserve"> </w:t>
      </w:r>
      <w:r w:rsidRPr="00C42831">
        <w:t>exemplele</w:t>
      </w:r>
      <w:r w:rsidR="000D1938">
        <w:t xml:space="preserve"> </w:t>
      </w:r>
      <w:r w:rsidRPr="00C42831">
        <w:t>de</w:t>
      </w:r>
      <w:r w:rsidR="000D1938">
        <w:t xml:space="preserve"> </w:t>
      </w:r>
      <w:r w:rsidRPr="00C42831">
        <w:t>astfel</w:t>
      </w:r>
      <w:r w:rsidR="000D1938">
        <w:t xml:space="preserve"> </w:t>
      </w:r>
      <w:r w:rsidRPr="00C42831">
        <w:t>de</w:t>
      </w:r>
      <w:r w:rsidR="000D1938">
        <w:t xml:space="preserve"> </w:t>
      </w:r>
      <w:r w:rsidRPr="00C42831">
        <w:t>servicii</w:t>
      </w:r>
      <w:r w:rsidR="000D1938">
        <w:t xml:space="preserve"> </w:t>
      </w:r>
      <w:r w:rsidRPr="00C42831">
        <w:t>se</w:t>
      </w:r>
      <w:r w:rsidR="000D1938">
        <w:t xml:space="preserve"> </w:t>
      </w:r>
      <w:r w:rsidRPr="00C42831">
        <w:t>numără</w:t>
      </w:r>
      <w:r w:rsidR="000D1938">
        <w:t xml:space="preserve"> </w:t>
      </w:r>
      <w:r w:rsidRPr="00C42831">
        <w:t>recunoașterea</w:t>
      </w:r>
      <w:r w:rsidR="000D1938">
        <w:t xml:space="preserve"> </w:t>
      </w:r>
      <w:r w:rsidRPr="00C42831">
        <w:t>reciprocă</w:t>
      </w:r>
      <w:r w:rsidR="000D1938">
        <w:t xml:space="preserve"> </w:t>
      </w:r>
      <w:r w:rsidRPr="00C42831">
        <w:t>a</w:t>
      </w:r>
      <w:r w:rsidR="000D1938">
        <w:t xml:space="preserve"> </w:t>
      </w:r>
      <w:r w:rsidRPr="00C42831">
        <w:t>diplomelor</w:t>
      </w:r>
      <w:r w:rsidR="000D1938">
        <w:t xml:space="preserve"> </w:t>
      </w:r>
      <w:r w:rsidRPr="00C42831">
        <w:t>academice</w:t>
      </w:r>
      <w:r w:rsidR="000D1938">
        <w:t xml:space="preserve"> </w:t>
      </w:r>
      <w:r w:rsidRPr="00C42831">
        <w:t>sau</w:t>
      </w:r>
      <w:r w:rsidR="000D1938">
        <w:t xml:space="preserve"> </w:t>
      </w:r>
      <w:r w:rsidRPr="00C42831">
        <w:t>a</w:t>
      </w:r>
      <w:r w:rsidR="000D1938">
        <w:t xml:space="preserve"> </w:t>
      </w:r>
      <w:r w:rsidRPr="00C42831">
        <w:t>calificărilor</w:t>
      </w:r>
      <w:r w:rsidR="000D1938">
        <w:t xml:space="preserve"> </w:t>
      </w:r>
      <w:r w:rsidRPr="00C42831">
        <w:t>profesionale,</w:t>
      </w:r>
      <w:r w:rsidR="000D1938">
        <w:t xml:space="preserve"> </w:t>
      </w:r>
      <w:r w:rsidRPr="00C42831">
        <w:t>schimburile</w:t>
      </w:r>
      <w:r w:rsidR="000D1938">
        <w:t xml:space="preserve"> </w:t>
      </w:r>
      <w:r w:rsidRPr="00C42831">
        <w:t>de</w:t>
      </w:r>
      <w:r w:rsidR="000D1938">
        <w:t xml:space="preserve"> </w:t>
      </w:r>
      <w:r w:rsidRPr="00C42831">
        <w:t>date</w:t>
      </w:r>
      <w:r w:rsidR="000D1938">
        <w:t xml:space="preserve"> </w:t>
      </w:r>
      <w:r w:rsidRPr="00C42831">
        <w:t>privind</w:t>
      </w:r>
      <w:r w:rsidR="000D1938">
        <w:t xml:space="preserve"> </w:t>
      </w:r>
      <w:r w:rsidRPr="00C42831">
        <w:t>vehiculele</w:t>
      </w:r>
      <w:r w:rsidR="000D1938">
        <w:t xml:space="preserve"> </w:t>
      </w:r>
      <w:r w:rsidRPr="00C42831">
        <w:t>pentru</w:t>
      </w:r>
      <w:r w:rsidR="000D1938">
        <w:t xml:space="preserve"> </w:t>
      </w:r>
      <w:r w:rsidRPr="00C42831">
        <w:t>siguranța</w:t>
      </w:r>
      <w:r w:rsidR="000D1938">
        <w:t xml:space="preserve"> </w:t>
      </w:r>
      <w:r w:rsidRPr="00C42831">
        <w:t>rutieră,</w:t>
      </w:r>
      <w:r w:rsidR="000D1938">
        <w:t xml:space="preserve"> </w:t>
      </w:r>
      <w:r w:rsidRPr="00C42831">
        <w:t>accesul</w:t>
      </w:r>
      <w:r w:rsidR="000D1938">
        <w:t xml:space="preserve"> </w:t>
      </w:r>
      <w:r w:rsidRPr="00C42831">
        <w:t>la</w:t>
      </w:r>
      <w:r w:rsidR="000D1938">
        <w:t xml:space="preserve"> </w:t>
      </w:r>
      <w:r w:rsidRPr="00C42831">
        <w:t>datele</w:t>
      </w:r>
      <w:r w:rsidR="000D1938">
        <w:t xml:space="preserve"> </w:t>
      </w:r>
      <w:r w:rsidRPr="00C42831">
        <w:t>privind</w:t>
      </w:r>
      <w:r w:rsidR="000D1938">
        <w:t xml:space="preserve"> </w:t>
      </w:r>
      <w:r w:rsidRPr="00C42831">
        <w:t>securitatea</w:t>
      </w:r>
      <w:r w:rsidR="000D1938">
        <w:t xml:space="preserve"> </w:t>
      </w:r>
      <w:r w:rsidRPr="00C42831">
        <w:t>socială</w:t>
      </w:r>
      <w:r w:rsidR="000D1938">
        <w:t xml:space="preserve"> </w:t>
      </w:r>
      <w:r w:rsidRPr="00C42831">
        <w:t>și</w:t>
      </w:r>
      <w:r w:rsidR="000D1938">
        <w:t xml:space="preserve"> </w:t>
      </w:r>
      <w:r w:rsidRPr="00C42831">
        <w:t>sănătatea,</w:t>
      </w:r>
      <w:r w:rsidR="000D1938">
        <w:t xml:space="preserve"> </w:t>
      </w:r>
      <w:r w:rsidRPr="00C42831">
        <w:t>schimbul</w:t>
      </w:r>
      <w:r w:rsidR="000D1938">
        <w:t xml:space="preserve"> </w:t>
      </w:r>
      <w:r w:rsidRPr="00C42831">
        <w:t>de</w:t>
      </w:r>
      <w:r w:rsidR="000D1938">
        <w:t xml:space="preserve"> </w:t>
      </w:r>
      <w:r w:rsidRPr="00C42831">
        <w:t>informații</w:t>
      </w:r>
      <w:r w:rsidR="000D1938">
        <w:t xml:space="preserve"> </w:t>
      </w:r>
      <w:r w:rsidRPr="00C42831">
        <w:t>legate</w:t>
      </w:r>
      <w:r w:rsidR="000D1938">
        <w:t xml:space="preserve"> </w:t>
      </w:r>
      <w:r w:rsidRPr="00C42831">
        <w:t>de</w:t>
      </w:r>
      <w:r w:rsidR="000D1938">
        <w:t xml:space="preserve"> </w:t>
      </w:r>
      <w:r w:rsidRPr="00C42831">
        <w:t>impozitare,</w:t>
      </w:r>
      <w:r w:rsidR="000D1938">
        <w:t xml:space="preserve"> </w:t>
      </w:r>
      <w:r w:rsidRPr="00C42831">
        <w:t>vamă,</w:t>
      </w:r>
      <w:r w:rsidR="000D1938">
        <w:t xml:space="preserve"> </w:t>
      </w:r>
      <w:r w:rsidRPr="00C42831">
        <w:t>acreditarea</w:t>
      </w:r>
      <w:r w:rsidR="000D1938">
        <w:t xml:space="preserve"> </w:t>
      </w:r>
      <w:r w:rsidRPr="00C42831">
        <w:t>licitațiilor</w:t>
      </w:r>
      <w:r w:rsidR="000D1938">
        <w:t xml:space="preserve"> </w:t>
      </w:r>
      <w:r w:rsidRPr="00C42831">
        <w:t>publice,</w:t>
      </w:r>
      <w:r w:rsidR="000D1938">
        <w:t xml:space="preserve"> </w:t>
      </w:r>
      <w:r w:rsidRPr="00C42831">
        <w:t>permisele</w:t>
      </w:r>
      <w:r w:rsidR="000D1938">
        <w:t xml:space="preserve"> </w:t>
      </w:r>
      <w:r w:rsidRPr="00C42831">
        <w:t>de</w:t>
      </w:r>
      <w:r w:rsidR="000D1938">
        <w:t xml:space="preserve"> </w:t>
      </w:r>
      <w:r w:rsidRPr="00C42831">
        <w:t>conducere</w:t>
      </w:r>
      <w:r w:rsidR="000D1938">
        <w:t xml:space="preserve"> </w:t>
      </w:r>
      <w:r w:rsidRPr="00C42831">
        <w:t>digitale,</w:t>
      </w:r>
      <w:r w:rsidR="000D1938">
        <w:t xml:space="preserve"> </w:t>
      </w:r>
      <w:r w:rsidRPr="00C42831">
        <w:t>registrele</w:t>
      </w:r>
      <w:r w:rsidR="000D1938">
        <w:t xml:space="preserve"> </w:t>
      </w:r>
      <w:r w:rsidRPr="00C42831">
        <w:t>comerciale.</w:t>
      </w:r>
      <w:r w:rsidR="000D1938">
        <w:t xml:space="preserve"> </w:t>
      </w:r>
      <w:r w:rsidRPr="00C42831">
        <w:t>Conform</w:t>
      </w:r>
      <w:r w:rsidR="000D1938">
        <w:t xml:space="preserve"> </w:t>
      </w:r>
      <w:hyperlink r:id="rId99" w:history="1">
        <w:r w:rsidRPr="00C42831">
          <w:rPr>
            <w:rStyle w:val="Hyperlink"/>
            <w:szCs w:val="24"/>
          </w:rPr>
          <w:t>evaluării</w:t>
        </w:r>
        <w:r w:rsidR="000D1938">
          <w:rPr>
            <w:rStyle w:val="Hyperlink"/>
            <w:szCs w:val="24"/>
          </w:rPr>
          <w:t xml:space="preserve"> </w:t>
        </w:r>
        <w:r w:rsidRPr="00C42831">
          <w:rPr>
            <w:rStyle w:val="Hyperlink"/>
            <w:szCs w:val="24"/>
          </w:rPr>
          <w:t>impactului</w:t>
        </w:r>
      </w:hyperlink>
      <w:r w:rsidRPr="00C42831">
        <w:t>,</w:t>
      </w:r>
      <w:r w:rsidR="000D1938">
        <w:t xml:space="preserve"> </w:t>
      </w:r>
      <w:r w:rsidRPr="00C42831">
        <w:t>se</w:t>
      </w:r>
      <w:r w:rsidR="000D1938">
        <w:t xml:space="preserve"> </w:t>
      </w:r>
      <w:r w:rsidRPr="00C42831">
        <w:t>preconizează</w:t>
      </w:r>
      <w:r w:rsidR="000D1938">
        <w:t xml:space="preserve"> </w:t>
      </w:r>
      <w:r w:rsidRPr="00C42831">
        <w:t>că</w:t>
      </w:r>
      <w:r w:rsidR="000D1938">
        <w:t xml:space="preserve"> </w:t>
      </w:r>
      <w:r w:rsidRPr="00C42831">
        <w:t>legea</w:t>
      </w:r>
      <w:r w:rsidR="000D1938">
        <w:t xml:space="preserve"> </w:t>
      </w:r>
      <w:r w:rsidRPr="00C42831">
        <w:t>va</w:t>
      </w:r>
      <w:r w:rsidR="000D1938">
        <w:t xml:space="preserve"> </w:t>
      </w:r>
      <w:r w:rsidRPr="00C42831">
        <w:t>economisi</w:t>
      </w:r>
      <w:r w:rsidR="000D1938">
        <w:t xml:space="preserve"> </w:t>
      </w:r>
      <w:r w:rsidRPr="00C42831">
        <w:t>până</w:t>
      </w:r>
      <w:r w:rsidR="000D1938">
        <w:t xml:space="preserve"> </w:t>
      </w:r>
      <w:r w:rsidRPr="00C42831">
        <w:t>la</w:t>
      </w:r>
      <w:r w:rsidR="000D1938">
        <w:t xml:space="preserve"> </w:t>
      </w:r>
      <w:r w:rsidRPr="00C42831">
        <w:t>5</w:t>
      </w:r>
      <w:r w:rsidR="000D1938">
        <w:t xml:space="preserve"> </w:t>
      </w:r>
      <w:r w:rsidRPr="00C42831">
        <w:t>miliarde</w:t>
      </w:r>
      <w:r w:rsidR="000D1938">
        <w:t xml:space="preserve"> </w:t>
      </w:r>
      <w:r w:rsidRPr="00C42831">
        <w:t>EUR</w:t>
      </w:r>
      <w:r w:rsidR="000D1938">
        <w:t xml:space="preserve"> </w:t>
      </w:r>
      <w:r w:rsidRPr="00C42831">
        <w:t>anual.</w:t>
      </w:r>
    </w:p>
    <w:p w14:paraId="07DE30A7" w14:textId="7A5CFEC5" w:rsidR="00C42831" w:rsidRPr="00C42831" w:rsidRDefault="00C42831" w:rsidP="00C42831">
      <w:r w:rsidRPr="00C42831">
        <w:t>Legea</w:t>
      </w:r>
      <w:r w:rsidR="000D1938">
        <w:t xml:space="preserve"> </w:t>
      </w:r>
      <w:r w:rsidRPr="00C42831">
        <w:t>va</w:t>
      </w:r>
      <w:r w:rsidR="000D1938">
        <w:t xml:space="preserve"> </w:t>
      </w:r>
      <w:r w:rsidRPr="00C42831">
        <w:t>fi</w:t>
      </w:r>
      <w:r w:rsidR="000D1938">
        <w:t xml:space="preserve"> </w:t>
      </w:r>
      <w:r w:rsidRPr="00C42831">
        <w:t>pusă</w:t>
      </w:r>
      <w:r w:rsidR="000D1938">
        <w:t xml:space="preserve"> </w:t>
      </w:r>
      <w:r w:rsidRPr="00C42831">
        <w:t>în</w:t>
      </w:r>
      <w:r w:rsidR="000D1938">
        <w:t xml:space="preserve"> </w:t>
      </w:r>
      <w:r w:rsidRPr="00C42831">
        <w:t>aplicare</w:t>
      </w:r>
      <w:r w:rsidR="000D1938">
        <w:t xml:space="preserve"> </w:t>
      </w:r>
      <w:r w:rsidRPr="00C42831">
        <w:t>printr-un</w:t>
      </w:r>
      <w:r w:rsidR="000D1938">
        <w:t xml:space="preserve"> </w:t>
      </w:r>
      <w:r w:rsidRPr="00C42831">
        <w:t>set</w:t>
      </w:r>
      <w:r w:rsidR="000D1938">
        <w:t xml:space="preserve"> </w:t>
      </w:r>
      <w:r w:rsidRPr="00C42831">
        <w:t>de</w:t>
      </w:r>
      <w:r w:rsidR="000D1938">
        <w:t xml:space="preserve"> </w:t>
      </w:r>
      <w:r w:rsidRPr="00C42831">
        <w:t>măsuri-cheie:</w:t>
      </w:r>
    </w:p>
    <w:p w14:paraId="71FD2B44" w14:textId="293D72C2" w:rsidR="00C42831" w:rsidRPr="00C42831" w:rsidRDefault="00C42831">
      <w:pPr>
        <w:numPr>
          <w:ilvl w:val="0"/>
          <w:numId w:val="11"/>
        </w:numPr>
      </w:pPr>
      <w:r w:rsidRPr="00C42831">
        <w:t>Instituirea</w:t>
      </w:r>
      <w:r w:rsidR="000D1938">
        <w:t xml:space="preserve"> </w:t>
      </w:r>
      <w:r w:rsidRPr="00C42831">
        <w:t>unui</w:t>
      </w:r>
      <w:r w:rsidR="000D1938">
        <w:t xml:space="preserve"> </w:t>
      </w:r>
      <w:r w:rsidRPr="00C42831">
        <w:t>cadru</w:t>
      </w:r>
      <w:r w:rsidR="000D1938">
        <w:t xml:space="preserve"> </w:t>
      </w:r>
      <w:r w:rsidRPr="00C42831">
        <w:t>de</w:t>
      </w:r>
      <w:r w:rsidR="000D1938">
        <w:t xml:space="preserve"> </w:t>
      </w:r>
      <w:r w:rsidRPr="00C42831">
        <w:t>cooperare</w:t>
      </w:r>
      <w:r w:rsidR="000D1938">
        <w:t xml:space="preserve"> </w:t>
      </w:r>
      <w:r w:rsidRPr="00C42831">
        <w:t>pe</w:t>
      </w:r>
      <w:r w:rsidR="000D1938">
        <w:t xml:space="preserve"> </w:t>
      </w:r>
      <w:r w:rsidRPr="00C42831">
        <w:t>mai</w:t>
      </w:r>
      <w:r w:rsidR="000D1938">
        <w:t xml:space="preserve"> </w:t>
      </w:r>
      <w:r w:rsidRPr="00C42831">
        <w:t>multe</w:t>
      </w:r>
      <w:r w:rsidR="000D1938">
        <w:t xml:space="preserve"> </w:t>
      </w:r>
      <w:r w:rsidRPr="00C42831">
        <w:t>niveluri,</w:t>
      </w:r>
      <w:r w:rsidR="000D1938">
        <w:t xml:space="preserve"> </w:t>
      </w:r>
      <w:r w:rsidRPr="00C42831">
        <w:t>care</w:t>
      </w:r>
      <w:r w:rsidR="000D1938">
        <w:t xml:space="preserve"> </w:t>
      </w:r>
      <w:r w:rsidRPr="00C42831">
        <w:t>să</w:t>
      </w:r>
      <w:r w:rsidR="000D1938">
        <w:t xml:space="preserve"> </w:t>
      </w:r>
      <w:r w:rsidRPr="00C42831">
        <w:t>reunească</w:t>
      </w:r>
      <w:r w:rsidR="000D1938">
        <w:t xml:space="preserve"> </w:t>
      </w:r>
      <w:r w:rsidRPr="00C42831">
        <w:t>cei</w:t>
      </w:r>
      <w:r w:rsidR="000D1938">
        <w:t xml:space="preserve"> </w:t>
      </w:r>
      <w:r w:rsidRPr="00C42831">
        <w:t>mai</w:t>
      </w:r>
      <w:r w:rsidR="000D1938">
        <w:t xml:space="preserve"> </w:t>
      </w:r>
      <w:r w:rsidRPr="00C42831">
        <w:t>înalți</w:t>
      </w:r>
      <w:r w:rsidR="000D1938">
        <w:t xml:space="preserve"> </w:t>
      </w:r>
      <w:r w:rsidRPr="00C42831">
        <w:t>practicieni</w:t>
      </w:r>
      <w:r w:rsidR="000D1938">
        <w:t xml:space="preserve"> </w:t>
      </w:r>
      <w:r w:rsidRPr="00C42831">
        <w:t>din</w:t>
      </w:r>
      <w:r w:rsidR="000D1938">
        <w:t xml:space="preserve"> </w:t>
      </w:r>
      <w:r w:rsidRPr="00C42831">
        <w:t>domeniul</w:t>
      </w:r>
      <w:r w:rsidR="000D1938">
        <w:t xml:space="preserve"> </w:t>
      </w:r>
      <w:r w:rsidRPr="00C42831">
        <w:t>guvernării</w:t>
      </w:r>
      <w:r w:rsidR="000D1938">
        <w:t xml:space="preserve"> </w:t>
      </w:r>
      <w:r w:rsidRPr="00C42831">
        <w:t>digitale</w:t>
      </w:r>
      <w:r w:rsidR="000D1938">
        <w:t xml:space="preserve"> </w:t>
      </w:r>
      <w:r w:rsidRPr="00C42831">
        <w:t>din</w:t>
      </w:r>
      <w:r w:rsidR="000D1938">
        <w:t xml:space="preserve"> </w:t>
      </w:r>
      <w:r w:rsidRPr="00C42831">
        <w:t>statele</w:t>
      </w:r>
      <w:r w:rsidR="000D1938">
        <w:t xml:space="preserve"> </w:t>
      </w:r>
      <w:r w:rsidRPr="00C42831">
        <w:t>membre,</w:t>
      </w:r>
      <w:r w:rsidR="000D1938">
        <w:t xml:space="preserve"> </w:t>
      </w:r>
      <w:r w:rsidRPr="00C42831">
        <w:t>precum</w:t>
      </w:r>
      <w:r w:rsidR="000D1938">
        <w:t xml:space="preserve"> </w:t>
      </w:r>
      <w:r w:rsidRPr="00C42831">
        <w:t>și</w:t>
      </w:r>
      <w:r w:rsidR="000D1938">
        <w:t xml:space="preserve"> </w:t>
      </w:r>
      <w:r w:rsidRPr="00C42831">
        <w:t>o</w:t>
      </w:r>
      <w:r w:rsidR="000D1938">
        <w:t xml:space="preserve"> </w:t>
      </w:r>
      <w:r w:rsidRPr="00C42831">
        <w:t>comunitate</w:t>
      </w:r>
      <w:r w:rsidR="000D1938">
        <w:t xml:space="preserve"> </w:t>
      </w:r>
      <w:r w:rsidRPr="00C42831">
        <w:t>largă</w:t>
      </w:r>
      <w:r w:rsidR="000D1938">
        <w:t xml:space="preserve"> </w:t>
      </w:r>
      <w:r w:rsidRPr="00C42831">
        <w:t>a</w:t>
      </w:r>
      <w:r w:rsidR="000D1938">
        <w:t xml:space="preserve"> </w:t>
      </w:r>
      <w:r w:rsidRPr="00C42831">
        <w:t>societății</w:t>
      </w:r>
      <w:r w:rsidR="000D1938">
        <w:t xml:space="preserve"> </w:t>
      </w:r>
      <w:r w:rsidRPr="00C42831">
        <w:t>civile,</w:t>
      </w:r>
      <w:r w:rsidR="000D1938">
        <w:t xml:space="preserve"> </w:t>
      </w:r>
      <w:r w:rsidRPr="00C42831">
        <w:t>experți,</w:t>
      </w:r>
      <w:r w:rsidR="000D1938">
        <w:t xml:space="preserve"> </w:t>
      </w:r>
      <w:r w:rsidRPr="00C42831">
        <w:t>cadre</w:t>
      </w:r>
      <w:r w:rsidR="000D1938">
        <w:t xml:space="preserve"> </w:t>
      </w:r>
      <w:r w:rsidRPr="00C42831">
        <w:t>universitare</w:t>
      </w:r>
      <w:r w:rsidR="000D1938">
        <w:t xml:space="preserve"> </w:t>
      </w:r>
      <w:r w:rsidRPr="00C42831">
        <w:t>și</w:t>
      </w:r>
      <w:r w:rsidR="000D1938">
        <w:t xml:space="preserve"> </w:t>
      </w:r>
      <w:r w:rsidRPr="00C42831">
        <w:t>actori</w:t>
      </w:r>
      <w:r w:rsidR="000D1938">
        <w:t xml:space="preserve"> </w:t>
      </w:r>
      <w:r w:rsidRPr="00C42831">
        <w:t>locali,</w:t>
      </w:r>
      <w:r w:rsidR="000D1938">
        <w:t xml:space="preserve"> </w:t>
      </w:r>
      <w:r w:rsidRPr="00C42831">
        <w:t>pentru</w:t>
      </w:r>
      <w:r w:rsidR="000D1938">
        <w:t xml:space="preserve"> </w:t>
      </w:r>
      <w:r w:rsidRPr="00C42831">
        <w:t>a</w:t>
      </w:r>
      <w:r w:rsidR="000D1938">
        <w:t xml:space="preserve"> </w:t>
      </w:r>
      <w:r w:rsidRPr="00C42831">
        <w:t>defini</w:t>
      </w:r>
      <w:r w:rsidR="000D1938">
        <w:t xml:space="preserve"> </w:t>
      </w:r>
      <w:r w:rsidRPr="00C42831">
        <w:t>o</w:t>
      </w:r>
      <w:r w:rsidR="000D1938">
        <w:t xml:space="preserve"> </w:t>
      </w:r>
      <w:r w:rsidRPr="00C42831">
        <w:t>agendă</w:t>
      </w:r>
      <w:r w:rsidR="000D1938">
        <w:t xml:space="preserve"> </w:t>
      </w:r>
      <w:r w:rsidRPr="00C42831">
        <w:t>comună</w:t>
      </w:r>
      <w:r w:rsidR="000D1938">
        <w:t xml:space="preserve"> </w:t>
      </w:r>
      <w:r w:rsidRPr="00C42831">
        <w:t>de</w:t>
      </w:r>
      <w:r w:rsidR="000D1938">
        <w:t xml:space="preserve"> </w:t>
      </w:r>
      <w:r w:rsidRPr="00C42831">
        <w:t>interoperabilitate</w:t>
      </w:r>
      <w:r w:rsidR="000D1938">
        <w:t xml:space="preserve"> </w:t>
      </w:r>
      <w:r w:rsidRPr="00C42831">
        <w:t>și</w:t>
      </w:r>
      <w:r w:rsidR="000D1938">
        <w:t xml:space="preserve"> </w:t>
      </w:r>
      <w:r w:rsidRPr="00C42831">
        <w:t>un</w:t>
      </w:r>
      <w:r w:rsidR="000D1938">
        <w:t xml:space="preserve"> </w:t>
      </w:r>
      <w:r w:rsidRPr="00C42831">
        <w:t>ecosistem</w:t>
      </w:r>
      <w:r w:rsidR="000D1938">
        <w:t xml:space="preserve"> </w:t>
      </w:r>
      <w:r w:rsidRPr="00C42831">
        <w:t>în</w:t>
      </w:r>
      <w:r w:rsidR="000D1938">
        <w:t xml:space="preserve"> </w:t>
      </w:r>
      <w:r w:rsidRPr="00C42831">
        <w:t>continuă</w:t>
      </w:r>
      <w:r w:rsidR="000D1938">
        <w:t xml:space="preserve"> </w:t>
      </w:r>
      <w:r w:rsidRPr="00C42831">
        <w:t>evoluție</w:t>
      </w:r>
      <w:r w:rsidR="000D1938">
        <w:t xml:space="preserve"> </w:t>
      </w:r>
      <w:r w:rsidRPr="00C42831">
        <w:t>de</w:t>
      </w:r>
      <w:r w:rsidR="000D1938">
        <w:t xml:space="preserve"> </w:t>
      </w:r>
      <w:r w:rsidRPr="00C42831">
        <w:t>soluții</w:t>
      </w:r>
      <w:r w:rsidR="000D1938">
        <w:t xml:space="preserve"> </w:t>
      </w:r>
      <w:r w:rsidRPr="00C42831">
        <w:t>comune</w:t>
      </w:r>
      <w:r w:rsidR="000D1938">
        <w:t xml:space="preserve"> </w:t>
      </w:r>
      <w:r w:rsidRPr="00C42831">
        <w:t>de</w:t>
      </w:r>
      <w:r w:rsidR="000D1938">
        <w:t xml:space="preserve"> </w:t>
      </w:r>
      <w:r w:rsidRPr="00C42831">
        <w:t>interoperabilitate.</w:t>
      </w:r>
      <w:r w:rsidR="000D1938">
        <w:t xml:space="preserve"> </w:t>
      </w:r>
      <w:r w:rsidRPr="00C42831">
        <w:t>Acest</w:t>
      </w:r>
      <w:r w:rsidR="000D1938">
        <w:t xml:space="preserve"> </w:t>
      </w:r>
      <w:r w:rsidRPr="00C42831">
        <w:t>cadru</w:t>
      </w:r>
      <w:r w:rsidR="000D1938">
        <w:t xml:space="preserve"> </w:t>
      </w:r>
      <w:r w:rsidRPr="00C42831">
        <w:t>va</w:t>
      </w:r>
      <w:r w:rsidR="000D1938">
        <w:t xml:space="preserve"> </w:t>
      </w:r>
      <w:r w:rsidRPr="00C42831">
        <w:t>fi</w:t>
      </w:r>
      <w:r w:rsidR="000D1938">
        <w:t xml:space="preserve"> </w:t>
      </w:r>
      <w:r w:rsidRPr="00C42831">
        <w:t>coordonat</w:t>
      </w:r>
      <w:r w:rsidR="000D1938">
        <w:t xml:space="preserve"> </w:t>
      </w:r>
      <w:r w:rsidRPr="00C42831">
        <w:t>de</w:t>
      </w:r>
      <w:r w:rsidR="000D1938">
        <w:t xml:space="preserve"> </w:t>
      </w:r>
      <w:r w:rsidRPr="00C42831">
        <w:t>Comitetul</w:t>
      </w:r>
      <w:r w:rsidR="000D1938">
        <w:t xml:space="preserve"> </w:t>
      </w:r>
      <w:r w:rsidRPr="00C42831">
        <w:t>pentru</w:t>
      </w:r>
      <w:r w:rsidR="000D1938">
        <w:t xml:space="preserve"> </w:t>
      </w:r>
      <w:r w:rsidRPr="00C42831">
        <w:t>Europa</w:t>
      </w:r>
      <w:r w:rsidR="000D1938">
        <w:t xml:space="preserve"> </w:t>
      </w:r>
      <w:r w:rsidRPr="00C42831">
        <w:t>interoperabilă</w:t>
      </w:r>
      <w:r w:rsidR="000D1938">
        <w:t xml:space="preserve"> </w:t>
      </w:r>
      <w:r w:rsidRPr="00C42831">
        <w:t>și</w:t>
      </w:r>
      <w:r w:rsidR="000D1938">
        <w:t xml:space="preserve"> </w:t>
      </w:r>
      <w:r w:rsidRPr="00C42831">
        <w:t>sprijinit</w:t>
      </w:r>
      <w:r w:rsidR="000D1938">
        <w:t xml:space="preserve"> </w:t>
      </w:r>
      <w:r w:rsidRPr="00C42831">
        <w:t>de</w:t>
      </w:r>
      <w:r w:rsidR="000D1938">
        <w:t xml:space="preserve"> </w:t>
      </w:r>
      <w:r w:rsidRPr="00C42831">
        <w:t>comunitatea</w:t>
      </w:r>
      <w:r w:rsidR="000D1938">
        <w:t xml:space="preserve"> </w:t>
      </w:r>
      <w:r w:rsidRPr="00C42831">
        <w:t>Europei</w:t>
      </w:r>
      <w:r w:rsidR="000D1938">
        <w:t xml:space="preserve"> </w:t>
      </w:r>
      <w:r w:rsidRPr="00C42831">
        <w:t>interoperabile.</w:t>
      </w:r>
    </w:p>
    <w:p w14:paraId="1871BD2D" w14:textId="60DABE88" w:rsidR="00C42831" w:rsidRPr="00C42831" w:rsidRDefault="00C42831">
      <w:pPr>
        <w:numPr>
          <w:ilvl w:val="0"/>
          <w:numId w:val="11"/>
        </w:numPr>
      </w:pPr>
      <w:r w:rsidRPr="00C42831">
        <w:lastRenderedPageBreak/>
        <w:t>Introducerea</w:t>
      </w:r>
      <w:r w:rsidR="000D1938">
        <w:t xml:space="preserve"> </w:t>
      </w:r>
      <w:r w:rsidRPr="00C42831">
        <w:t>unor</w:t>
      </w:r>
      <w:r w:rsidR="000D1938">
        <w:t xml:space="preserve"> </w:t>
      </w:r>
      <w:r w:rsidRPr="00C42831">
        <w:t>evaluări</w:t>
      </w:r>
      <w:r w:rsidR="000D1938">
        <w:t xml:space="preserve"> </w:t>
      </w:r>
      <w:r w:rsidRPr="00C42831">
        <w:t>obligatorii</w:t>
      </w:r>
      <w:r w:rsidR="000D1938">
        <w:t xml:space="preserve"> </w:t>
      </w:r>
      <w:r w:rsidRPr="00C42831">
        <w:t>ale</w:t>
      </w:r>
      <w:r w:rsidR="000D1938">
        <w:t xml:space="preserve"> </w:t>
      </w:r>
      <w:r w:rsidRPr="00C42831">
        <w:t>interoperabilității</w:t>
      </w:r>
      <w:r w:rsidR="000D1938">
        <w:t xml:space="preserve"> </w:t>
      </w:r>
      <w:r w:rsidRPr="00C42831">
        <w:t>pentru</w:t>
      </w:r>
      <w:r w:rsidR="000D1938">
        <w:t xml:space="preserve"> </w:t>
      </w:r>
      <w:r w:rsidRPr="00C42831">
        <w:t>a</w:t>
      </w:r>
      <w:r w:rsidR="000D1938">
        <w:t xml:space="preserve"> </w:t>
      </w:r>
      <w:r w:rsidRPr="00C42831">
        <w:t>construi</w:t>
      </w:r>
      <w:r w:rsidR="000D1938">
        <w:t xml:space="preserve"> </w:t>
      </w:r>
      <w:r w:rsidRPr="00C42831">
        <w:t>servicii</w:t>
      </w:r>
      <w:r w:rsidR="000D1938">
        <w:t xml:space="preserve"> </w:t>
      </w:r>
      <w:r w:rsidRPr="00C42831">
        <w:t>publice</w:t>
      </w:r>
      <w:r w:rsidR="000D1938">
        <w:t xml:space="preserve"> </w:t>
      </w:r>
      <w:r w:rsidRPr="00C42831">
        <w:t>„interoperabile</w:t>
      </w:r>
      <w:r w:rsidR="000D1938">
        <w:t xml:space="preserve"> </w:t>
      </w:r>
      <w:r w:rsidRPr="00C42831">
        <w:t>din</w:t>
      </w:r>
      <w:r w:rsidR="000D1938">
        <w:t xml:space="preserve"> </w:t>
      </w:r>
      <w:r w:rsidRPr="00C42831">
        <w:t>faza</w:t>
      </w:r>
      <w:r w:rsidR="000D1938">
        <w:t xml:space="preserve"> </w:t>
      </w:r>
      <w:r w:rsidRPr="00C42831">
        <w:t>de</w:t>
      </w:r>
      <w:r w:rsidR="000D1938">
        <w:t xml:space="preserve"> </w:t>
      </w:r>
      <w:r w:rsidRPr="00C42831">
        <w:t>proiectare”.</w:t>
      </w:r>
      <w:r w:rsidR="000D1938">
        <w:t xml:space="preserve"> </w:t>
      </w:r>
      <w:r w:rsidRPr="00C42831">
        <w:t>Acest</w:t>
      </w:r>
      <w:r w:rsidR="000D1938">
        <w:t xml:space="preserve"> </w:t>
      </w:r>
      <w:r w:rsidRPr="00C42831">
        <w:t>lucru</w:t>
      </w:r>
      <w:r w:rsidR="000D1938">
        <w:t xml:space="preserve"> </w:t>
      </w:r>
      <w:r w:rsidRPr="00C42831">
        <w:t>va</w:t>
      </w:r>
      <w:r w:rsidR="000D1938">
        <w:t xml:space="preserve"> </w:t>
      </w:r>
      <w:r w:rsidRPr="00C42831">
        <w:t>ajuta</w:t>
      </w:r>
      <w:r w:rsidR="000D1938">
        <w:t xml:space="preserve"> </w:t>
      </w:r>
      <w:r w:rsidRPr="00C42831">
        <w:t>organismele</w:t>
      </w:r>
      <w:r w:rsidR="000D1938">
        <w:t xml:space="preserve"> </w:t>
      </w:r>
      <w:r w:rsidRPr="00C42831">
        <w:t>din</w:t>
      </w:r>
      <w:r w:rsidR="000D1938">
        <w:t xml:space="preserve"> </w:t>
      </w:r>
      <w:r w:rsidRPr="00C42831">
        <w:t>sectorul</w:t>
      </w:r>
      <w:r w:rsidR="000D1938">
        <w:t xml:space="preserve"> </w:t>
      </w:r>
      <w:r w:rsidRPr="00C42831">
        <w:t>public</w:t>
      </w:r>
      <w:r w:rsidR="000D1938">
        <w:t xml:space="preserve"> </w:t>
      </w:r>
      <w:r w:rsidRPr="00C42831">
        <w:t>să</w:t>
      </w:r>
      <w:r w:rsidR="000D1938">
        <w:t xml:space="preserve"> </w:t>
      </w:r>
      <w:r w:rsidRPr="00C42831">
        <w:t>exploreze</w:t>
      </w:r>
      <w:r w:rsidR="000D1938">
        <w:t xml:space="preserve"> </w:t>
      </w:r>
      <w:r w:rsidRPr="00C42831">
        <w:t>și,</w:t>
      </w:r>
      <w:r w:rsidR="000D1938">
        <w:t xml:space="preserve"> </w:t>
      </w:r>
      <w:r w:rsidRPr="00C42831">
        <w:t>după</w:t>
      </w:r>
      <w:r w:rsidR="000D1938">
        <w:t xml:space="preserve"> </w:t>
      </w:r>
      <w:r w:rsidRPr="00C42831">
        <w:t>caz,</w:t>
      </w:r>
      <w:r w:rsidR="000D1938">
        <w:t xml:space="preserve"> </w:t>
      </w:r>
      <w:r w:rsidRPr="00C42831">
        <w:t>să</w:t>
      </w:r>
      <w:r w:rsidR="000D1938">
        <w:t xml:space="preserve"> </w:t>
      </w:r>
      <w:r w:rsidRPr="00C42831">
        <w:t>abordeze</w:t>
      </w:r>
      <w:r w:rsidR="000D1938">
        <w:t xml:space="preserve"> </w:t>
      </w:r>
      <w:r w:rsidRPr="00C42831">
        <w:t>aspectele</w:t>
      </w:r>
      <w:r w:rsidR="000D1938">
        <w:t xml:space="preserve"> </w:t>
      </w:r>
      <w:r w:rsidRPr="00C42831">
        <w:t>legate</w:t>
      </w:r>
      <w:r w:rsidR="000D1938">
        <w:t xml:space="preserve"> </w:t>
      </w:r>
      <w:r w:rsidRPr="00C42831">
        <w:t>de</w:t>
      </w:r>
      <w:r w:rsidR="000D1938">
        <w:t xml:space="preserve"> </w:t>
      </w:r>
      <w:r w:rsidRPr="00C42831">
        <w:t>interoperabilitatea</w:t>
      </w:r>
      <w:r w:rsidR="000D1938">
        <w:t xml:space="preserve"> </w:t>
      </w:r>
      <w:r w:rsidRPr="00C42831">
        <w:t>transfrontalieră</w:t>
      </w:r>
      <w:r w:rsidR="000D1938">
        <w:t xml:space="preserve"> </w:t>
      </w:r>
      <w:r w:rsidRPr="00C42831">
        <w:t>încă</w:t>
      </w:r>
      <w:r w:rsidR="000D1938">
        <w:t xml:space="preserve"> </w:t>
      </w:r>
      <w:r w:rsidRPr="00C42831">
        <w:t>din</w:t>
      </w:r>
      <w:r w:rsidR="000D1938">
        <w:t xml:space="preserve"> </w:t>
      </w:r>
      <w:r w:rsidRPr="00C42831">
        <w:t>faza</w:t>
      </w:r>
      <w:r w:rsidR="000D1938">
        <w:t xml:space="preserve"> </w:t>
      </w:r>
      <w:r w:rsidRPr="00C42831">
        <w:t>de</w:t>
      </w:r>
      <w:r w:rsidR="000D1938">
        <w:t xml:space="preserve"> </w:t>
      </w:r>
      <w:r w:rsidRPr="00C42831">
        <w:t>proiectare</w:t>
      </w:r>
      <w:r w:rsidR="000D1938">
        <w:t xml:space="preserve"> </w:t>
      </w:r>
      <w:r w:rsidRPr="00C42831">
        <w:t>a</w:t>
      </w:r>
      <w:r w:rsidR="000D1938">
        <w:t xml:space="preserve"> </w:t>
      </w:r>
      <w:r w:rsidRPr="00C42831">
        <w:t>noilor</w:t>
      </w:r>
      <w:r w:rsidR="000D1938">
        <w:t xml:space="preserve"> </w:t>
      </w:r>
      <w:r w:rsidRPr="00C42831">
        <w:t>servicii</w:t>
      </w:r>
      <w:r w:rsidR="000D1938">
        <w:t xml:space="preserve"> </w:t>
      </w:r>
      <w:r w:rsidRPr="00C42831">
        <w:t>sau</w:t>
      </w:r>
      <w:r w:rsidR="000D1938">
        <w:t xml:space="preserve"> </w:t>
      </w:r>
      <w:r w:rsidRPr="00C42831">
        <w:t>instrumente.</w:t>
      </w:r>
      <w:r w:rsidR="000D1938">
        <w:t xml:space="preserve"> </w:t>
      </w:r>
      <w:r w:rsidRPr="00C42831">
        <w:t>Comisia</w:t>
      </w:r>
      <w:r w:rsidR="000D1938">
        <w:t xml:space="preserve"> </w:t>
      </w:r>
      <w:r w:rsidRPr="00C42831">
        <w:t>va</w:t>
      </w:r>
      <w:r w:rsidR="000D1938">
        <w:t xml:space="preserve"> </w:t>
      </w:r>
      <w:r w:rsidRPr="00C42831">
        <w:t>furniza</w:t>
      </w:r>
      <w:r w:rsidR="000D1938">
        <w:t xml:space="preserve"> </w:t>
      </w:r>
      <w:r w:rsidRPr="00C42831">
        <w:t>orientările</w:t>
      </w:r>
      <w:r w:rsidR="000D1938">
        <w:t xml:space="preserve"> </w:t>
      </w:r>
      <w:r w:rsidRPr="00C42831">
        <w:t>și</w:t>
      </w:r>
      <w:r w:rsidR="000D1938">
        <w:t xml:space="preserve"> </w:t>
      </w:r>
      <w:r w:rsidRPr="00C42831">
        <w:t>sprijinul</w:t>
      </w:r>
      <w:r w:rsidR="000D1938">
        <w:t xml:space="preserve"> </w:t>
      </w:r>
      <w:r w:rsidRPr="00C42831">
        <w:t>necesare.</w:t>
      </w:r>
    </w:p>
    <w:p w14:paraId="5E73295C" w14:textId="5972BA88" w:rsidR="00C42831" w:rsidRPr="00C42831" w:rsidRDefault="00000000">
      <w:pPr>
        <w:numPr>
          <w:ilvl w:val="0"/>
          <w:numId w:val="11"/>
        </w:numPr>
      </w:pPr>
      <w:hyperlink r:id="rId100" w:history="1">
        <w:r w:rsidR="00C42831" w:rsidRPr="00C42831">
          <w:rPr>
            <w:rStyle w:val="Hyperlink"/>
            <w:szCs w:val="24"/>
          </w:rPr>
          <w:t>Portalul</w:t>
        </w:r>
        <w:r w:rsidR="000D1938">
          <w:rPr>
            <w:rStyle w:val="Hyperlink"/>
            <w:szCs w:val="24"/>
          </w:rPr>
          <w:t xml:space="preserve"> </w:t>
        </w:r>
        <w:r w:rsidR="00C42831" w:rsidRPr="00C42831">
          <w:rPr>
            <w:rStyle w:val="Hyperlink"/>
            <w:szCs w:val="24"/>
          </w:rPr>
          <w:t>„Europa</w:t>
        </w:r>
        <w:r w:rsidR="000D1938">
          <w:rPr>
            <w:rStyle w:val="Hyperlink"/>
            <w:szCs w:val="24"/>
          </w:rPr>
          <w:t xml:space="preserve"> </w:t>
        </w:r>
        <w:r w:rsidR="00C42831" w:rsidRPr="00C42831">
          <w:rPr>
            <w:rStyle w:val="Hyperlink"/>
            <w:szCs w:val="24"/>
          </w:rPr>
          <w:t>interoperabilă”</w:t>
        </w:r>
      </w:hyperlink>
      <w:r w:rsidR="00C42831" w:rsidRPr="00C42831">
        <w:t>,</w:t>
      </w:r>
      <w:r w:rsidR="000D1938">
        <w:t xml:space="preserve"> </w:t>
      </w:r>
      <w:r w:rsidR="00C42831" w:rsidRPr="00C42831">
        <w:t>un</w:t>
      </w:r>
      <w:r w:rsidR="000D1938">
        <w:t xml:space="preserve"> </w:t>
      </w:r>
      <w:r w:rsidR="00C42831" w:rsidRPr="00C42831">
        <w:t>ghișeu</w:t>
      </w:r>
      <w:r w:rsidR="000D1938">
        <w:t xml:space="preserve"> </w:t>
      </w:r>
      <w:r w:rsidR="00C42831" w:rsidRPr="00C42831">
        <w:t>unic</w:t>
      </w:r>
      <w:r w:rsidR="000D1938">
        <w:t xml:space="preserve"> </w:t>
      </w:r>
      <w:r w:rsidR="00C42831" w:rsidRPr="00C42831">
        <w:t>pentru</w:t>
      </w:r>
      <w:r w:rsidR="000D1938">
        <w:t xml:space="preserve"> </w:t>
      </w:r>
      <w:r w:rsidR="00C42831" w:rsidRPr="00C42831">
        <w:t>a</w:t>
      </w:r>
      <w:r w:rsidR="000D1938">
        <w:t xml:space="preserve"> </w:t>
      </w:r>
      <w:r w:rsidR="00C42831" w:rsidRPr="00C42831">
        <w:t>încuraja</w:t>
      </w:r>
      <w:r w:rsidR="000D1938">
        <w:t xml:space="preserve"> </w:t>
      </w:r>
      <w:r w:rsidR="00C42831" w:rsidRPr="00C42831">
        <w:t>partajarea</w:t>
      </w:r>
      <w:r w:rsidR="000D1938">
        <w:t xml:space="preserve"> </w:t>
      </w:r>
      <w:r w:rsidR="00C42831" w:rsidRPr="00C42831">
        <w:t>și</w:t>
      </w:r>
      <w:r w:rsidR="000D1938">
        <w:t xml:space="preserve"> </w:t>
      </w:r>
      <w:r w:rsidR="00C42831" w:rsidRPr="00C42831">
        <w:t>reutilizarea</w:t>
      </w:r>
      <w:r w:rsidR="000D1938">
        <w:t xml:space="preserve"> </w:t>
      </w:r>
      <w:r w:rsidR="00C42831" w:rsidRPr="00C42831">
        <w:t>unor</w:t>
      </w:r>
      <w:r w:rsidR="000D1938">
        <w:t xml:space="preserve"> </w:t>
      </w:r>
      <w:r w:rsidR="00C42831" w:rsidRPr="00C42831">
        <w:t>soluții</w:t>
      </w:r>
      <w:r w:rsidR="000D1938">
        <w:t xml:space="preserve"> </w:t>
      </w:r>
      <w:r w:rsidR="00C42831" w:rsidRPr="00C42831">
        <w:t>de</w:t>
      </w:r>
      <w:r w:rsidR="000D1938">
        <w:t xml:space="preserve"> </w:t>
      </w:r>
      <w:r w:rsidR="00C42831" w:rsidRPr="00C42831">
        <w:t>interoperabilitate</w:t>
      </w:r>
      <w:r w:rsidR="000D1938">
        <w:t xml:space="preserve"> </w:t>
      </w:r>
      <w:r w:rsidR="00C42831" w:rsidRPr="00C42831">
        <w:t>fiabile</w:t>
      </w:r>
      <w:r w:rsidR="000D1938">
        <w:t xml:space="preserve"> </w:t>
      </w:r>
      <w:r w:rsidR="00C42831" w:rsidRPr="00C42831">
        <w:t>și</w:t>
      </w:r>
      <w:r w:rsidR="000D1938">
        <w:t xml:space="preserve"> </w:t>
      </w:r>
      <w:r w:rsidR="00C42831" w:rsidRPr="00C42831">
        <w:t>de</w:t>
      </w:r>
      <w:r w:rsidR="000D1938">
        <w:t xml:space="preserve"> </w:t>
      </w:r>
      <w:r w:rsidR="00C42831" w:rsidRPr="00C42831">
        <w:t>înaltă</w:t>
      </w:r>
      <w:r w:rsidR="000D1938">
        <w:t xml:space="preserve"> </w:t>
      </w:r>
      <w:r w:rsidR="00C42831" w:rsidRPr="00C42831">
        <w:t>calitate</w:t>
      </w:r>
      <w:r w:rsidR="000D1938">
        <w:t xml:space="preserve"> </w:t>
      </w:r>
      <w:r w:rsidR="00C42831" w:rsidRPr="00C42831">
        <w:t>între</w:t>
      </w:r>
      <w:r w:rsidR="000D1938">
        <w:t xml:space="preserve"> </w:t>
      </w:r>
      <w:r w:rsidR="00C42831" w:rsidRPr="00C42831">
        <w:t>administrațiile</w:t>
      </w:r>
      <w:r w:rsidR="000D1938">
        <w:t xml:space="preserve"> </w:t>
      </w:r>
      <w:r w:rsidR="00C42831" w:rsidRPr="00C42831">
        <w:t>publice.</w:t>
      </w:r>
    </w:p>
    <w:p w14:paraId="0306893D" w14:textId="2B6720C2" w:rsidR="00C42831" w:rsidRPr="00C42831" w:rsidRDefault="00C42831">
      <w:pPr>
        <w:numPr>
          <w:ilvl w:val="0"/>
          <w:numId w:val="11"/>
        </w:numPr>
      </w:pPr>
      <w:r w:rsidRPr="00C42831">
        <w:t>Consolidarea</w:t>
      </w:r>
      <w:r w:rsidR="000D1938">
        <w:t xml:space="preserve"> </w:t>
      </w:r>
      <w:r w:rsidRPr="00C42831">
        <w:t>mecanismelor</w:t>
      </w:r>
      <w:r w:rsidR="000D1938">
        <w:t xml:space="preserve"> </w:t>
      </w:r>
      <w:r w:rsidRPr="00C42831">
        <w:t>de</w:t>
      </w:r>
      <w:r w:rsidR="000D1938">
        <w:t xml:space="preserve"> </w:t>
      </w:r>
      <w:r w:rsidRPr="00C42831">
        <w:t>inovare</w:t>
      </w:r>
      <w:r w:rsidR="000D1938">
        <w:t xml:space="preserve"> </w:t>
      </w:r>
      <w:r w:rsidRPr="00C42831">
        <w:t>și</w:t>
      </w:r>
      <w:r w:rsidR="000D1938">
        <w:t xml:space="preserve"> </w:t>
      </w:r>
      <w:r w:rsidRPr="00C42831">
        <w:t>de</w:t>
      </w:r>
      <w:r w:rsidR="000D1938">
        <w:t xml:space="preserve"> </w:t>
      </w:r>
      <w:r w:rsidRPr="00C42831">
        <w:t>sprijinire</w:t>
      </w:r>
      <w:r w:rsidR="000D1938">
        <w:t xml:space="preserve"> </w:t>
      </w:r>
      <w:r w:rsidRPr="00C42831">
        <w:t>a</w:t>
      </w:r>
      <w:r w:rsidR="000D1938">
        <w:t xml:space="preserve"> </w:t>
      </w:r>
      <w:r w:rsidRPr="00C42831">
        <w:t>politicilor,</w:t>
      </w:r>
      <w:r w:rsidR="000D1938">
        <w:t xml:space="preserve"> </w:t>
      </w:r>
      <w:r w:rsidRPr="00C42831">
        <w:t>inclusiv</w:t>
      </w:r>
      <w:r w:rsidR="000D1938">
        <w:t xml:space="preserve"> </w:t>
      </w:r>
      <w:r w:rsidRPr="00C42831">
        <w:t>formare,</w:t>
      </w:r>
      <w:r w:rsidR="000D1938">
        <w:t xml:space="preserve"> </w:t>
      </w:r>
      <w:r w:rsidRPr="00C42831">
        <w:t>spații</w:t>
      </w:r>
      <w:r w:rsidR="000D1938">
        <w:t xml:space="preserve"> </w:t>
      </w:r>
      <w:r w:rsidRPr="00C42831">
        <w:t>de</w:t>
      </w:r>
      <w:r w:rsidR="000D1938">
        <w:t xml:space="preserve"> </w:t>
      </w:r>
      <w:r w:rsidRPr="00C42831">
        <w:t>testare</w:t>
      </w:r>
      <w:r w:rsidR="000D1938">
        <w:t xml:space="preserve"> </w:t>
      </w:r>
      <w:r w:rsidRPr="00C42831">
        <w:t>în</w:t>
      </w:r>
      <w:r w:rsidR="000D1938">
        <w:t xml:space="preserve"> </w:t>
      </w:r>
      <w:r w:rsidRPr="00C42831">
        <w:t>materie</w:t>
      </w:r>
      <w:r w:rsidR="000D1938">
        <w:t xml:space="preserve"> </w:t>
      </w:r>
      <w:r w:rsidRPr="00C42831">
        <w:t>de</w:t>
      </w:r>
      <w:r w:rsidR="000D1938">
        <w:t xml:space="preserve"> </w:t>
      </w:r>
      <w:r w:rsidRPr="00C42831">
        <w:t>reglementare</w:t>
      </w:r>
      <w:r w:rsidR="000D1938">
        <w:t xml:space="preserve"> </w:t>
      </w:r>
      <w:r w:rsidRPr="00C42831">
        <w:t>pentru</w:t>
      </w:r>
      <w:r w:rsidR="000D1938">
        <w:t xml:space="preserve"> </w:t>
      </w:r>
      <w:r w:rsidRPr="00C42831">
        <w:t>experimentarea</w:t>
      </w:r>
      <w:r w:rsidR="000D1938">
        <w:t xml:space="preserve"> </w:t>
      </w:r>
      <w:r w:rsidRPr="00C42831">
        <w:t>politicilor,</w:t>
      </w:r>
      <w:r w:rsidR="000D1938">
        <w:t xml:space="preserve"> </w:t>
      </w:r>
      <w:r w:rsidRPr="00C42831">
        <w:t>proiecte</w:t>
      </w:r>
      <w:r w:rsidR="000D1938">
        <w:t xml:space="preserve"> </w:t>
      </w:r>
      <w:r w:rsidRPr="00C42831">
        <w:t>public-privat</w:t>
      </w:r>
      <w:r w:rsidR="000D1938">
        <w:t xml:space="preserve"> </w:t>
      </w:r>
      <w:hyperlink r:id="rId101" w:history="1">
        <w:proofErr w:type="spellStart"/>
        <w:r w:rsidRPr="00C42831">
          <w:rPr>
            <w:rStyle w:val="Hyperlink"/>
            <w:szCs w:val="24"/>
          </w:rPr>
          <w:t>GovTech</w:t>
        </w:r>
        <w:proofErr w:type="spellEnd"/>
      </w:hyperlink>
      <w:r w:rsidR="000D1938">
        <w:t xml:space="preserve"> </w:t>
      </w:r>
      <w:r w:rsidRPr="00C42831">
        <w:t>și</w:t>
      </w:r>
      <w:r w:rsidR="000D1938">
        <w:t xml:space="preserve"> </w:t>
      </w:r>
      <w:r w:rsidRPr="00C42831">
        <w:t>proiecte</w:t>
      </w:r>
      <w:r w:rsidR="000D1938">
        <w:t xml:space="preserve"> </w:t>
      </w:r>
      <w:r w:rsidRPr="00C42831">
        <w:t>de</w:t>
      </w:r>
      <w:r w:rsidR="000D1938">
        <w:t xml:space="preserve"> </w:t>
      </w:r>
      <w:r w:rsidRPr="00C42831">
        <w:t>sprijinire</w:t>
      </w:r>
      <w:r w:rsidR="000D1938">
        <w:t xml:space="preserve"> </w:t>
      </w:r>
      <w:r w:rsidRPr="00C42831">
        <w:t>a</w:t>
      </w:r>
      <w:r w:rsidR="000D1938">
        <w:t xml:space="preserve"> </w:t>
      </w:r>
      <w:r w:rsidRPr="00C42831">
        <w:t>punerii</w:t>
      </w:r>
      <w:r w:rsidR="000D1938">
        <w:t xml:space="preserve"> </w:t>
      </w:r>
      <w:r w:rsidRPr="00C42831">
        <w:t>în</w:t>
      </w:r>
      <w:r w:rsidR="000D1938">
        <w:t xml:space="preserve"> </w:t>
      </w:r>
      <w:r w:rsidRPr="00C42831">
        <w:t>aplicare</w:t>
      </w:r>
      <w:r w:rsidR="000D1938">
        <w:t xml:space="preserve"> </w:t>
      </w:r>
      <w:r w:rsidRPr="00C42831">
        <w:t>a</w:t>
      </w:r>
      <w:r w:rsidR="000D1938">
        <w:t xml:space="preserve"> </w:t>
      </w:r>
      <w:r w:rsidRPr="00C42831">
        <w:t>politicilor,</w:t>
      </w:r>
      <w:r w:rsidR="000D1938">
        <w:t xml:space="preserve"> </w:t>
      </w:r>
      <w:r w:rsidRPr="00C42831">
        <w:t>pentru</w:t>
      </w:r>
      <w:r w:rsidR="000D1938">
        <w:t xml:space="preserve"> </w:t>
      </w:r>
      <w:r w:rsidRPr="00C42831">
        <w:t>dezvoltarea,</w:t>
      </w:r>
      <w:r w:rsidR="000D1938">
        <w:t xml:space="preserve"> </w:t>
      </w:r>
      <w:r w:rsidRPr="00C42831">
        <w:t>testarea</w:t>
      </w:r>
      <w:r w:rsidR="000D1938">
        <w:t xml:space="preserve"> </w:t>
      </w:r>
      <w:r w:rsidRPr="00C42831">
        <w:t>și</w:t>
      </w:r>
      <w:r w:rsidR="000D1938">
        <w:t xml:space="preserve"> </w:t>
      </w:r>
      <w:r w:rsidRPr="00C42831">
        <w:t>extinderea</w:t>
      </w:r>
      <w:r w:rsidR="000D1938">
        <w:t xml:space="preserve"> </w:t>
      </w:r>
      <w:r w:rsidRPr="00C42831">
        <w:t>soluțiilor.</w:t>
      </w:r>
    </w:p>
    <w:p w14:paraId="2CCBA255" w14:textId="4ECD123F" w:rsidR="00C42831" w:rsidRPr="00C42831" w:rsidRDefault="00C42831" w:rsidP="00C42831">
      <w:r w:rsidRPr="00C42831">
        <w:t>Regulamentul</w:t>
      </w:r>
      <w:r w:rsidR="000D1938">
        <w:t xml:space="preserve"> </w:t>
      </w:r>
      <w:r w:rsidRPr="00C42831">
        <w:t>se</w:t>
      </w:r>
      <w:r w:rsidR="000D1938">
        <w:t xml:space="preserve"> </w:t>
      </w:r>
      <w:r w:rsidRPr="00C42831">
        <w:t>aplică</w:t>
      </w:r>
      <w:r w:rsidR="000D1938">
        <w:t xml:space="preserve"> </w:t>
      </w:r>
      <w:r w:rsidRPr="00C42831">
        <w:t>organismelor</w:t>
      </w:r>
      <w:r w:rsidR="000D1938">
        <w:t xml:space="preserve"> </w:t>
      </w:r>
      <w:r w:rsidRPr="00C42831">
        <w:t>din</w:t>
      </w:r>
      <w:r w:rsidR="000D1938">
        <w:t xml:space="preserve"> </w:t>
      </w:r>
      <w:r w:rsidRPr="00C42831">
        <w:t>sectorul</w:t>
      </w:r>
      <w:r w:rsidR="000D1938">
        <w:t xml:space="preserve"> </w:t>
      </w:r>
      <w:r w:rsidRPr="00C42831">
        <w:t>public,</w:t>
      </w:r>
      <w:r w:rsidR="000D1938">
        <w:t xml:space="preserve"> </w:t>
      </w:r>
      <w:r w:rsidRPr="00C42831">
        <w:t>inclusiv</w:t>
      </w:r>
      <w:r w:rsidR="000D1938">
        <w:t xml:space="preserve"> </w:t>
      </w:r>
      <w:r w:rsidRPr="00C42831">
        <w:t>instituțiilor</w:t>
      </w:r>
      <w:r w:rsidR="000D1938">
        <w:t xml:space="preserve"> </w:t>
      </w:r>
      <w:r w:rsidRPr="00C42831">
        <w:t>și</w:t>
      </w:r>
      <w:r w:rsidR="000D1938">
        <w:t xml:space="preserve"> </w:t>
      </w:r>
      <w:r w:rsidRPr="00C42831">
        <w:t>organismelor</w:t>
      </w:r>
      <w:r w:rsidR="000D1938">
        <w:t xml:space="preserve"> </w:t>
      </w:r>
      <w:r w:rsidRPr="00C42831">
        <w:t>UE.</w:t>
      </w:r>
      <w:r w:rsidR="000D1938">
        <w:t xml:space="preserve"> </w:t>
      </w:r>
      <w:r w:rsidRPr="00C42831">
        <w:t>Punerea</w:t>
      </w:r>
      <w:r w:rsidR="000D1938">
        <w:t xml:space="preserve"> </w:t>
      </w:r>
      <w:r w:rsidRPr="00C42831">
        <w:t>în</w:t>
      </w:r>
      <w:r w:rsidR="000D1938">
        <w:t xml:space="preserve"> </w:t>
      </w:r>
      <w:r w:rsidRPr="00C42831">
        <w:t>aplicare</w:t>
      </w:r>
      <w:r w:rsidR="000D1938">
        <w:t xml:space="preserve"> </w:t>
      </w:r>
      <w:r w:rsidRPr="00C42831">
        <w:t>a</w:t>
      </w:r>
      <w:r w:rsidR="000D1938">
        <w:t xml:space="preserve"> </w:t>
      </w:r>
      <w:r w:rsidRPr="00C42831">
        <w:t>Actului</w:t>
      </w:r>
      <w:r w:rsidR="000D1938">
        <w:t xml:space="preserve"> </w:t>
      </w:r>
      <w:r w:rsidRPr="00C42831">
        <w:t>privind</w:t>
      </w:r>
      <w:r w:rsidR="000D1938">
        <w:t xml:space="preserve"> </w:t>
      </w:r>
      <w:r w:rsidRPr="00C42831">
        <w:t>Europa</w:t>
      </w:r>
      <w:r w:rsidR="000D1938">
        <w:t xml:space="preserve"> </w:t>
      </w:r>
      <w:r w:rsidRPr="00C42831">
        <w:t>interoperabilă</w:t>
      </w:r>
      <w:r w:rsidR="000D1938">
        <w:t xml:space="preserve"> </w:t>
      </w:r>
      <w:r w:rsidRPr="00C42831">
        <w:t>va</w:t>
      </w:r>
      <w:r w:rsidR="000D1938">
        <w:t xml:space="preserve"> </w:t>
      </w:r>
      <w:r w:rsidRPr="00C42831">
        <w:t>fi</w:t>
      </w:r>
      <w:r w:rsidR="000D1938">
        <w:t xml:space="preserve"> </w:t>
      </w:r>
      <w:r w:rsidRPr="00C42831">
        <w:t>finanțată</w:t>
      </w:r>
      <w:r w:rsidR="000D1938">
        <w:t xml:space="preserve"> </w:t>
      </w:r>
      <w:r w:rsidRPr="00C42831">
        <w:t>prin</w:t>
      </w:r>
      <w:r w:rsidR="000D1938">
        <w:t xml:space="preserve"> </w:t>
      </w:r>
      <w:hyperlink r:id="rId102" w:history="1">
        <w:r w:rsidRPr="00C42831">
          <w:rPr>
            <w:rStyle w:val="Hyperlink"/>
            <w:szCs w:val="24"/>
          </w:rPr>
          <w:t>programul</w:t>
        </w:r>
        <w:r w:rsidR="000D1938">
          <w:rPr>
            <w:rStyle w:val="Hyperlink"/>
            <w:szCs w:val="24"/>
          </w:rPr>
          <w:t xml:space="preserve"> </w:t>
        </w:r>
        <w:r w:rsidRPr="00C42831">
          <w:rPr>
            <w:rStyle w:val="Hyperlink"/>
            <w:szCs w:val="24"/>
          </w:rPr>
          <w:t>Europa</w:t>
        </w:r>
        <w:r w:rsidR="000D1938">
          <w:rPr>
            <w:rStyle w:val="Hyperlink"/>
            <w:szCs w:val="24"/>
          </w:rPr>
          <w:t xml:space="preserve"> </w:t>
        </w:r>
        <w:r w:rsidRPr="00C42831">
          <w:rPr>
            <w:rStyle w:val="Hyperlink"/>
            <w:szCs w:val="24"/>
          </w:rPr>
          <w:t>digitală</w:t>
        </w:r>
      </w:hyperlink>
      <w:r w:rsidR="000D1938">
        <w:t xml:space="preserve"> </w:t>
      </w:r>
      <w:r w:rsidRPr="00C42831">
        <w:t>(DIGITAL).</w:t>
      </w:r>
    </w:p>
    <w:p w14:paraId="1B1F6110" w14:textId="74DB319E" w:rsidR="00C42831" w:rsidRPr="00C42831" w:rsidRDefault="00C42831" w:rsidP="00C42831">
      <w:pPr>
        <w:rPr>
          <w:b/>
          <w:bCs/>
        </w:rPr>
      </w:pPr>
      <w:r w:rsidRPr="00C42831">
        <w:rPr>
          <w:b/>
          <w:bCs/>
        </w:rPr>
        <w:t>Etapele</w:t>
      </w:r>
      <w:r w:rsidR="000D1938">
        <w:rPr>
          <w:b/>
          <w:bCs/>
        </w:rPr>
        <w:t xml:space="preserve"> </w:t>
      </w:r>
      <w:r w:rsidRPr="00C42831">
        <w:rPr>
          <w:b/>
          <w:bCs/>
        </w:rPr>
        <w:t>următoare</w:t>
      </w:r>
    </w:p>
    <w:p w14:paraId="1DDB668D" w14:textId="1FC3F8B2" w:rsidR="00C42831" w:rsidRPr="00C42831" w:rsidRDefault="00C42831" w:rsidP="00C42831">
      <w:r w:rsidRPr="00C42831">
        <w:t>Conform</w:t>
      </w:r>
      <w:r w:rsidR="000D1938">
        <w:t xml:space="preserve"> </w:t>
      </w:r>
      <w:r w:rsidRPr="00C42831">
        <w:t>calendarului</w:t>
      </w:r>
      <w:r w:rsidR="000D1938">
        <w:t xml:space="preserve"> </w:t>
      </w:r>
      <w:r w:rsidRPr="00C42831">
        <w:t>definit</w:t>
      </w:r>
      <w:r w:rsidR="000D1938">
        <w:t xml:space="preserve"> </w:t>
      </w:r>
      <w:r w:rsidRPr="00C42831">
        <w:t>în</w:t>
      </w:r>
      <w:r w:rsidR="000D1938">
        <w:t xml:space="preserve"> </w:t>
      </w:r>
      <w:r w:rsidRPr="00C42831">
        <w:t>regulament,</w:t>
      </w:r>
      <w:r w:rsidR="000D1938">
        <w:t xml:space="preserve"> </w:t>
      </w:r>
      <w:r w:rsidRPr="00C42831">
        <w:t>majoritatea</w:t>
      </w:r>
      <w:r w:rsidR="000D1938">
        <w:t xml:space="preserve"> </w:t>
      </w:r>
      <w:r w:rsidRPr="00C42831">
        <w:t>dispozițiilor</w:t>
      </w:r>
      <w:r w:rsidR="000D1938">
        <w:t xml:space="preserve"> </w:t>
      </w:r>
      <w:r w:rsidRPr="00C42831">
        <w:t>se</w:t>
      </w:r>
      <w:r w:rsidR="000D1938">
        <w:t xml:space="preserve"> </w:t>
      </w:r>
      <w:r w:rsidRPr="00C42831">
        <w:t>vor</w:t>
      </w:r>
      <w:r w:rsidR="000D1938">
        <w:t xml:space="preserve"> </w:t>
      </w:r>
      <w:r w:rsidRPr="00C42831">
        <w:t>aplica</w:t>
      </w:r>
      <w:r w:rsidR="000D1938">
        <w:t xml:space="preserve"> </w:t>
      </w:r>
      <w:r w:rsidRPr="00C42831">
        <w:t>în</w:t>
      </w:r>
      <w:r w:rsidR="000D1938">
        <w:t xml:space="preserve"> </w:t>
      </w:r>
      <w:r w:rsidRPr="00C42831">
        <w:t>termen</w:t>
      </w:r>
      <w:r w:rsidR="000D1938">
        <w:t xml:space="preserve"> </w:t>
      </w:r>
      <w:r w:rsidRPr="00C42831">
        <w:t>de</w:t>
      </w:r>
      <w:r w:rsidR="000D1938">
        <w:t xml:space="preserve"> </w:t>
      </w:r>
      <w:r w:rsidRPr="00C42831">
        <w:t>3</w:t>
      </w:r>
      <w:r w:rsidR="000D1938">
        <w:t xml:space="preserve"> </w:t>
      </w:r>
      <w:r w:rsidRPr="00C42831">
        <w:t>luni</w:t>
      </w:r>
      <w:r w:rsidR="000D1938">
        <w:t xml:space="preserve"> </w:t>
      </w:r>
      <w:r w:rsidRPr="00C42831">
        <w:t>de</w:t>
      </w:r>
      <w:r w:rsidR="000D1938">
        <w:t xml:space="preserve"> </w:t>
      </w:r>
      <w:r w:rsidRPr="00C42831">
        <w:t>la</w:t>
      </w:r>
      <w:r w:rsidR="000D1938">
        <w:t xml:space="preserve"> </w:t>
      </w:r>
      <w:r w:rsidRPr="00C42831">
        <w:t>data</w:t>
      </w:r>
      <w:r w:rsidR="000D1938">
        <w:t xml:space="preserve"> </w:t>
      </w:r>
      <w:r w:rsidRPr="00C42831">
        <w:t>intrării</w:t>
      </w:r>
      <w:r w:rsidR="000D1938">
        <w:t xml:space="preserve"> </w:t>
      </w:r>
      <w:r w:rsidRPr="00C42831">
        <w:t>în</w:t>
      </w:r>
      <w:r w:rsidR="000D1938">
        <w:t xml:space="preserve"> </w:t>
      </w:r>
      <w:r w:rsidRPr="00C42831">
        <w:t>vigoare.</w:t>
      </w:r>
    </w:p>
    <w:p w14:paraId="04F9EA7F" w14:textId="76387DD6" w:rsidR="00C42831" w:rsidRPr="00C42831" w:rsidRDefault="00C42831" w:rsidP="00C42831">
      <w:r w:rsidRPr="00C42831">
        <w:t>În</w:t>
      </w:r>
      <w:r w:rsidR="000D1938">
        <w:t xml:space="preserve"> </w:t>
      </w:r>
      <w:r w:rsidRPr="00C42831">
        <w:t>mod</w:t>
      </w:r>
      <w:r w:rsidR="000D1938">
        <w:t xml:space="preserve"> </w:t>
      </w:r>
      <w:r w:rsidRPr="00C42831">
        <w:t>excepțional:</w:t>
      </w:r>
      <w:r w:rsidR="000D1938">
        <w:t xml:space="preserve"> </w:t>
      </w:r>
    </w:p>
    <w:p w14:paraId="02A5B141" w14:textId="15500E07" w:rsidR="00C42831" w:rsidRPr="00C42831" w:rsidRDefault="00C42831">
      <w:pPr>
        <w:numPr>
          <w:ilvl w:val="0"/>
          <w:numId w:val="12"/>
        </w:numPr>
      </w:pPr>
      <w:r w:rsidRPr="00C42831">
        <w:t>Instituțiile,</w:t>
      </w:r>
      <w:r w:rsidR="000D1938">
        <w:t xml:space="preserve"> </w:t>
      </w:r>
      <w:r w:rsidRPr="00C42831">
        <w:t>organismele</w:t>
      </w:r>
      <w:r w:rsidR="000D1938">
        <w:t xml:space="preserve"> </w:t>
      </w:r>
      <w:r w:rsidRPr="00C42831">
        <w:t>și</w:t>
      </w:r>
      <w:r w:rsidR="000D1938">
        <w:t xml:space="preserve"> </w:t>
      </w:r>
      <w:r w:rsidRPr="00C42831">
        <w:t>agențiile</w:t>
      </w:r>
      <w:r w:rsidR="000D1938">
        <w:t xml:space="preserve"> </w:t>
      </w:r>
      <w:r w:rsidRPr="00C42831">
        <w:t>europene</w:t>
      </w:r>
      <w:r w:rsidR="000D1938">
        <w:t xml:space="preserve"> </w:t>
      </w:r>
      <w:r w:rsidRPr="00C42831">
        <w:t>și</w:t>
      </w:r>
      <w:r w:rsidR="000D1938">
        <w:t xml:space="preserve"> </w:t>
      </w:r>
      <w:r w:rsidRPr="00C42831">
        <w:t>organismele</w:t>
      </w:r>
      <w:r w:rsidR="000D1938">
        <w:t xml:space="preserve"> </w:t>
      </w:r>
      <w:r w:rsidRPr="00C42831">
        <w:t>din</w:t>
      </w:r>
      <w:r w:rsidR="000D1938">
        <w:t xml:space="preserve"> </w:t>
      </w:r>
      <w:r w:rsidRPr="00C42831">
        <w:t>sectorul</w:t>
      </w:r>
      <w:r w:rsidR="000D1938">
        <w:t xml:space="preserve"> </w:t>
      </w:r>
      <w:r w:rsidRPr="00C42831">
        <w:t>public</w:t>
      </w:r>
      <w:r w:rsidR="000D1938">
        <w:t xml:space="preserve"> </w:t>
      </w:r>
      <w:r w:rsidRPr="00C42831">
        <w:t>vor</w:t>
      </w:r>
      <w:r w:rsidR="000D1938">
        <w:t xml:space="preserve"> </w:t>
      </w:r>
      <w:r w:rsidRPr="00C42831">
        <w:t>efectua</w:t>
      </w:r>
      <w:r w:rsidR="000D1938">
        <w:t xml:space="preserve"> </w:t>
      </w:r>
      <w:r w:rsidRPr="00C42831">
        <w:t>evaluări</w:t>
      </w:r>
      <w:r w:rsidR="000D1938">
        <w:t xml:space="preserve"> </w:t>
      </w:r>
      <w:r w:rsidRPr="00C42831">
        <w:t>ale</w:t>
      </w:r>
      <w:r w:rsidR="000D1938">
        <w:t xml:space="preserve"> </w:t>
      </w:r>
      <w:r w:rsidRPr="00C42831">
        <w:t>interoperabilității</w:t>
      </w:r>
      <w:r w:rsidR="000D1938">
        <w:t xml:space="preserve"> </w:t>
      </w:r>
      <w:r w:rsidRPr="00C42831">
        <w:t>începând</w:t>
      </w:r>
      <w:r w:rsidR="000D1938">
        <w:t xml:space="preserve"> </w:t>
      </w:r>
      <w:r w:rsidRPr="00C42831">
        <w:t>din</w:t>
      </w:r>
      <w:r w:rsidR="000D1938">
        <w:t xml:space="preserve"> </w:t>
      </w:r>
      <w:r w:rsidRPr="00C42831">
        <w:t>ianuarie</w:t>
      </w:r>
      <w:r w:rsidR="000D1938">
        <w:t xml:space="preserve"> </w:t>
      </w:r>
      <w:r w:rsidRPr="00C42831">
        <w:t>2025;</w:t>
      </w:r>
    </w:p>
    <w:p w14:paraId="298DB70C" w14:textId="00E8C787" w:rsidR="00C42831" w:rsidRPr="00C42831" w:rsidRDefault="00C42831">
      <w:pPr>
        <w:numPr>
          <w:ilvl w:val="0"/>
          <w:numId w:val="12"/>
        </w:numPr>
      </w:pPr>
      <w:r w:rsidRPr="00C42831">
        <w:t>Statele</w:t>
      </w:r>
      <w:r w:rsidR="000D1938">
        <w:t xml:space="preserve"> </w:t>
      </w:r>
      <w:r w:rsidRPr="00C42831">
        <w:t>membre</w:t>
      </w:r>
      <w:r w:rsidR="000D1938">
        <w:t xml:space="preserve"> </w:t>
      </w:r>
      <w:r w:rsidRPr="00C42831">
        <w:t>vor</w:t>
      </w:r>
      <w:r w:rsidR="000D1938">
        <w:t xml:space="preserve"> </w:t>
      </w:r>
      <w:r w:rsidRPr="00C42831">
        <w:t>desemna</w:t>
      </w:r>
      <w:r w:rsidR="000D1938">
        <w:t xml:space="preserve"> </w:t>
      </w:r>
      <w:r w:rsidRPr="00C42831">
        <w:t>autoritățile</w:t>
      </w:r>
      <w:r w:rsidR="000D1938">
        <w:t xml:space="preserve"> </w:t>
      </w:r>
      <w:r w:rsidRPr="00C42831">
        <w:t>naționale</w:t>
      </w:r>
      <w:r w:rsidR="000D1938">
        <w:t xml:space="preserve"> </w:t>
      </w:r>
      <w:r w:rsidRPr="00C42831">
        <w:t>competente</w:t>
      </w:r>
      <w:r w:rsidR="000D1938">
        <w:t xml:space="preserve"> </w:t>
      </w:r>
      <w:r w:rsidRPr="00C42831">
        <w:t>la</w:t>
      </w:r>
      <w:r w:rsidR="000D1938">
        <w:t xml:space="preserve"> </w:t>
      </w:r>
      <w:r w:rsidRPr="00C42831">
        <w:t>9</w:t>
      </w:r>
      <w:r w:rsidR="000D1938">
        <w:t xml:space="preserve"> </w:t>
      </w:r>
      <w:r w:rsidRPr="00C42831">
        <w:t>luni</w:t>
      </w:r>
      <w:r w:rsidR="000D1938">
        <w:t xml:space="preserve"> </w:t>
      </w:r>
      <w:r w:rsidRPr="00C42831">
        <w:t>de</w:t>
      </w:r>
      <w:r w:rsidR="000D1938">
        <w:t xml:space="preserve"> </w:t>
      </w:r>
      <w:r w:rsidRPr="00C42831">
        <w:t>la</w:t>
      </w:r>
      <w:r w:rsidR="000D1938">
        <w:t xml:space="preserve"> </w:t>
      </w:r>
      <w:r w:rsidRPr="00C42831">
        <w:t>data</w:t>
      </w:r>
      <w:r w:rsidR="000D1938">
        <w:t xml:space="preserve"> </w:t>
      </w:r>
      <w:r w:rsidRPr="00C42831">
        <w:t>intrării</w:t>
      </w:r>
      <w:r w:rsidR="000D1938">
        <w:t xml:space="preserve"> </w:t>
      </w:r>
      <w:r w:rsidRPr="00C42831">
        <w:t>în</w:t>
      </w:r>
      <w:r w:rsidR="000D1938">
        <w:t xml:space="preserve"> </w:t>
      </w:r>
      <w:r w:rsidRPr="00C42831">
        <w:t>vigoare</w:t>
      </w:r>
      <w:r w:rsidR="000D1938">
        <w:t xml:space="preserve"> </w:t>
      </w:r>
      <w:r w:rsidRPr="00C42831">
        <w:t>a</w:t>
      </w:r>
      <w:r w:rsidR="000D1938">
        <w:t xml:space="preserve"> </w:t>
      </w:r>
      <w:r w:rsidRPr="00C42831">
        <w:t>regulamentului,</w:t>
      </w:r>
      <w:r w:rsidR="000D1938">
        <w:t xml:space="preserve"> </w:t>
      </w:r>
      <w:r w:rsidRPr="00C42831">
        <w:t>până</w:t>
      </w:r>
      <w:r w:rsidR="000D1938">
        <w:t xml:space="preserve"> </w:t>
      </w:r>
      <w:r w:rsidRPr="00C42831">
        <w:t>în</w:t>
      </w:r>
      <w:r w:rsidR="000D1938">
        <w:t xml:space="preserve"> </w:t>
      </w:r>
      <w:r w:rsidRPr="00C42831">
        <w:t>ianuarie</w:t>
      </w:r>
      <w:r w:rsidR="000D1938">
        <w:t xml:space="preserve"> </w:t>
      </w:r>
      <w:r w:rsidRPr="00C42831">
        <w:t>2025.</w:t>
      </w:r>
    </w:p>
    <w:p w14:paraId="3CB41630" w14:textId="65484769" w:rsidR="00C42831" w:rsidRPr="00C42831" w:rsidRDefault="00C42831" w:rsidP="00C42831">
      <w:pPr>
        <w:rPr>
          <w:b/>
          <w:bCs/>
        </w:rPr>
      </w:pPr>
      <w:r w:rsidRPr="00C42831">
        <w:rPr>
          <w:b/>
          <w:bCs/>
        </w:rPr>
        <w:t>Istoricul</w:t>
      </w:r>
      <w:r w:rsidR="000D1938">
        <w:rPr>
          <w:b/>
          <w:bCs/>
        </w:rPr>
        <w:t xml:space="preserve"> </w:t>
      </w:r>
      <w:r w:rsidRPr="00C42831">
        <w:rPr>
          <w:b/>
          <w:bCs/>
        </w:rPr>
        <w:t>dosarului</w:t>
      </w:r>
    </w:p>
    <w:p w14:paraId="63C3FD36" w14:textId="6A366F2A" w:rsidR="00C42831" w:rsidRPr="00C42831" w:rsidRDefault="00C42831" w:rsidP="00C42831">
      <w:r w:rsidRPr="00C42831">
        <w:t>Interoperabilitatea</w:t>
      </w:r>
      <w:r w:rsidR="000D1938">
        <w:t xml:space="preserve"> </w:t>
      </w:r>
      <w:r w:rsidRPr="00C42831">
        <w:t>sectorului</w:t>
      </w:r>
      <w:r w:rsidR="000D1938">
        <w:t xml:space="preserve"> </w:t>
      </w:r>
      <w:r w:rsidRPr="00C42831">
        <w:t>public</w:t>
      </w:r>
      <w:r w:rsidR="000D1938">
        <w:t xml:space="preserve"> </w:t>
      </w:r>
      <w:r w:rsidRPr="00C42831">
        <w:t>este</w:t>
      </w:r>
      <w:r w:rsidR="000D1938">
        <w:t xml:space="preserve"> </w:t>
      </w:r>
      <w:r w:rsidRPr="00C42831">
        <w:t>capacitatea</w:t>
      </w:r>
      <w:r w:rsidR="000D1938">
        <w:t xml:space="preserve"> </w:t>
      </w:r>
      <w:r w:rsidRPr="00C42831">
        <w:t>administrațiilor</w:t>
      </w:r>
      <w:r w:rsidR="000D1938">
        <w:t xml:space="preserve"> </w:t>
      </w:r>
      <w:r w:rsidRPr="00C42831">
        <w:t>de</w:t>
      </w:r>
      <w:r w:rsidR="000D1938">
        <w:t xml:space="preserve"> </w:t>
      </w:r>
      <w:r w:rsidRPr="00C42831">
        <w:t>a</w:t>
      </w:r>
      <w:r w:rsidR="000D1938">
        <w:t xml:space="preserve"> </w:t>
      </w:r>
      <w:r w:rsidRPr="00C42831">
        <w:t>coopera</w:t>
      </w:r>
      <w:r w:rsidR="000D1938">
        <w:t xml:space="preserve"> </w:t>
      </w:r>
      <w:r w:rsidRPr="00C42831">
        <w:t>și</w:t>
      </w:r>
      <w:r w:rsidR="000D1938">
        <w:t xml:space="preserve"> </w:t>
      </w:r>
      <w:r w:rsidRPr="00C42831">
        <w:t>de</w:t>
      </w:r>
      <w:r w:rsidR="000D1938">
        <w:t xml:space="preserve"> </w:t>
      </w:r>
      <w:r w:rsidRPr="00C42831">
        <w:t>a</w:t>
      </w:r>
      <w:r w:rsidR="000D1938">
        <w:t xml:space="preserve"> </w:t>
      </w:r>
      <w:r w:rsidRPr="00C42831">
        <w:t>face</w:t>
      </w:r>
      <w:r w:rsidR="000D1938">
        <w:t xml:space="preserve"> </w:t>
      </w:r>
      <w:r w:rsidRPr="00C42831">
        <w:t>ca</w:t>
      </w:r>
      <w:r w:rsidR="000D1938">
        <w:t xml:space="preserve"> </w:t>
      </w:r>
      <w:r w:rsidRPr="00C42831">
        <w:t>serviciile</w:t>
      </w:r>
      <w:r w:rsidR="000D1938">
        <w:t xml:space="preserve"> </w:t>
      </w:r>
      <w:r w:rsidRPr="00C42831">
        <w:t>publice</w:t>
      </w:r>
      <w:r w:rsidR="000D1938">
        <w:t xml:space="preserve"> </w:t>
      </w:r>
      <w:r w:rsidRPr="00C42831">
        <w:t>să</w:t>
      </w:r>
      <w:r w:rsidR="000D1938">
        <w:t xml:space="preserve"> </w:t>
      </w:r>
      <w:r w:rsidRPr="00C42831">
        <w:t>funcționeze</w:t>
      </w:r>
      <w:r w:rsidR="000D1938">
        <w:t xml:space="preserve"> </w:t>
      </w:r>
      <w:r w:rsidRPr="00C42831">
        <w:t>la</w:t>
      </w:r>
      <w:r w:rsidR="000D1938">
        <w:t xml:space="preserve"> </w:t>
      </w:r>
      <w:r w:rsidRPr="00C42831">
        <w:t>nivel</w:t>
      </w:r>
      <w:r w:rsidR="000D1938">
        <w:t xml:space="preserve"> </w:t>
      </w:r>
      <w:r w:rsidRPr="00C42831">
        <w:t>transfrontalier,</w:t>
      </w:r>
      <w:r w:rsidR="000D1938">
        <w:t xml:space="preserve"> </w:t>
      </w:r>
      <w:proofErr w:type="spellStart"/>
      <w:r w:rsidRPr="00C42831">
        <w:t>transsectorial</w:t>
      </w:r>
      <w:proofErr w:type="spellEnd"/>
      <w:r w:rsidR="000D1938">
        <w:t xml:space="preserve"> </w:t>
      </w:r>
      <w:r w:rsidRPr="00C42831">
        <w:t>și</w:t>
      </w:r>
      <w:r w:rsidR="000D1938">
        <w:t xml:space="preserve"> </w:t>
      </w:r>
      <w:r w:rsidRPr="00C42831">
        <w:t>organizațional.</w:t>
      </w:r>
      <w:r w:rsidR="000D1938">
        <w:t xml:space="preserve"> </w:t>
      </w:r>
      <w:r w:rsidRPr="00C42831">
        <w:t>Acesta</w:t>
      </w:r>
      <w:r w:rsidR="000D1938">
        <w:t xml:space="preserve"> </w:t>
      </w:r>
      <w:r w:rsidRPr="00C42831">
        <w:t>joacă</w:t>
      </w:r>
      <w:r w:rsidR="000D1938">
        <w:t xml:space="preserve"> </w:t>
      </w:r>
      <w:r w:rsidRPr="00C42831">
        <w:t>un</w:t>
      </w:r>
      <w:r w:rsidR="000D1938">
        <w:t xml:space="preserve"> </w:t>
      </w:r>
      <w:r w:rsidRPr="00C42831">
        <w:t>rol</w:t>
      </w:r>
      <w:r w:rsidR="000D1938">
        <w:t xml:space="preserve"> </w:t>
      </w:r>
      <w:r w:rsidRPr="00C42831">
        <w:t>esențial</w:t>
      </w:r>
      <w:r w:rsidR="000D1938">
        <w:t xml:space="preserve"> </w:t>
      </w:r>
      <w:r w:rsidRPr="00C42831">
        <w:t>în</w:t>
      </w:r>
      <w:r w:rsidR="000D1938">
        <w:t xml:space="preserve"> </w:t>
      </w:r>
      <w:r w:rsidRPr="00C42831">
        <w:t>conceperea</w:t>
      </w:r>
      <w:r w:rsidR="000D1938">
        <w:t xml:space="preserve"> </w:t>
      </w:r>
      <w:r w:rsidRPr="00C42831">
        <w:t>unor</w:t>
      </w:r>
      <w:r w:rsidR="000D1938">
        <w:t xml:space="preserve"> </w:t>
      </w:r>
      <w:r w:rsidRPr="00C42831">
        <w:t>fluxuri</w:t>
      </w:r>
      <w:r w:rsidR="000D1938">
        <w:t xml:space="preserve"> </w:t>
      </w:r>
      <w:r w:rsidRPr="00C42831">
        <w:t>de</w:t>
      </w:r>
      <w:r w:rsidR="000D1938">
        <w:t xml:space="preserve"> </w:t>
      </w:r>
      <w:r w:rsidRPr="00C42831">
        <w:t>date</w:t>
      </w:r>
      <w:r w:rsidR="000D1938">
        <w:t xml:space="preserve"> </w:t>
      </w:r>
      <w:r w:rsidRPr="00C42831">
        <w:t>sigure</w:t>
      </w:r>
      <w:r w:rsidR="000D1938">
        <w:t xml:space="preserve"> </w:t>
      </w:r>
      <w:r w:rsidRPr="00C42831">
        <w:t>și</w:t>
      </w:r>
      <w:r w:rsidR="000D1938">
        <w:t xml:space="preserve"> </w:t>
      </w:r>
      <w:r w:rsidRPr="00C42831">
        <w:t>în</w:t>
      </w:r>
      <w:r w:rsidR="000D1938">
        <w:t xml:space="preserve"> </w:t>
      </w:r>
      <w:r w:rsidRPr="00C42831">
        <w:t>evitarea</w:t>
      </w:r>
      <w:r w:rsidR="000D1938">
        <w:t xml:space="preserve"> </w:t>
      </w:r>
      <w:r w:rsidRPr="00C42831">
        <w:t>duplicării</w:t>
      </w:r>
      <w:r w:rsidR="000D1938">
        <w:t xml:space="preserve"> </w:t>
      </w:r>
      <w:r w:rsidRPr="00C42831">
        <w:t>eforturilor</w:t>
      </w:r>
      <w:r w:rsidR="000D1938">
        <w:t xml:space="preserve"> </w:t>
      </w:r>
      <w:r w:rsidRPr="00C42831">
        <w:t>în</w:t>
      </w:r>
      <w:r w:rsidR="000D1938">
        <w:t xml:space="preserve"> </w:t>
      </w:r>
      <w:r w:rsidRPr="00C42831">
        <w:t>serviciile</w:t>
      </w:r>
      <w:r w:rsidR="000D1938">
        <w:t xml:space="preserve"> </w:t>
      </w:r>
      <w:r w:rsidRPr="00C42831">
        <w:t>publice.</w:t>
      </w:r>
      <w:r w:rsidR="000D1938">
        <w:t xml:space="preserve"> </w:t>
      </w:r>
      <w:r w:rsidRPr="00C42831">
        <w:t>În</w:t>
      </w:r>
      <w:r w:rsidR="000D1938">
        <w:t xml:space="preserve"> </w:t>
      </w:r>
      <w:r w:rsidRPr="00C42831">
        <w:t>diferite</w:t>
      </w:r>
      <w:r w:rsidR="000D1938">
        <w:t xml:space="preserve"> </w:t>
      </w:r>
      <w:r w:rsidRPr="00C42831">
        <w:t>crize</w:t>
      </w:r>
      <w:r w:rsidR="000D1938">
        <w:t xml:space="preserve"> </w:t>
      </w:r>
      <w:r w:rsidRPr="00C42831">
        <w:t>din</w:t>
      </w:r>
      <w:r w:rsidR="000D1938">
        <w:t xml:space="preserve"> </w:t>
      </w:r>
      <w:r w:rsidRPr="00C42831">
        <w:t>ultimii</w:t>
      </w:r>
      <w:r w:rsidR="000D1938">
        <w:t xml:space="preserve"> </w:t>
      </w:r>
      <w:r w:rsidRPr="00C42831">
        <w:t>ani,</w:t>
      </w:r>
      <w:r w:rsidR="000D1938">
        <w:t xml:space="preserve"> </w:t>
      </w:r>
      <w:r w:rsidRPr="00C42831">
        <w:t>interoperabilitatea</w:t>
      </w:r>
      <w:r w:rsidR="000D1938">
        <w:t xml:space="preserve"> </w:t>
      </w:r>
      <w:r w:rsidRPr="00C42831">
        <w:t>sectorului</w:t>
      </w:r>
      <w:r w:rsidR="000D1938">
        <w:t xml:space="preserve"> </w:t>
      </w:r>
      <w:r w:rsidRPr="00C42831">
        <w:t>public</w:t>
      </w:r>
      <w:r w:rsidR="000D1938">
        <w:t xml:space="preserve"> </w:t>
      </w:r>
      <w:r w:rsidRPr="00C42831">
        <w:t>a</w:t>
      </w:r>
      <w:r w:rsidR="000D1938">
        <w:t xml:space="preserve"> </w:t>
      </w:r>
      <w:r w:rsidRPr="00C42831">
        <w:t>permis</w:t>
      </w:r>
      <w:r w:rsidR="000D1938">
        <w:t xml:space="preserve"> </w:t>
      </w:r>
      <w:r w:rsidRPr="00C42831">
        <w:t>o</w:t>
      </w:r>
      <w:r w:rsidR="000D1938">
        <w:t xml:space="preserve"> </w:t>
      </w:r>
      <w:r w:rsidRPr="00C42831">
        <w:t>mai</w:t>
      </w:r>
      <w:r w:rsidR="000D1938">
        <w:t xml:space="preserve"> </w:t>
      </w:r>
      <w:r w:rsidRPr="00C42831">
        <w:t>bună</w:t>
      </w:r>
      <w:r w:rsidR="000D1938">
        <w:t xml:space="preserve"> </w:t>
      </w:r>
      <w:r w:rsidRPr="00C42831">
        <w:t>coordonare</w:t>
      </w:r>
      <w:r w:rsidR="000D1938">
        <w:t xml:space="preserve"> </w:t>
      </w:r>
      <w:r w:rsidRPr="00C42831">
        <w:t>între</w:t>
      </w:r>
      <w:r w:rsidR="000D1938">
        <w:t xml:space="preserve"> </w:t>
      </w:r>
      <w:r w:rsidRPr="00C42831">
        <w:t>statele</w:t>
      </w:r>
      <w:r w:rsidR="000D1938">
        <w:t xml:space="preserve"> </w:t>
      </w:r>
      <w:r w:rsidRPr="00C42831">
        <w:t>membre,</w:t>
      </w:r>
      <w:r w:rsidR="000D1938">
        <w:t xml:space="preserve"> </w:t>
      </w:r>
      <w:r w:rsidRPr="00C42831">
        <w:t>mobilizarea</w:t>
      </w:r>
      <w:r w:rsidR="000D1938">
        <w:t xml:space="preserve"> </w:t>
      </w:r>
      <w:r w:rsidRPr="00C42831">
        <w:t>resurselor</w:t>
      </w:r>
      <w:r w:rsidR="000D1938">
        <w:t xml:space="preserve"> </w:t>
      </w:r>
      <w:r w:rsidRPr="00C42831">
        <w:t>acolo</w:t>
      </w:r>
      <w:r w:rsidR="000D1938">
        <w:t xml:space="preserve"> </w:t>
      </w:r>
      <w:r w:rsidRPr="00C42831">
        <w:t>unde</w:t>
      </w:r>
      <w:r w:rsidR="000D1938">
        <w:t xml:space="preserve"> </w:t>
      </w:r>
      <w:r w:rsidRPr="00C42831">
        <w:t>acestea</w:t>
      </w:r>
      <w:r w:rsidR="000D1938">
        <w:t xml:space="preserve"> </w:t>
      </w:r>
      <w:r w:rsidRPr="00C42831">
        <w:t>erau</w:t>
      </w:r>
      <w:r w:rsidR="000D1938">
        <w:t xml:space="preserve"> </w:t>
      </w:r>
      <w:r w:rsidRPr="00C42831">
        <w:t>cele</w:t>
      </w:r>
      <w:r w:rsidR="000D1938">
        <w:t xml:space="preserve"> </w:t>
      </w:r>
      <w:r w:rsidRPr="00C42831">
        <w:t>mai</w:t>
      </w:r>
      <w:r w:rsidR="000D1938">
        <w:t xml:space="preserve"> </w:t>
      </w:r>
      <w:r w:rsidRPr="00C42831">
        <w:t>necesare</w:t>
      </w:r>
      <w:r w:rsidR="000D1938">
        <w:t xml:space="preserve"> </w:t>
      </w:r>
      <w:r w:rsidRPr="00C42831">
        <w:t>și</w:t>
      </w:r>
      <w:r w:rsidR="000D1938">
        <w:t xml:space="preserve"> </w:t>
      </w:r>
      <w:r w:rsidRPr="00C42831">
        <w:t>formularea</w:t>
      </w:r>
      <w:r w:rsidR="000D1938">
        <w:t xml:space="preserve"> </w:t>
      </w:r>
      <w:r w:rsidRPr="00C42831">
        <w:t>rapidă</w:t>
      </w:r>
      <w:r w:rsidR="000D1938">
        <w:t xml:space="preserve"> </w:t>
      </w:r>
      <w:r w:rsidRPr="00C42831">
        <w:t>a</w:t>
      </w:r>
      <w:r w:rsidR="000D1938">
        <w:t xml:space="preserve"> </w:t>
      </w:r>
      <w:r w:rsidRPr="00C42831">
        <w:t>unor</w:t>
      </w:r>
      <w:r w:rsidR="000D1938">
        <w:t xml:space="preserve"> </w:t>
      </w:r>
      <w:r w:rsidRPr="00C42831">
        <w:t>soluții</w:t>
      </w:r>
      <w:r w:rsidR="000D1938">
        <w:t xml:space="preserve"> </w:t>
      </w:r>
      <w:r w:rsidRPr="00C42831">
        <w:t>comune.</w:t>
      </w:r>
      <w:r w:rsidR="000D1938">
        <w:t xml:space="preserve"> </w:t>
      </w:r>
    </w:p>
    <w:p w14:paraId="70D5EF49" w14:textId="7F99F0DA" w:rsidR="00C42831" w:rsidRPr="00C42831" w:rsidRDefault="00C42831" w:rsidP="00C42831">
      <w:r w:rsidRPr="00C42831">
        <w:t>Comisia</w:t>
      </w:r>
      <w:r w:rsidR="000D1938">
        <w:t xml:space="preserve"> </w:t>
      </w:r>
      <w:r w:rsidRPr="00C42831">
        <w:t>sprijină</w:t>
      </w:r>
      <w:r w:rsidR="000D1938">
        <w:t xml:space="preserve"> </w:t>
      </w:r>
      <w:r w:rsidRPr="00C42831">
        <w:t>interoperabilitatea</w:t>
      </w:r>
      <w:r w:rsidR="000D1938">
        <w:t xml:space="preserve"> </w:t>
      </w:r>
      <w:r w:rsidRPr="00C42831">
        <w:t>dintre</w:t>
      </w:r>
      <w:r w:rsidR="000D1938">
        <w:t xml:space="preserve"> </w:t>
      </w:r>
      <w:r w:rsidRPr="00C42831">
        <w:t>administrațiile</w:t>
      </w:r>
      <w:r w:rsidR="000D1938">
        <w:t xml:space="preserve"> </w:t>
      </w:r>
      <w:r w:rsidRPr="00C42831">
        <w:t>publice</w:t>
      </w:r>
      <w:r w:rsidR="000D1938">
        <w:t xml:space="preserve"> </w:t>
      </w:r>
      <w:r w:rsidRPr="00C42831">
        <w:t>încă</w:t>
      </w:r>
      <w:r w:rsidR="000D1938">
        <w:t xml:space="preserve"> </w:t>
      </w:r>
      <w:r w:rsidRPr="00C42831">
        <w:t>din</w:t>
      </w:r>
      <w:r w:rsidR="000D1938">
        <w:t xml:space="preserve"> </w:t>
      </w:r>
      <w:r w:rsidRPr="00C42831">
        <w:t>anii</w:t>
      </w:r>
      <w:r w:rsidR="000D1938">
        <w:t xml:space="preserve"> </w:t>
      </w:r>
      <w:r w:rsidRPr="00C42831">
        <w:t>1990</w:t>
      </w:r>
      <w:r w:rsidR="000D1938">
        <w:t xml:space="preserve"> </w:t>
      </w:r>
      <w:r w:rsidRPr="00C42831">
        <w:t>prin</w:t>
      </w:r>
      <w:r w:rsidR="000D1938">
        <w:t xml:space="preserve"> </w:t>
      </w:r>
      <w:r w:rsidRPr="00C42831">
        <w:t>intermediul</w:t>
      </w:r>
      <w:r w:rsidR="000D1938">
        <w:t xml:space="preserve"> </w:t>
      </w:r>
      <w:r w:rsidRPr="00C42831">
        <w:t>Cadrului</w:t>
      </w:r>
      <w:r w:rsidR="000D1938">
        <w:t xml:space="preserve"> </w:t>
      </w:r>
      <w:r w:rsidRPr="00C42831">
        <w:t>european</w:t>
      </w:r>
      <w:r w:rsidR="000D1938">
        <w:t xml:space="preserve"> </w:t>
      </w:r>
      <w:r w:rsidRPr="00C42831">
        <w:t>de</w:t>
      </w:r>
      <w:r w:rsidR="000D1938">
        <w:t xml:space="preserve"> </w:t>
      </w:r>
      <w:r w:rsidRPr="00C42831">
        <w:t>interoperabilitate</w:t>
      </w:r>
      <w:r w:rsidR="000D1938">
        <w:t xml:space="preserve"> </w:t>
      </w:r>
      <w:r w:rsidRPr="00C42831">
        <w:t>(EIF),</w:t>
      </w:r>
      <w:r w:rsidR="000D1938">
        <w:t xml:space="preserve"> </w:t>
      </w:r>
      <w:r w:rsidRPr="00C42831">
        <w:t>o</w:t>
      </w:r>
      <w:r w:rsidR="000D1938">
        <w:t xml:space="preserve"> </w:t>
      </w:r>
      <w:r w:rsidRPr="00C42831">
        <w:t>serie</w:t>
      </w:r>
      <w:r w:rsidR="000D1938">
        <w:t xml:space="preserve"> </w:t>
      </w:r>
      <w:r w:rsidRPr="00C42831">
        <w:t>de</w:t>
      </w:r>
      <w:r w:rsidR="000D1938">
        <w:t xml:space="preserve"> </w:t>
      </w:r>
      <w:r w:rsidRPr="00C42831">
        <w:t>planuri</w:t>
      </w:r>
      <w:r w:rsidR="000D1938">
        <w:t xml:space="preserve"> </w:t>
      </w:r>
      <w:r w:rsidRPr="00C42831">
        <w:t>de</w:t>
      </w:r>
      <w:r w:rsidR="000D1938">
        <w:t xml:space="preserve"> </w:t>
      </w:r>
      <w:r w:rsidRPr="00C42831">
        <w:t>acțiune</w:t>
      </w:r>
      <w:r w:rsidR="000D1938">
        <w:t xml:space="preserve"> </w:t>
      </w:r>
      <w:r w:rsidRPr="00C42831">
        <w:t>și</w:t>
      </w:r>
      <w:r w:rsidR="000D1938">
        <w:t xml:space="preserve"> </w:t>
      </w:r>
      <w:r w:rsidRPr="00C42831">
        <w:t>programe</w:t>
      </w:r>
      <w:r w:rsidR="000D1938">
        <w:t xml:space="preserve"> </w:t>
      </w:r>
      <w:r w:rsidRPr="00C42831">
        <w:t>de</w:t>
      </w:r>
      <w:r w:rsidR="000D1938">
        <w:t xml:space="preserve"> </w:t>
      </w:r>
      <w:r w:rsidRPr="00C42831">
        <w:t>finanțare</w:t>
      </w:r>
      <w:r w:rsidR="000D1938">
        <w:t xml:space="preserve"> </w:t>
      </w:r>
      <w:r w:rsidRPr="00C42831">
        <w:t>precum</w:t>
      </w:r>
      <w:r w:rsidR="000D1938">
        <w:t xml:space="preserve"> </w:t>
      </w:r>
      <w:r w:rsidRPr="00C42831">
        <w:t>IDA,</w:t>
      </w:r>
      <w:r w:rsidR="000D1938">
        <w:t xml:space="preserve"> </w:t>
      </w:r>
      <w:r w:rsidRPr="00C42831">
        <w:t>IDABC,</w:t>
      </w:r>
      <w:r w:rsidR="000D1938">
        <w:t xml:space="preserve"> </w:t>
      </w:r>
      <w:r w:rsidRPr="00C42831">
        <w:t>ISA,</w:t>
      </w:r>
      <w:r w:rsidR="000D1938">
        <w:t xml:space="preserve"> </w:t>
      </w:r>
      <w:r w:rsidRPr="00C42831">
        <w:t>ISA2</w:t>
      </w:r>
      <w:r w:rsidR="000D1938">
        <w:t xml:space="preserve"> </w:t>
      </w:r>
      <w:r w:rsidRPr="00C42831">
        <w:t>și,</w:t>
      </w:r>
      <w:r w:rsidR="000D1938">
        <w:t xml:space="preserve"> </w:t>
      </w:r>
      <w:r w:rsidRPr="00C42831">
        <w:t>în</w:t>
      </w:r>
      <w:r w:rsidR="000D1938">
        <w:t xml:space="preserve"> </w:t>
      </w:r>
      <w:r w:rsidRPr="00C42831">
        <w:t>prezent,</w:t>
      </w:r>
      <w:r w:rsidR="000D1938">
        <w:t xml:space="preserve"> </w:t>
      </w:r>
      <w:r w:rsidRPr="00C42831">
        <w:t>DIGITAL.</w:t>
      </w:r>
      <w:r w:rsidR="000D1938">
        <w:t xml:space="preserve"> </w:t>
      </w:r>
      <w:r w:rsidRPr="00C42831">
        <w:t>Pentru</w:t>
      </w:r>
      <w:r w:rsidR="000D1938">
        <w:t xml:space="preserve"> </w:t>
      </w:r>
      <w:r w:rsidRPr="00C42831">
        <w:t>a</w:t>
      </w:r>
      <w:r w:rsidR="000D1938">
        <w:t xml:space="preserve"> </w:t>
      </w:r>
      <w:r w:rsidRPr="00C42831">
        <w:t>sprijini</w:t>
      </w:r>
      <w:r w:rsidR="000D1938">
        <w:t xml:space="preserve"> </w:t>
      </w:r>
      <w:r w:rsidRPr="00C42831">
        <w:t>statele</w:t>
      </w:r>
      <w:r w:rsidR="000D1938">
        <w:t xml:space="preserve"> </w:t>
      </w:r>
      <w:r w:rsidRPr="00C42831">
        <w:t>membre</w:t>
      </w:r>
      <w:r w:rsidR="000D1938">
        <w:t xml:space="preserve"> </w:t>
      </w:r>
      <w:r w:rsidRPr="00C42831">
        <w:t>și</w:t>
      </w:r>
      <w:r w:rsidR="000D1938">
        <w:t xml:space="preserve"> </w:t>
      </w:r>
      <w:r w:rsidRPr="00C42831">
        <w:t>instituțiile,</w:t>
      </w:r>
      <w:r w:rsidR="000D1938">
        <w:t xml:space="preserve"> </w:t>
      </w:r>
      <w:r w:rsidRPr="00C42831">
        <w:t>organismele</w:t>
      </w:r>
      <w:r w:rsidR="000D1938">
        <w:t xml:space="preserve"> </w:t>
      </w:r>
      <w:r w:rsidRPr="00C42831">
        <w:t>și</w:t>
      </w:r>
      <w:r w:rsidR="000D1938">
        <w:t xml:space="preserve"> </w:t>
      </w:r>
      <w:r w:rsidRPr="00C42831">
        <w:t>agențiile</w:t>
      </w:r>
      <w:r w:rsidR="000D1938">
        <w:t xml:space="preserve"> </w:t>
      </w:r>
      <w:r w:rsidRPr="00C42831">
        <w:t>europene</w:t>
      </w:r>
      <w:r w:rsidR="000D1938">
        <w:t xml:space="preserve"> </w:t>
      </w:r>
      <w:r w:rsidRPr="00C42831">
        <w:t>în</w:t>
      </w:r>
      <w:r w:rsidR="000D1938">
        <w:t xml:space="preserve"> </w:t>
      </w:r>
      <w:r w:rsidRPr="00C42831">
        <w:t>punerea</w:t>
      </w:r>
      <w:r w:rsidR="000D1938">
        <w:t xml:space="preserve"> </w:t>
      </w:r>
      <w:r w:rsidRPr="00C42831">
        <w:t>în</w:t>
      </w:r>
      <w:r w:rsidR="000D1938">
        <w:t xml:space="preserve"> </w:t>
      </w:r>
      <w:r w:rsidRPr="00C42831">
        <w:t>aplicare</w:t>
      </w:r>
      <w:r w:rsidR="000D1938">
        <w:t xml:space="preserve"> </w:t>
      </w:r>
      <w:r w:rsidRPr="00C42831">
        <w:t>a</w:t>
      </w:r>
      <w:r w:rsidR="000D1938">
        <w:t xml:space="preserve"> </w:t>
      </w:r>
      <w:r w:rsidRPr="00C42831">
        <w:t>politicii</w:t>
      </w:r>
      <w:r w:rsidR="000D1938">
        <w:t xml:space="preserve"> </w:t>
      </w:r>
      <w:r w:rsidRPr="00C42831">
        <w:t>de</w:t>
      </w:r>
      <w:r w:rsidR="000D1938">
        <w:t xml:space="preserve"> </w:t>
      </w:r>
      <w:r w:rsidRPr="00C42831">
        <w:t>interoperabilitate</w:t>
      </w:r>
      <w:r w:rsidR="000D1938">
        <w:t xml:space="preserve"> </w:t>
      </w:r>
      <w:r w:rsidRPr="00C42831">
        <w:t>a</w:t>
      </w:r>
      <w:r w:rsidR="000D1938">
        <w:t xml:space="preserve"> </w:t>
      </w:r>
      <w:r w:rsidRPr="00C42831">
        <w:t>sectorului</w:t>
      </w:r>
      <w:r w:rsidR="000D1938">
        <w:t xml:space="preserve"> </w:t>
      </w:r>
      <w:r w:rsidRPr="00C42831">
        <w:t>public,</w:t>
      </w:r>
      <w:r w:rsidR="000D1938">
        <w:t xml:space="preserve"> </w:t>
      </w:r>
      <w:r w:rsidRPr="00C42831">
        <w:t>Comisia</w:t>
      </w:r>
      <w:r w:rsidR="000D1938">
        <w:t xml:space="preserve"> </w:t>
      </w:r>
      <w:r w:rsidRPr="00C42831">
        <w:t>a</w:t>
      </w:r>
      <w:r w:rsidR="000D1938">
        <w:t xml:space="preserve"> </w:t>
      </w:r>
      <w:r w:rsidRPr="00C42831">
        <w:t>elaborat</w:t>
      </w:r>
      <w:r w:rsidR="000D1938">
        <w:t xml:space="preserve"> </w:t>
      </w:r>
      <w:r w:rsidRPr="00C42831">
        <w:t>un</w:t>
      </w:r>
      <w:r w:rsidR="000D1938">
        <w:t xml:space="preserve"> </w:t>
      </w:r>
      <w:r w:rsidRPr="00C42831">
        <w:t>set</w:t>
      </w:r>
      <w:r w:rsidR="000D1938">
        <w:t xml:space="preserve"> </w:t>
      </w:r>
      <w:r w:rsidRPr="00C42831">
        <w:t>cuprinzător</w:t>
      </w:r>
      <w:r w:rsidR="000D1938">
        <w:t xml:space="preserve"> </w:t>
      </w:r>
      <w:r w:rsidRPr="00C42831">
        <w:t>de</w:t>
      </w:r>
      <w:r w:rsidR="000D1938">
        <w:t xml:space="preserve"> </w:t>
      </w:r>
      <w:r w:rsidRPr="00C42831">
        <w:t>instrumente</w:t>
      </w:r>
      <w:r w:rsidR="000D1938">
        <w:t xml:space="preserve"> </w:t>
      </w:r>
      <w:r w:rsidRPr="00C42831">
        <w:t>și</w:t>
      </w:r>
      <w:r w:rsidR="000D1938">
        <w:t xml:space="preserve"> </w:t>
      </w:r>
      <w:r w:rsidRPr="00C42831">
        <w:t>cursuri</w:t>
      </w:r>
      <w:r w:rsidR="000D1938">
        <w:t xml:space="preserve"> </w:t>
      </w:r>
      <w:r w:rsidRPr="00C42831">
        <w:t>de</w:t>
      </w:r>
      <w:r w:rsidR="000D1938">
        <w:t xml:space="preserve"> </w:t>
      </w:r>
      <w:r w:rsidRPr="00C42831">
        <w:t>formare,</w:t>
      </w:r>
      <w:r w:rsidR="000D1938">
        <w:t xml:space="preserve"> </w:t>
      </w:r>
      <w:r w:rsidRPr="00C42831">
        <w:t>cum</w:t>
      </w:r>
      <w:r w:rsidR="000D1938">
        <w:t xml:space="preserve"> </w:t>
      </w:r>
      <w:r w:rsidRPr="00C42831">
        <w:t>ar</w:t>
      </w:r>
      <w:r w:rsidR="000D1938">
        <w:t xml:space="preserve"> </w:t>
      </w:r>
      <w:r w:rsidRPr="00C42831">
        <w:t>fi</w:t>
      </w:r>
      <w:r w:rsidR="000D1938">
        <w:t xml:space="preserve"> </w:t>
      </w:r>
      <w:hyperlink r:id="rId103" w:history="1">
        <w:r w:rsidRPr="00C42831">
          <w:rPr>
            <w:rStyle w:val="Hyperlink"/>
            <w:szCs w:val="24"/>
          </w:rPr>
          <w:t>setul</w:t>
        </w:r>
      </w:hyperlink>
      <w:r w:rsidR="000D1938">
        <w:t xml:space="preserve"> </w:t>
      </w:r>
      <w:r w:rsidRPr="00C42831">
        <w:t>de</w:t>
      </w:r>
      <w:r w:rsidR="000D1938">
        <w:t xml:space="preserve"> </w:t>
      </w:r>
      <w:r w:rsidRPr="00C42831">
        <w:t>instrumente</w:t>
      </w:r>
      <w:r w:rsidR="000D1938">
        <w:t xml:space="preserve"> </w:t>
      </w:r>
      <w:hyperlink r:id="rId104" w:history="1">
        <w:r w:rsidRPr="00C42831">
          <w:rPr>
            <w:rStyle w:val="Hyperlink"/>
            <w:szCs w:val="24"/>
          </w:rPr>
          <w:t>EIF,</w:t>
        </w:r>
        <w:r w:rsidR="000D1938">
          <w:rPr>
            <w:rStyle w:val="Hyperlink"/>
            <w:szCs w:val="24"/>
          </w:rPr>
          <w:t xml:space="preserve"> </w:t>
        </w:r>
        <w:r w:rsidRPr="00C42831">
          <w:rPr>
            <w:rStyle w:val="Hyperlink"/>
            <w:szCs w:val="24"/>
          </w:rPr>
          <w:t>Centrul</w:t>
        </w:r>
        <w:r w:rsidR="000D1938">
          <w:rPr>
            <w:rStyle w:val="Hyperlink"/>
            <w:szCs w:val="24"/>
          </w:rPr>
          <w:t xml:space="preserve"> </w:t>
        </w:r>
        <w:r w:rsidRPr="00C42831">
          <w:rPr>
            <w:rStyle w:val="Hyperlink"/>
            <w:szCs w:val="24"/>
          </w:rPr>
          <w:t>de</w:t>
        </w:r>
        <w:r w:rsidR="000D1938">
          <w:rPr>
            <w:rStyle w:val="Hyperlink"/>
            <w:szCs w:val="24"/>
          </w:rPr>
          <w:t xml:space="preserve"> </w:t>
        </w:r>
        <w:r w:rsidRPr="00C42831">
          <w:rPr>
            <w:rStyle w:val="Hyperlink"/>
            <w:szCs w:val="24"/>
          </w:rPr>
          <w:t>sprijin</w:t>
        </w:r>
        <w:r w:rsidR="000D1938">
          <w:rPr>
            <w:rStyle w:val="Hyperlink"/>
            <w:szCs w:val="24"/>
          </w:rPr>
          <w:t xml:space="preserve"> </w:t>
        </w:r>
        <w:r w:rsidRPr="00C42831">
          <w:rPr>
            <w:rStyle w:val="Hyperlink"/>
            <w:szCs w:val="24"/>
          </w:rPr>
          <w:t>SEMIC</w:t>
        </w:r>
      </w:hyperlink>
      <w:r w:rsidRPr="00C42831">
        <w:t>,</w:t>
      </w:r>
      <w:r w:rsidR="000D1938">
        <w:t xml:space="preserve"> </w:t>
      </w:r>
      <w:r w:rsidRPr="00C42831">
        <w:t>platforma</w:t>
      </w:r>
      <w:r w:rsidR="000D1938">
        <w:t xml:space="preserve"> </w:t>
      </w:r>
      <w:hyperlink r:id="rId105" w:history="1">
        <w:proofErr w:type="spellStart"/>
        <w:r w:rsidRPr="00C42831">
          <w:rPr>
            <w:rStyle w:val="Hyperlink"/>
            <w:szCs w:val="24"/>
          </w:rPr>
          <w:t>JoinUp</w:t>
        </w:r>
        <w:proofErr w:type="spellEnd"/>
      </w:hyperlink>
      <w:r w:rsidR="000D1938">
        <w:t xml:space="preserve"> </w:t>
      </w:r>
      <w:r w:rsidRPr="00C42831">
        <w:t>și</w:t>
      </w:r>
      <w:r w:rsidR="000D1938">
        <w:t xml:space="preserve"> </w:t>
      </w:r>
      <w:hyperlink r:id="rId106" w:history="1">
        <w:r w:rsidRPr="00C42831">
          <w:rPr>
            <w:rStyle w:val="Hyperlink"/>
            <w:szCs w:val="24"/>
          </w:rPr>
          <w:t>Academia</w:t>
        </w:r>
        <w:r w:rsidR="000D1938">
          <w:rPr>
            <w:rStyle w:val="Hyperlink"/>
            <w:szCs w:val="24"/>
          </w:rPr>
          <w:t xml:space="preserve"> </w:t>
        </w:r>
        <w:r w:rsidRPr="00C42831">
          <w:rPr>
            <w:rStyle w:val="Hyperlink"/>
            <w:szCs w:val="24"/>
          </w:rPr>
          <w:t>Europa</w:t>
        </w:r>
        <w:r w:rsidR="000D1938">
          <w:rPr>
            <w:rStyle w:val="Hyperlink"/>
            <w:szCs w:val="24"/>
          </w:rPr>
          <w:t xml:space="preserve"> </w:t>
        </w:r>
        <w:r w:rsidRPr="00C42831">
          <w:rPr>
            <w:rStyle w:val="Hyperlink"/>
            <w:szCs w:val="24"/>
          </w:rPr>
          <w:t>interoperabilă</w:t>
        </w:r>
      </w:hyperlink>
      <w:r w:rsidRPr="00C42831">
        <w:t>.</w:t>
      </w:r>
      <w:r w:rsidR="000D1938">
        <w:t xml:space="preserve">  </w:t>
      </w:r>
      <w:r w:rsidRPr="00C42831">
        <w:t>Pe</w:t>
      </w:r>
      <w:r w:rsidR="000D1938">
        <w:t xml:space="preserve"> </w:t>
      </w:r>
      <w:r w:rsidRPr="00C42831">
        <w:t>lângă</w:t>
      </w:r>
      <w:r w:rsidR="000D1938">
        <w:t xml:space="preserve"> </w:t>
      </w:r>
      <w:r w:rsidRPr="00C42831">
        <w:t>acestea,</w:t>
      </w:r>
      <w:r w:rsidR="000D1938">
        <w:t xml:space="preserve"> </w:t>
      </w:r>
      <w:r w:rsidRPr="00C42831">
        <w:t>Comisia</w:t>
      </w:r>
      <w:r w:rsidR="000D1938">
        <w:t xml:space="preserve"> </w:t>
      </w:r>
      <w:r w:rsidRPr="00C42831">
        <w:t>a</w:t>
      </w:r>
      <w:r w:rsidR="000D1938">
        <w:t xml:space="preserve"> </w:t>
      </w:r>
      <w:r w:rsidRPr="00C42831">
        <w:t>creat,</w:t>
      </w:r>
      <w:r w:rsidR="000D1938">
        <w:t xml:space="preserve"> </w:t>
      </w:r>
      <w:r w:rsidRPr="00C42831">
        <w:t>de</w:t>
      </w:r>
      <w:r w:rsidR="000D1938">
        <w:t xml:space="preserve"> </w:t>
      </w:r>
      <w:r w:rsidRPr="00C42831">
        <w:t>asemenea,</w:t>
      </w:r>
      <w:r w:rsidR="000D1938">
        <w:t xml:space="preserve"> </w:t>
      </w:r>
      <w:r w:rsidRPr="00C42831">
        <w:t>o</w:t>
      </w:r>
      <w:r w:rsidR="000D1938">
        <w:t xml:space="preserve"> </w:t>
      </w:r>
      <w:r w:rsidRPr="00C42831">
        <w:t>inițiativă</w:t>
      </w:r>
      <w:r w:rsidR="000D1938">
        <w:t xml:space="preserve"> </w:t>
      </w:r>
      <w:proofErr w:type="spellStart"/>
      <w:r w:rsidRPr="00C42831">
        <w:t>GovTech</w:t>
      </w:r>
      <w:proofErr w:type="spellEnd"/>
      <w:r w:rsidR="000D1938">
        <w:t xml:space="preserve"> </w:t>
      </w:r>
      <w:r w:rsidRPr="00C42831">
        <w:t>Incubator,</w:t>
      </w:r>
      <w:r w:rsidR="000D1938">
        <w:t xml:space="preserve"> </w:t>
      </w:r>
      <w:r w:rsidRPr="00C42831">
        <w:t>în</w:t>
      </w:r>
      <w:r w:rsidR="000D1938">
        <w:t xml:space="preserve"> </w:t>
      </w:r>
      <w:r w:rsidRPr="00C42831">
        <w:t>cadrul</w:t>
      </w:r>
      <w:r w:rsidR="000D1938">
        <w:t xml:space="preserve"> </w:t>
      </w:r>
      <w:r w:rsidRPr="00C42831">
        <w:t>căreia</w:t>
      </w:r>
      <w:r w:rsidR="000D1938">
        <w:t xml:space="preserve"> </w:t>
      </w:r>
      <w:r w:rsidRPr="00C42831">
        <w:t>guvernele</w:t>
      </w:r>
      <w:r w:rsidR="000D1938">
        <w:t xml:space="preserve"> </w:t>
      </w:r>
      <w:r w:rsidRPr="00C42831">
        <w:t>se</w:t>
      </w:r>
      <w:r w:rsidR="000D1938">
        <w:t xml:space="preserve"> </w:t>
      </w:r>
      <w:r w:rsidRPr="00C42831">
        <w:t>reunesc</w:t>
      </w:r>
      <w:r w:rsidR="000D1938">
        <w:t xml:space="preserve"> </w:t>
      </w:r>
      <w:r w:rsidRPr="00C42831">
        <w:t>pentru</w:t>
      </w:r>
      <w:r w:rsidR="000D1938">
        <w:t xml:space="preserve"> </w:t>
      </w:r>
      <w:r w:rsidRPr="00C42831">
        <w:t>a</w:t>
      </w:r>
      <w:r w:rsidR="000D1938">
        <w:t xml:space="preserve"> </w:t>
      </w:r>
      <w:r w:rsidRPr="00C42831">
        <w:t>adopta</w:t>
      </w:r>
      <w:r w:rsidR="000D1938">
        <w:t xml:space="preserve"> </w:t>
      </w:r>
      <w:r w:rsidRPr="00C42831">
        <w:t>cele</w:t>
      </w:r>
      <w:r w:rsidR="000D1938">
        <w:t xml:space="preserve"> </w:t>
      </w:r>
      <w:r w:rsidRPr="00C42831">
        <w:t>mai</w:t>
      </w:r>
      <w:r w:rsidR="000D1938">
        <w:t xml:space="preserve"> </w:t>
      </w:r>
      <w:r w:rsidRPr="00C42831">
        <w:t>bune</w:t>
      </w:r>
      <w:r w:rsidR="000D1938">
        <w:t xml:space="preserve"> </w:t>
      </w:r>
      <w:r w:rsidRPr="00C42831">
        <w:t>soluții</w:t>
      </w:r>
      <w:r w:rsidR="000D1938">
        <w:t xml:space="preserve"> </w:t>
      </w:r>
      <w:r w:rsidRPr="00C42831">
        <w:t>dezvoltate</w:t>
      </w:r>
      <w:r w:rsidR="000D1938">
        <w:t xml:space="preserve"> </w:t>
      </w:r>
      <w:r w:rsidRPr="00C42831">
        <w:t>de</w:t>
      </w:r>
      <w:r w:rsidR="000D1938">
        <w:t xml:space="preserve"> </w:t>
      </w:r>
      <w:r w:rsidRPr="00C42831">
        <w:t>întreprinderile</w:t>
      </w:r>
      <w:r w:rsidR="000D1938">
        <w:t xml:space="preserve"> </w:t>
      </w:r>
      <w:r w:rsidRPr="00C42831">
        <w:t>nou-înființate</w:t>
      </w:r>
      <w:r w:rsidR="000D1938">
        <w:t xml:space="preserve"> </w:t>
      </w:r>
      <w:r w:rsidRPr="00C42831">
        <w:t>și</w:t>
      </w:r>
      <w:r w:rsidR="000D1938">
        <w:t xml:space="preserve"> </w:t>
      </w:r>
      <w:r w:rsidRPr="00C42831">
        <w:t>de</w:t>
      </w:r>
      <w:r w:rsidR="000D1938">
        <w:t xml:space="preserve"> </w:t>
      </w:r>
      <w:r w:rsidRPr="00C42831">
        <w:t>alte</w:t>
      </w:r>
      <w:r w:rsidR="000D1938">
        <w:t xml:space="preserve"> </w:t>
      </w:r>
      <w:r w:rsidRPr="00C42831">
        <w:t>guverne</w:t>
      </w:r>
      <w:r w:rsidR="000D1938">
        <w:t xml:space="preserve"> </w:t>
      </w:r>
      <w:r w:rsidRPr="00C42831">
        <w:t>din</w:t>
      </w:r>
      <w:r w:rsidR="000D1938">
        <w:t xml:space="preserve"> </w:t>
      </w:r>
      <w:r w:rsidRPr="00C42831">
        <w:t>întreaga</w:t>
      </w:r>
      <w:r w:rsidR="000D1938">
        <w:t xml:space="preserve"> </w:t>
      </w:r>
      <w:r w:rsidRPr="00C42831">
        <w:t>UE.</w:t>
      </w:r>
    </w:p>
    <w:p w14:paraId="5A49A839" w14:textId="17151403" w:rsidR="00C42831" w:rsidRPr="00C42831" w:rsidRDefault="00C42831" w:rsidP="00C42831">
      <w:r w:rsidRPr="00C42831">
        <w:t>Mai</w:t>
      </w:r>
      <w:r w:rsidR="000D1938">
        <w:t xml:space="preserve"> </w:t>
      </w:r>
      <w:r w:rsidRPr="00C42831">
        <w:t>multe</w:t>
      </w:r>
      <w:r w:rsidR="000D1938">
        <w:t xml:space="preserve"> </w:t>
      </w:r>
      <w:r w:rsidRPr="00C42831">
        <w:t>evaluări</w:t>
      </w:r>
      <w:r w:rsidR="000D1938">
        <w:t xml:space="preserve"> </w:t>
      </w:r>
      <w:r w:rsidRPr="00C42831">
        <w:t>ale</w:t>
      </w:r>
      <w:r w:rsidR="000D1938">
        <w:t xml:space="preserve"> </w:t>
      </w:r>
      <w:r w:rsidRPr="00C42831">
        <w:t>politicii</w:t>
      </w:r>
      <w:r w:rsidR="000D1938">
        <w:t xml:space="preserve"> </w:t>
      </w:r>
      <w:r w:rsidRPr="00C42831">
        <w:t>de</w:t>
      </w:r>
      <w:r w:rsidR="000D1938">
        <w:t xml:space="preserve"> </w:t>
      </w:r>
      <w:r w:rsidRPr="00C42831">
        <w:t>interoperabilitate</w:t>
      </w:r>
      <w:r w:rsidR="000D1938">
        <w:t xml:space="preserve"> </w:t>
      </w:r>
      <w:r w:rsidRPr="00C42831">
        <w:t>a</w:t>
      </w:r>
      <w:r w:rsidR="000D1938">
        <w:t xml:space="preserve"> </w:t>
      </w:r>
      <w:r w:rsidRPr="00C42831">
        <w:t>sectorului</w:t>
      </w:r>
      <w:r w:rsidR="000D1938">
        <w:t xml:space="preserve"> </w:t>
      </w:r>
      <w:r w:rsidRPr="00C42831">
        <w:t>public</w:t>
      </w:r>
      <w:r w:rsidR="000D1938">
        <w:t xml:space="preserve"> </w:t>
      </w:r>
      <w:r w:rsidRPr="00C42831">
        <w:t>au</w:t>
      </w:r>
      <w:r w:rsidR="000D1938">
        <w:t xml:space="preserve"> </w:t>
      </w:r>
      <w:r w:rsidRPr="00C42831">
        <w:t>evidențiat</w:t>
      </w:r>
      <w:r w:rsidR="000D1938">
        <w:t xml:space="preserve"> </w:t>
      </w:r>
      <w:r w:rsidRPr="00C42831">
        <w:t>deficiențe</w:t>
      </w:r>
      <w:r w:rsidR="000D1938">
        <w:t xml:space="preserve"> </w:t>
      </w:r>
      <w:r w:rsidRPr="00C42831">
        <w:t>și</w:t>
      </w:r>
      <w:r w:rsidR="000D1938">
        <w:t xml:space="preserve"> </w:t>
      </w:r>
      <w:r w:rsidRPr="00C42831">
        <w:t>au</w:t>
      </w:r>
      <w:r w:rsidR="000D1938">
        <w:t xml:space="preserve"> </w:t>
      </w:r>
      <w:r w:rsidRPr="00C42831">
        <w:t>solicitat</w:t>
      </w:r>
      <w:r w:rsidR="000D1938">
        <w:t xml:space="preserve"> </w:t>
      </w:r>
      <w:r w:rsidRPr="00C42831">
        <w:t>luarea</w:t>
      </w:r>
      <w:r w:rsidR="000D1938">
        <w:t xml:space="preserve"> </w:t>
      </w:r>
      <w:r w:rsidRPr="00C42831">
        <w:t>de</w:t>
      </w:r>
      <w:r w:rsidR="000D1938">
        <w:t xml:space="preserve"> </w:t>
      </w:r>
      <w:r w:rsidRPr="00C42831">
        <w:t>măsuri.</w:t>
      </w:r>
      <w:r w:rsidR="000D1938">
        <w:t xml:space="preserve"> </w:t>
      </w:r>
      <w:r w:rsidRPr="00C42831">
        <w:t>Statele</w:t>
      </w:r>
      <w:r w:rsidR="000D1938">
        <w:t xml:space="preserve"> </w:t>
      </w:r>
      <w:r w:rsidRPr="00C42831">
        <w:t>membre</w:t>
      </w:r>
      <w:r w:rsidR="000D1938">
        <w:t xml:space="preserve"> </w:t>
      </w:r>
      <w:r w:rsidRPr="00C42831">
        <w:t>au</w:t>
      </w:r>
      <w:r w:rsidR="000D1938">
        <w:t xml:space="preserve"> </w:t>
      </w:r>
      <w:r w:rsidRPr="00C42831">
        <w:t>subliniat,</w:t>
      </w:r>
      <w:r w:rsidR="000D1938">
        <w:t xml:space="preserve"> </w:t>
      </w:r>
      <w:r w:rsidRPr="00C42831">
        <w:t>de</w:t>
      </w:r>
      <w:r w:rsidR="000D1938">
        <w:t xml:space="preserve"> </w:t>
      </w:r>
      <w:r w:rsidRPr="00C42831">
        <w:t>asemenea,</w:t>
      </w:r>
      <w:r w:rsidR="000D1938">
        <w:t xml:space="preserve"> </w:t>
      </w:r>
      <w:r w:rsidRPr="00C42831">
        <w:t>din</w:t>
      </w:r>
      <w:r w:rsidR="000D1938">
        <w:t xml:space="preserve"> </w:t>
      </w:r>
      <w:r w:rsidRPr="00C42831">
        <w:t>ce</w:t>
      </w:r>
      <w:r w:rsidR="000D1938">
        <w:t xml:space="preserve"> </w:t>
      </w:r>
      <w:r w:rsidRPr="00C42831">
        <w:t>în</w:t>
      </w:r>
      <w:r w:rsidR="000D1938">
        <w:t xml:space="preserve"> </w:t>
      </w:r>
      <w:r w:rsidRPr="00C42831">
        <w:t>ce</w:t>
      </w:r>
      <w:r w:rsidR="000D1938">
        <w:t xml:space="preserve"> </w:t>
      </w:r>
      <w:r w:rsidRPr="00C42831">
        <w:t>mai</w:t>
      </w:r>
      <w:r w:rsidR="000D1938">
        <w:t xml:space="preserve"> </w:t>
      </w:r>
      <w:r w:rsidRPr="00C42831">
        <w:t>mult</w:t>
      </w:r>
      <w:r w:rsidR="000D1938">
        <w:t xml:space="preserve"> </w:t>
      </w:r>
      <w:r w:rsidRPr="00C42831">
        <w:t>necesitatea</w:t>
      </w:r>
      <w:r w:rsidR="000D1938">
        <w:t xml:space="preserve"> </w:t>
      </w:r>
      <w:r w:rsidRPr="00C42831">
        <w:t>de</w:t>
      </w:r>
      <w:r w:rsidR="000D1938">
        <w:t xml:space="preserve"> </w:t>
      </w:r>
      <w:r w:rsidRPr="00C42831">
        <w:t>a</w:t>
      </w:r>
      <w:r w:rsidR="000D1938">
        <w:t xml:space="preserve"> </w:t>
      </w:r>
      <w:r w:rsidRPr="00C42831">
        <w:t>consolida</w:t>
      </w:r>
      <w:r w:rsidR="000D1938">
        <w:t xml:space="preserve"> </w:t>
      </w:r>
      <w:r w:rsidRPr="00C42831">
        <w:t>cooperarea</w:t>
      </w:r>
      <w:r w:rsidR="000D1938">
        <w:t xml:space="preserve"> </w:t>
      </w:r>
      <w:r w:rsidRPr="00C42831">
        <w:t>europeană</w:t>
      </w:r>
      <w:r w:rsidR="000D1938">
        <w:t xml:space="preserve"> </w:t>
      </w:r>
      <w:r w:rsidRPr="00C42831">
        <w:t>în</w:t>
      </w:r>
      <w:r w:rsidR="000D1938">
        <w:t xml:space="preserve"> </w:t>
      </w:r>
      <w:r w:rsidRPr="00C42831">
        <w:t>materie</w:t>
      </w:r>
      <w:r w:rsidR="000D1938">
        <w:t xml:space="preserve"> </w:t>
      </w:r>
      <w:r w:rsidRPr="00C42831">
        <w:t>de</w:t>
      </w:r>
      <w:r w:rsidR="000D1938">
        <w:t xml:space="preserve"> </w:t>
      </w:r>
      <w:r w:rsidRPr="00C42831">
        <w:t>interoperabilitate,</w:t>
      </w:r>
      <w:r w:rsidR="000D1938">
        <w:t xml:space="preserve"> </w:t>
      </w:r>
      <w:r w:rsidRPr="00C42831">
        <w:t>printre</w:t>
      </w:r>
      <w:r w:rsidR="000D1938">
        <w:t xml:space="preserve"> </w:t>
      </w:r>
      <w:r w:rsidRPr="00C42831">
        <w:t>altele,</w:t>
      </w:r>
      <w:r w:rsidR="000D1938">
        <w:t xml:space="preserve"> </w:t>
      </w:r>
      <w:r w:rsidRPr="00C42831">
        <w:t>prin</w:t>
      </w:r>
      <w:r w:rsidR="000D1938">
        <w:t xml:space="preserve"> </w:t>
      </w:r>
      <w:r w:rsidRPr="00C42831">
        <w:t>declarațiile</w:t>
      </w:r>
      <w:r w:rsidR="000D1938">
        <w:t xml:space="preserve"> </w:t>
      </w:r>
      <w:r w:rsidRPr="00C42831">
        <w:t>ministeriale</w:t>
      </w:r>
      <w:r w:rsidR="000D1938">
        <w:t xml:space="preserve"> </w:t>
      </w:r>
      <w:r w:rsidRPr="00C42831">
        <w:t>semnate</w:t>
      </w:r>
      <w:r w:rsidR="000D1938">
        <w:t xml:space="preserve"> </w:t>
      </w:r>
      <w:r w:rsidRPr="00C42831">
        <w:t>în</w:t>
      </w:r>
      <w:r w:rsidR="000D1938">
        <w:t xml:space="preserve"> </w:t>
      </w:r>
      <w:r w:rsidRPr="00C42831">
        <w:t>2017</w:t>
      </w:r>
      <w:r w:rsidR="000D1938">
        <w:t xml:space="preserve"> </w:t>
      </w:r>
      <w:r w:rsidRPr="00C42831">
        <w:t>la</w:t>
      </w:r>
      <w:r w:rsidR="000D1938">
        <w:t xml:space="preserve"> </w:t>
      </w:r>
      <w:hyperlink r:id="rId107" w:history="1">
        <w:r w:rsidRPr="00C42831">
          <w:rPr>
            <w:rStyle w:val="Hyperlink"/>
            <w:szCs w:val="24"/>
          </w:rPr>
          <w:t>Tallinn</w:t>
        </w:r>
      </w:hyperlink>
      <w:r w:rsidR="000D1938">
        <w:t xml:space="preserve"> </w:t>
      </w:r>
      <w:r w:rsidRPr="00C42831">
        <w:t>și</w:t>
      </w:r>
      <w:r w:rsidR="000D1938">
        <w:t xml:space="preserve"> </w:t>
      </w:r>
      <w:r w:rsidRPr="00C42831">
        <w:t>în</w:t>
      </w:r>
      <w:r w:rsidR="000D1938">
        <w:t xml:space="preserve"> </w:t>
      </w:r>
      <w:r w:rsidRPr="00C42831">
        <w:t>2020</w:t>
      </w:r>
      <w:r w:rsidR="000D1938">
        <w:t xml:space="preserve"> </w:t>
      </w:r>
      <w:r w:rsidRPr="00C42831">
        <w:t>la</w:t>
      </w:r>
      <w:r w:rsidR="000D1938">
        <w:t xml:space="preserve"> </w:t>
      </w:r>
      <w:r w:rsidRPr="00C42831">
        <w:t>Berlin.</w:t>
      </w:r>
      <w:r w:rsidR="000D1938">
        <w:t xml:space="preserve"> </w:t>
      </w:r>
      <w:r w:rsidRPr="00C42831">
        <w:t>De</w:t>
      </w:r>
      <w:r w:rsidR="000D1938">
        <w:t xml:space="preserve"> </w:t>
      </w:r>
      <w:r w:rsidRPr="00C42831">
        <w:t>asemenea,</w:t>
      </w:r>
      <w:r w:rsidR="000D1938">
        <w:t xml:space="preserve"> </w:t>
      </w:r>
      <w:r w:rsidRPr="00C42831">
        <w:t>cetățenii</w:t>
      </w:r>
      <w:r w:rsidR="000D1938">
        <w:t xml:space="preserve"> </w:t>
      </w:r>
      <w:r w:rsidRPr="00C42831">
        <w:t>UE</w:t>
      </w:r>
      <w:r w:rsidR="000D1938">
        <w:t xml:space="preserve"> </w:t>
      </w:r>
      <w:r w:rsidRPr="00C42831">
        <w:t>care</w:t>
      </w:r>
      <w:r w:rsidR="000D1938">
        <w:t xml:space="preserve"> </w:t>
      </w:r>
      <w:r w:rsidRPr="00C42831">
        <w:t>participă</w:t>
      </w:r>
      <w:r w:rsidR="000D1938">
        <w:t xml:space="preserve"> </w:t>
      </w:r>
      <w:r w:rsidRPr="00C42831">
        <w:t>la</w:t>
      </w:r>
      <w:r w:rsidR="000D1938">
        <w:t xml:space="preserve"> </w:t>
      </w:r>
      <w:hyperlink r:id="rId108" w:history="1">
        <w:r w:rsidRPr="00C42831">
          <w:rPr>
            <w:rStyle w:val="Hyperlink"/>
            <w:szCs w:val="24"/>
          </w:rPr>
          <w:t>Conferința</w:t>
        </w:r>
        <w:r w:rsidR="000D1938">
          <w:rPr>
            <w:rStyle w:val="Hyperlink"/>
            <w:szCs w:val="24"/>
          </w:rPr>
          <w:t xml:space="preserve"> </w:t>
        </w:r>
        <w:r w:rsidRPr="00C42831">
          <w:rPr>
            <w:rStyle w:val="Hyperlink"/>
            <w:szCs w:val="24"/>
          </w:rPr>
          <w:t>privind</w:t>
        </w:r>
        <w:r w:rsidR="000D1938">
          <w:rPr>
            <w:rStyle w:val="Hyperlink"/>
            <w:szCs w:val="24"/>
          </w:rPr>
          <w:t xml:space="preserve"> </w:t>
        </w:r>
        <w:r w:rsidRPr="00C42831">
          <w:rPr>
            <w:rStyle w:val="Hyperlink"/>
            <w:szCs w:val="24"/>
          </w:rPr>
          <w:t>viitorul</w:t>
        </w:r>
        <w:r w:rsidR="000D1938">
          <w:rPr>
            <w:rStyle w:val="Hyperlink"/>
            <w:szCs w:val="24"/>
          </w:rPr>
          <w:t xml:space="preserve"> </w:t>
        </w:r>
        <w:r w:rsidRPr="00C42831">
          <w:rPr>
            <w:rStyle w:val="Hyperlink"/>
            <w:szCs w:val="24"/>
          </w:rPr>
          <w:t>Europei</w:t>
        </w:r>
        <w:r w:rsidR="000D1938">
          <w:rPr>
            <w:rStyle w:val="Hyperlink"/>
            <w:szCs w:val="24"/>
          </w:rPr>
          <w:t xml:space="preserve"> </w:t>
        </w:r>
      </w:hyperlink>
      <w:r w:rsidRPr="00C42831">
        <w:t>au</w:t>
      </w:r>
      <w:r w:rsidR="000D1938">
        <w:t xml:space="preserve"> </w:t>
      </w:r>
      <w:r w:rsidRPr="00C42831">
        <w:t>exprimat</w:t>
      </w:r>
      <w:r w:rsidR="000D1938">
        <w:t xml:space="preserve"> </w:t>
      </w:r>
      <w:r w:rsidRPr="00C42831">
        <w:t>o</w:t>
      </w:r>
      <w:r w:rsidR="000D1938">
        <w:t xml:space="preserve"> </w:t>
      </w:r>
      <w:r w:rsidRPr="00C42831">
        <w:t>cerere</w:t>
      </w:r>
      <w:r w:rsidR="000D1938">
        <w:t xml:space="preserve"> </w:t>
      </w:r>
      <w:r w:rsidRPr="00C42831">
        <w:t>pentru</w:t>
      </w:r>
      <w:r w:rsidR="000D1938">
        <w:t xml:space="preserve"> </w:t>
      </w:r>
      <w:r w:rsidRPr="00C42831">
        <w:t>o</w:t>
      </w:r>
      <w:r w:rsidR="000D1938">
        <w:t xml:space="preserve"> </w:t>
      </w:r>
      <w:r w:rsidRPr="00C42831">
        <w:t>interoperabilitate</w:t>
      </w:r>
      <w:r w:rsidR="000D1938">
        <w:t xml:space="preserve"> </w:t>
      </w:r>
      <w:r w:rsidRPr="00C42831">
        <w:t>transfrontalieră</w:t>
      </w:r>
      <w:r w:rsidR="000D1938">
        <w:t xml:space="preserve"> </w:t>
      </w:r>
      <w:r w:rsidRPr="00C42831">
        <w:t>sporită.</w:t>
      </w:r>
      <w:r w:rsidR="000D1938">
        <w:t xml:space="preserve"> </w:t>
      </w:r>
      <w:r w:rsidRPr="00C42831">
        <w:t>Actul</w:t>
      </w:r>
      <w:r w:rsidR="000D1938">
        <w:t xml:space="preserve"> </w:t>
      </w:r>
      <w:r w:rsidRPr="00C42831">
        <w:t>privind</w:t>
      </w:r>
      <w:r w:rsidR="000D1938">
        <w:t xml:space="preserve"> </w:t>
      </w:r>
      <w:r w:rsidRPr="00C42831">
        <w:t>Europa</w:t>
      </w:r>
      <w:r w:rsidR="000D1938">
        <w:t xml:space="preserve"> </w:t>
      </w:r>
      <w:r w:rsidRPr="00C42831">
        <w:t>interoperabilă</w:t>
      </w:r>
      <w:r w:rsidR="000D1938">
        <w:t xml:space="preserve"> </w:t>
      </w:r>
      <w:r w:rsidRPr="00C42831">
        <w:t>răspunde</w:t>
      </w:r>
      <w:r w:rsidR="000D1938">
        <w:t xml:space="preserve"> </w:t>
      </w:r>
      <w:r w:rsidRPr="00C42831">
        <w:t>direct</w:t>
      </w:r>
      <w:r w:rsidR="000D1938">
        <w:t xml:space="preserve"> </w:t>
      </w:r>
      <w:r w:rsidRPr="00C42831">
        <w:t>acestor</w:t>
      </w:r>
      <w:r w:rsidR="000D1938">
        <w:t xml:space="preserve"> </w:t>
      </w:r>
      <w:r w:rsidRPr="00C42831">
        <w:t>apeluri</w:t>
      </w:r>
      <w:r w:rsidR="000D1938">
        <w:t xml:space="preserve"> </w:t>
      </w:r>
      <w:r w:rsidRPr="00C42831">
        <w:t>la</w:t>
      </w:r>
      <w:r w:rsidR="000D1938">
        <w:t xml:space="preserve"> </w:t>
      </w:r>
      <w:r w:rsidRPr="00C42831">
        <w:t>acțiune.</w:t>
      </w:r>
    </w:p>
    <w:p w14:paraId="56C77157" w14:textId="05A83877" w:rsidR="00C42831" w:rsidRPr="00C42831" w:rsidRDefault="00C42831" w:rsidP="00C42831">
      <w:r w:rsidRPr="00C42831">
        <w:t>Pentru</w:t>
      </w:r>
      <w:r w:rsidR="000D1938">
        <w:t xml:space="preserve"> </w:t>
      </w:r>
      <w:r w:rsidRPr="00C42831">
        <w:t>mai</w:t>
      </w:r>
      <w:r w:rsidR="000D1938">
        <w:t xml:space="preserve"> </w:t>
      </w:r>
      <w:r w:rsidRPr="00C42831">
        <w:t>multe</w:t>
      </w:r>
      <w:r w:rsidR="000D1938">
        <w:t xml:space="preserve"> </w:t>
      </w:r>
      <w:r w:rsidRPr="00C42831">
        <w:t>Informații</w:t>
      </w:r>
    </w:p>
    <w:p w14:paraId="3C540041" w14:textId="48614B69" w:rsidR="00C42831" w:rsidRPr="00C42831" w:rsidRDefault="00000000" w:rsidP="00C42831">
      <w:hyperlink r:id="rId109" w:history="1">
        <w:r w:rsidR="00C42831" w:rsidRPr="00C42831">
          <w:rPr>
            <w:rStyle w:val="Hyperlink"/>
            <w:szCs w:val="24"/>
          </w:rPr>
          <w:t>Actul</w:t>
        </w:r>
        <w:r w:rsidR="000D1938">
          <w:rPr>
            <w:rStyle w:val="Hyperlink"/>
            <w:szCs w:val="24"/>
          </w:rPr>
          <w:t xml:space="preserve"> </w:t>
        </w:r>
        <w:r w:rsidR="00C42831" w:rsidRPr="00C42831">
          <w:rPr>
            <w:rStyle w:val="Hyperlink"/>
            <w:szCs w:val="24"/>
          </w:rPr>
          <w:t>privind</w:t>
        </w:r>
        <w:r w:rsidR="000D1938">
          <w:rPr>
            <w:rStyle w:val="Hyperlink"/>
            <w:szCs w:val="24"/>
          </w:rPr>
          <w:t xml:space="preserve"> </w:t>
        </w:r>
        <w:r w:rsidR="00C42831" w:rsidRPr="00C42831">
          <w:rPr>
            <w:rStyle w:val="Hyperlink"/>
            <w:szCs w:val="24"/>
          </w:rPr>
          <w:t>interoperabilitatea</w:t>
        </w:r>
        <w:r w:rsidR="000D1938">
          <w:rPr>
            <w:rStyle w:val="Hyperlink"/>
            <w:szCs w:val="24"/>
          </w:rPr>
          <w:t xml:space="preserve"> </w:t>
        </w:r>
        <w:r w:rsidR="00C42831" w:rsidRPr="00C42831">
          <w:rPr>
            <w:rStyle w:val="Hyperlink"/>
            <w:szCs w:val="24"/>
          </w:rPr>
          <w:t>în</w:t>
        </w:r>
        <w:r w:rsidR="000D1938">
          <w:rPr>
            <w:rStyle w:val="Hyperlink"/>
            <w:szCs w:val="24"/>
          </w:rPr>
          <w:t xml:space="preserve"> </w:t>
        </w:r>
        <w:r w:rsidR="00C42831" w:rsidRPr="00C42831">
          <w:rPr>
            <w:rStyle w:val="Hyperlink"/>
            <w:szCs w:val="24"/>
          </w:rPr>
          <w:t>Europa</w:t>
        </w:r>
      </w:hyperlink>
      <w:r w:rsidR="000D1938">
        <w:t xml:space="preserve"> </w:t>
      </w:r>
    </w:p>
    <w:p w14:paraId="7D9A9BCB" w14:textId="0AFD857E" w:rsidR="00C42831" w:rsidRPr="00C42831" w:rsidRDefault="00000000" w:rsidP="00C42831">
      <w:hyperlink r:id="rId110" w:history="1">
        <w:r w:rsidR="00C42831" w:rsidRPr="00C42831">
          <w:rPr>
            <w:rStyle w:val="Hyperlink"/>
            <w:szCs w:val="24"/>
          </w:rPr>
          <w:t>Întrebări</w:t>
        </w:r>
        <w:r w:rsidR="000D1938">
          <w:rPr>
            <w:rStyle w:val="Hyperlink"/>
            <w:szCs w:val="24"/>
          </w:rPr>
          <w:t xml:space="preserve"> </w:t>
        </w:r>
        <w:r w:rsidR="00C42831" w:rsidRPr="00C42831">
          <w:rPr>
            <w:rStyle w:val="Hyperlink"/>
            <w:szCs w:val="24"/>
          </w:rPr>
          <w:t>și</w:t>
        </w:r>
        <w:r w:rsidR="000D1938">
          <w:rPr>
            <w:rStyle w:val="Hyperlink"/>
            <w:szCs w:val="24"/>
          </w:rPr>
          <w:t xml:space="preserve"> </w:t>
        </w:r>
        <w:r w:rsidR="00C42831" w:rsidRPr="00C42831">
          <w:rPr>
            <w:rStyle w:val="Hyperlink"/>
            <w:szCs w:val="24"/>
          </w:rPr>
          <w:t>răspunsuri:</w:t>
        </w:r>
        <w:r w:rsidR="000D1938">
          <w:rPr>
            <w:rStyle w:val="Hyperlink"/>
            <w:szCs w:val="24"/>
          </w:rPr>
          <w:t xml:space="preserve"> </w:t>
        </w:r>
        <w:r w:rsidR="00C42831" w:rsidRPr="00C42831">
          <w:rPr>
            <w:rStyle w:val="Hyperlink"/>
            <w:szCs w:val="24"/>
          </w:rPr>
          <w:t>Actul</w:t>
        </w:r>
        <w:r w:rsidR="000D1938">
          <w:rPr>
            <w:rStyle w:val="Hyperlink"/>
            <w:szCs w:val="24"/>
          </w:rPr>
          <w:t xml:space="preserve"> </w:t>
        </w:r>
        <w:r w:rsidR="00C42831" w:rsidRPr="00C42831">
          <w:rPr>
            <w:rStyle w:val="Hyperlink"/>
            <w:szCs w:val="24"/>
          </w:rPr>
          <w:t>privind</w:t>
        </w:r>
        <w:r w:rsidR="000D1938">
          <w:rPr>
            <w:rStyle w:val="Hyperlink"/>
            <w:szCs w:val="24"/>
          </w:rPr>
          <w:t xml:space="preserve"> </w:t>
        </w:r>
        <w:r w:rsidR="00C42831" w:rsidRPr="00C42831">
          <w:rPr>
            <w:rStyle w:val="Hyperlink"/>
            <w:szCs w:val="24"/>
          </w:rPr>
          <w:t>interoperabilitatea</w:t>
        </w:r>
        <w:r w:rsidR="000D1938">
          <w:rPr>
            <w:rStyle w:val="Hyperlink"/>
            <w:szCs w:val="24"/>
          </w:rPr>
          <w:t xml:space="preserve"> </w:t>
        </w:r>
        <w:r w:rsidR="00C42831" w:rsidRPr="00C42831">
          <w:rPr>
            <w:rStyle w:val="Hyperlink"/>
            <w:szCs w:val="24"/>
          </w:rPr>
          <w:t>în</w:t>
        </w:r>
        <w:r w:rsidR="000D1938">
          <w:rPr>
            <w:rStyle w:val="Hyperlink"/>
            <w:szCs w:val="24"/>
          </w:rPr>
          <w:t xml:space="preserve"> </w:t>
        </w:r>
        <w:r w:rsidR="00C42831" w:rsidRPr="00C42831">
          <w:rPr>
            <w:rStyle w:val="Hyperlink"/>
            <w:szCs w:val="24"/>
          </w:rPr>
          <w:t>Europa</w:t>
        </w:r>
      </w:hyperlink>
    </w:p>
    <w:p w14:paraId="2F57C750" w14:textId="6D7D8459" w:rsidR="00C42831" w:rsidRPr="00C42831" w:rsidRDefault="00000000" w:rsidP="00C42831">
      <w:hyperlink r:id="rId111" w:history="1">
        <w:r w:rsidR="00C42831" w:rsidRPr="00C42831">
          <w:rPr>
            <w:rStyle w:val="Hyperlink"/>
            <w:szCs w:val="24"/>
          </w:rPr>
          <w:t>Raport</w:t>
        </w:r>
        <w:r w:rsidR="000D1938">
          <w:rPr>
            <w:rStyle w:val="Hyperlink"/>
            <w:szCs w:val="24"/>
          </w:rPr>
          <w:t xml:space="preserve"> </w:t>
        </w:r>
        <w:r w:rsidR="00C42831" w:rsidRPr="00C42831">
          <w:rPr>
            <w:rStyle w:val="Hyperlink"/>
            <w:szCs w:val="24"/>
          </w:rPr>
          <w:t>de</w:t>
        </w:r>
        <w:r w:rsidR="000D1938">
          <w:rPr>
            <w:rStyle w:val="Hyperlink"/>
            <w:szCs w:val="24"/>
          </w:rPr>
          <w:t xml:space="preserve"> </w:t>
        </w:r>
        <w:r w:rsidR="00C42831" w:rsidRPr="00C42831">
          <w:rPr>
            <w:rStyle w:val="Hyperlink"/>
            <w:szCs w:val="24"/>
          </w:rPr>
          <w:t>evaluare</w:t>
        </w:r>
        <w:r w:rsidR="000D1938">
          <w:rPr>
            <w:rStyle w:val="Hyperlink"/>
            <w:szCs w:val="24"/>
          </w:rPr>
          <w:t xml:space="preserve"> </w:t>
        </w:r>
        <w:r w:rsidR="00C42831" w:rsidRPr="00C42831">
          <w:rPr>
            <w:rStyle w:val="Hyperlink"/>
            <w:szCs w:val="24"/>
          </w:rPr>
          <w:t>a</w:t>
        </w:r>
        <w:r w:rsidR="000D1938">
          <w:rPr>
            <w:rStyle w:val="Hyperlink"/>
            <w:szCs w:val="24"/>
          </w:rPr>
          <w:t xml:space="preserve"> </w:t>
        </w:r>
        <w:r w:rsidR="00C42831" w:rsidRPr="00C42831">
          <w:rPr>
            <w:rStyle w:val="Hyperlink"/>
            <w:szCs w:val="24"/>
          </w:rPr>
          <w:t>impactului</w:t>
        </w:r>
      </w:hyperlink>
    </w:p>
    <w:p w14:paraId="5586189C" w14:textId="3C8C9617" w:rsidR="00C42831" w:rsidRPr="00C42831" w:rsidRDefault="00000000" w:rsidP="00C42831">
      <w:hyperlink r:id="rId112" w:history="1">
        <w:r w:rsidR="00C42831" w:rsidRPr="00C42831">
          <w:rPr>
            <w:rStyle w:val="Hyperlink"/>
            <w:szCs w:val="24"/>
          </w:rPr>
          <w:t>Cadrul</w:t>
        </w:r>
        <w:r w:rsidR="000D1938">
          <w:rPr>
            <w:rStyle w:val="Hyperlink"/>
            <w:szCs w:val="24"/>
          </w:rPr>
          <w:t xml:space="preserve"> </w:t>
        </w:r>
        <w:r w:rsidR="00C42831" w:rsidRPr="00C42831">
          <w:rPr>
            <w:rStyle w:val="Hyperlink"/>
            <w:szCs w:val="24"/>
          </w:rPr>
          <w:t>european</w:t>
        </w:r>
        <w:r w:rsidR="000D1938">
          <w:rPr>
            <w:rStyle w:val="Hyperlink"/>
            <w:szCs w:val="24"/>
          </w:rPr>
          <w:t xml:space="preserve"> </w:t>
        </w:r>
        <w:r w:rsidR="00C42831" w:rsidRPr="00C42831">
          <w:rPr>
            <w:rStyle w:val="Hyperlink"/>
            <w:szCs w:val="24"/>
          </w:rPr>
          <w:t>de</w:t>
        </w:r>
        <w:r w:rsidR="000D1938">
          <w:rPr>
            <w:rStyle w:val="Hyperlink"/>
            <w:szCs w:val="24"/>
          </w:rPr>
          <w:t xml:space="preserve"> </w:t>
        </w:r>
        <w:r w:rsidR="00C42831" w:rsidRPr="00C42831">
          <w:rPr>
            <w:rStyle w:val="Hyperlink"/>
            <w:szCs w:val="24"/>
          </w:rPr>
          <w:t>interoperabilitate</w:t>
        </w:r>
        <w:r w:rsidR="000D1938">
          <w:rPr>
            <w:rStyle w:val="Hyperlink"/>
            <w:szCs w:val="24"/>
          </w:rPr>
          <w:t xml:space="preserve"> </w:t>
        </w:r>
        <w:r w:rsidR="00C42831" w:rsidRPr="00C42831">
          <w:rPr>
            <w:rStyle w:val="Hyperlink"/>
            <w:szCs w:val="24"/>
          </w:rPr>
          <w:t>pentru</w:t>
        </w:r>
        <w:r w:rsidR="000D1938">
          <w:rPr>
            <w:rStyle w:val="Hyperlink"/>
            <w:szCs w:val="24"/>
          </w:rPr>
          <w:t xml:space="preserve"> </w:t>
        </w:r>
        <w:r w:rsidR="00C42831" w:rsidRPr="00C42831">
          <w:rPr>
            <w:rStyle w:val="Hyperlink"/>
            <w:szCs w:val="24"/>
          </w:rPr>
          <w:t>orașe</w:t>
        </w:r>
        <w:r w:rsidR="000D1938">
          <w:rPr>
            <w:rStyle w:val="Hyperlink"/>
            <w:szCs w:val="24"/>
          </w:rPr>
          <w:t xml:space="preserve"> </w:t>
        </w:r>
        <w:r w:rsidR="00C42831" w:rsidRPr="00C42831">
          <w:rPr>
            <w:rStyle w:val="Hyperlink"/>
            <w:szCs w:val="24"/>
          </w:rPr>
          <w:t>și</w:t>
        </w:r>
        <w:r w:rsidR="000D1938">
          <w:rPr>
            <w:rStyle w:val="Hyperlink"/>
            <w:szCs w:val="24"/>
          </w:rPr>
          <w:t xml:space="preserve"> </w:t>
        </w:r>
        <w:r w:rsidR="00C42831" w:rsidRPr="00C42831">
          <w:rPr>
            <w:rStyle w:val="Hyperlink"/>
            <w:szCs w:val="24"/>
          </w:rPr>
          <w:t>comunități</w:t>
        </w:r>
        <w:r w:rsidR="000D1938">
          <w:rPr>
            <w:rStyle w:val="Hyperlink"/>
            <w:szCs w:val="24"/>
          </w:rPr>
          <w:t xml:space="preserve"> </w:t>
        </w:r>
        <w:r w:rsidR="00C42831" w:rsidRPr="00C42831">
          <w:rPr>
            <w:rStyle w:val="Hyperlink"/>
            <w:szCs w:val="24"/>
          </w:rPr>
          <w:t>inteligente</w:t>
        </w:r>
        <w:r w:rsidR="000D1938">
          <w:rPr>
            <w:rStyle w:val="Hyperlink"/>
            <w:szCs w:val="24"/>
          </w:rPr>
          <w:t xml:space="preserve"> </w:t>
        </w:r>
        <w:r w:rsidR="00C42831" w:rsidRPr="00C42831">
          <w:rPr>
            <w:rStyle w:val="Hyperlink"/>
            <w:szCs w:val="24"/>
          </w:rPr>
          <w:t>(EIF4SCC)</w:t>
        </w:r>
      </w:hyperlink>
    </w:p>
    <w:p w14:paraId="146AFCA1" w14:textId="173A3670" w:rsidR="00C42831" w:rsidRPr="00C42831" w:rsidRDefault="00000000" w:rsidP="00C42831">
      <w:hyperlink r:id="rId113" w:history="1">
        <w:r w:rsidR="00C42831" w:rsidRPr="00C42831">
          <w:rPr>
            <w:rStyle w:val="Hyperlink"/>
            <w:szCs w:val="24"/>
          </w:rPr>
          <w:t>Evaluarea</w:t>
        </w:r>
        <w:r w:rsidR="000D1938">
          <w:rPr>
            <w:rStyle w:val="Hyperlink"/>
            <w:szCs w:val="24"/>
          </w:rPr>
          <w:t xml:space="preserve"> </w:t>
        </w:r>
        <w:r w:rsidR="00C42831" w:rsidRPr="00C42831">
          <w:rPr>
            <w:rStyle w:val="Hyperlink"/>
            <w:szCs w:val="24"/>
          </w:rPr>
          <w:t>FEI</w:t>
        </w:r>
      </w:hyperlink>
    </w:p>
    <w:p w14:paraId="22FAE2D4" w14:textId="0DDCA620" w:rsidR="00C42831" w:rsidRPr="00C42831" w:rsidRDefault="00C42831" w:rsidP="00C42831">
      <w:pPr>
        <w:pStyle w:val="separatorarticole"/>
      </w:pPr>
      <w:r>
        <w:t>*</w:t>
      </w:r>
    </w:p>
    <w:p w14:paraId="44BE9BE9" w14:textId="60D327A3" w:rsidR="00BA0F9B" w:rsidRPr="00BA0F9B" w:rsidRDefault="00BA0F9B" w:rsidP="00BA0F9B">
      <w:pPr>
        <w:pStyle w:val="TitluArticolinINFOUE"/>
      </w:pPr>
      <w:bookmarkStart w:id="177" w:name="_Toc164061332"/>
      <w:r w:rsidRPr="00BA0F9B">
        <w:t>Comisia</w:t>
      </w:r>
      <w:r w:rsidR="000D1938">
        <w:t xml:space="preserve"> </w:t>
      </w:r>
      <w:r w:rsidRPr="00BA0F9B">
        <w:t>face</w:t>
      </w:r>
      <w:r w:rsidR="000D1938">
        <w:t xml:space="preserve"> </w:t>
      </w:r>
      <w:r w:rsidRPr="00BA0F9B">
        <w:t>un</w:t>
      </w:r>
      <w:r w:rsidR="000D1938">
        <w:t xml:space="preserve"> </w:t>
      </w:r>
      <w:r w:rsidRPr="00BA0F9B">
        <w:t>bilanț</w:t>
      </w:r>
      <w:r w:rsidR="000D1938">
        <w:t xml:space="preserve"> </w:t>
      </w:r>
      <w:r w:rsidRPr="00BA0F9B">
        <w:t>al</w:t>
      </w:r>
      <w:r w:rsidR="000D1938">
        <w:t xml:space="preserve"> </w:t>
      </w:r>
      <w:r w:rsidRPr="00BA0F9B">
        <w:t>dialogurilor</w:t>
      </w:r>
      <w:r w:rsidR="000D1938">
        <w:t xml:space="preserve"> </w:t>
      </w:r>
      <w:r w:rsidRPr="00BA0F9B">
        <w:t>privind</w:t>
      </w:r>
      <w:r w:rsidR="000D1938">
        <w:t xml:space="preserve"> </w:t>
      </w:r>
      <w:r w:rsidRPr="00BA0F9B">
        <w:t>tranziția</w:t>
      </w:r>
      <w:r w:rsidR="000D1938">
        <w:t xml:space="preserve"> </w:t>
      </w:r>
      <w:r w:rsidRPr="00BA0F9B">
        <w:t>curată</w:t>
      </w:r>
      <w:r w:rsidR="000D1938">
        <w:t xml:space="preserve"> </w:t>
      </w:r>
      <w:r w:rsidRPr="00BA0F9B">
        <w:t>purtate</w:t>
      </w:r>
      <w:r w:rsidR="000D1938">
        <w:t xml:space="preserve"> </w:t>
      </w:r>
      <w:r w:rsidRPr="00BA0F9B">
        <w:t>cu</w:t>
      </w:r>
      <w:r w:rsidR="000D1938">
        <w:t xml:space="preserve"> </w:t>
      </w:r>
      <w:r w:rsidRPr="00BA0F9B">
        <w:t>industria</w:t>
      </w:r>
      <w:r w:rsidR="000D1938">
        <w:t xml:space="preserve"> </w:t>
      </w:r>
      <w:r w:rsidRPr="00BA0F9B">
        <w:t>și</w:t>
      </w:r>
      <w:r w:rsidR="000D1938">
        <w:t xml:space="preserve"> </w:t>
      </w:r>
      <w:r w:rsidRPr="00BA0F9B">
        <w:t>partenerii</w:t>
      </w:r>
      <w:r w:rsidR="000D1938">
        <w:t xml:space="preserve"> </w:t>
      </w:r>
      <w:r w:rsidRPr="00BA0F9B">
        <w:t>sociali</w:t>
      </w:r>
      <w:r w:rsidR="000D1938">
        <w:t xml:space="preserve"> </w:t>
      </w:r>
      <w:r w:rsidRPr="00BA0F9B">
        <w:t>din</w:t>
      </w:r>
      <w:r w:rsidR="000D1938">
        <w:t xml:space="preserve"> </w:t>
      </w:r>
      <w:r w:rsidRPr="00BA0F9B">
        <w:t>UE</w:t>
      </w:r>
      <w:bookmarkEnd w:id="177"/>
    </w:p>
    <w:p w14:paraId="31B4EFB1" w14:textId="50BE824D" w:rsidR="00BA0F9B" w:rsidRPr="00BA0F9B" w:rsidRDefault="00BA0F9B" w:rsidP="00BA0F9B">
      <w:r w:rsidRPr="00BA0F9B">
        <w:rPr>
          <w:noProof/>
        </w:rPr>
        <w:drawing>
          <wp:anchor distT="0" distB="0" distL="114300" distR="114300" simplePos="0" relativeHeight="252107776" behindDoc="0" locked="0" layoutInCell="1" allowOverlap="1" wp14:anchorId="36A3CB64" wp14:editId="578C5961">
            <wp:simplePos x="0" y="0"/>
            <wp:positionH relativeFrom="column">
              <wp:posOffset>2398</wp:posOffset>
            </wp:positionH>
            <wp:positionV relativeFrom="paragraph">
              <wp:posOffset>474</wp:posOffset>
            </wp:positionV>
            <wp:extent cx="1800000" cy="1294317"/>
            <wp:effectExtent l="0" t="0" r="0" b="1270"/>
            <wp:wrapSquare wrapText="bothSides"/>
            <wp:docPr id="2120230849" name="Imagine 6" descr="tranziția cur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ziția curată"/>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1800000" cy="1294317"/>
                    </a:xfrm>
                    <a:prstGeom prst="rect">
                      <a:avLst/>
                    </a:prstGeom>
                    <a:noFill/>
                    <a:ln>
                      <a:noFill/>
                    </a:ln>
                  </pic:spPr>
                </pic:pic>
              </a:graphicData>
            </a:graphic>
          </wp:anchor>
        </w:drawing>
      </w:r>
      <w:r w:rsidRPr="00BA0F9B">
        <w:t>Comisia</w:t>
      </w:r>
      <w:r w:rsidR="000D1938">
        <w:t xml:space="preserve"> </w:t>
      </w:r>
      <w:r w:rsidRPr="00BA0F9B">
        <w:t>a</w:t>
      </w:r>
      <w:r w:rsidR="000D1938">
        <w:t xml:space="preserve"> </w:t>
      </w:r>
      <w:r w:rsidRPr="00BA0F9B">
        <w:t>adoptat</w:t>
      </w:r>
      <w:r w:rsidR="000D1938">
        <w:t xml:space="preserve"> </w:t>
      </w:r>
      <w:r w:rsidRPr="00BA0F9B">
        <w:t>o</w:t>
      </w:r>
      <w:r w:rsidR="000D1938">
        <w:t xml:space="preserve"> </w:t>
      </w:r>
      <w:hyperlink r:id="rId115" w:history="1">
        <w:r w:rsidRPr="00BA0F9B">
          <w:rPr>
            <w:rStyle w:val="Hyperlink"/>
            <w:szCs w:val="24"/>
          </w:rPr>
          <w:t>comunicare</w:t>
        </w:r>
      </w:hyperlink>
      <w:r w:rsidR="000D1938">
        <w:t xml:space="preserve"> </w:t>
      </w:r>
      <w:r w:rsidRPr="00BA0F9B">
        <w:t>în</w:t>
      </w:r>
      <w:r w:rsidR="000D1938">
        <w:t xml:space="preserve"> </w:t>
      </w:r>
      <w:r w:rsidRPr="00BA0F9B">
        <w:t>care</w:t>
      </w:r>
      <w:r w:rsidR="000D1938">
        <w:t xml:space="preserve"> </w:t>
      </w:r>
      <w:r w:rsidRPr="00BA0F9B">
        <w:t>face</w:t>
      </w:r>
      <w:r w:rsidR="000D1938">
        <w:t xml:space="preserve"> </w:t>
      </w:r>
      <w:r w:rsidRPr="00BA0F9B">
        <w:t>un</w:t>
      </w:r>
      <w:r w:rsidR="000D1938">
        <w:t xml:space="preserve"> </w:t>
      </w:r>
      <w:r w:rsidRPr="00BA0F9B">
        <w:t>bilanț</w:t>
      </w:r>
      <w:r w:rsidR="000D1938">
        <w:t xml:space="preserve"> </w:t>
      </w:r>
      <w:r w:rsidRPr="00BA0F9B">
        <w:t>al</w:t>
      </w:r>
      <w:r w:rsidR="000D1938">
        <w:t xml:space="preserve"> </w:t>
      </w:r>
      <w:r w:rsidRPr="00BA0F9B">
        <w:t>unei</w:t>
      </w:r>
      <w:r w:rsidR="000D1938">
        <w:t xml:space="preserve"> </w:t>
      </w:r>
      <w:r w:rsidRPr="00BA0F9B">
        <w:t>serii</w:t>
      </w:r>
      <w:r w:rsidR="000D1938">
        <w:t xml:space="preserve"> </w:t>
      </w:r>
      <w:r w:rsidRPr="00BA0F9B">
        <w:t>de</w:t>
      </w:r>
      <w:r w:rsidR="000D1938">
        <w:t xml:space="preserve"> </w:t>
      </w:r>
      <w:r w:rsidRPr="00BA0F9B">
        <w:t>dialoguri</w:t>
      </w:r>
      <w:r w:rsidR="000D1938">
        <w:t xml:space="preserve"> </w:t>
      </w:r>
      <w:r w:rsidRPr="00BA0F9B">
        <w:t>privind</w:t>
      </w:r>
      <w:r w:rsidR="000D1938">
        <w:t xml:space="preserve"> </w:t>
      </w:r>
      <w:r w:rsidRPr="00BA0F9B">
        <w:t>tranziția</w:t>
      </w:r>
      <w:r w:rsidR="000D1938">
        <w:t xml:space="preserve"> </w:t>
      </w:r>
      <w:r w:rsidRPr="00BA0F9B">
        <w:t>curată</w:t>
      </w:r>
      <w:r w:rsidR="000D1938">
        <w:t xml:space="preserve"> </w:t>
      </w:r>
      <w:r w:rsidRPr="00BA0F9B">
        <w:t>ce</w:t>
      </w:r>
      <w:r w:rsidR="000D1938">
        <w:t xml:space="preserve"> </w:t>
      </w:r>
      <w:r w:rsidRPr="00BA0F9B">
        <w:t>urmăresc</w:t>
      </w:r>
      <w:r w:rsidR="000D1938">
        <w:t xml:space="preserve"> </w:t>
      </w:r>
      <w:r w:rsidRPr="00BA0F9B">
        <w:t>transformarea</w:t>
      </w:r>
      <w:r w:rsidR="000D1938">
        <w:t xml:space="preserve"> </w:t>
      </w:r>
      <w:r w:rsidRPr="00BA0F9B">
        <w:t>Europei</w:t>
      </w:r>
      <w:r w:rsidR="000D1938">
        <w:t xml:space="preserve"> </w:t>
      </w:r>
      <w:r w:rsidRPr="00BA0F9B">
        <w:t>într-o</w:t>
      </w:r>
      <w:r w:rsidR="000D1938">
        <w:t xml:space="preserve"> </w:t>
      </w:r>
      <w:r w:rsidRPr="00BA0F9B">
        <w:t>economie</w:t>
      </w:r>
      <w:r w:rsidR="000D1938">
        <w:t xml:space="preserve"> </w:t>
      </w:r>
      <w:r w:rsidRPr="00BA0F9B">
        <w:t>curată,</w:t>
      </w:r>
      <w:r w:rsidR="000D1938">
        <w:t xml:space="preserve"> </w:t>
      </w:r>
      <w:r w:rsidRPr="00BA0F9B">
        <w:t>eficientă</w:t>
      </w:r>
      <w:r w:rsidR="000D1938">
        <w:t xml:space="preserve"> </w:t>
      </w:r>
      <w:r w:rsidRPr="00BA0F9B">
        <w:t>din</w:t>
      </w:r>
      <w:r w:rsidR="000D1938">
        <w:t xml:space="preserve"> </w:t>
      </w:r>
      <w:r w:rsidRPr="00BA0F9B">
        <w:t>punctul</w:t>
      </w:r>
      <w:r w:rsidR="000D1938">
        <w:t xml:space="preserve"> </w:t>
      </w:r>
      <w:r w:rsidRPr="00BA0F9B">
        <w:t>de</w:t>
      </w:r>
      <w:r w:rsidR="000D1938">
        <w:t xml:space="preserve"> </w:t>
      </w:r>
      <w:r w:rsidRPr="00BA0F9B">
        <w:t>vedere</w:t>
      </w:r>
      <w:r w:rsidR="000D1938">
        <w:t xml:space="preserve"> </w:t>
      </w:r>
      <w:r w:rsidRPr="00BA0F9B">
        <w:t>al</w:t>
      </w:r>
      <w:r w:rsidR="000D1938">
        <w:t xml:space="preserve"> </w:t>
      </w:r>
      <w:r w:rsidRPr="00BA0F9B">
        <w:t>utilizării</w:t>
      </w:r>
      <w:r w:rsidR="000D1938">
        <w:t xml:space="preserve"> </w:t>
      </w:r>
      <w:r w:rsidRPr="00BA0F9B">
        <w:t>resurselor,</w:t>
      </w:r>
      <w:r w:rsidR="000D1938">
        <w:t xml:space="preserve"> </w:t>
      </w:r>
      <w:r w:rsidRPr="00BA0F9B">
        <w:t>echitabilă</w:t>
      </w:r>
      <w:r w:rsidR="000D1938">
        <w:t xml:space="preserve"> </w:t>
      </w:r>
      <w:r w:rsidRPr="00BA0F9B">
        <w:t>și</w:t>
      </w:r>
      <w:r w:rsidR="000D1938">
        <w:t xml:space="preserve"> </w:t>
      </w:r>
      <w:r w:rsidRPr="00BA0F9B">
        <w:t>competitivă.</w:t>
      </w:r>
      <w:r w:rsidR="000D1938">
        <w:t xml:space="preserve"> </w:t>
      </w:r>
      <w:r w:rsidRPr="00BA0F9B">
        <w:t>Președinta</w:t>
      </w:r>
      <w:r w:rsidR="000D1938">
        <w:t xml:space="preserve"> </w:t>
      </w:r>
      <w:r w:rsidRPr="00BA0F9B">
        <w:t>Comisiei,</w:t>
      </w:r>
      <w:r w:rsidR="000D1938">
        <w:t xml:space="preserve"> </w:t>
      </w:r>
      <w:r w:rsidRPr="00BA0F9B">
        <w:t>Ursula</w:t>
      </w:r>
      <w:r w:rsidR="000D1938">
        <w:t xml:space="preserve"> </w:t>
      </w:r>
      <w:r w:rsidRPr="00BA0F9B">
        <w:rPr>
          <w:b/>
          <w:bCs/>
        </w:rPr>
        <w:t>von</w:t>
      </w:r>
      <w:r w:rsidR="000D1938">
        <w:rPr>
          <w:b/>
          <w:bCs/>
        </w:rPr>
        <w:t xml:space="preserve"> </w:t>
      </w:r>
      <w:proofErr w:type="spellStart"/>
      <w:r w:rsidRPr="00BA0F9B">
        <w:rPr>
          <w:b/>
          <w:bCs/>
        </w:rPr>
        <w:t>der</w:t>
      </w:r>
      <w:proofErr w:type="spellEnd"/>
      <w:r w:rsidR="000D1938">
        <w:rPr>
          <w:b/>
          <w:bCs/>
        </w:rPr>
        <w:t xml:space="preserve"> </w:t>
      </w:r>
      <w:proofErr w:type="spellStart"/>
      <w:r w:rsidRPr="00BA0F9B">
        <w:rPr>
          <w:b/>
          <w:bCs/>
        </w:rPr>
        <w:t>Leyen</w:t>
      </w:r>
      <w:proofErr w:type="spellEnd"/>
      <w:r w:rsidRPr="00BA0F9B">
        <w:t>,</w:t>
      </w:r>
      <w:r w:rsidR="000D1938">
        <w:t xml:space="preserve"> </w:t>
      </w:r>
      <w:r w:rsidRPr="00BA0F9B">
        <w:t>a</w:t>
      </w:r>
      <w:r w:rsidR="000D1938">
        <w:t xml:space="preserve"> </w:t>
      </w:r>
      <w:r w:rsidRPr="00BA0F9B">
        <w:t>anunțat</w:t>
      </w:r>
      <w:r w:rsidR="000D1938">
        <w:t xml:space="preserve"> </w:t>
      </w:r>
      <w:r w:rsidRPr="00BA0F9B">
        <w:t>lansarea</w:t>
      </w:r>
      <w:r w:rsidR="000D1938">
        <w:t xml:space="preserve"> </w:t>
      </w:r>
      <w:r w:rsidRPr="00BA0F9B">
        <w:t>unor</w:t>
      </w:r>
      <w:r w:rsidR="000D1938">
        <w:t xml:space="preserve"> </w:t>
      </w:r>
      <w:r w:rsidRPr="00BA0F9B">
        <w:t>dialoguri</w:t>
      </w:r>
      <w:r w:rsidR="000D1938">
        <w:t xml:space="preserve"> </w:t>
      </w:r>
      <w:r w:rsidRPr="00BA0F9B">
        <w:t>pe</w:t>
      </w:r>
      <w:r w:rsidR="000D1938">
        <w:t xml:space="preserve"> </w:t>
      </w:r>
      <w:r w:rsidRPr="00BA0F9B">
        <w:t>această</w:t>
      </w:r>
      <w:r w:rsidR="000D1938">
        <w:t xml:space="preserve"> </w:t>
      </w:r>
      <w:r w:rsidRPr="00BA0F9B">
        <w:t>temă</w:t>
      </w:r>
      <w:r w:rsidR="000D1938">
        <w:t xml:space="preserve"> </w:t>
      </w:r>
      <w:r w:rsidRPr="00BA0F9B">
        <w:t>în</w:t>
      </w:r>
      <w:r w:rsidR="000D1938">
        <w:t xml:space="preserve"> </w:t>
      </w:r>
      <w:r w:rsidRPr="00BA0F9B">
        <w:t>discursul</w:t>
      </w:r>
      <w:r w:rsidR="000D1938">
        <w:t xml:space="preserve"> </w:t>
      </w:r>
      <w:r w:rsidRPr="00BA0F9B">
        <w:t>său</w:t>
      </w:r>
      <w:r w:rsidR="000D1938">
        <w:t xml:space="preserve"> </w:t>
      </w:r>
      <w:r w:rsidRPr="00BA0F9B">
        <w:t>din</w:t>
      </w:r>
      <w:r w:rsidR="000D1938">
        <w:t xml:space="preserve"> </w:t>
      </w:r>
      <w:r w:rsidRPr="00BA0F9B">
        <w:t>2023</w:t>
      </w:r>
      <w:r w:rsidR="000D1938">
        <w:t xml:space="preserve"> </w:t>
      </w:r>
      <w:r w:rsidRPr="00BA0F9B">
        <w:t>privind</w:t>
      </w:r>
      <w:r w:rsidR="000D1938">
        <w:t xml:space="preserve"> </w:t>
      </w:r>
      <w:r w:rsidRPr="00BA0F9B">
        <w:t>starea</w:t>
      </w:r>
      <w:r w:rsidR="000D1938">
        <w:t xml:space="preserve"> </w:t>
      </w:r>
      <w:r w:rsidRPr="00BA0F9B">
        <w:t>Uniunii,</w:t>
      </w:r>
      <w:r w:rsidR="000D1938">
        <w:t xml:space="preserve"> </w:t>
      </w:r>
      <w:r w:rsidRPr="00BA0F9B">
        <w:t>scopul</w:t>
      </w:r>
      <w:r w:rsidR="000D1938">
        <w:t xml:space="preserve"> </w:t>
      </w:r>
      <w:r w:rsidRPr="00BA0F9B">
        <w:t>acestora</w:t>
      </w:r>
      <w:r w:rsidR="000D1938">
        <w:t xml:space="preserve"> </w:t>
      </w:r>
      <w:r w:rsidRPr="00BA0F9B">
        <w:t>fiind</w:t>
      </w:r>
      <w:r w:rsidR="000D1938">
        <w:t xml:space="preserve"> </w:t>
      </w:r>
      <w:r w:rsidRPr="00BA0F9B">
        <w:t>acela</w:t>
      </w:r>
      <w:r w:rsidR="000D1938">
        <w:t xml:space="preserve"> </w:t>
      </w:r>
      <w:r w:rsidRPr="00BA0F9B">
        <w:t>de</w:t>
      </w:r>
      <w:r w:rsidR="000D1938">
        <w:t xml:space="preserve"> </w:t>
      </w:r>
      <w:r w:rsidRPr="00BA0F9B">
        <w:t>a</w:t>
      </w:r>
      <w:r w:rsidR="000D1938">
        <w:t xml:space="preserve"> </w:t>
      </w:r>
      <w:r w:rsidRPr="00BA0F9B">
        <w:rPr>
          <w:b/>
          <w:bCs/>
        </w:rPr>
        <w:t>discuta</w:t>
      </w:r>
      <w:r w:rsidR="000D1938">
        <w:rPr>
          <w:b/>
          <w:bCs/>
        </w:rPr>
        <w:t xml:space="preserve"> </w:t>
      </w:r>
      <w:r w:rsidRPr="00BA0F9B">
        <w:rPr>
          <w:b/>
          <w:bCs/>
        </w:rPr>
        <w:t>cu</w:t>
      </w:r>
      <w:r w:rsidR="000D1938">
        <w:rPr>
          <w:b/>
          <w:bCs/>
        </w:rPr>
        <w:t xml:space="preserve"> </w:t>
      </w:r>
      <w:r w:rsidRPr="00BA0F9B">
        <w:rPr>
          <w:b/>
          <w:bCs/>
        </w:rPr>
        <w:t>reprezentanții</w:t>
      </w:r>
      <w:r w:rsidR="000D1938">
        <w:rPr>
          <w:b/>
          <w:bCs/>
        </w:rPr>
        <w:t xml:space="preserve"> </w:t>
      </w:r>
      <w:r w:rsidRPr="00BA0F9B">
        <w:rPr>
          <w:b/>
          <w:bCs/>
        </w:rPr>
        <w:t>industriei</w:t>
      </w:r>
      <w:r w:rsidR="000D1938">
        <w:rPr>
          <w:b/>
          <w:bCs/>
        </w:rPr>
        <w:t xml:space="preserve"> </w:t>
      </w:r>
      <w:r w:rsidRPr="00BA0F9B">
        <w:rPr>
          <w:b/>
          <w:bCs/>
        </w:rPr>
        <w:t>și</w:t>
      </w:r>
      <w:r w:rsidR="000D1938">
        <w:rPr>
          <w:b/>
          <w:bCs/>
        </w:rPr>
        <w:t xml:space="preserve"> </w:t>
      </w:r>
      <w:r w:rsidRPr="00BA0F9B">
        <w:rPr>
          <w:b/>
          <w:bCs/>
        </w:rPr>
        <w:t>cu</w:t>
      </w:r>
      <w:r w:rsidR="000D1938">
        <w:rPr>
          <w:b/>
          <w:bCs/>
        </w:rPr>
        <w:t xml:space="preserve"> </w:t>
      </w:r>
      <w:r w:rsidRPr="00BA0F9B">
        <w:rPr>
          <w:b/>
          <w:bCs/>
        </w:rPr>
        <w:t>partenerii</w:t>
      </w:r>
      <w:r w:rsidR="000D1938">
        <w:rPr>
          <w:b/>
          <w:bCs/>
        </w:rPr>
        <w:t xml:space="preserve"> </w:t>
      </w:r>
      <w:r w:rsidRPr="00BA0F9B">
        <w:rPr>
          <w:b/>
          <w:bCs/>
        </w:rPr>
        <w:t>sociali</w:t>
      </w:r>
      <w:r w:rsidR="000D1938">
        <w:rPr>
          <w:b/>
          <w:bCs/>
        </w:rPr>
        <w:t xml:space="preserve"> </w:t>
      </w:r>
      <w:r w:rsidRPr="00BA0F9B">
        <w:rPr>
          <w:b/>
          <w:bCs/>
        </w:rPr>
        <w:t>europeni</w:t>
      </w:r>
      <w:r w:rsidR="000D1938">
        <w:rPr>
          <w:b/>
          <w:bCs/>
        </w:rPr>
        <w:t xml:space="preserve"> </w:t>
      </w:r>
      <w:r w:rsidRPr="00BA0F9B">
        <w:rPr>
          <w:b/>
          <w:bCs/>
        </w:rPr>
        <w:t>despre</w:t>
      </w:r>
      <w:r w:rsidR="000D1938">
        <w:rPr>
          <w:b/>
          <w:bCs/>
        </w:rPr>
        <w:t xml:space="preserve"> </w:t>
      </w:r>
      <w:r w:rsidRPr="00BA0F9B">
        <w:rPr>
          <w:b/>
          <w:bCs/>
        </w:rPr>
        <w:t>cum</w:t>
      </w:r>
      <w:r w:rsidR="000D1938">
        <w:rPr>
          <w:b/>
          <w:bCs/>
        </w:rPr>
        <w:t xml:space="preserve"> </w:t>
      </w:r>
      <w:r w:rsidRPr="00BA0F9B">
        <w:rPr>
          <w:b/>
          <w:bCs/>
        </w:rPr>
        <w:t>ar</w:t>
      </w:r>
      <w:r w:rsidR="000D1938">
        <w:rPr>
          <w:b/>
          <w:bCs/>
        </w:rPr>
        <w:t xml:space="preserve"> </w:t>
      </w:r>
      <w:r w:rsidRPr="00BA0F9B">
        <w:rPr>
          <w:b/>
          <w:bCs/>
        </w:rPr>
        <w:t>putea</w:t>
      </w:r>
      <w:r w:rsidR="000D1938">
        <w:rPr>
          <w:b/>
          <w:bCs/>
        </w:rPr>
        <w:t xml:space="preserve"> </w:t>
      </w:r>
      <w:r w:rsidRPr="00BA0F9B">
        <w:rPr>
          <w:b/>
          <w:bCs/>
        </w:rPr>
        <w:t>fi</w:t>
      </w:r>
      <w:r w:rsidR="000D1938">
        <w:rPr>
          <w:b/>
          <w:bCs/>
        </w:rPr>
        <w:t xml:space="preserve"> </w:t>
      </w:r>
      <w:r w:rsidRPr="00BA0F9B">
        <w:rPr>
          <w:b/>
          <w:bCs/>
        </w:rPr>
        <w:t>consolidată</w:t>
      </w:r>
      <w:r w:rsidR="000D1938">
        <w:rPr>
          <w:b/>
          <w:bCs/>
        </w:rPr>
        <w:t xml:space="preserve"> </w:t>
      </w:r>
      <w:r w:rsidRPr="00BA0F9B">
        <w:rPr>
          <w:b/>
          <w:bCs/>
        </w:rPr>
        <w:t>și</w:t>
      </w:r>
      <w:r w:rsidR="000D1938">
        <w:rPr>
          <w:b/>
          <w:bCs/>
        </w:rPr>
        <w:t xml:space="preserve"> </w:t>
      </w:r>
      <w:r w:rsidRPr="00BA0F9B">
        <w:rPr>
          <w:b/>
          <w:bCs/>
        </w:rPr>
        <w:t>sprijinită</w:t>
      </w:r>
      <w:r w:rsidR="000D1938">
        <w:rPr>
          <w:b/>
          <w:bCs/>
        </w:rPr>
        <w:t xml:space="preserve"> </w:t>
      </w:r>
      <w:r w:rsidRPr="00BA0F9B">
        <w:rPr>
          <w:b/>
          <w:bCs/>
        </w:rPr>
        <w:t>punerea</w:t>
      </w:r>
      <w:r w:rsidR="000D1938">
        <w:rPr>
          <w:b/>
          <w:bCs/>
        </w:rPr>
        <w:t xml:space="preserve"> </w:t>
      </w:r>
      <w:r w:rsidRPr="00BA0F9B">
        <w:rPr>
          <w:b/>
          <w:bCs/>
        </w:rPr>
        <w:t>în</w:t>
      </w:r>
      <w:r w:rsidR="000D1938">
        <w:rPr>
          <w:b/>
          <w:bCs/>
        </w:rPr>
        <w:t xml:space="preserve"> </w:t>
      </w:r>
      <w:r w:rsidRPr="00BA0F9B">
        <w:rPr>
          <w:b/>
          <w:bCs/>
        </w:rPr>
        <w:t>aplicare</w:t>
      </w:r>
      <w:r w:rsidR="000D1938">
        <w:rPr>
          <w:b/>
          <w:bCs/>
        </w:rPr>
        <w:t xml:space="preserve"> </w:t>
      </w:r>
      <w:r w:rsidRPr="00BA0F9B">
        <w:rPr>
          <w:b/>
          <w:bCs/>
        </w:rPr>
        <w:t>a</w:t>
      </w:r>
      <w:r w:rsidR="000D1938">
        <w:rPr>
          <w:b/>
          <w:bCs/>
        </w:rPr>
        <w:t xml:space="preserve"> </w:t>
      </w:r>
      <w:r w:rsidRPr="00BA0F9B">
        <w:rPr>
          <w:b/>
          <w:bCs/>
        </w:rPr>
        <w:t>Pactului</w:t>
      </w:r>
      <w:r w:rsidR="000D1938">
        <w:rPr>
          <w:b/>
          <w:bCs/>
        </w:rPr>
        <w:t xml:space="preserve"> </w:t>
      </w:r>
      <w:r w:rsidRPr="00BA0F9B">
        <w:rPr>
          <w:b/>
          <w:bCs/>
        </w:rPr>
        <w:t>verde</w:t>
      </w:r>
      <w:r w:rsidR="000D1938">
        <w:rPr>
          <w:b/>
          <w:bCs/>
        </w:rPr>
        <w:t xml:space="preserve"> </w:t>
      </w:r>
      <w:r w:rsidRPr="00BA0F9B">
        <w:rPr>
          <w:b/>
          <w:bCs/>
        </w:rPr>
        <w:t>european</w:t>
      </w:r>
      <w:r w:rsidRPr="00BA0F9B">
        <w:t>,</w:t>
      </w:r>
      <w:r w:rsidR="000D1938">
        <w:t xml:space="preserve"> </w:t>
      </w:r>
      <w:r w:rsidRPr="00BA0F9B">
        <w:t>contribuind</w:t>
      </w:r>
      <w:r w:rsidR="000D1938">
        <w:t xml:space="preserve"> </w:t>
      </w:r>
      <w:r w:rsidRPr="00BA0F9B">
        <w:t>astfel</w:t>
      </w:r>
      <w:r w:rsidR="000D1938">
        <w:t xml:space="preserve"> </w:t>
      </w:r>
      <w:r w:rsidRPr="00BA0F9B">
        <w:t>la</w:t>
      </w:r>
      <w:r w:rsidR="000D1938">
        <w:t xml:space="preserve"> </w:t>
      </w:r>
      <w:r w:rsidRPr="00BA0F9B">
        <w:t>o</w:t>
      </w:r>
      <w:r w:rsidR="000D1938">
        <w:t xml:space="preserve"> </w:t>
      </w:r>
      <w:r w:rsidRPr="00BA0F9B">
        <w:rPr>
          <w:b/>
          <w:bCs/>
        </w:rPr>
        <w:t>abordare</w:t>
      </w:r>
      <w:r w:rsidR="000D1938">
        <w:rPr>
          <w:b/>
          <w:bCs/>
        </w:rPr>
        <w:t xml:space="preserve"> </w:t>
      </w:r>
      <w:r w:rsidRPr="00BA0F9B">
        <w:rPr>
          <w:b/>
          <w:bCs/>
        </w:rPr>
        <w:t>industrială</w:t>
      </w:r>
      <w:r w:rsidR="000D1938">
        <w:rPr>
          <w:b/>
          <w:bCs/>
        </w:rPr>
        <w:t xml:space="preserve"> </w:t>
      </w:r>
      <w:r w:rsidRPr="00BA0F9B">
        <w:rPr>
          <w:b/>
          <w:bCs/>
        </w:rPr>
        <w:t>consolidată</w:t>
      </w:r>
      <w:r w:rsidRPr="00BA0F9B">
        <w:t>.</w:t>
      </w:r>
      <w:r w:rsidR="000D1938">
        <w:t xml:space="preserve"> </w:t>
      </w:r>
      <w:r w:rsidRPr="00BA0F9B">
        <w:t>Dialogurile</w:t>
      </w:r>
      <w:r w:rsidR="000D1938">
        <w:t xml:space="preserve"> </w:t>
      </w:r>
      <w:r w:rsidRPr="00BA0F9B">
        <w:t>au</w:t>
      </w:r>
      <w:r w:rsidR="000D1938">
        <w:t xml:space="preserve"> </w:t>
      </w:r>
      <w:r w:rsidRPr="00BA0F9B">
        <w:t>fost</w:t>
      </w:r>
      <w:r w:rsidR="000D1938">
        <w:t xml:space="preserve"> </w:t>
      </w:r>
      <w:r w:rsidRPr="00BA0F9B">
        <w:t>prezidate</w:t>
      </w:r>
      <w:r w:rsidR="000D1938">
        <w:t xml:space="preserve"> </w:t>
      </w:r>
      <w:r w:rsidRPr="00BA0F9B">
        <w:t>de</w:t>
      </w:r>
      <w:r w:rsidR="000D1938">
        <w:t xml:space="preserve"> </w:t>
      </w:r>
      <w:r w:rsidRPr="00BA0F9B">
        <w:t>vicepreședintele</w:t>
      </w:r>
      <w:r w:rsidR="000D1938">
        <w:t xml:space="preserve"> </w:t>
      </w:r>
      <w:r w:rsidRPr="00BA0F9B">
        <w:t>executiv</w:t>
      </w:r>
      <w:r w:rsidR="000D1938">
        <w:t xml:space="preserve"> </w:t>
      </w:r>
      <w:proofErr w:type="spellStart"/>
      <w:r w:rsidRPr="00BA0F9B">
        <w:t>Maroš</w:t>
      </w:r>
      <w:proofErr w:type="spellEnd"/>
      <w:r w:rsidR="000D1938">
        <w:t xml:space="preserve"> </w:t>
      </w:r>
      <w:proofErr w:type="spellStart"/>
      <w:r w:rsidRPr="00BA0F9B">
        <w:rPr>
          <w:b/>
          <w:bCs/>
        </w:rPr>
        <w:t>Šefčovič</w:t>
      </w:r>
      <w:proofErr w:type="spellEnd"/>
      <w:r w:rsidRPr="00BA0F9B">
        <w:t>.</w:t>
      </w:r>
      <w:r w:rsidR="000D1938">
        <w:t xml:space="preserve"> </w:t>
      </w:r>
      <w:r w:rsidRPr="00BA0F9B">
        <w:t>Bilanțul</w:t>
      </w:r>
      <w:r w:rsidR="000D1938">
        <w:t xml:space="preserve"> </w:t>
      </w:r>
      <w:r w:rsidRPr="00BA0F9B">
        <w:t>de</w:t>
      </w:r>
      <w:r w:rsidR="000D1938">
        <w:t xml:space="preserve"> </w:t>
      </w:r>
      <w:r w:rsidRPr="00BA0F9B">
        <w:t>astăzi</w:t>
      </w:r>
      <w:r w:rsidR="000D1938">
        <w:t xml:space="preserve"> </w:t>
      </w:r>
      <w:r w:rsidRPr="00BA0F9B">
        <w:t>va</w:t>
      </w:r>
      <w:r w:rsidR="000D1938">
        <w:t xml:space="preserve"> </w:t>
      </w:r>
      <w:r w:rsidRPr="00BA0F9B">
        <w:t>sta</w:t>
      </w:r>
      <w:r w:rsidR="000D1938">
        <w:t xml:space="preserve"> </w:t>
      </w:r>
      <w:r w:rsidRPr="00BA0F9B">
        <w:t>la</w:t>
      </w:r>
      <w:r w:rsidR="000D1938">
        <w:t xml:space="preserve"> </w:t>
      </w:r>
      <w:r w:rsidRPr="00BA0F9B">
        <w:t>baza</w:t>
      </w:r>
      <w:r w:rsidR="000D1938">
        <w:t xml:space="preserve"> </w:t>
      </w:r>
      <w:r w:rsidRPr="00BA0F9B">
        <w:t>discuțiilor</w:t>
      </w:r>
      <w:r w:rsidR="000D1938">
        <w:t xml:space="preserve"> </w:t>
      </w:r>
      <w:r w:rsidRPr="00BA0F9B">
        <w:t>pe</w:t>
      </w:r>
      <w:r w:rsidR="000D1938">
        <w:t xml:space="preserve"> </w:t>
      </w:r>
      <w:r w:rsidRPr="00BA0F9B">
        <w:t>care</w:t>
      </w:r>
      <w:r w:rsidR="000D1938">
        <w:t xml:space="preserve"> </w:t>
      </w:r>
      <w:r w:rsidRPr="00BA0F9B">
        <w:t>liderii</w:t>
      </w:r>
      <w:r w:rsidR="000D1938">
        <w:t xml:space="preserve"> </w:t>
      </w:r>
      <w:r w:rsidRPr="00BA0F9B">
        <w:t>UE</w:t>
      </w:r>
      <w:r w:rsidR="000D1938">
        <w:t xml:space="preserve"> </w:t>
      </w:r>
      <w:r w:rsidRPr="00BA0F9B">
        <w:t>le</w:t>
      </w:r>
      <w:r w:rsidR="000D1938">
        <w:t xml:space="preserve"> </w:t>
      </w:r>
      <w:r w:rsidRPr="00BA0F9B">
        <w:t>vor</w:t>
      </w:r>
      <w:r w:rsidR="000D1938">
        <w:t xml:space="preserve"> </w:t>
      </w:r>
      <w:r w:rsidRPr="00BA0F9B">
        <w:t>purta</w:t>
      </w:r>
      <w:r w:rsidR="000D1938">
        <w:t xml:space="preserve"> </w:t>
      </w:r>
      <w:r w:rsidRPr="00BA0F9B">
        <w:t>în</w:t>
      </w:r>
      <w:r w:rsidR="000D1938">
        <w:t xml:space="preserve"> </w:t>
      </w:r>
      <w:r w:rsidRPr="00BA0F9B">
        <w:t>cadrul</w:t>
      </w:r>
      <w:r w:rsidR="000D1938">
        <w:t xml:space="preserve"> </w:t>
      </w:r>
      <w:r w:rsidRPr="00BA0F9B">
        <w:t>următorului</w:t>
      </w:r>
      <w:r w:rsidR="000D1938">
        <w:t xml:space="preserve"> </w:t>
      </w:r>
      <w:r w:rsidRPr="00BA0F9B">
        <w:t>Consiliu</w:t>
      </w:r>
      <w:r w:rsidR="000D1938">
        <w:t xml:space="preserve"> </w:t>
      </w:r>
      <w:r w:rsidRPr="00BA0F9B">
        <w:t>European</w:t>
      </w:r>
      <w:r w:rsidR="000D1938">
        <w:t xml:space="preserve"> </w:t>
      </w:r>
      <w:r w:rsidRPr="00BA0F9B">
        <w:t>cu</w:t>
      </w:r>
      <w:r w:rsidR="000D1938">
        <w:t xml:space="preserve"> </w:t>
      </w:r>
      <w:r w:rsidRPr="00BA0F9B">
        <w:t>privire</w:t>
      </w:r>
      <w:r w:rsidR="000D1938">
        <w:t xml:space="preserve"> </w:t>
      </w:r>
      <w:r w:rsidRPr="00BA0F9B">
        <w:t>la</w:t>
      </w:r>
      <w:r w:rsidR="000D1938">
        <w:t xml:space="preserve"> </w:t>
      </w:r>
      <w:r w:rsidRPr="00BA0F9B">
        <w:t>pașii</w:t>
      </w:r>
      <w:r w:rsidR="000D1938">
        <w:t xml:space="preserve"> </w:t>
      </w:r>
      <w:r w:rsidRPr="00BA0F9B">
        <w:t>următori</w:t>
      </w:r>
      <w:r w:rsidR="000D1938">
        <w:t xml:space="preserve"> </w:t>
      </w:r>
      <w:r w:rsidRPr="00BA0F9B">
        <w:t>către</w:t>
      </w:r>
      <w:r w:rsidR="000D1938">
        <w:t xml:space="preserve"> </w:t>
      </w:r>
      <w:r w:rsidRPr="00BA0F9B">
        <w:t>asigurarea</w:t>
      </w:r>
      <w:r w:rsidR="000D1938">
        <w:t xml:space="preserve"> </w:t>
      </w:r>
      <w:r w:rsidRPr="00BA0F9B">
        <w:t>tranziției</w:t>
      </w:r>
      <w:r w:rsidR="000D1938">
        <w:t xml:space="preserve"> </w:t>
      </w:r>
      <w:r w:rsidRPr="00BA0F9B">
        <w:t>curate</w:t>
      </w:r>
      <w:r w:rsidR="000D1938">
        <w:t xml:space="preserve"> </w:t>
      </w:r>
      <w:r w:rsidRPr="00BA0F9B">
        <w:t>a</w:t>
      </w:r>
      <w:r w:rsidR="000D1938">
        <w:t xml:space="preserve"> </w:t>
      </w:r>
      <w:r w:rsidRPr="00BA0F9B">
        <w:t>Europei.</w:t>
      </w:r>
    </w:p>
    <w:p w14:paraId="055C1B04" w14:textId="0CFE1A78" w:rsidR="00BA0F9B" w:rsidRPr="00BA0F9B" w:rsidRDefault="00BA0F9B" w:rsidP="00BA0F9B">
      <w:r w:rsidRPr="00BA0F9B">
        <w:t>Președinta</w:t>
      </w:r>
      <w:r w:rsidR="000D1938">
        <w:t xml:space="preserve"> </w:t>
      </w:r>
      <w:r w:rsidRPr="00BA0F9B">
        <w:t>Comisiei,</w:t>
      </w:r>
      <w:r w:rsidR="000D1938">
        <w:t xml:space="preserve"> </w:t>
      </w:r>
      <w:r w:rsidRPr="00BA0F9B">
        <w:t>Ursula</w:t>
      </w:r>
      <w:r w:rsidR="000D1938">
        <w:t xml:space="preserve"> </w:t>
      </w:r>
      <w:r w:rsidRPr="00BA0F9B">
        <w:rPr>
          <w:b/>
          <w:bCs/>
        </w:rPr>
        <w:t>von</w:t>
      </w:r>
      <w:r w:rsidR="000D1938">
        <w:rPr>
          <w:b/>
          <w:bCs/>
        </w:rPr>
        <w:t xml:space="preserve"> </w:t>
      </w:r>
      <w:proofErr w:type="spellStart"/>
      <w:r w:rsidRPr="00BA0F9B">
        <w:rPr>
          <w:b/>
          <w:bCs/>
        </w:rPr>
        <w:t>der</w:t>
      </w:r>
      <w:proofErr w:type="spellEnd"/>
      <w:r w:rsidR="000D1938">
        <w:rPr>
          <w:b/>
          <w:bCs/>
        </w:rPr>
        <w:t xml:space="preserve"> </w:t>
      </w:r>
      <w:proofErr w:type="spellStart"/>
      <w:r w:rsidRPr="00BA0F9B">
        <w:rPr>
          <w:b/>
          <w:bCs/>
        </w:rPr>
        <w:t>Leyen</w:t>
      </w:r>
      <w:proofErr w:type="spellEnd"/>
      <w:r w:rsidRPr="00BA0F9B">
        <w:t>,</w:t>
      </w:r>
      <w:r w:rsidR="000D1938">
        <w:t xml:space="preserve"> </w:t>
      </w:r>
      <w:r w:rsidRPr="00BA0F9B">
        <w:t>a</w:t>
      </w:r>
      <w:r w:rsidR="000D1938">
        <w:t xml:space="preserve"> </w:t>
      </w:r>
      <w:r w:rsidRPr="00BA0F9B">
        <w:t>declarat:</w:t>
      </w:r>
      <w:r w:rsidR="000D1938">
        <w:t xml:space="preserve"> </w:t>
      </w:r>
      <w:r w:rsidRPr="00BA0F9B">
        <w:rPr>
          <w:i/>
          <w:iCs/>
        </w:rPr>
        <w:t>„Pactul</w:t>
      </w:r>
      <w:r w:rsidR="000D1938">
        <w:rPr>
          <w:i/>
          <w:iCs/>
        </w:rPr>
        <w:t xml:space="preserve"> </w:t>
      </w:r>
      <w:r w:rsidRPr="00BA0F9B">
        <w:rPr>
          <w:i/>
          <w:iCs/>
        </w:rPr>
        <w:t>verde</w:t>
      </w:r>
      <w:r w:rsidR="000D1938">
        <w:rPr>
          <w:i/>
          <w:iCs/>
        </w:rPr>
        <w:t xml:space="preserve"> </w:t>
      </w:r>
      <w:r w:rsidRPr="00BA0F9B">
        <w:rPr>
          <w:i/>
          <w:iCs/>
        </w:rPr>
        <w:t>european</w:t>
      </w:r>
      <w:r w:rsidR="000D1938">
        <w:rPr>
          <w:i/>
          <w:iCs/>
        </w:rPr>
        <w:t xml:space="preserve"> </w:t>
      </w:r>
      <w:r w:rsidRPr="00BA0F9B">
        <w:rPr>
          <w:i/>
          <w:iCs/>
        </w:rPr>
        <w:t>este</w:t>
      </w:r>
      <w:r w:rsidR="000D1938">
        <w:rPr>
          <w:i/>
          <w:iCs/>
        </w:rPr>
        <w:t xml:space="preserve"> </w:t>
      </w:r>
      <w:r w:rsidRPr="00BA0F9B">
        <w:rPr>
          <w:i/>
          <w:iCs/>
        </w:rPr>
        <w:t>și</w:t>
      </w:r>
      <w:r w:rsidR="000D1938">
        <w:rPr>
          <w:i/>
          <w:iCs/>
        </w:rPr>
        <w:t xml:space="preserve"> </w:t>
      </w:r>
      <w:r w:rsidRPr="00BA0F9B">
        <w:rPr>
          <w:i/>
          <w:iCs/>
        </w:rPr>
        <w:t>a</w:t>
      </w:r>
      <w:r w:rsidR="000D1938">
        <w:rPr>
          <w:i/>
          <w:iCs/>
        </w:rPr>
        <w:t xml:space="preserve"> </w:t>
      </w:r>
      <w:r w:rsidRPr="00BA0F9B">
        <w:rPr>
          <w:i/>
          <w:iCs/>
        </w:rPr>
        <w:t>fost</w:t>
      </w:r>
      <w:r w:rsidR="000D1938">
        <w:rPr>
          <w:i/>
          <w:iCs/>
        </w:rPr>
        <w:t xml:space="preserve"> </w:t>
      </w:r>
      <w:r w:rsidRPr="00BA0F9B">
        <w:rPr>
          <w:i/>
          <w:iCs/>
        </w:rPr>
        <w:t>dintotdeauna</w:t>
      </w:r>
      <w:r w:rsidR="000D1938">
        <w:rPr>
          <w:i/>
          <w:iCs/>
        </w:rPr>
        <w:t xml:space="preserve"> </w:t>
      </w:r>
      <w:r w:rsidRPr="00BA0F9B">
        <w:rPr>
          <w:i/>
          <w:iCs/>
        </w:rPr>
        <w:t>strategia</w:t>
      </w:r>
      <w:r w:rsidR="000D1938">
        <w:rPr>
          <w:i/>
          <w:iCs/>
        </w:rPr>
        <w:t xml:space="preserve"> </w:t>
      </w:r>
      <w:r w:rsidRPr="00BA0F9B">
        <w:rPr>
          <w:i/>
          <w:iCs/>
        </w:rPr>
        <w:t>de</w:t>
      </w:r>
      <w:r w:rsidR="000D1938">
        <w:rPr>
          <w:i/>
          <w:iCs/>
        </w:rPr>
        <w:t xml:space="preserve"> </w:t>
      </w:r>
      <w:r w:rsidRPr="00BA0F9B">
        <w:rPr>
          <w:i/>
          <w:iCs/>
        </w:rPr>
        <w:t>creștere</w:t>
      </w:r>
      <w:r w:rsidR="000D1938">
        <w:rPr>
          <w:i/>
          <w:iCs/>
        </w:rPr>
        <w:t xml:space="preserve"> </w:t>
      </w:r>
      <w:r w:rsidRPr="00BA0F9B">
        <w:rPr>
          <w:i/>
          <w:iCs/>
        </w:rPr>
        <w:t>a</w:t>
      </w:r>
      <w:r w:rsidR="000D1938">
        <w:rPr>
          <w:i/>
          <w:iCs/>
        </w:rPr>
        <w:t xml:space="preserve"> </w:t>
      </w:r>
      <w:r w:rsidRPr="00BA0F9B">
        <w:rPr>
          <w:i/>
          <w:iCs/>
        </w:rPr>
        <w:t>Europei.</w:t>
      </w:r>
      <w:r w:rsidR="000D1938">
        <w:rPr>
          <w:i/>
          <w:iCs/>
        </w:rPr>
        <w:t xml:space="preserve"> </w:t>
      </w:r>
      <w:r w:rsidRPr="00BA0F9B">
        <w:rPr>
          <w:i/>
          <w:iCs/>
        </w:rPr>
        <w:t>Creșterea</w:t>
      </w:r>
      <w:r w:rsidR="000D1938">
        <w:rPr>
          <w:i/>
          <w:iCs/>
        </w:rPr>
        <w:t xml:space="preserve"> </w:t>
      </w:r>
      <w:r w:rsidRPr="00BA0F9B">
        <w:rPr>
          <w:i/>
          <w:iCs/>
        </w:rPr>
        <w:t>curată</w:t>
      </w:r>
      <w:r w:rsidR="000D1938">
        <w:rPr>
          <w:i/>
          <w:iCs/>
        </w:rPr>
        <w:t xml:space="preserve"> </w:t>
      </w:r>
      <w:r w:rsidRPr="00BA0F9B">
        <w:rPr>
          <w:i/>
          <w:iCs/>
        </w:rPr>
        <w:t>aduce</w:t>
      </w:r>
      <w:r w:rsidR="000D1938">
        <w:rPr>
          <w:i/>
          <w:iCs/>
        </w:rPr>
        <w:t xml:space="preserve"> </w:t>
      </w:r>
      <w:r w:rsidRPr="00BA0F9B">
        <w:rPr>
          <w:i/>
          <w:iCs/>
        </w:rPr>
        <w:t>beneficii</w:t>
      </w:r>
      <w:r w:rsidR="000D1938">
        <w:rPr>
          <w:i/>
          <w:iCs/>
        </w:rPr>
        <w:t xml:space="preserve"> </w:t>
      </w:r>
      <w:r w:rsidRPr="00BA0F9B">
        <w:rPr>
          <w:i/>
          <w:iCs/>
        </w:rPr>
        <w:t>reale</w:t>
      </w:r>
      <w:r w:rsidR="000D1938">
        <w:rPr>
          <w:i/>
          <w:iCs/>
        </w:rPr>
        <w:t xml:space="preserve"> </w:t>
      </w:r>
      <w:r w:rsidRPr="00BA0F9B">
        <w:rPr>
          <w:i/>
          <w:iCs/>
        </w:rPr>
        <w:t>industriei</w:t>
      </w:r>
      <w:r w:rsidR="000D1938">
        <w:rPr>
          <w:i/>
          <w:iCs/>
        </w:rPr>
        <w:t xml:space="preserve"> </w:t>
      </w:r>
      <w:r w:rsidRPr="00BA0F9B">
        <w:rPr>
          <w:i/>
          <w:iCs/>
        </w:rPr>
        <w:t>noastre,</w:t>
      </w:r>
      <w:r w:rsidR="000D1938">
        <w:rPr>
          <w:i/>
          <w:iCs/>
        </w:rPr>
        <w:t xml:space="preserve"> </w:t>
      </w:r>
      <w:r w:rsidRPr="00BA0F9B">
        <w:rPr>
          <w:i/>
          <w:iCs/>
        </w:rPr>
        <w:t>iar</w:t>
      </w:r>
      <w:r w:rsidR="000D1938">
        <w:rPr>
          <w:i/>
          <w:iCs/>
        </w:rPr>
        <w:t xml:space="preserve"> </w:t>
      </w:r>
      <w:r w:rsidRPr="00BA0F9B">
        <w:rPr>
          <w:i/>
          <w:iCs/>
        </w:rPr>
        <w:t>industria</w:t>
      </w:r>
      <w:r w:rsidR="000D1938">
        <w:rPr>
          <w:i/>
          <w:iCs/>
        </w:rPr>
        <w:t xml:space="preserve"> </w:t>
      </w:r>
      <w:r w:rsidRPr="00BA0F9B">
        <w:rPr>
          <w:i/>
          <w:iCs/>
        </w:rPr>
        <w:t>a</w:t>
      </w:r>
      <w:r w:rsidR="000D1938">
        <w:rPr>
          <w:i/>
          <w:iCs/>
        </w:rPr>
        <w:t xml:space="preserve"> </w:t>
      </w:r>
      <w:r w:rsidRPr="00BA0F9B">
        <w:rPr>
          <w:i/>
          <w:iCs/>
        </w:rPr>
        <w:t>îmbrățișat</w:t>
      </w:r>
      <w:r w:rsidR="000D1938">
        <w:rPr>
          <w:i/>
          <w:iCs/>
        </w:rPr>
        <w:t xml:space="preserve"> </w:t>
      </w:r>
      <w:r w:rsidRPr="00BA0F9B">
        <w:rPr>
          <w:i/>
          <w:iCs/>
        </w:rPr>
        <w:t>pe</w:t>
      </w:r>
      <w:r w:rsidR="000D1938">
        <w:rPr>
          <w:i/>
          <w:iCs/>
        </w:rPr>
        <w:t xml:space="preserve"> </w:t>
      </w:r>
      <w:r w:rsidRPr="00BA0F9B">
        <w:rPr>
          <w:i/>
          <w:iCs/>
        </w:rPr>
        <w:t>deplin</w:t>
      </w:r>
      <w:r w:rsidR="000D1938">
        <w:rPr>
          <w:i/>
          <w:iCs/>
        </w:rPr>
        <w:t xml:space="preserve"> </w:t>
      </w:r>
      <w:r w:rsidRPr="00BA0F9B">
        <w:rPr>
          <w:i/>
          <w:iCs/>
        </w:rPr>
        <w:t>acest</w:t>
      </w:r>
      <w:r w:rsidR="000D1938">
        <w:rPr>
          <w:i/>
          <w:iCs/>
        </w:rPr>
        <w:t xml:space="preserve"> </w:t>
      </w:r>
      <w:r w:rsidRPr="00BA0F9B">
        <w:rPr>
          <w:i/>
          <w:iCs/>
        </w:rPr>
        <w:t>credo.</w:t>
      </w:r>
      <w:r w:rsidR="000D1938">
        <w:rPr>
          <w:i/>
          <w:iCs/>
        </w:rPr>
        <w:t xml:space="preserve"> </w:t>
      </w:r>
      <w:r w:rsidRPr="00BA0F9B">
        <w:rPr>
          <w:i/>
          <w:iCs/>
        </w:rPr>
        <w:t>Și</w:t>
      </w:r>
      <w:r w:rsidR="000D1938">
        <w:rPr>
          <w:i/>
          <w:iCs/>
        </w:rPr>
        <w:t xml:space="preserve"> </w:t>
      </w:r>
      <w:r w:rsidRPr="00BA0F9B">
        <w:rPr>
          <w:i/>
          <w:iCs/>
        </w:rPr>
        <w:t>aceasta</w:t>
      </w:r>
      <w:r w:rsidR="000D1938">
        <w:rPr>
          <w:i/>
          <w:iCs/>
        </w:rPr>
        <w:t xml:space="preserve"> </w:t>
      </w:r>
      <w:r w:rsidRPr="00BA0F9B">
        <w:rPr>
          <w:i/>
          <w:iCs/>
        </w:rPr>
        <w:t>pentru</w:t>
      </w:r>
      <w:r w:rsidR="000D1938">
        <w:rPr>
          <w:i/>
          <w:iCs/>
        </w:rPr>
        <w:t xml:space="preserve"> </w:t>
      </w:r>
      <w:r w:rsidRPr="00BA0F9B">
        <w:rPr>
          <w:i/>
          <w:iCs/>
        </w:rPr>
        <w:t>că,</w:t>
      </w:r>
      <w:r w:rsidR="000D1938">
        <w:rPr>
          <w:i/>
          <w:iCs/>
        </w:rPr>
        <w:t xml:space="preserve"> </w:t>
      </w:r>
      <w:r w:rsidRPr="00BA0F9B">
        <w:rPr>
          <w:i/>
          <w:iCs/>
        </w:rPr>
        <w:t>în</w:t>
      </w:r>
      <w:r w:rsidR="000D1938">
        <w:rPr>
          <w:i/>
          <w:iCs/>
        </w:rPr>
        <w:t xml:space="preserve"> </w:t>
      </w:r>
      <w:r w:rsidRPr="00BA0F9B">
        <w:rPr>
          <w:i/>
          <w:iCs/>
        </w:rPr>
        <w:t>economia</w:t>
      </w:r>
      <w:r w:rsidR="000D1938">
        <w:rPr>
          <w:i/>
          <w:iCs/>
        </w:rPr>
        <w:t xml:space="preserve"> </w:t>
      </w:r>
      <w:r w:rsidRPr="00BA0F9B">
        <w:rPr>
          <w:i/>
          <w:iCs/>
        </w:rPr>
        <w:t>europeană</w:t>
      </w:r>
      <w:r w:rsidR="000D1938">
        <w:rPr>
          <w:i/>
          <w:iCs/>
        </w:rPr>
        <w:t xml:space="preserve"> </w:t>
      </w:r>
      <w:r w:rsidRPr="00BA0F9B">
        <w:rPr>
          <w:i/>
          <w:iCs/>
        </w:rPr>
        <w:t>a</w:t>
      </w:r>
      <w:r w:rsidR="000D1938">
        <w:rPr>
          <w:i/>
          <w:iCs/>
        </w:rPr>
        <w:t xml:space="preserve"> </w:t>
      </w:r>
      <w:r w:rsidRPr="00BA0F9B">
        <w:rPr>
          <w:i/>
          <w:iCs/>
        </w:rPr>
        <w:t>viitorului,</w:t>
      </w:r>
      <w:r w:rsidR="000D1938">
        <w:rPr>
          <w:i/>
          <w:iCs/>
        </w:rPr>
        <w:t xml:space="preserve"> </w:t>
      </w:r>
      <w:r w:rsidRPr="00BA0F9B">
        <w:rPr>
          <w:i/>
          <w:iCs/>
        </w:rPr>
        <w:t>competitivitatea</w:t>
      </w:r>
      <w:r w:rsidR="000D1938">
        <w:rPr>
          <w:i/>
          <w:iCs/>
        </w:rPr>
        <w:t xml:space="preserve"> </w:t>
      </w:r>
      <w:r w:rsidRPr="00BA0F9B">
        <w:rPr>
          <w:i/>
          <w:iCs/>
        </w:rPr>
        <w:t>și</w:t>
      </w:r>
      <w:r w:rsidR="000D1938">
        <w:rPr>
          <w:i/>
          <w:iCs/>
        </w:rPr>
        <w:t xml:space="preserve"> </w:t>
      </w:r>
      <w:r w:rsidRPr="00BA0F9B">
        <w:rPr>
          <w:i/>
          <w:iCs/>
        </w:rPr>
        <w:t>durabilitatea</w:t>
      </w:r>
      <w:r w:rsidR="000D1938">
        <w:rPr>
          <w:i/>
          <w:iCs/>
        </w:rPr>
        <w:t xml:space="preserve"> </w:t>
      </w:r>
      <w:r w:rsidRPr="00BA0F9B">
        <w:rPr>
          <w:i/>
          <w:iCs/>
        </w:rPr>
        <w:t>vor</w:t>
      </w:r>
      <w:r w:rsidR="000D1938">
        <w:rPr>
          <w:i/>
          <w:iCs/>
        </w:rPr>
        <w:t xml:space="preserve"> </w:t>
      </w:r>
      <w:r w:rsidRPr="00BA0F9B">
        <w:rPr>
          <w:i/>
          <w:iCs/>
        </w:rPr>
        <w:t>merge</w:t>
      </w:r>
      <w:r w:rsidR="000D1938">
        <w:rPr>
          <w:i/>
          <w:iCs/>
        </w:rPr>
        <w:t xml:space="preserve"> </w:t>
      </w:r>
      <w:r w:rsidRPr="00BA0F9B">
        <w:rPr>
          <w:i/>
          <w:iCs/>
        </w:rPr>
        <w:t>mână</w:t>
      </w:r>
      <w:r w:rsidR="000D1938">
        <w:rPr>
          <w:i/>
          <w:iCs/>
        </w:rPr>
        <w:t xml:space="preserve"> </w:t>
      </w:r>
      <w:r w:rsidRPr="00BA0F9B">
        <w:rPr>
          <w:i/>
          <w:iCs/>
        </w:rPr>
        <w:t>în</w:t>
      </w:r>
      <w:r w:rsidR="000D1938">
        <w:rPr>
          <w:i/>
          <w:iCs/>
        </w:rPr>
        <w:t xml:space="preserve"> </w:t>
      </w:r>
      <w:r w:rsidRPr="00BA0F9B">
        <w:rPr>
          <w:i/>
          <w:iCs/>
        </w:rPr>
        <w:t>mână.</w:t>
      </w:r>
      <w:r w:rsidR="000D1938">
        <w:rPr>
          <w:i/>
          <w:iCs/>
        </w:rPr>
        <w:t xml:space="preserve"> </w:t>
      </w:r>
      <w:r w:rsidRPr="00BA0F9B">
        <w:rPr>
          <w:i/>
          <w:iCs/>
        </w:rPr>
        <w:t>Acum</w:t>
      </w:r>
      <w:r w:rsidR="000D1938">
        <w:rPr>
          <w:i/>
          <w:iCs/>
        </w:rPr>
        <w:t xml:space="preserve"> </w:t>
      </w:r>
      <w:r w:rsidRPr="00BA0F9B">
        <w:rPr>
          <w:i/>
          <w:iCs/>
        </w:rPr>
        <w:t>că</w:t>
      </w:r>
      <w:r w:rsidR="000D1938">
        <w:rPr>
          <w:i/>
          <w:iCs/>
        </w:rPr>
        <w:t xml:space="preserve"> </w:t>
      </w:r>
      <w:r w:rsidRPr="00BA0F9B">
        <w:rPr>
          <w:i/>
          <w:iCs/>
        </w:rPr>
        <w:t>există</w:t>
      </w:r>
      <w:r w:rsidR="000D1938">
        <w:rPr>
          <w:i/>
          <w:iCs/>
        </w:rPr>
        <w:t xml:space="preserve"> </w:t>
      </w:r>
      <w:r w:rsidRPr="00BA0F9B">
        <w:rPr>
          <w:i/>
          <w:iCs/>
        </w:rPr>
        <w:t>un</w:t>
      </w:r>
      <w:r w:rsidR="000D1938">
        <w:rPr>
          <w:i/>
          <w:iCs/>
        </w:rPr>
        <w:t xml:space="preserve"> </w:t>
      </w:r>
      <w:r w:rsidRPr="00BA0F9B">
        <w:rPr>
          <w:i/>
          <w:iCs/>
        </w:rPr>
        <w:t>cadru</w:t>
      </w:r>
      <w:r w:rsidR="000D1938">
        <w:rPr>
          <w:i/>
          <w:iCs/>
        </w:rPr>
        <w:t xml:space="preserve"> </w:t>
      </w:r>
      <w:r w:rsidRPr="00BA0F9B">
        <w:rPr>
          <w:i/>
          <w:iCs/>
        </w:rPr>
        <w:t>de</w:t>
      </w:r>
      <w:r w:rsidR="000D1938">
        <w:rPr>
          <w:i/>
          <w:iCs/>
        </w:rPr>
        <w:t xml:space="preserve"> </w:t>
      </w:r>
      <w:r w:rsidRPr="00BA0F9B">
        <w:rPr>
          <w:i/>
          <w:iCs/>
        </w:rPr>
        <w:t>reglementare</w:t>
      </w:r>
      <w:r w:rsidR="000D1938">
        <w:rPr>
          <w:i/>
          <w:iCs/>
        </w:rPr>
        <w:t xml:space="preserve"> </w:t>
      </w:r>
      <w:r w:rsidRPr="00BA0F9B">
        <w:rPr>
          <w:i/>
          <w:iCs/>
        </w:rPr>
        <w:t>previzibil,</w:t>
      </w:r>
      <w:r w:rsidR="000D1938">
        <w:rPr>
          <w:i/>
          <w:iCs/>
        </w:rPr>
        <w:t xml:space="preserve"> </w:t>
      </w:r>
      <w:r w:rsidRPr="00BA0F9B">
        <w:rPr>
          <w:i/>
          <w:iCs/>
        </w:rPr>
        <w:t>dialogurile</w:t>
      </w:r>
      <w:r w:rsidR="000D1938">
        <w:rPr>
          <w:i/>
          <w:iCs/>
        </w:rPr>
        <w:t xml:space="preserve"> </w:t>
      </w:r>
      <w:r w:rsidRPr="00BA0F9B">
        <w:rPr>
          <w:i/>
          <w:iCs/>
        </w:rPr>
        <w:t>privind</w:t>
      </w:r>
      <w:r w:rsidR="000D1938">
        <w:rPr>
          <w:i/>
          <w:iCs/>
        </w:rPr>
        <w:t xml:space="preserve"> </w:t>
      </w:r>
      <w:r w:rsidRPr="00BA0F9B">
        <w:rPr>
          <w:i/>
          <w:iCs/>
        </w:rPr>
        <w:t>tranziția</w:t>
      </w:r>
      <w:r w:rsidR="000D1938">
        <w:rPr>
          <w:i/>
          <w:iCs/>
        </w:rPr>
        <w:t xml:space="preserve"> </w:t>
      </w:r>
      <w:r w:rsidRPr="00BA0F9B">
        <w:rPr>
          <w:i/>
          <w:iCs/>
        </w:rPr>
        <w:t>curată</w:t>
      </w:r>
      <w:r w:rsidR="000D1938">
        <w:rPr>
          <w:i/>
          <w:iCs/>
        </w:rPr>
        <w:t xml:space="preserve"> </w:t>
      </w:r>
      <w:r w:rsidRPr="00BA0F9B">
        <w:rPr>
          <w:i/>
          <w:iCs/>
        </w:rPr>
        <w:t>sunt</w:t>
      </w:r>
      <w:r w:rsidR="000D1938">
        <w:rPr>
          <w:i/>
          <w:iCs/>
        </w:rPr>
        <w:t xml:space="preserve"> </w:t>
      </w:r>
      <w:r w:rsidRPr="00BA0F9B">
        <w:rPr>
          <w:i/>
          <w:iCs/>
        </w:rPr>
        <w:t>o</w:t>
      </w:r>
      <w:r w:rsidR="000D1938">
        <w:rPr>
          <w:i/>
          <w:iCs/>
        </w:rPr>
        <w:t xml:space="preserve"> </w:t>
      </w:r>
      <w:r w:rsidRPr="00BA0F9B">
        <w:rPr>
          <w:i/>
          <w:iCs/>
        </w:rPr>
        <w:t>cale</w:t>
      </w:r>
      <w:r w:rsidR="000D1938">
        <w:rPr>
          <w:i/>
          <w:iCs/>
        </w:rPr>
        <w:t xml:space="preserve"> </w:t>
      </w:r>
      <w:r w:rsidRPr="00BA0F9B">
        <w:rPr>
          <w:i/>
          <w:iCs/>
        </w:rPr>
        <w:t>importantă</w:t>
      </w:r>
      <w:r w:rsidR="000D1938">
        <w:rPr>
          <w:i/>
          <w:iCs/>
        </w:rPr>
        <w:t xml:space="preserve"> </w:t>
      </w:r>
      <w:r w:rsidRPr="00BA0F9B">
        <w:rPr>
          <w:i/>
          <w:iCs/>
        </w:rPr>
        <w:t>de</w:t>
      </w:r>
      <w:r w:rsidR="000D1938">
        <w:rPr>
          <w:i/>
          <w:iCs/>
        </w:rPr>
        <w:t xml:space="preserve"> </w:t>
      </w:r>
      <w:r w:rsidRPr="00BA0F9B">
        <w:rPr>
          <w:i/>
          <w:iCs/>
        </w:rPr>
        <w:t>a</w:t>
      </w:r>
      <w:r w:rsidR="000D1938">
        <w:rPr>
          <w:i/>
          <w:iCs/>
        </w:rPr>
        <w:t xml:space="preserve"> </w:t>
      </w:r>
      <w:r w:rsidRPr="00BA0F9B">
        <w:rPr>
          <w:i/>
          <w:iCs/>
        </w:rPr>
        <w:t>colabora</w:t>
      </w:r>
      <w:r w:rsidR="000D1938">
        <w:rPr>
          <w:i/>
          <w:iCs/>
        </w:rPr>
        <w:t xml:space="preserve"> </w:t>
      </w:r>
      <w:r w:rsidRPr="00BA0F9B">
        <w:rPr>
          <w:i/>
          <w:iCs/>
        </w:rPr>
        <w:t>cu</w:t>
      </w:r>
      <w:r w:rsidR="000D1938">
        <w:rPr>
          <w:i/>
          <w:iCs/>
        </w:rPr>
        <w:t xml:space="preserve"> </w:t>
      </w:r>
      <w:r w:rsidRPr="00BA0F9B">
        <w:rPr>
          <w:i/>
          <w:iCs/>
        </w:rPr>
        <w:t>industria</w:t>
      </w:r>
      <w:r w:rsidR="000D1938">
        <w:rPr>
          <w:i/>
          <w:iCs/>
        </w:rPr>
        <w:t xml:space="preserve"> </w:t>
      </w:r>
      <w:r w:rsidRPr="00BA0F9B">
        <w:rPr>
          <w:i/>
          <w:iCs/>
        </w:rPr>
        <w:t>și</w:t>
      </w:r>
      <w:r w:rsidR="000D1938">
        <w:rPr>
          <w:i/>
          <w:iCs/>
        </w:rPr>
        <w:t xml:space="preserve"> </w:t>
      </w:r>
      <w:r w:rsidRPr="00BA0F9B">
        <w:rPr>
          <w:i/>
          <w:iCs/>
        </w:rPr>
        <w:t>cu</w:t>
      </w:r>
      <w:r w:rsidR="000D1938">
        <w:rPr>
          <w:i/>
          <w:iCs/>
        </w:rPr>
        <w:t xml:space="preserve"> </w:t>
      </w:r>
      <w:r w:rsidRPr="00BA0F9B">
        <w:rPr>
          <w:i/>
          <w:iCs/>
        </w:rPr>
        <w:t>partenerii</w:t>
      </w:r>
      <w:r w:rsidR="000D1938">
        <w:rPr>
          <w:i/>
          <w:iCs/>
        </w:rPr>
        <w:t xml:space="preserve"> </w:t>
      </w:r>
      <w:r w:rsidRPr="00BA0F9B">
        <w:rPr>
          <w:i/>
          <w:iCs/>
        </w:rPr>
        <w:t>sociali</w:t>
      </w:r>
      <w:r w:rsidR="000D1938">
        <w:rPr>
          <w:i/>
          <w:iCs/>
        </w:rPr>
        <w:t xml:space="preserve"> </w:t>
      </w:r>
      <w:r w:rsidRPr="00BA0F9B">
        <w:rPr>
          <w:i/>
          <w:iCs/>
        </w:rPr>
        <w:t>pentru</w:t>
      </w:r>
      <w:r w:rsidR="000D1938">
        <w:rPr>
          <w:i/>
          <w:iCs/>
        </w:rPr>
        <w:t xml:space="preserve"> </w:t>
      </w:r>
      <w:r w:rsidRPr="00BA0F9B">
        <w:rPr>
          <w:i/>
          <w:iCs/>
        </w:rPr>
        <w:t>a</w:t>
      </w:r>
      <w:r w:rsidR="000D1938">
        <w:rPr>
          <w:i/>
          <w:iCs/>
        </w:rPr>
        <w:t xml:space="preserve"> </w:t>
      </w:r>
      <w:r w:rsidRPr="00BA0F9B">
        <w:rPr>
          <w:i/>
          <w:iCs/>
        </w:rPr>
        <w:t>pune</w:t>
      </w:r>
      <w:r w:rsidR="000D1938">
        <w:rPr>
          <w:i/>
          <w:iCs/>
        </w:rPr>
        <w:t xml:space="preserve"> </w:t>
      </w:r>
      <w:r w:rsidRPr="00BA0F9B">
        <w:rPr>
          <w:i/>
          <w:iCs/>
        </w:rPr>
        <w:t>în</w:t>
      </w:r>
      <w:r w:rsidR="000D1938">
        <w:rPr>
          <w:i/>
          <w:iCs/>
        </w:rPr>
        <w:t xml:space="preserve"> </w:t>
      </w:r>
      <w:r w:rsidRPr="00BA0F9B">
        <w:rPr>
          <w:i/>
          <w:iCs/>
        </w:rPr>
        <w:t>aplicare</w:t>
      </w:r>
      <w:r w:rsidR="000D1938">
        <w:rPr>
          <w:i/>
          <w:iCs/>
        </w:rPr>
        <w:t xml:space="preserve"> </w:t>
      </w:r>
      <w:r w:rsidRPr="00BA0F9B">
        <w:rPr>
          <w:i/>
          <w:iCs/>
        </w:rPr>
        <w:t>acest</w:t>
      </w:r>
      <w:r w:rsidR="000D1938">
        <w:rPr>
          <w:i/>
          <w:iCs/>
        </w:rPr>
        <w:t xml:space="preserve"> </w:t>
      </w:r>
      <w:r w:rsidRPr="00BA0F9B">
        <w:rPr>
          <w:i/>
          <w:iCs/>
        </w:rPr>
        <w:t>cadru</w:t>
      </w:r>
      <w:r w:rsidR="000D1938">
        <w:rPr>
          <w:i/>
          <w:iCs/>
        </w:rPr>
        <w:t xml:space="preserve"> </w:t>
      </w:r>
      <w:r w:rsidRPr="00BA0F9B">
        <w:rPr>
          <w:i/>
          <w:iCs/>
        </w:rPr>
        <w:t>în</w:t>
      </w:r>
      <w:r w:rsidR="000D1938">
        <w:rPr>
          <w:i/>
          <w:iCs/>
        </w:rPr>
        <w:t xml:space="preserve"> </w:t>
      </w:r>
      <w:r w:rsidRPr="00BA0F9B">
        <w:rPr>
          <w:i/>
          <w:iCs/>
        </w:rPr>
        <w:t>modul</w:t>
      </w:r>
      <w:r w:rsidR="000D1938">
        <w:rPr>
          <w:i/>
          <w:iCs/>
        </w:rPr>
        <w:t xml:space="preserve"> </w:t>
      </w:r>
      <w:r w:rsidRPr="00BA0F9B">
        <w:rPr>
          <w:i/>
          <w:iCs/>
        </w:rPr>
        <w:t>cel</w:t>
      </w:r>
      <w:r w:rsidR="000D1938">
        <w:rPr>
          <w:i/>
          <w:iCs/>
        </w:rPr>
        <w:t xml:space="preserve"> </w:t>
      </w:r>
      <w:r w:rsidRPr="00BA0F9B">
        <w:rPr>
          <w:i/>
          <w:iCs/>
        </w:rPr>
        <w:t>mai</w:t>
      </w:r>
      <w:r w:rsidR="000D1938">
        <w:rPr>
          <w:i/>
          <w:iCs/>
        </w:rPr>
        <w:t xml:space="preserve"> </w:t>
      </w:r>
      <w:r w:rsidRPr="00BA0F9B">
        <w:rPr>
          <w:i/>
          <w:iCs/>
        </w:rPr>
        <w:t>eficient.</w:t>
      </w:r>
      <w:r w:rsidR="000D1938">
        <w:rPr>
          <w:i/>
          <w:iCs/>
        </w:rPr>
        <w:t xml:space="preserve"> </w:t>
      </w:r>
      <w:r w:rsidRPr="00BA0F9B">
        <w:rPr>
          <w:i/>
          <w:iCs/>
        </w:rPr>
        <w:t>Dialogurile</w:t>
      </w:r>
      <w:r w:rsidR="000D1938">
        <w:rPr>
          <w:i/>
          <w:iCs/>
        </w:rPr>
        <w:t xml:space="preserve"> </w:t>
      </w:r>
      <w:r w:rsidRPr="00BA0F9B">
        <w:rPr>
          <w:i/>
          <w:iCs/>
        </w:rPr>
        <w:t>au</w:t>
      </w:r>
      <w:r w:rsidR="000D1938">
        <w:rPr>
          <w:i/>
          <w:iCs/>
        </w:rPr>
        <w:t xml:space="preserve"> </w:t>
      </w:r>
      <w:r w:rsidRPr="00BA0F9B">
        <w:rPr>
          <w:i/>
          <w:iCs/>
        </w:rPr>
        <w:t>demonstrat</w:t>
      </w:r>
      <w:r w:rsidR="000D1938">
        <w:rPr>
          <w:i/>
          <w:iCs/>
        </w:rPr>
        <w:t xml:space="preserve"> </w:t>
      </w:r>
      <w:r w:rsidRPr="00BA0F9B">
        <w:rPr>
          <w:i/>
          <w:iCs/>
        </w:rPr>
        <w:t>faptul</w:t>
      </w:r>
      <w:r w:rsidR="000D1938">
        <w:rPr>
          <w:i/>
          <w:iCs/>
        </w:rPr>
        <w:t xml:space="preserve"> </w:t>
      </w:r>
      <w:r w:rsidRPr="00BA0F9B">
        <w:rPr>
          <w:i/>
          <w:iCs/>
        </w:rPr>
        <w:t>că</w:t>
      </w:r>
      <w:r w:rsidR="000D1938">
        <w:rPr>
          <w:i/>
          <w:iCs/>
        </w:rPr>
        <w:t xml:space="preserve"> </w:t>
      </w:r>
      <w:r w:rsidRPr="00BA0F9B">
        <w:rPr>
          <w:i/>
          <w:iCs/>
        </w:rPr>
        <w:t>partenerii</w:t>
      </w:r>
      <w:r w:rsidR="000D1938">
        <w:rPr>
          <w:i/>
          <w:iCs/>
        </w:rPr>
        <w:t xml:space="preserve"> </w:t>
      </w:r>
      <w:r w:rsidRPr="00BA0F9B">
        <w:rPr>
          <w:i/>
          <w:iCs/>
        </w:rPr>
        <w:t>noștri</w:t>
      </w:r>
      <w:r w:rsidR="000D1938">
        <w:rPr>
          <w:i/>
          <w:iCs/>
        </w:rPr>
        <w:t xml:space="preserve"> </w:t>
      </w:r>
      <w:r w:rsidRPr="00BA0F9B">
        <w:rPr>
          <w:i/>
          <w:iCs/>
        </w:rPr>
        <w:t>sunt</w:t>
      </w:r>
      <w:r w:rsidR="000D1938">
        <w:rPr>
          <w:i/>
          <w:iCs/>
        </w:rPr>
        <w:t xml:space="preserve"> </w:t>
      </w:r>
      <w:r w:rsidRPr="00BA0F9B">
        <w:rPr>
          <w:i/>
          <w:iCs/>
        </w:rPr>
        <w:t>hotărâți</w:t>
      </w:r>
      <w:r w:rsidR="000D1938">
        <w:rPr>
          <w:i/>
          <w:iCs/>
        </w:rPr>
        <w:t xml:space="preserve"> </w:t>
      </w:r>
      <w:r w:rsidRPr="00BA0F9B">
        <w:rPr>
          <w:i/>
          <w:iCs/>
        </w:rPr>
        <w:t>să</w:t>
      </w:r>
      <w:r w:rsidR="000D1938">
        <w:rPr>
          <w:i/>
          <w:iCs/>
        </w:rPr>
        <w:t xml:space="preserve"> </w:t>
      </w:r>
      <w:r w:rsidRPr="00BA0F9B">
        <w:rPr>
          <w:i/>
          <w:iCs/>
        </w:rPr>
        <w:t>treacă</w:t>
      </w:r>
      <w:r w:rsidR="000D1938">
        <w:rPr>
          <w:i/>
          <w:iCs/>
        </w:rPr>
        <w:t xml:space="preserve"> </w:t>
      </w:r>
      <w:r w:rsidRPr="00BA0F9B">
        <w:rPr>
          <w:i/>
          <w:iCs/>
        </w:rPr>
        <w:t>la</w:t>
      </w:r>
      <w:r w:rsidR="000D1938">
        <w:rPr>
          <w:i/>
          <w:iCs/>
        </w:rPr>
        <w:t xml:space="preserve"> </w:t>
      </w:r>
      <w:r w:rsidRPr="00BA0F9B">
        <w:rPr>
          <w:i/>
          <w:iCs/>
        </w:rPr>
        <w:t>fapte</w:t>
      </w:r>
      <w:r w:rsidR="000D1938">
        <w:rPr>
          <w:i/>
          <w:iCs/>
        </w:rPr>
        <w:t xml:space="preserve"> </w:t>
      </w:r>
      <w:r w:rsidRPr="00BA0F9B">
        <w:rPr>
          <w:i/>
          <w:iCs/>
        </w:rPr>
        <w:t>și</w:t>
      </w:r>
      <w:r w:rsidR="000D1938">
        <w:rPr>
          <w:i/>
          <w:iCs/>
        </w:rPr>
        <w:t xml:space="preserve"> </w:t>
      </w:r>
      <w:r w:rsidRPr="00BA0F9B">
        <w:rPr>
          <w:i/>
          <w:iCs/>
        </w:rPr>
        <w:t>să</w:t>
      </w:r>
      <w:r w:rsidR="000D1938">
        <w:rPr>
          <w:i/>
          <w:iCs/>
        </w:rPr>
        <w:t xml:space="preserve"> </w:t>
      </w:r>
      <w:r w:rsidRPr="00BA0F9B">
        <w:rPr>
          <w:i/>
          <w:iCs/>
        </w:rPr>
        <w:t>contribuie</w:t>
      </w:r>
      <w:r w:rsidR="000D1938">
        <w:rPr>
          <w:i/>
          <w:iCs/>
        </w:rPr>
        <w:t xml:space="preserve"> </w:t>
      </w:r>
      <w:r w:rsidRPr="00BA0F9B">
        <w:rPr>
          <w:i/>
          <w:iCs/>
        </w:rPr>
        <w:t>la</w:t>
      </w:r>
      <w:r w:rsidR="000D1938">
        <w:rPr>
          <w:i/>
          <w:iCs/>
        </w:rPr>
        <w:t xml:space="preserve"> </w:t>
      </w:r>
      <w:r w:rsidRPr="00BA0F9B">
        <w:rPr>
          <w:i/>
          <w:iCs/>
        </w:rPr>
        <w:t>îndeplinirea</w:t>
      </w:r>
      <w:r w:rsidR="000D1938">
        <w:rPr>
          <w:i/>
          <w:iCs/>
        </w:rPr>
        <w:t xml:space="preserve"> </w:t>
      </w:r>
      <w:r w:rsidRPr="00BA0F9B">
        <w:rPr>
          <w:i/>
          <w:iCs/>
        </w:rPr>
        <w:t>obiectivelor</w:t>
      </w:r>
      <w:r w:rsidR="000D1938">
        <w:rPr>
          <w:i/>
          <w:iCs/>
        </w:rPr>
        <w:t xml:space="preserve"> </w:t>
      </w:r>
      <w:r w:rsidRPr="00BA0F9B">
        <w:rPr>
          <w:i/>
          <w:iCs/>
        </w:rPr>
        <w:t>noastre</w:t>
      </w:r>
      <w:r w:rsidR="000D1938">
        <w:rPr>
          <w:i/>
          <w:iCs/>
        </w:rPr>
        <w:t xml:space="preserve"> </w:t>
      </w:r>
      <w:r w:rsidRPr="00BA0F9B">
        <w:rPr>
          <w:i/>
          <w:iCs/>
        </w:rPr>
        <w:t>cheie</w:t>
      </w:r>
      <w:r w:rsidR="000D1938">
        <w:rPr>
          <w:i/>
          <w:iCs/>
        </w:rPr>
        <w:t xml:space="preserve"> </w:t>
      </w:r>
      <w:r w:rsidRPr="00BA0F9B">
        <w:rPr>
          <w:i/>
          <w:iCs/>
        </w:rPr>
        <w:t>ambițioase.</w:t>
      </w:r>
      <w:r w:rsidR="000D1938">
        <w:rPr>
          <w:i/>
          <w:iCs/>
        </w:rPr>
        <w:t xml:space="preserve"> </w:t>
      </w:r>
      <w:r w:rsidRPr="00BA0F9B">
        <w:rPr>
          <w:i/>
          <w:iCs/>
        </w:rPr>
        <w:t>Pornind</w:t>
      </w:r>
      <w:r w:rsidR="000D1938">
        <w:rPr>
          <w:i/>
          <w:iCs/>
        </w:rPr>
        <w:t xml:space="preserve"> </w:t>
      </w:r>
      <w:r w:rsidRPr="00BA0F9B">
        <w:rPr>
          <w:i/>
          <w:iCs/>
        </w:rPr>
        <w:t>de</w:t>
      </w:r>
      <w:r w:rsidR="000D1938">
        <w:rPr>
          <w:i/>
          <w:iCs/>
        </w:rPr>
        <w:t xml:space="preserve"> </w:t>
      </w:r>
      <w:r w:rsidRPr="00BA0F9B">
        <w:rPr>
          <w:i/>
          <w:iCs/>
        </w:rPr>
        <w:t>la</w:t>
      </w:r>
      <w:r w:rsidR="000D1938">
        <w:rPr>
          <w:i/>
          <w:iCs/>
        </w:rPr>
        <w:t xml:space="preserve"> </w:t>
      </w:r>
      <w:r w:rsidRPr="00BA0F9B">
        <w:rPr>
          <w:i/>
          <w:iCs/>
        </w:rPr>
        <w:t>ideile</w:t>
      </w:r>
      <w:r w:rsidR="000D1938">
        <w:rPr>
          <w:i/>
          <w:iCs/>
        </w:rPr>
        <w:t xml:space="preserve"> </w:t>
      </w:r>
      <w:r w:rsidRPr="00BA0F9B">
        <w:rPr>
          <w:i/>
          <w:iCs/>
        </w:rPr>
        <w:t>acestora,</w:t>
      </w:r>
      <w:r w:rsidR="000D1938">
        <w:rPr>
          <w:i/>
          <w:iCs/>
        </w:rPr>
        <w:t xml:space="preserve"> </w:t>
      </w:r>
      <w:r w:rsidRPr="00BA0F9B">
        <w:rPr>
          <w:i/>
          <w:iCs/>
        </w:rPr>
        <w:t>Europa</w:t>
      </w:r>
      <w:r w:rsidR="000D1938">
        <w:rPr>
          <w:i/>
          <w:iCs/>
        </w:rPr>
        <w:t xml:space="preserve"> </w:t>
      </w:r>
      <w:r w:rsidRPr="00BA0F9B">
        <w:rPr>
          <w:i/>
          <w:iCs/>
        </w:rPr>
        <w:t>va</w:t>
      </w:r>
      <w:r w:rsidR="000D1938">
        <w:rPr>
          <w:i/>
          <w:iCs/>
        </w:rPr>
        <w:t xml:space="preserve"> </w:t>
      </w:r>
      <w:r w:rsidRPr="00BA0F9B">
        <w:rPr>
          <w:i/>
          <w:iCs/>
        </w:rPr>
        <w:t>continua</w:t>
      </w:r>
      <w:r w:rsidR="000D1938">
        <w:rPr>
          <w:i/>
          <w:iCs/>
        </w:rPr>
        <w:t xml:space="preserve"> </w:t>
      </w:r>
      <w:r w:rsidRPr="00BA0F9B">
        <w:rPr>
          <w:i/>
          <w:iCs/>
        </w:rPr>
        <w:t>să</w:t>
      </w:r>
      <w:r w:rsidR="000D1938">
        <w:rPr>
          <w:i/>
          <w:iCs/>
        </w:rPr>
        <w:t xml:space="preserve"> </w:t>
      </w:r>
      <w:r w:rsidRPr="00BA0F9B">
        <w:rPr>
          <w:i/>
          <w:iCs/>
        </w:rPr>
        <w:t>sprijine</w:t>
      </w:r>
      <w:r w:rsidR="000D1938">
        <w:rPr>
          <w:i/>
          <w:iCs/>
        </w:rPr>
        <w:t xml:space="preserve"> </w:t>
      </w:r>
      <w:r w:rsidRPr="00BA0F9B">
        <w:rPr>
          <w:i/>
          <w:iCs/>
        </w:rPr>
        <w:t>industria</w:t>
      </w:r>
      <w:r w:rsidR="000D1938">
        <w:rPr>
          <w:i/>
          <w:iCs/>
        </w:rPr>
        <w:t xml:space="preserve"> </w:t>
      </w:r>
      <w:r w:rsidRPr="00BA0F9B">
        <w:rPr>
          <w:i/>
          <w:iCs/>
        </w:rPr>
        <w:t>să</w:t>
      </w:r>
      <w:r w:rsidR="000D1938">
        <w:rPr>
          <w:i/>
          <w:iCs/>
        </w:rPr>
        <w:t xml:space="preserve"> </w:t>
      </w:r>
      <w:r w:rsidRPr="00BA0F9B">
        <w:rPr>
          <w:i/>
          <w:iCs/>
        </w:rPr>
        <w:t>își</w:t>
      </w:r>
      <w:r w:rsidR="000D1938">
        <w:rPr>
          <w:i/>
          <w:iCs/>
        </w:rPr>
        <w:t xml:space="preserve"> </w:t>
      </w:r>
      <w:r w:rsidRPr="00BA0F9B">
        <w:rPr>
          <w:i/>
          <w:iCs/>
        </w:rPr>
        <w:t>construiască</w:t>
      </w:r>
      <w:r w:rsidR="000D1938">
        <w:rPr>
          <w:i/>
          <w:iCs/>
        </w:rPr>
        <w:t xml:space="preserve"> </w:t>
      </w:r>
      <w:r w:rsidRPr="00BA0F9B">
        <w:rPr>
          <w:i/>
          <w:iCs/>
        </w:rPr>
        <w:t>un</w:t>
      </w:r>
      <w:r w:rsidR="000D1938">
        <w:rPr>
          <w:i/>
          <w:iCs/>
        </w:rPr>
        <w:t xml:space="preserve"> </w:t>
      </w:r>
      <w:r w:rsidRPr="00BA0F9B">
        <w:rPr>
          <w:i/>
          <w:iCs/>
        </w:rPr>
        <w:t>model</w:t>
      </w:r>
      <w:r w:rsidR="000D1938">
        <w:rPr>
          <w:i/>
          <w:iCs/>
        </w:rPr>
        <w:t xml:space="preserve"> </w:t>
      </w:r>
      <w:r w:rsidRPr="00BA0F9B">
        <w:rPr>
          <w:i/>
          <w:iCs/>
        </w:rPr>
        <w:t>de</w:t>
      </w:r>
      <w:r w:rsidR="000D1938">
        <w:rPr>
          <w:i/>
          <w:iCs/>
        </w:rPr>
        <w:t xml:space="preserve"> </w:t>
      </w:r>
      <w:r w:rsidRPr="00BA0F9B">
        <w:rPr>
          <w:i/>
          <w:iCs/>
        </w:rPr>
        <w:t>afaceri</w:t>
      </w:r>
      <w:r w:rsidR="000D1938">
        <w:rPr>
          <w:i/>
          <w:iCs/>
        </w:rPr>
        <w:t xml:space="preserve"> </w:t>
      </w:r>
      <w:r w:rsidRPr="00BA0F9B">
        <w:rPr>
          <w:i/>
          <w:iCs/>
        </w:rPr>
        <w:t>adaptat</w:t>
      </w:r>
      <w:r w:rsidR="000D1938">
        <w:rPr>
          <w:i/>
          <w:iCs/>
        </w:rPr>
        <w:t xml:space="preserve"> </w:t>
      </w:r>
      <w:r w:rsidRPr="00BA0F9B">
        <w:rPr>
          <w:i/>
          <w:iCs/>
        </w:rPr>
        <w:t>unei</w:t>
      </w:r>
      <w:r w:rsidR="000D1938">
        <w:rPr>
          <w:i/>
          <w:iCs/>
        </w:rPr>
        <w:t xml:space="preserve"> </w:t>
      </w:r>
      <w:r w:rsidRPr="00BA0F9B">
        <w:rPr>
          <w:i/>
          <w:iCs/>
        </w:rPr>
        <w:t>economii</w:t>
      </w:r>
      <w:r w:rsidR="000D1938">
        <w:rPr>
          <w:i/>
          <w:iCs/>
        </w:rPr>
        <w:t xml:space="preserve"> </w:t>
      </w:r>
      <w:proofErr w:type="spellStart"/>
      <w:r w:rsidRPr="00BA0F9B">
        <w:rPr>
          <w:i/>
          <w:iCs/>
        </w:rPr>
        <w:t>decarbonizate</w:t>
      </w:r>
      <w:proofErr w:type="spellEnd"/>
      <w:r w:rsidRPr="00BA0F9B">
        <w:rPr>
          <w:i/>
          <w:iCs/>
        </w:rPr>
        <w:t>.”</w:t>
      </w:r>
    </w:p>
    <w:p w14:paraId="39852765" w14:textId="1CAA06F9" w:rsidR="00BA0F9B" w:rsidRPr="00BA0F9B" w:rsidRDefault="00BA0F9B" w:rsidP="00BA0F9B">
      <w:r w:rsidRPr="00BA0F9B">
        <w:t>Până</w:t>
      </w:r>
      <w:r w:rsidR="000D1938">
        <w:t xml:space="preserve"> </w:t>
      </w:r>
      <w:r w:rsidRPr="00BA0F9B">
        <w:t>în</w:t>
      </w:r>
      <w:r w:rsidR="000D1938">
        <w:t xml:space="preserve"> </w:t>
      </w:r>
      <w:r w:rsidRPr="00BA0F9B">
        <w:t>prezent,</w:t>
      </w:r>
      <w:r w:rsidR="000D1938">
        <w:t xml:space="preserve"> </w:t>
      </w:r>
      <w:r w:rsidRPr="00BA0F9B">
        <w:t>au</w:t>
      </w:r>
      <w:r w:rsidR="000D1938">
        <w:t xml:space="preserve"> </w:t>
      </w:r>
      <w:r w:rsidRPr="00BA0F9B">
        <w:t>avut</w:t>
      </w:r>
      <w:r w:rsidR="000D1938">
        <w:t xml:space="preserve"> </w:t>
      </w:r>
      <w:r w:rsidRPr="00BA0F9B">
        <w:t>loc</w:t>
      </w:r>
      <w:r w:rsidR="000D1938">
        <w:t xml:space="preserve"> </w:t>
      </w:r>
      <w:r w:rsidRPr="00BA0F9B">
        <w:t>nouă</w:t>
      </w:r>
      <w:r w:rsidR="000D1938">
        <w:t xml:space="preserve"> </w:t>
      </w:r>
      <w:r w:rsidRPr="00BA0F9B">
        <w:t>dialoguri</w:t>
      </w:r>
      <w:r w:rsidR="000D1938">
        <w:t xml:space="preserve"> </w:t>
      </w:r>
      <w:r w:rsidRPr="00BA0F9B">
        <w:t>privind</w:t>
      </w:r>
      <w:r w:rsidR="000D1938">
        <w:t xml:space="preserve"> </w:t>
      </w:r>
      <w:r w:rsidRPr="00BA0F9B">
        <w:t>tranziția</w:t>
      </w:r>
      <w:r w:rsidR="000D1938">
        <w:t xml:space="preserve"> </w:t>
      </w:r>
      <w:r w:rsidRPr="00BA0F9B">
        <w:t>curată.</w:t>
      </w:r>
      <w:r w:rsidR="000D1938">
        <w:t xml:space="preserve"> </w:t>
      </w:r>
      <w:r w:rsidRPr="00BA0F9B">
        <w:rPr>
          <w:b/>
          <w:bCs/>
        </w:rPr>
        <w:t>Industria</w:t>
      </w:r>
      <w:r w:rsidR="000D1938">
        <w:rPr>
          <w:b/>
          <w:bCs/>
        </w:rPr>
        <w:t xml:space="preserve"> </w:t>
      </w:r>
      <w:r w:rsidRPr="00BA0F9B">
        <w:rPr>
          <w:b/>
          <w:bCs/>
        </w:rPr>
        <w:t>și</w:t>
      </w:r>
      <w:r w:rsidR="000D1938">
        <w:rPr>
          <w:b/>
          <w:bCs/>
        </w:rPr>
        <w:t xml:space="preserve"> </w:t>
      </w:r>
      <w:r w:rsidRPr="00BA0F9B">
        <w:rPr>
          <w:b/>
          <w:bCs/>
        </w:rPr>
        <w:t>partenerii</w:t>
      </w:r>
      <w:r w:rsidR="000D1938">
        <w:rPr>
          <w:b/>
          <w:bCs/>
        </w:rPr>
        <w:t xml:space="preserve"> </w:t>
      </w:r>
      <w:r w:rsidRPr="00BA0F9B">
        <w:rPr>
          <w:b/>
          <w:bCs/>
        </w:rPr>
        <w:t>sociali</w:t>
      </w:r>
      <w:r w:rsidR="000D1938">
        <w:rPr>
          <w:b/>
          <w:bCs/>
        </w:rPr>
        <w:t xml:space="preserve"> </w:t>
      </w:r>
      <w:r w:rsidRPr="00BA0F9B">
        <w:rPr>
          <w:b/>
          <w:bCs/>
        </w:rPr>
        <w:t>și-au</w:t>
      </w:r>
      <w:r w:rsidR="000D1938">
        <w:rPr>
          <w:b/>
          <w:bCs/>
        </w:rPr>
        <w:t xml:space="preserve"> </w:t>
      </w:r>
      <w:r w:rsidRPr="00BA0F9B">
        <w:rPr>
          <w:b/>
          <w:bCs/>
        </w:rPr>
        <w:t>confirmat</w:t>
      </w:r>
      <w:r w:rsidR="000D1938">
        <w:rPr>
          <w:b/>
          <w:bCs/>
        </w:rPr>
        <w:t xml:space="preserve"> </w:t>
      </w:r>
      <w:r w:rsidRPr="00BA0F9B">
        <w:rPr>
          <w:b/>
          <w:bCs/>
        </w:rPr>
        <w:t>angajamentul</w:t>
      </w:r>
      <w:r w:rsidR="000D1938">
        <w:rPr>
          <w:b/>
          <w:bCs/>
        </w:rPr>
        <w:t xml:space="preserve"> </w:t>
      </w:r>
      <w:r w:rsidRPr="00BA0F9B">
        <w:rPr>
          <w:b/>
          <w:bCs/>
        </w:rPr>
        <w:t>ferm</w:t>
      </w:r>
      <w:r w:rsidR="000D1938">
        <w:rPr>
          <w:b/>
          <w:bCs/>
        </w:rPr>
        <w:t xml:space="preserve"> </w:t>
      </w:r>
      <w:r w:rsidRPr="00BA0F9B">
        <w:rPr>
          <w:b/>
          <w:bCs/>
        </w:rPr>
        <w:t>de</w:t>
      </w:r>
      <w:r w:rsidR="000D1938">
        <w:rPr>
          <w:b/>
          <w:bCs/>
        </w:rPr>
        <w:t xml:space="preserve"> </w:t>
      </w:r>
      <w:r w:rsidRPr="00BA0F9B">
        <w:rPr>
          <w:b/>
          <w:bCs/>
        </w:rPr>
        <w:t>a</w:t>
      </w:r>
      <w:r w:rsidR="000D1938">
        <w:rPr>
          <w:b/>
          <w:bCs/>
        </w:rPr>
        <w:t xml:space="preserve"> </w:t>
      </w:r>
      <w:r w:rsidRPr="00BA0F9B">
        <w:rPr>
          <w:b/>
          <w:bCs/>
        </w:rPr>
        <w:t>modela</w:t>
      </w:r>
      <w:r w:rsidR="000D1938">
        <w:rPr>
          <w:b/>
          <w:bCs/>
        </w:rPr>
        <w:t xml:space="preserve"> </w:t>
      </w:r>
      <w:r w:rsidRPr="00BA0F9B">
        <w:rPr>
          <w:b/>
          <w:bCs/>
        </w:rPr>
        <w:t>și</w:t>
      </w:r>
      <w:r w:rsidR="000D1938">
        <w:rPr>
          <w:b/>
          <w:bCs/>
        </w:rPr>
        <w:t xml:space="preserve"> </w:t>
      </w:r>
      <w:r w:rsidRPr="00BA0F9B">
        <w:rPr>
          <w:b/>
          <w:bCs/>
        </w:rPr>
        <w:t>de</w:t>
      </w:r>
      <w:r w:rsidR="000D1938">
        <w:rPr>
          <w:b/>
          <w:bCs/>
        </w:rPr>
        <w:t xml:space="preserve"> </w:t>
      </w:r>
      <w:r w:rsidRPr="00BA0F9B">
        <w:rPr>
          <w:b/>
          <w:bCs/>
        </w:rPr>
        <w:t>a</w:t>
      </w:r>
      <w:r w:rsidR="000D1938">
        <w:rPr>
          <w:b/>
          <w:bCs/>
        </w:rPr>
        <w:t xml:space="preserve"> </w:t>
      </w:r>
      <w:r w:rsidRPr="00BA0F9B">
        <w:rPr>
          <w:b/>
          <w:bCs/>
        </w:rPr>
        <w:t>pune</w:t>
      </w:r>
      <w:r w:rsidR="000D1938">
        <w:rPr>
          <w:b/>
          <w:bCs/>
        </w:rPr>
        <w:t xml:space="preserve"> </w:t>
      </w:r>
      <w:r w:rsidRPr="00BA0F9B">
        <w:rPr>
          <w:b/>
          <w:bCs/>
        </w:rPr>
        <w:t>în</w:t>
      </w:r>
      <w:r w:rsidR="000D1938">
        <w:rPr>
          <w:b/>
          <w:bCs/>
        </w:rPr>
        <w:t xml:space="preserve"> </w:t>
      </w:r>
      <w:r w:rsidRPr="00BA0F9B">
        <w:rPr>
          <w:b/>
          <w:bCs/>
        </w:rPr>
        <w:t>aplicare</w:t>
      </w:r>
      <w:r w:rsidR="000D1938">
        <w:rPr>
          <w:b/>
          <w:bCs/>
        </w:rPr>
        <w:t xml:space="preserve"> </w:t>
      </w:r>
      <w:r w:rsidRPr="00BA0F9B">
        <w:rPr>
          <w:b/>
          <w:bCs/>
        </w:rPr>
        <w:t>Pactul</w:t>
      </w:r>
      <w:r w:rsidR="000D1938">
        <w:rPr>
          <w:b/>
          <w:bCs/>
        </w:rPr>
        <w:t xml:space="preserve"> </w:t>
      </w:r>
      <w:r w:rsidRPr="00BA0F9B">
        <w:rPr>
          <w:b/>
          <w:bCs/>
        </w:rPr>
        <w:t>verde</w:t>
      </w:r>
      <w:r w:rsidR="000D1938">
        <w:rPr>
          <w:b/>
          <w:bCs/>
        </w:rPr>
        <w:t xml:space="preserve"> </w:t>
      </w:r>
      <w:r w:rsidRPr="00BA0F9B">
        <w:rPr>
          <w:b/>
          <w:bCs/>
        </w:rPr>
        <w:t>european.</w:t>
      </w:r>
      <w:r w:rsidR="000D1938">
        <w:t xml:space="preserve"> </w:t>
      </w:r>
      <w:r w:rsidRPr="00BA0F9B">
        <w:t>Partenerii</w:t>
      </w:r>
      <w:r w:rsidR="000D1938">
        <w:t xml:space="preserve"> </w:t>
      </w:r>
      <w:r w:rsidRPr="00BA0F9B">
        <w:t>sociali</w:t>
      </w:r>
      <w:r w:rsidR="000D1938">
        <w:t xml:space="preserve"> </w:t>
      </w:r>
      <w:r w:rsidRPr="00BA0F9B">
        <w:t>au</w:t>
      </w:r>
      <w:r w:rsidR="000D1938">
        <w:t xml:space="preserve"> </w:t>
      </w:r>
      <w:r w:rsidRPr="00BA0F9B">
        <w:t>subliniat</w:t>
      </w:r>
      <w:r w:rsidR="000D1938">
        <w:t xml:space="preserve"> </w:t>
      </w:r>
      <w:r w:rsidRPr="00BA0F9B">
        <w:t>importanța</w:t>
      </w:r>
      <w:r w:rsidR="000D1938">
        <w:t xml:space="preserve"> </w:t>
      </w:r>
      <w:r w:rsidRPr="00BA0F9B">
        <w:rPr>
          <w:b/>
          <w:bCs/>
        </w:rPr>
        <w:t>garantării</w:t>
      </w:r>
      <w:r w:rsidR="000D1938">
        <w:rPr>
          <w:b/>
          <w:bCs/>
        </w:rPr>
        <w:t xml:space="preserve"> </w:t>
      </w:r>
      <w:r w:rsidRPr="00BA0F9B">
        <w:rPr>
          <w:b/>
          <w:bCs/>
        </w:rPr>
        <w:t>echității</w:t>
      </w:r>
      <w:r w:rsidR="000D1938">
        <w:rPr>
          <w:b/>
          <w:bCs/>
        </w:rPr>
        <w:t xml:space="preserve"> </w:t>
      </w:r>
      <w:r w:rsidRPr="00BA0F9B">
        <w:rPr>
          <w:b/>
          <w:bCs/>
        </w:rPr>
        <w:t>sociale</w:t>
      </w:r>
      <w:r w:rsidR="000D1938">
        <w:rPr>
          <w:b/>
          <w:bCs/>
        </w:rPr>
        <w:t xml:space="preserve"> </w:t>
      </w:r>
      <w:r w:rsidRPr="00BA0F9B">
        <w:rPr>
          <w:b/>
          <w:bCs/>
        </w:rPr>
        <w:t>a</w:t>
      </w:r>
      <w:r w:rsidR="000D1938">
        <w:rPr>
          <w:b/>
          <w:bCs/>
        </w:rPr>
        <w:t xml:space="preserve"> </w:t>
      </w:r>
      <w:r w:rsidRPr="00BA0F9B">
        <w:rPr>
          <w:b/>
          <w:bCs/>
        </w:rPr>
        <w:t>tranziției,</w:t>
      </w:r>
      <w:r w:rsidR="000D1938">
        <w:rPr>
          <w:b/>
          <w:bCs/>
        </w:rPr>
        <w:t xml:space="preserve"> </w:t>
      </w:r>
      <w:r w:rsidRPr="00BA0F9B">
        <w:rPr>
          <w:b/>
          <w:bCs/>
        </w:rPr>
        <w:t>cu</w:t>
      </w:r>
      <w:r w:rsidR="000D1938">
        <w:rPr>
          <w:b/>
          <w:bCs/>
        </w:rPr>
        <w:t xml:space="preserve"> </w:t>
      </w:r>
      <w:r w:rsidRPr="00BA0F9B">
        <w:rPr>
          <w:b/>
          <w:bCs/>
        </w:rPr>
        <w:t>scopul</w:t>
      </w:r>
      <w:r w:rsidR="000D1938">
        <w:rPr>
          <w:b/>
          <w:bCs/>
        </w:rPr>
        <w:t xml:space="preserve"> </w:t>
      </w:r>
      <w:r w:rsidRPr="00BA0F9B">
        <w:rPr>
          <w:b/>
          <w:bCs/>
        </w:rPr>
        <w:t>de</w:t>
      </w:r>
      <w:r w:rsidR="000D1938">
        <w:rPr>
          <w:b/>
          <w:bCs/>
        </w:rPr>
        <w:t xml:space="preserve"> </w:t>
      </w:r>
      <w:r w:rsidRPr="00BA0F9B">
        <w:rPr>
          <w:b/>
          <w:bCs/>
        </w:rPr>
        <w:t>a</w:t>
      </w:r>
      <w:r w:rsidR="000D1938">
        <w:rPr>
          <w:b/>
          <w:bCs/>
        </w:rPr>
        <w:t xml:space="preserve"> </w:t>
      </w:r>
      <w:r w:rsidRPr="00BA0F9B">
        <w:rPr>
          <w:b/>
          <w:bCs/>
        </w:rPr>
        <w:t>crea</w:t>
      </w:r>
      <w:r w:rsidR="000D1938">
        <w:rPr>
          <w:b/>
          <w:bCs/>
        </w:rPr>
        <w:t xml:space="preserve"> </w:t>
      </w:r>
      <w:r w:rsidRPr="00BA0F9B">
        <w:rPr>
          <w:b/>
          <w:bCs/>
        </w:rPr>
        <w:t>locuri</w:t>
      </w:r>
      <w:r w:rsidR="000D1938">
        <w:rPr>
          <w:b/>
          <w:bCs/>
        </w:rPr>
        <w:t xml:space="preserve"> </w:t>
      </w:r>
      <w:r w:rsidRPr="00BA0F9B">
        <w:rPr>
          <w:b/>
          <w:bCs/>
        </w:rPr>
        <w:t>de</w:t>
      </w:r>
      <w:r w:rsidR="000D1938">
        <w:rPr>
          <w:b/>
          <w:bCs/>
        </w:rPr>
        <w:t xml:space="preserve"> </w:t>
      </w:r>
      <w:r w:rsidRPr="00BA0F9B">
        <w:rPr>
          <w:b/>
          <w:bCs/>
        </w:rPr>
        <w:t>muncă</w:t>
      </w:r>
      <w:r w:rsidR="000D1938">
        <w:rPr>
          <w:b/>
          <w:bCs/>
        </w:rPr>
        <w:t xml:space="preserve"> </w:t>
      </w:r>
      <w:r w:rsidRPr="00BA0F9B">
        <w:rPr>
          <w:b/>
          <w:bCs/>
        </w:rPr>
        <w:t>de</w:t>
      </w:r>
      <w:r w:rsidR="000D1938">
        <w:rPr>
          <w:b/>
          <w:bCs/>
        </w:rPr>
        <w:t xml:space="preserve"> </w:t>
      </w:r>
      <w:r w:rsidRPr="00BA0F9B">
        <w:rPr>
          <w:b/>
          <w:bCs/>
        </w:rPr>
        <w:t>bună</w:t>
      </w:r>
      <w:r w:rsidR="000D1938">
        <w:rPr>
          <w:b/>
          <w:bCs/>
        </w:rPr>
        <w:t xml:space="preserve"> </w:t>
      </w:r>
      <w:r w:rsidRPr="00BA0F9B">
        <w:rPr>
          <w:b/>
          <w:bCs/>
        </w:rPr>
        <w:t>calitate</w:t>
      </w:r>
      <w:r w:rsidRPr="00BA0F9B">
        <w:t>,</w:t>
      </w:r>
      <w:r w:rsidR="000D1938">
        <w:t xml:space="preserve"> </w:t>
      </w:r>
      <w:r w:rsidRPr="00BA0F9B">
        <w:t>precum</w:t>
      </w:r>
      <w:r w:rsidR="000D1938">
        <w:t xml:space="preserve"> </w:t>
      </w:r>
      <w:r w:rsidRPr="00BA0F9B">
        <w:t>și</w:t>
      </w:r>
      <w:r w:rsidR="000D1938">
        <w:t xml:space="preserve"> </w:t>
      </w:r>
      <w:r w:rsidRPr="00BA0F9B">
        <w:t>necesitatea</w:t>
      </w:r>
      <w:r w:rsidR="000D1938">
        <w:t xml:space="preserve"> </w:t>
      </w:r>
      <w:r w:rsidRPr="00BA0F9B">
        <w:t>unui</w:t>
      </w:r>
      <w:r w:rsidR="000D1938">
        <w:t xml:space="preserve"> </w:t>
      </w:r>
      <w:r w:rsidRPr="00BA0F9B">
        <w:t>dialog</w:t>
      </w:r>
      <w:r w:rsidR="000D1938">
        <w:t xml:space="preserve"> </w:t>
      </w:r>
      <w:r w:rsidRPr="00BA0F9B">
        <w:t>social</w:t>
      </w:r>
      <w:r w:rsidR="000D1938">
        <w:t xml:space="preserve"> </w:t>
      </w:r>
      <w:r w:rsidRPr="00BA0F9B">
        <w:t>structurat</w:t>
      </w:r>
      <w:r w:rsidR="000D1938">
        <w:t xml:space="preserve"> </w:t>
      </w:r>
      <w:r w:rsidRPr="00BA0F9B">
        <w:t>consolidat.</w:t>
      </w:r>
      <w:r w:rsidR="000D1938">
        <w:t xml:space="preserve"> </w:t>
      </w:r>
      <w:r w:rsidRPr="00BA0F9B">
        <w:t>Dialogurile</w:t>
      </w:r>
      <w:r w:rsidR="000D1938">
        <w:t xml:space="preserve"> </w:t>
      </w:r>
      <w:r w:rsidRPr="00BA0F9B">
        <w:t>s-au</w:t>
      </w:r>
      <w:r w:rsidR="000D1938">
        <w:t xml:space="preserve"> </w:t>
      </w:r>
      <w:r w:rsidRPr="00BA0F9B">
        <w:t>axat</w:t>
      </w:r>
      <w:r w:rsidR="000D1938">
        <w:t xml:space="preserve"> </w:t>
      </w:r>
      <w:r w:rsidRPr="00BA0F9B">
        <w:t>pe</w:t>
      </w:r>
      <w:r w:rsidR="000D1938">
        <w:t xml:space="preserve"> </w:t>
      </w:r>
      <w:r w:rsidRPr="00BA0F9B">
        <w:t>teme</w:t>
      </w:r>
      <w:r w:rsidR="000D1938">
        <w:t xml:space="preserve"> </w:t>
      </w:r>
      <w:r w:rsidRPr="00BA0F9B">
        <w:t>precum</w:t>
      </w:r>
      <w:r w:rsidR="000D1938">
        <w:t xml:space="preserve"> </w:t>
      </w:r>
      <w:r w:rsidRPr="00BA0F9B">
        <w:t>hidrogenul,</w:t>
      </w:r>
      <w:r w:rsidR="000D1938">
        <w:t xml:space="preserve"> </w:t>
      </w:r>
      <w:r w:rsidRPr="00BA0F9B">
        <w:t>industriile</w:t>
      </w:r>
      <w:r w:rsidR="000D1938">
        <w:t xml:space="preserve"> </w:t>
      </w:r>
      <w:r w:rsidRPr="00BA0F9B">
        <w:t>energointensive,</w:t>
      </w:r>
      <w:r w:rsidR="000D1938">
        <w:t xml:space="preserve"> </w:t>
      </w:r>
      <w:r w:rsidRPr="00BA0F9B">
        <w:t>tehnologiile</w:t>
      </w:r>
      <w:r w:rsidR="000D1938">
        <w:t xml:space="preserve"> </w:t>
      </w:r>
      <w:r w:rsidRPr="00BA0F9B">
        <w:t>curate,</w:t>
      </w:r>
      <w:r w:rsidR="000D1938">
        <w:t xml:space="preserve"> </w:t>
      </w:r>
      <w:r w:rsidRPr="00BA0F9B">
        <w:t>infrastructura</w:t>
      </w:r>
      <w:r w:rsidR="000D1938">
        <w:t xml:space="preserve"> </w:t>
      </w:r>
      <w:r w:rsidRPr="00BA0F9B">
        <w:t>energetică,</w:t>
      </w:r>
      <w:r w:rsidR="000D1938">
        <w:t xml:space="preserve"> </w:t>
      </w:r>
      <w:r w:rsidRPr="00BA0F9B">
        <w:t>materiile</w:t>
      </w:r>
      <w:r w:rsidR="000D1938">
        <w:t xml:space="preserve"> </w:t>
      </w:r>
      <w:r w:rsidRPr="00BA0F9B">
        <w:t>prime</w:t>
      </w:r>
      <w:r w:rsidR="000D1938">
        <w:t xml:space="preserve"> </w:t>
      </w:r>
      <w:r w:rsidRPr="00BA0F9B">
        <w:t>critice,</w:t>
      </w:r>
      <w:r w:rsidR="000D1938">
        <w:t xml:space="preserve"> </w:t>
      </w:r>
      <w:r w:rsidRPr="00BA0F9B">
        <w:t>bioeconomia</w:t>
      </w:r>
      <w:r w:rsidR="000D1938">
        <w:t xml:space="preserve"> </w:t>
      </w:r>
      <w:r w:rsidRPr="00BA0F9B">
        <w:t>forestieră,</w:t>
      </w:r>
      <w:r w:rsidR="000D1938">
        <w:t xml:space="preserve"> </w:t>
      </w:r>
      <w:r w:rsidRPr="00BA0F9B">
        <w:t>orașele,</w:t>
      </w:r>
      <w:r w:rsidR="000D1938">
        <w:t xml:space="preserve"> </w:t>
      </w:r>
      <w:r w:rsidRPr="00BA0F9B">
        <w:t>mobilitatea</w:t>
      </w:r>
      <w:r w:rsidR="000D1938">
        <w:t xml:space="preserve"> </w:t>
      </w:r>
      <w:r w:rsidRPr="00BA0F9B">
        <w:t>curată</w:t>
      </w:r>
      <w:r w:rsidR="000D1938">
        <w:t xml:space="preserve"> </w:t>
      </w:r>
      <w:r w:rsidRPr="00BA0F9B">
        <w:t>și</w:t>
      </w:r>
      <w:r w:rsidR="000D1938">
        <w:t xml:space="preserve"> </w:t>
      </w:r>
      <w:r w:rsidRPr="00BA0F9B">
        <w:t>oțelul.</w:t>
      </w:r>
      <w:r w:rsidR="000D1938">
        <w:rPr>
          <w:b/>
          <w:bCs/>
        </w:rPr>
        <w:t xml:space="preserve"> </w:t>
      </w:r>
    </w:p>
    <w:p w14:paraId="44451759" w14:textId="04B9DA69" w:rsidR="00BA0F9B" w:rsidRPr="00BA0F9B" w:rsidRDefault="00BA0F9B" w:rsidP="00BA0F9B">
      <w:r w:rsidRPr="00BA0F9B">
        <w:rPr>
          <w:b/>
          <w:bCs/>
        </w:rPr>
        <w:t>O</w:t>
      </w:r>
      <w:r w:rsidR="000D1938">
        <w:rPr>
          <w:b/>
          <w:bCs/>
        </w:rPr>
        <w:t xml:space="preserve"> </w:t>
      </w:r>
      <w:r w:rsidRPr="00BA0F9B">
        <w:rPr>
          <w:b/>
          <w:bCs/>
        </w:rPr>
        <w:t>abordare</w:t>
      </w:r>
      <w:r w:rsidR="000D1938">
        <w:rPr>
          <w:b/>
          <w:bCs/>
        </w:rPr>
        <w:t xml:space="preserve"> </w:t>
      </w:r>
      <w:r w:rsidRPr="00BA0F9B">
        <w:rPr>
          <w:b/>
          <w:bCs/>
        </w:rPr>
        <w:t>industrială</w:t>
      </w:r>
      <w:r w:rsidR="000D1938">
        <w:rPr>
          <w:b/>
          <w:bCs/>
        </w:rPr>
        <w:t xml:space="preserve"> </w:t>
      </w:r>
      <w:r w:rsidRPr="00BA0F9B">
        <w:rPr>
          <w:b/>
          <w:bCs/>
        </w:rPr>
        <w:t>consolidată:</w:t>
      </w:r>
      <w:r w:rsidR="000D1938">
        <w:rPr>
          <w:b/>
          <w:bCs/>
        </w:rPr>
        <w:t xml:space="preserve"> </w:t>
      </w:r>
      <w:r w:rsidRPr="00BA0F9B">
        <w:rPr>
          <w:b/>
          <w:bCs/>
        </w:rPr>
        <w:t>elemente</w:t>
      </w:r>
      <w:r w:rsidR="000D1938">
        <w:rPr>
          <w:b/>
          <w:bCs/>
        </w:rPr>
        <w:t xml:space="preserve"> </w:t>
      </w:r>
      <w:r w:rsidRPr="00BA0F9B">
        <w:rPr>
          <w:b/>
          <w:bCs/>
        </w:rPr>
        <w:t>constitutive</w:t>
      </w:r>
      <w:r w:rsidR="000D1938">
        <w:rPr>
          <w:b/>
          <w:bCs/>
        </w:rPr>
        <w:t xml:space="preserve"> </w:t>
      </w:r>
      <w:r w:rsidRPr="00BA0F9B">
        <w:rPr>
          <w:b/>
          <w:bCs/>
        </w:rPr>
        <w:t>și</w:t>
      </w:r>
      <w:r w:rsidR="000D1938">
        <w:rPr>
          <w:b/>
          <w:bCs/>
        </w:rPr>
        <w:t xml:space="preserve"> </w:t>
      </w:r>
      <w:r w:rsidRPr="00BA0F9B">
        <w:rPr>
          <w:b/>
          <w:bCs/>
        </w:rPr>
        <w:t>elemente</w:t>
      </w:r>
      <w:r w:rsidR="000D1938">
        <w:rPr>
          <w:b/>
          <w:bCs/>
        </w:rPr>
        <w:t xml:space="preserve"> </w:t>
      </w:r>
      <w:r w:rsidRPr="00BA0F9B">
        <w:rPr>
          <w:b/>
          <w:bCs/>
        </w:rPr>
        <w:t>principale</w:t>
      </w:r>
    </w:p>
    <w:p w14:paraId="299D7A04" w14:textId="6E14C20A" w:rsidR="00BA0F9B" w:rsidRPr="00BA0F9B" w:rsidRDefault="00BA0F9B" w:rsidP="00BA0F9B">
      <w:r w:rsidRPr="00BA0F9B">
        <w:t>Comunicarea</w:t>
      </w:r>
      <w:r w:rsidR="000D1938">
        <w:t xml:space="preserve"> </w:t>
      </w:r>
      <w:r w:rsidRPr="00BA0F9B">
        <w:t>de</w:t>
      </w:r>
      <w:r w:rsidR="000D1938">
        <w:t xml:space="preserve"> </w:t>
      </w:r>
      <w:r w:rsidRPr="00BA0F9B">
        <w:t>astăzi</w:t>
      </w:r>
      <w:r w:rsidR="000D1938">
        <w:t xml:space="preserve"> </w:t>
      </w:r>
      <w:r w:rsidRPr="00BA0F9B">
        <w:t>evidențiază</w:t>
      </w:r>
      <w:r w:rsidR="000D1938">
        <w:t xml:space="preserve"> </w:t>
      </w:r>
      <w:r w:rsidRPr="00BA0F9B">
        <w:rPr>
          <w:b/>
          <w:bCs/>
        </w:rPr>
        <w:t>o</w:t>
      </w:r>
      <w:r w:rsidR="000D1938">
        <w:rPr>
          <w:b/>
          <w:bCs/>
        </w:rPr>
        <w:t xml:space="preserve"> </w:t>
      </w:r>
      <w:r w:rsidRPr="00BA0F9B">
        <w:rPr>
          <w:b/>
          <w:bCs/>
        </w:rPr>
        <w:t>serie</w:t>
      </w:r>
      <w:r w:rsidR="000D1938">
        <w:rPr>
          <w:b/>
          <w:bCs/>
        </w:rPr>
        <w:t xml:space="preserve"> </w:t>
      </w:r>
      <w:r w:rsidRPr="00BA0F9B">
        <w:rPr>
          <w:b/>
          <w:bCs/>
        </w:rPr>
        <w:t>de</w:t>
      </w:r>
      <w:r w:rsidR="000D1938">
        <w:rPr>
          <w:b/>
          <w:bCs/>
        </w:rPr>
        <w:t xml:space="preserve"> </w:t>
      </w:r>
      <w:r w:rsidRPr="00BA0F9B">
        <w:rPr>
          <w:b/>
          <w:bCs/>
        </w:rPr>
        <w:t>elemente</w:t>
      </w:r>
      <w:r w:rsidR="000D1938">
        <w:rPr>
          <w:b/>
          <w:bCs/>
        </w:rPr>
        <w:t xml:space="preserve"> </w:t>
      </w:r>
      <w:r w:rsidRPr="00BA0F9B">
        <w:rPr>
          <w:b/>
          <w:bCs/>
        </w:rPr>
        <w:t>constitutive</w:t>
      </w:r>
      <w:r w:rsidR="000D1938">
        <w:rPr>
          <w:b/>
          <w:bCs/>
        </w:rPr>
        <w:t xml:space="preserve"> </w:t>
      </w:r>
      <w:r w:rsidRPr="00BA0F9B">
        <w:rPr>
          <w:b/>
          <w:bCs/>
        </w:rPr>
        <w:t>esențiale</w:t>
      </w:r>
      <w:r w:rsidR="000D1938">
        <w:t xml:space="preserve"> </w:t>
      </w:r>
      <w:r w:rsidRPr="00BA0F9B">
        <w:t>identificate</w:t>
      </w:r>
      <w:r w:rsidR="000D1938">
        <w:t xml:space="preserve"> </w:t>
      </w:r>
      <w:r w:rsidRPr="00BA0F9B">
        <w:t>în</w:t>
      </w:r>
      <w:r w:rsidR="000D1938">
        <w:t xml:space="preserve"> </w:t>
      </w:r>
      <w:r w:rsidRPr="00BA0F9B">
        <w:t>cadrul</w:t>
      </w:r>
      <w:r w:rsidR="000D1938">
        <w:t xml:space="preserve"> </w:t>
      </w:r>
      <w:r w:rsidRPr="00BA0F9B">
        <w:t>dialogurilor,</w:t>
      </w:r>
      <w:r w:rsidR="000D1938">
        <w:t xml:space="preserve"> </w:t>
      </w:r>
      <w:r w:rsidRPr="00BA0F9B">
        <w:rPr>
          <w:b/>
          <w:bCs/>
        </w:rPr>
        <w:t>care</w:t>
      </w:r>
      <w:r w:rsidR="000D1938">
        <w:rPr>
          <w:b/>
          <w:bCs/>
        </w:rPr>
        <w:t xml:space="preserve"> </w:t>
      </w:r>
      <w:r w:rsidRPr="00BA0F9B">
        <w:rPr>
          <w:b/>
          <w:bCs/>
        </w:rPr>
        <w:t>ar</w:t>
      </w:r>
      <w:r w:rsidR="000D1938">
        <w:rPr>
          <w:b/>
          <w:bCs/>
        </w:rPr>
        <w:t xml:space="preserve"> </w:t>
      </w:r>
      <w:r w:rsidRPr="00BA0F9B">
        <w:rPr>
          <w:b/>
          <w:bCs/>
        </w:rPr>
        <w:t>putea</w:t>
      </w:r>
      <w:r w:rsidR="000D1938">
        <w:rPr>
          <w:b/>
          <w:bCs/>
        </w:rPr>
        <w:t xml:space="preserve"> </w:t>
      </w:r>
      <w:r w:rsidRPr="00BA0F9B">
        <w:rPr>
          <w:b/>
          <w:bCs/>
        </w:rPr>
        <w:t>sprijini</w:t>
      </w:r>
      <w:r w:rsidR="000D1938">
        <w:rPr>
          <w:b/>
          <w:bCs/>
        </w:rPr>
        <w:t xml:space="preserve"> </w:t>
      </w:r>
      <w:r w:rsidRPr="00BA0F9B">
        <w:rPr>
          <w:b/>
          <w:bCs/>
        </w:rPr>
        <w:t>o</w:t>
      </w:r>
      <w:r w:rsidR="000D1938">
        <w:rPr>
          <w:b/>
          <w:bCs/>
        </w:rPr>
        <w:t xml:space="preserve"> </w:t>
      </w:r>
      <w:r w:rsidRPr="00BA0F9B">
        <w:rPr>
          <w:b/>
          <w:bCs/>
        </w:rPr>
        <w:t>abordare</w:t>
      </w:r>
      <w:r w:rsidR="000D1938">
        <w:rPr>
          <w:b/>
          <w:bCs/>
        </w:rPr>
        <w:t xml:space="preserve"> </w:t>
      </w:r>
      <w:r w:rsidRPr="00BA0F9B">
        <w:rPr>
          <w:b/>
          <w:bCs/>
        </w:rPr>
        <w:t>industrială</w:t>
      </w:r>
      <w:r w:rsidR="000D1938">
        <w:rPr>
          <w:b/>
          <w:bCs/>
        </w:rPr>
        <w:t xml:space="preserve"> </w:t>
      </w:r>
      <w:r w:rsidRPr="00BA0F9B">
        <w:rPr>
          <w:b/>
          <w:bCs/>
        </w:rPr>
        <w:t>consolidată</w:t>
      </w:r>
      <w:r w:rsidR="000D1938">
        <w:rPr>
          <w:b/>
          <w:bCs/>
        </w:rPr>
        <w:t xml:space="preserve"> </w:t>
      </w:r>
      <w:r w:rsidRPr="00BA0F9B">
        <w:rPr>
          <w:b/>
          <w:bCs/>
        </w:rPr>
        <w:t>în</w:t>
      </w:r>
      <w:r w:rsidR="000D1938">
        <w:rPr>
          <w:b/>
          <w:bCs/>
        </w:rPr>
        <w:t xml:space="preserve"> </w:t>
      </w:r>
      <w:r w:rsidRPr="00BA0F9B">
        <w:rPr>
          <w:b/>
          <w:bCs/>
        </w:rPr>
        <w:t>vederea</w:t>
      </w:r>
      <w:r w:rsidR="000D1938">
        <w:rPr>
          <w:b/>
          <w:bCs/>
        </w:rPr>
        <w:t xml:space="preserve"> </w:t>
      </w:r>
      <w:r w:rsidRPr="00BA0F9B">
        <w:rPr>
          <w:b/>
          <w:bCs/>
        </w:rPr>
        <w:t>atingerii</w:t>
      </w:r>
      <w:r w:rsidR="000D1938">
        <w:rPr>
          <w:b/>
          <w:bCs/>
        </w:rPr>
        <w:t xml:space="preserve"> </w:t>
      </w:r>
      <w:r w:rsidRPr="00BA0F9B">
        <w:rPr>
          <w:b/>
          <w:bCs/>
        </w:rPr>
        <w:t>obiectivelor</w:t>
      </w:r>
      <w:r w:rsidR="000D1938">
        <w:rPr>
          <w:b/>
          <w:bCs/>
        </w:rPr>
        <w:t xml:space="preserve"> </w:t>
      </w:r>
      <w:r w:rsidRPr="00BA0F9B">
        <w:rPr>
          <w:b/>
          <w:bCs/>
        </w:rPr>
        <w:t>Pactului</w:t>
      </w:r>
      <w:r w:rsidR="000D1938">
        <w:rPr>
          <w:b/>
          <w:bCs/>
        </w:rPr>
        <w:t xml:space="preserve"> </w:t>
      </w:r>
      <w:r w:rsidRPr="00BA0F9B">
        <w:rPr>
          <w:b/>
          <w:bCs/>
        </w:rPr>
        <w:t>verde</w:t>
      </w:r>
      <w:r w:rsidR="000D1938">
        <w:rPr>
          <w:b/>
          <w:bCs/>
        </w:rPr>
        <w:t xml:space="preserve"> </w:t>
      </w:r>
      <w:r w:rsidRPr="00BA0F9B">
        <w:rPr>
          <w:b/>
          <w:bCs/>
        </w:rPr>
        <w:t>european</w:t>
      </w:r>
      <w:r w:rsidRPr="00BA0F9B">
        <w:t>:</w:t>
      </w:r>
      <w:r w:rsidR="000D1938">
        <w:t xml:space="preserve"> </w:t>
      </w:r>
      <w:r w:rsidRPr="00BA0F9B">
        <w:t>un</w:t>
      </w:r>
      <w:r w:rsidR="000D1938">
        <w:t xml:space="preserve"> </w:t>
      </w:r>
      <w:r w:rsidRPr="00BA0F9B">
        <w:rPr>
          <w:b/>
          <w:bCs/>
        </w:rPr>
        <w:t>cadru</w:t>
      </w:r>
      <w:r w:rsidR="000D1938">
        <w:rPr>
          <w:b/>
          <w:bCs/>
        </w:rPr>
        <w:t xml:space="preserve"> </w:t>
      </w:r>
      <w:r w:rsidRPr="00BA0F9B">
        <w:rPr>
          <w:b/>
          <w:bCs/>
        </w:rPr>
        <w:t>de</w:t>
      </w:r>
      <w:r w:rsidR="000D1938">
        <w:rPr>
          <w:b/>
          <w:bCs/>
        </w:rPr>
        <w:t xml:space="preserve"> </w:t>
      </w:r>
      <w:r w:rsidRPr="00BA0F9B">
        <w:rPr>
          <w:b/>
          <w:bCs/>
        </w:rPr>
        <w:t>reglementare</w:t>
      </w:r>
      <w:r w:rsidR="000D1938">
        <w:t xml:space="preserve"> </w:t>
      </w:r>
      <w:r w:rsidRPr="00BA0F9B">
        <w:t>eficace</w:t>
      </w:r>
      <w:r w:rsidR="000D1938">
        <w:t xml:space="preserve"> </w:t>
      </w:r>
      <w:r w:rsidRPr="00BA0F9B">
        <w:t>și</w:t>
      </w:r>
      <w:r w:rsidR="000D1938">
        <w:t xml:space="preserve"> </w:t>
      </w:r>
      <w:r w:rsidRPr="00BA0F9B">
        <w:t>simplificat,</w:t>
      </w:r>
      <w:r w:rsidR="000D1938">
        <w:t xml:space="preserve"> </w:t>
      </w:r>
      <w:r w:rsidRPr="00BA0F9B">
        <w:t>care</w:t>
      </w:r>
      <w:r w:rsidR="000D1938">
        <w:t xml:space="preserve"> </w:t>
      </w:r>
      <w:r w:rsidRPr="00BA0F9B">
        <w:t>să</w:t>
      </w:r>
      <w:r w:rsidR="000D1938">
        <w:t xml:space="preserve"> </w:t>
      </w:r>
      <w:r w:rsidRPr="00BA0F9B">
        <w:t>permită</w:t>
      </w:r>
      <w:r w:rsidR="000D1938">
        <w:t xml:space="preserve"> </w:t>
      </w:r>
      <w:r w:rsidRPr="00BA0F9B">
        <w:t>întreprinderilor</w:t>
      </w:r>
      <w:r w:rsidR="000D1938">
        <w:t xml:space="preserve"> </w:t>
      </w:r>
      <w:r w:rsidRPr="00BA0F9B">
        <w:t>să</w:t>
      </w:r>
      <w:r w:rsidR="000D1938">
        <w:t xml:space="preserve"> </w:t>
      </w:r>
      <w:r w:rsidRPr="00BA0F9B">
        <w:t>asigure</w:t>
      </w:r>
      <w:r w:rsidR="000D1938">
        <w:t xml:space="preserve"> </w:t>
      </w:r>
      <w:r w:rsidRPr="00BA0F9B">
        <w:t>succesul</w:t>
      </w:r>
      <w:r w:rsidR="000D1938">
        <w:t xml:space="preserve"> </w:t>
      </w:r>
      <w:r w:rsidRPr="00BA0F9B">
        <w:t>tranziției;</w:t>
      </w:r>
      <w:r w:rsidR="000D1938">
        <w:t xml:space="preserve"> </w:t>
      </w:r>
      <w:r w:rsidRPr="00BA0F9B">
        <w:t>luarea</w:t>
      </w:r>
      <w:r w:rsidR="000D1938">
        <w:t xml:space="preserve"> </w:t>
      </w:r>
      <w:r w:rsidRPr="00BA0F9B">
        <w:t>de</w:t>
      </w:r>
      <w:r w:rsidR="000D1938">
        <w:t xml:space="preserve"> </w:t>
      </w:r>
      <w:r w:rsidRPr="00BA0F9B">
        <w:t>măsuri</w:t>
      </w:r>
      <w:r w:rsidR="000D1938">
        <w:t xml:space="preserve"> </w:t>
      </w:r>
      <w:r w:rsidRPr="00BA0F9B">
        <w:t>privind</w:t>
      </w:r>
      <w:r w:rsidR="000D1938">
        <w:t xml:space="preserve"> </w:t>
      </w:r>
      <w:r w:rsidRPr="00BA0F9B">
        <w:rPr>
          <w:b/>
          <w:bCs/>
        </w:rPr>
        <w:t>prețurile</w:t>
      </w:r>
      <w:r w:rsidR="000D1938">
        <w:rPr>
          <w:b/>
          <w:bCs/>
        </w:rPr>
        <w:t xml:space="preserve"> </w:t>
      </w:r>
      <w:r w:rsidRPr="00BA0F9B">
        <w:rPr>
          <w:b/>
          <w:bCs/>
        </w:rPr>
        <w:t>la</w:t>
      </w:r>
      <w:r w:rsidR="000D1938">
        <w:rPr>
          <w:b/>
          <w:bCs/>
        </w:rPr>
        <w:t xml:space="preserve"> </w:t>
      </w:r>
      <w:r w:rsidRPr="00BA0F9B">
        <w:rPr>
          <w:b/>
          <w:bCs/>
        </w:rPr>
        <w:t>energie</w:t>
      </w:r>
      <w:r w:rsidRPr="00BA0F9B">
        <w:t>;</w:t>
      </w:r>
      <w:r w:rsidR="000D1938">
        <w:t xml:space="preserve"> </w:t>
      </w:r>
      <w:r w:rsidRPr="00BA0F9B">
        <w:t>o</w:t>
      </w:r>
      <w:r w:rsidR="000D1938">
        <w:t xml:space="preserve"> </w:t>
      </w:r>
      <w:r w:rsidRPr="00BA0F9B">
        <w:rPr>
          <w:b/>
          <w:bCs/>
        </w:rPr>
        <w:t>infrastructură</w:t>
      </w:r>
      <w:r w:rsidR="000D1938">
        <w:t xml:space="preserve"> </w:t>
      </w:r>
      <w:r w:rsidRPr="00BA0F9B">
        <w:t>modernă;</w:t>
      </w:r>
      <w:r w:rsidR="000D1938">
        <w:t xml:space="preserve"> </w:t>
      </w:r>
      <w:r w:rsidRPr="00BA0F9B">
        <w:t>un</w:t>
      </w:r>
      <w:r w:rsidR="000D1938">
        <w:t xml:space="preserve"> </w:t>
      </w:r>
      <w:r w:rsidRPr="00BA0F9B">
        <w:t>acces</w:t>
      </w:r>
      <w:r w:rsidR="000D1938">
        <w:t xml:space="preserve"> </w:t>
      </w:r>
      <w:r w:rsidRPr="00BA0F9B">
        <w:t>mai</w:t>
      </w:r>
      <w:r w:rsidR="000D1938">
        <w:t xml:space="preserve"> </w:t>
      </w:r>
      <w:r w:rsidRPr="00BA0F9B">
        <w:t>ușor</w:t>
      </w:r>
      <w:r w:rsidR="000D1938">
        <w:t xml:space="preserve"> </w:t>
      </w:r>
      <w:r w:rsidRPr="00BA0F9B">
        <w:t>la</w:t>
      </w:r>
      <w:r w:rsidR="000D1938">
        <w:t xml:space="preserve"> </w:t>
      </w:r>
      <w:r w:rsidRPr="00BA0F9B">
        <w:rPr>
          <w:b/>
          <w:bCs/>
        </w:rPr>
        <w:t>finanțare</w:t>
      </w:r>
      <w:r w:rsidR="000D1938">
        <w:t xml:space="preserve"> </w:t>
      </w:r>
      <w:r w:rsidRPr="00BA0F9B">
        <w:t>și</w:t>
      </w:r>
      <w:r w:rsidR="000D1938">
        <w:t xml:space="preserve"> </w:t>
      </w:r>
      <w:r w:rsidRPr="00BA0F9B">
        <w:t>o</w:t>
      </w:r>
      <w:r w:rsidR="000D1938">
        <w:t xml:space="preserve"> </w:t>
      </w:r>
      <w:r w:rsidRPr="00BA0F9B">
        <w:t>piață</w:t>
      </w:r>
      <w:r w:rsidR="000D1938">
        <w:t xml:space="preserve"> </w:t>
      </w:r>
      <w:r w:rsidRPr="00BA0F9B">
        <w:t>unică</w:t>
      </w:r>
      <w:r w:rsidR="000D1938">
        <w:t xml:space="preserve"> </w:t>
      </w:r>
      <w:r w:rsidRPr="00BA0F9B">
        <w:t>mai</w:t>
      </w:r>
      <w:r w:rsidR="000D1938">
        <w:t xml:space="preserve"> </w:t>
      </w:r>
      <w:r w:rsidRPr="00BA0F9B">
        <w:t>puternică</w:t>
      </w:r>
      <w:r w:rsidR="000D1938">
        <w:t xml:space="preserve"> </w:t>
      </w:r>
      <w:r w:rsidRPr="00BA0F9B">
        <w:t>într-un</w:t>
      </w:r>
      <w:r w:rsidR="000D1938">
        <w:t xml:space="preserve"> </w:t>
      </w:r>
      <w:r w:rsidRPr="00BA0F9B">
        <w:rPr>
          <w:b/>
          <w:bCs/>
        </w:rPr>
        <w:t>mediu</w:t>
      </w:r>
      <w:r w:rsidR="000D1938">
        <w:rPr>
          <w:b/>
          <w:bCs/>
        </w:rPr>
        <w:t xml:space="preserve"> </w:t>
      </w:r>
      <w:r w:rsidRPr="00BA0F9B">
        <w:rPr>
          <w:b/>
          <w:bCs/>
        </w:rPr>
        <w:t>competitiv</w:t>
      </w:r>
      <w:r w:rsidR="000D1938">
        <w:rPr>
          <w:b/>
          <w:bCs/>
        </w:rPr>
        <w:t xml:space="preserve"> </w:t>
      </w:r>
      <w:r w:rsidRPr="00BA0F9B">
        <w:rPr>
          <w:b/>
          <w:bCs/>
        </w:rPr>
        <w:t>pe</w:t>
      </w:r>
      <w:r w:rsidR="000D1938">
        <w:rPr>
          <w:b/>
          <w:bCs/>
        </w:rPr>
        <w:t xml:space="preserve"> </w:t>
      </w:r>
      <w:r w:rsidRPr="00BA0F9B">
        <w:rPr>
          <w:b/>
          <w:bCs/>
        </w:rPr>
        <w:t>plan</w:t>
      </w:r>
      <w:r w:rsidR="000D1938">
        <w:rPr>
          <w:b/>
          <w:bCs/>
        </w:rPr>
        <w:t xml:space="preserve"> </w:t>
      </w:r>
      <w:r w:rsidRPr="00BA0F9B">
        <w:rPr>
          <w:b/>
          <w:bCs/>
        </w:rPr>
        <w:t>mondial</w:t>
      </w:r>
      <w:r w:rsidRPr="00BA0F9B">
        <w:t>.</w:t>
      </w:r>
      <w:r w:rsidR="000D1938">
        <w:t xml:space="preserve"> </w:t>
      </w:r>
      <w:r w:rsidRPr="00BA0F9B">
        <w:rPr>
          <w:b/>
          <w:bCs/>
        </w:rPr>
        <w:t>Comisia</w:t>
      </w:r>
      <w:r w:rsidR="000D1938">
        <w:rPr>
          <w:b/>
          <w:bCs/>
        </w:rPr>
        <w:t xml:space="preserve"> </w:t>
      </w:r>
      <w:r w:rsidRPr="00BA0F9B">
        <w:rPr>
          <w:b/>
          <w:bCs/>
        </w:rPr>
        <w:t>va</w:t>
      </w:r>
      <w:r w:rsidR="000D1938">
        <w:rPr>
          <w:b/>
          <w:bCs/>
        </w:rPr>
        <w:t xml:space="preserve"> </w:t>
      </w:r>
      <w:r w:rsidRPr="00BA0F9B">
        <w:rPr>
          <w:b/>
          <w:bCs/>
        </w:rPr>
        <w:t>coopera</w:t>
      </w:r>
      <w:r w:rsidR="000D1938">
        <w:rPr>
          <w:b/>
          <w:bCs/>
        </w:rPr>
        <w:t xml:space="preserve"> </w:t>
      </w:r>
      <w:r w:rsidRPr="00BA0F9B">
        <w:rPr>
          <w:b/>
          <w:bCs/>
        </w:rPr>
        <w:t>în</w:t>
      </w:r>
      <w:r w:rsidR="000D1938">
        <w:rPr>
          <w:b/>
          <w:bCs/>
        </w:rPr>
        <w:t xml:space="preserve"> </w:t>
      </w:r>
      <w:r w:rsidRPr="00BA0F9B">
        <w:rPr>
          <w:b/>
          <w:bCs/>
        </w:rPr>
        <w:t>continuare</w:t>
      </w:r>
      <w:r w:rsidR="000D1938">
        <w:t xml:space="preserve"> </w:t>
      </w:r>
      <w:r w:rsidRPr="00BA0F9B">
        <w:t>cu</w:t>
      </w:r>
      <w:r w:rsidR="000D1938">
        <w:t xml:space="preserve"> </w:t>
      </w:r>
      <w:r w:rsidRPr="00BA0F9B">
        <w:t>industria</w:t>
      </w:r>
      <w:r w:rsidR="000D1938">
        <w:t xml:space="preserve"> </w:t>
      </w:r>
      <w:r w:rsidRPr="00BA0F9B">
        <w:t>și</w:t>
      </w:r>
      <w:r w:rsidR="000D1938">
        <w:t xml:space="preserve"> </w:t>
      </w:r>
      <w:r w:rsidRPr="00BA0F9B">
        <w:t>cu</w:t>
      </w:r>
      <w:r w:rsidR="000D1938">
        <w:t xml:space="preserve"> </w:t>
      </w:r>
      <w:r w:rsidRPr="00BA0F9B">
        <w:t>partenerii</w:t>
      </w:r>
      <w:r w:rsidR="000D1938">
        <w:t xml:space="preserve"> </w:t>
      </w:r>
      <w:r w:rsidRPr="00BA0F9B">
        <w:t>sociali</w:t>
      </w:r>
      <w:r w:rsidR="000D1938">
        <w:t xml:space="preserve"> </w:t>
      </w:r>
      <w:r w:rsidRPr="00BA0F9B">
        <w:t>prin</w:t>
      </w:r>
      <w:r w:rsidR="000D1938">
        <w:t xml:space="preserve"> </w:t>
      </w:r>
      <w:r w:rsidRPr="00BA0F9B">
        <w:t>intermediul</w:t>
      </w:r>
      <w:r w:rsidR="000D1938">
        <w:t xml:space="preserve"> </w:t>
      </w:r>
      <w:r w:rsidRPr="00BA0F9B">
        <w:t>dialogurilor</w:t>
      </w:r>
      <w:r w:rsidR="000D1938">
        <w:t xml:space="preserve"> </w:t>
      </w:r>
      <w:r w:rsidRPr="00BA0F9B">
        <w:t>privind</w:t>
      </w:r>
      <w:r w:rsidR="000D1938">
        <w:t xml:space="preserve"> </w:t>
      </w:r>
      <w:r w:rsidRPr="00BA0F9B">
        <w:t>tranziția</w:t>
      </w:r>
      <w:r w:rsidR="000D1938">
        <w:t xml:space="preserve"> </w:t>
      </w:r>
      <w:r w:rsidRPr="00BA0F9B">
        <w:t>curată</w:t>
      </w:r>
      <w:r w:rsidR="000D1938">
        <w:t xml:space="preserve"> </w:t>
      </w:r>
      <w:r w:rsidRPr="00BA0F9B">
        <w:t>și</w:t>
      </w:r>
      <w:r w:rsidR="000D1938">
        <w:t xml:space="preserve"> </w:t>
      </w:r>
      <w:r w:rsidRPr="00BA0F9B">
        <w:t>își</w:t>
      </w:r>
      <w:r w:rsidR="000D1938">
        <w:t xml:space="preserve"> </w:t>
      </w:r>
      <w:r w:rsidRPr="00BA0F9B">
        <w:t>afirmă</w:t>
      </w:r>
      <w:r w:rsidR="000D1938">
        <w:t xml:space="preserve"> </w:t>
      </w:r>
      <w:r w:rsidRPr="00BA0F9B">
        <w:t>disponibilitatea</w:t>
      </w:r>
      <w:r w:rsidR="000D1938">
        <w:t xml:space="preserve"> </w:t>
      </w:r>
      <w:r w:rsidRPr="00BA0F9B">
        <w:t>de</w:t>
      </w:r>
      <w:r w:rsidR="000D1938">
        <w:t xml:space="preserve"> </w:t>
      </w:r>
      <w:r w:rsidRPr="00BA0F9B">
        <w:t>a</w:t>
      </w:r>
      <w:r w:rsidR="000D1938">
        <w:t xml:space="preserve"> </w:t>
      </w:r>
      <w:r w:rsidRPr="00BA0F9B">
        <w:t>purta</w:t>
      </w:r>
      <w:r w:rsidR="000D1938">
        <w:t xml:space="preserve"> </w:t>
      </w:r>
      <w:r w:rsidRPr="00BA0F9B">
        <w:t>o</w:t>
      </w:r>
      <w:r w:rsidR="000D1938">
        <w:t xml:space="preserve"> </w:t>
      </w:r>
      <w:r w:rsidRPr="00BA0F9B">
        <w:t>dezbatere</w:t>
      </w:r>
      <w:r w:rsidR="000D1938">
        <w:t xml:space="preserve"> </w:t>
      </w:r>
      <w:r w:rsidRPr="00BA0F9B">
        <w:t>aprofundată</w:t>
      </w:r>
      <w:r w:rsidR="000D1938">
        <w:t xml:space="preserve"> </w:t>
      </w:r>
      <w:r w:rsidRPr="00BA0F9B">
        <w:t>cu</w:t>
      </w:r>
      <w:r w:rsidR="000D1938">
        <w:t xml:space="preserve"> </w:t>
      </w:r>
      <w:r w:rsidRPr="00BA0F9B">
        <w:t>Consiliul</w:t>
      </w:r>
      <w:r w:rsidR="000D1938">
        <w:t xml:space="preserve"> </w:t>
      </w:r>
      <w:r w:rsidRPr="00BA0F9B">
        <w:t>și</w:t>
      </w:r>
      <w:r w:rsidR="000D1938">
        <w:t xml:space="preserve"> </w:t>
      </w:r>
      <w:r w:rsidRPr="00BA0F9B">
        <w:t>Parlamentul</w:t>
      </w:r>
      <w:r w:rsidR="000D1938">
        <w:t xml:space="preserve"> </w:t>
      </w:r>
      <w:r w:rsidRPr="00BA0F9B">
        <w:t>cu</w:t>
      </w:r>
      <w:r w:rsidR="000D1938">
        <w:t xml:space="preserve"> </w:t>
      </w:r>
      <w:r w:rsidRPr="00BA0F9B">
        <w:t>privire</w:t>
      </w:r>
      <w:r w:rsidR="000D1938">
        <w:t xml:space="preserve"> </w:t>
      </w:r>
      <w:r w:rsidRPr="00BA0F9B">
        <w:t>la</w:t>
      </w:r>
      <w:r w:rsidR="000D1938">
        <w:t xml:space="preserve"> </w:t>
      </w:r>
      <w:r w:rsidRPr="00BA0F9B">
        <w:t>factorii-cheie</w:t>
      </w:r>
      <w:r w:rsidR="000D1938">
        <w:t xml:space="preserve"> </w:t>
      </w:r>
      <w:r w:rsidRPr="00BA0F9B">
        <w:t>care</w:t>
      </w:r>
      <w:r w:rsidR="000D1938">
        <w:t xml:space="preserve"> </w:t>
      </w:r>
      <w:r w:rsidRPr="00BA0F9B">
        <w:t>trebuie</w:t>
      </w:r>
      <w:r w:rsidR="000D1938">
        <w:t xml:space="preserve"> </w:t>
      </w:r>
      <w:r w:rsidRPr="00BA0F9B">
        <w:t>abordați.</w:t>
      </w:r>
    </w:p>
    <w:p w14:paraId="195EA646" w14:textId="4C923A57" w:rsidR="00BA0F9B" w:rsidRPr="00BA0F9B" w:rsidRDefault="00BA0F9B">
      <w:pPr>
        <w:numPr>
          <w:ilvl w:val="0"/>
          <w:numId w:val="6"/>
        </w:numPr>
      </w:pPr>
      <w:r w:rsidRPr="00BA0F9B">
        <w:rPr>
          <w:b/>
          <w:bCs/>
        </w:rPr>
        <w:t>Asigurarea</w:t>
      </w:r>
      <w:r w:rsidR="000D1938">
        <w:rPr>
          <w:b/>
          <w:bCs/>
        </w:rPr>
        <w:t xml:space="preserve"> </w:t>
      </w:r>
      <w:r w:rsidRPr="00BA0F9B">
        <w:rPr>
          <w:b/>
          <w:bCs/>
        </w:rPr>
        <w:t>succesului</w:t>
      </w:r>
      <w:r w:rsidR="000D1938">
        <w:rPr>
          <w:b/>
          <w:bCs/>
        </w:rPr>
        <w:t xml:space="preserve"> </w:t>
      </w:r>
      <w:r w:rsidRPr="00BA0F9B">
        <w:rPr>
          <w:b/>
          <w:bCs/>
        </w:rPr>
        <w:t>tranziției</w:t>
      </w:r>
      <w:r w:rsidR="000D1938">
        <w:rPr>
          <w:b/>
          <w:bCs/>
        </w:rPr>
        <w:t xml:space="preserve"> </w:t>
      </w:r>
      <w:r w:rsidRPr="00BA0F9B">
        <w:rPr>
          <w:b/>
          <w:bCs/>
        </w:rPr>
        <w:t>printr-o</w:t>
      </w:r>
      <w:r w:rsidR="000D1938">
        <w:rPr>
          <w:b/>
          <w:bCs/>
        </w:rPr>
        <w:t xml:space="preserve"> </w:t>
      </w:r>
      <w:r w:rsidRPr="00BA0F9B">
        <w:rPr>
          <w:b/>
          <w:bCs/>
        </w:rPr>
        <w:t>punere</w:t>
      </w:r>
      <w:r w:rsidR="000D1938">
        <w:rPr>
          <w:b/>
          <w:bCs/>
        </w:rPr>
        <w:t xml:space="preserve"> </w:t>
      </w:r>
      <w:r w:rsidRPr="00BA0F9B">
        <w:rPr>
          <w:b/>
          <w:bCs/>
        </w:rPr>
        <w:t>în</w:t>
      </w:r>
      <w:r w:rsidR="000D1938">
        <w:rPr>
          <w:b/>
          <w:bCs/>
        </w:rPr>
        <w:t xml:space="preserve"> </w:t>
      </w:r>
      <w:r w:rsidRPr="00BA0F9B">
        <w:rPr>
          <w:b/>
          <w:bCs/>
        </w:rPr>
        <w:t>aplicare</w:t>
      </w:r>
      <w:r w:rsidR="000D1938">
        <w:rPr>
          <w:b/>
          <w:bCs/>
        </w:rPr>
        <w:t xml:space="preserve"> </w:t>
      </w:r>
      <w:r w:rsidRPr="00BA0F9B">
        <w:rPr>
          <w:b/>
          <w:bCs/>
        </w:rPr>
        <w:t>eficace</w:t>
      </w:r>
      <w:r w:rsidR="000D1938">
        <w:rPr>
          <w:b/>
          <w:bCs/>
        </w:rPr>
        <w:t xml:space="preserve"> </w:t>
      </w:r>
      <w:r w:rsidRPr="00BA0F9B">
        <w:rPr>
          <w:b/>
          <w:bCs/>
        </w:rPr>
        <w:t>și</w:t>
      </w:r>
      <w:r w:rsidR="000D1938">
        <w:rPr>
          <w:b/>
          <w:bCs/>
        </w:rPr>
        <w:t xml:space="preserve"> </w:t>
      </w:r>
      <w:r w:rsidRPr="00BA0F9B">
        <w:rPr>
          <w:b/>
          <w:bCs/>
        </w:rPr>
        <w:t>prin</w:t>
      </w:r>
      <w:r w:rsidR="000D1938">
        <w:rPr>
          <w:b/>
          <w:bCs/>
        </w:rPr>
        <w:t xml:space="preserve"> </w:t>
      </w:r>
      <w:r w:rsidRPr="00BA0F9B">
        <w:rPr>
          <w:b/>
          <w:bCs/>
        </w:rPr>
        <w:t>simplificare</w:t>
      </w:r>
    </w:p>
    <w:p w14:paraId="5F1D9575" w14:textId="20232311" w:rsidR="00BA0F9B" w:rsidRPr="00BA0F9B" w:rsidRDefault="00BA0F9B" w:rsidP="00BA0F9B">
      <w:r w:rsidRPr="00BA0F9B">
        <w:t>UE</w:t>
      </w:r>
      <w:r w:rsidR="000D1938">
        <w:t xml:space="preserve"> </w:t>
      </w:r>
      <w:r w:rsidRPr="00BA0F9B">
        <w:t>a</w:t>
      </w:r>
      <w:r w:rsidR="000D1938">
        <w:t xml:space="preserve"> </w:t>
      </w:r>
      <w:r w:rsidRPr="00BA0F9B">
        <w:rPr>
          <w:b/>
          <w:bCs/>
        </w:rPr>
        <w:t>instituit</w:t>
      </w:r>
      <w:r w:rsidR="000D1938">
        <w:t xml:space="preserve"> </w:t>
      </w:r>
      <w:r w:rsidRPr="00BA0F9B">
        <w:rPr>
          <w:b/>
          <w:bCs/>
        </w:rPr>
        <w:t>cadrul</w:t>
      </w:r>
      <w:r w:rsidR="000D1938">
        <w:rPr>
          <w:b/>
          <w:bCs/>
        </w:rPr>
        <w:t xml:space="preserve"> </w:t>
      </w:r>
      <w:r w:rsidRPr="00BA0F9B">
        <w:rPr>
          <w:b/>
          <w:bCs/>
        </w:rPr>
        <w:t>de</w:t>
      </w:r>
      <w:r w:rsidR="000D1938">
        <w:rPr>
          <w:b/>
          <w:bCs/>
        </w:rPr>
        <w:t xml:space="preserve"> </w:t>
      </w:r>
      <w:r w:rsidRPr="00BA0F9B">
        <w:rPr>
          <w:b/>
          <w:bCs/>
        </w:rPr>
        <w:t>politică</w:t>
      </w:r>
      <w:r w:rsidR="000D1938">
        <w:rPr>
          <w:b/>
          <w:bCs/>
        </w:rPr>
        <w:t xml:space="preserve"> </w:t>
      </w:r>
      <w:r w:rsidRPr="00BA0F9B">
        <w:rPr>
          <w:b/>
          <w:bCs/>
        </w:rPr>
        <w:t>și</w:t>
      </w:r>
      <w:r w:rsidR="000D1938">
        <w:rPr>
          <w:b/>
          <w:bCs/>
        </w:rPr>
        <w:t xml:space="preserve"> </w:t>
      </w:r>
      <w:r w:rsidRPr="00BA0F9B">
        <w:rPr>
          <w:b/>
          <w:bCs/>
        </w:rPr>
        <w:t>de</w:t>
      </w:r>
      <w:r w:rsidR="000D1938">
        <w:rPr>
          <w:b/>
          <w:bCs/>
        </w:rPr>
        <w:t xml:space="preserve"> </w:t>
      </w:r>
      <w:r w:rsidRPr="00BA0F9B">
        <w:rPr>
          <w:b/>
          <w:bCs/>
        </w:rPr>
        <w:t>reglementare</w:t>
      </w:r>
      <w:r w:rsidR="000D1938">
        <w:rPr>
          <w:b/>
          <w:bCs/>
        </w:rPr>
        <w:t xml:space="preserve"> </w:t>
      </w:r>
      <w:r w:rsidRPr="00BA0F9B">
        <w:rPr>
          <w:b/>
          <w:bCs/>
        </w:rPr>
        <w:t>necesar</w:t>
      </w:r>
      <w:r w:rsidR="000D1938">
        <w:rPr>
          <w:b/>
          <w:bCs/>
        </w:rPr>
        <w:t xml:space="preserve"> </w:t>
      </w:r>
      <w:r w:rsidRPr="00BA0F9B">
        <w:rPr>
          <w:b/>
          <w:bCs/>
        </w:rPr>
        <w:t>pentru</w:t>
      </w:r>
      <w:r w:rsidR="000D1938">
        <w:rPr>
          <w:b/>
          <w:bCs/>
        </w:rPr>
        <w:t xml:space="preserve"> </w:t>
      </w:r>
      <w:r w:rsidRPr="00BA0F9B">
        <w:rPr>
          <w:b/>
          <w:bCs/>
        </w:rPr>
        <w:t>atingerea</w:t>
      </w:r>
      <w:r w:rsidR="000D1938">
        <w:rPr>
          <w:b/>
          <w:bCs/>
        </w:rPr>
        <w:t xml:space="preserve"> </w:t>
      </w:r>
      <w:r w:rsidRPr="00BA0F9B">
        <w:rPr>
          <w:b/>
          <w:bCs/>
        </w:rPr>
        <w:t>obiectivelor</w:t>
      </w:r>
      <w:r w:rsidR="000D1938">
        <w:rPr>
          <w:b/>
          <w:bCs/>
        </w:rPr>
        <w:t xml:space="preserve"> </w:t>
      </w:r>
      <w:r w:rsidRPr="00BA0F9B">
        <w:rPr>
          <w:b/>
          <w:bCs/>
        </w:rPr>
        <w:t>pentru</w:t>
      </w:r>
      <w:r w:rsidR="000D1938">
        <w:rPr>
          <w:b/>
          <w:bCs/>
        </w:rPr>
        <w:t xml:space="preserve"> </w:t>
      </w:r>
      <w:r w:rsidRPr="00BA0F9B">
        <w:rPr>
          <w:b/>
          <w:bCs/>
        </w:rPr>
        <w:t>2030</w:t>
      </w:r>
      <w:r w:rsidR="000D1938">
        <w:t xml:space="preserve"> </w:t>
      </w:r>
      <w:r w:rsidRPr="00BA0F9B">
        <w:t>și</w:t>
      </w:r>
      <w:r w:rsidR="000D1938">
        <w:t xml:space="preserve"> </w:t>
      </w:r>
      <w:r w:rsidRPr="00BA0F9B">
        <w:t>pentru</w:t>
      </w:r>
      <w:r w:rsidR="000D1938">
        <w:t xml:space="preserve"> </w:t>
      </w:r>
      <w:r w:rsidRPr="00BA0F9B">
        <w:t>menținerea</w:t>
      </w:r>
      <w:r w:rsidR="000D1938">
        <w:t xml:space="preserve"> </w:t>
      </w:r>
      <w:r w:rsidRPr="00BA0F9B">
        <w:t>de</w:t>
      </w:r>
      <w:r w:rsidR="000D1938">
        <w:t xml:space="preserve"> </w:t>
      </w:r>
      <w:r w:rsidRPr="00BA0F9B">
        <w:t>către</w:t>
      </w:r>
      <w:r w:rsidR="000D1938">
        <w:t xml:space="preserve"> </w:t>
      </w:r>
      <w:r w:rsidRPr="00BA0F9B">
        <w:t>Europa</w:t>
      </w:r>
      <w:r w:rsidR="000D1938">
        <w:t xml:space="preserve"> </w:t>
      </w:r>
      <w:r w:rsidRPr="00BA0F9B">
        <w:t>a</w:t>
      </w:r>
      <w:r w:rsidR="000D1938">
        <w:t xml:space="preserve"> </w:t>
      </w:r>
      <w:r w:rsidRPr="00BA0F9B">
        <w:t>unui</w:t>
      </w:r>
      <w:r w:rsidR="000D1938">
        <w:t xml:space="preserve"> </w:t>
      </w:r>
      <w:r w:rsidRPr="00BA0F9B">
        <w:t>ritm</w:t>
      </w:r>
      <w:r w:rsidR="000D1938">
        <w:t xml:space="preserve"> </w:t>
      </w:r>
      <w:r w:rsidRPr="00BA0F9B">
        <w:t>susținut</w:t>
      </w:r>
      <w:r w:rsidR="000D1938">
        <w:t xml:space="preserve"> </w:t>
      </w:r>
      <w:r w:rsidRPr="00BA0F9B">
        <w:t>al</w:t>
      </w:r>
      <w:r w:rsidR="000D1938">
        <w:t xml:space="preserve"> </w:t>
      </w:r>
      <w:r w:rsidRPr="00BA0F9B">
        <w:t>progreselor</w:t>
      </w:r>
      <w:r w:rsidR="000D1938">
        <w:t xml:space="preserve"> </w:t>
      </w:r>
      <w:r w:rsidRPr="00BA0F9B">
        <w:t>în</w:t>
      </w:r>
      <w:r w:rsidR="000D1938">
        <w:t xml:space="preserve"> </w:t>
      </w:r>
      <w:r w:rsidRPr="00BA0F9B">
        <w:t>vederea</w:t>
      </w:r>
      <w:r w:rsidR="000D1938">
        <w:t xml:space="preserve"> </w:t>
      </w:r>
      <w:r w:rsidRPr="00BA0F9B">
        <w:t>realizării</w:t>
      </w:r>
      <w:r w:rsidR="000D1938">
        <w:t xml:space="preserve"> </w:t>
      </w:r>
      <w:r w:rsidRPr="00BA0F9B">
        <w:t>neutralității</w:t>
      </w:r>
      <w:r w:rsidR="000D1938">
        <w:t xml:space="preserve"> </w:t>
      </w:r>
      <w:r w:rsidRPr="00BA0F9B">
        <w:t>climatice</w:t>
      </w:r>
      <w:r w:rsidR="000D1938">
        <w:t xml:space="preserve"> </w:t>
      </w:r>
      <w:r w:rsidRPr="00BA0F9B">
        <w:t>și</w:t>
      </w:r>
      <w:r w:rsidR="000D1938">
        <w:t xml:space="preserve"> </w:t>
      </w:r>
      <w:r w:rsidRPr="00BA0F9B">
        <w:t>a</w:t>
      </w:r>
      <w:r w:rsidR="000D1938">
        <w:t xml:space="preserve"> </w:t>
      </w:r>
      <w:r w:rsidRPr="00BA0F9B">
        <w:t>unei</w:t>
      </w:r>
      <w:r w:rsidR="000D1938">
        <w:t xml:space="preserve"> </w:t>
      </w:r>
      <w:r w:rsidRPr="00BA0F9B">
        <w:t>economii</w:t>
      </w:r>
      <w:r w:rsidR="000D1938">
        <w:t xml:space="preserve"> </w:t>
      </w:r>
      <w:r w:rsidRPr="00BA0F9B">
        <w:t>durabile</w:t>
      </w:r>
      <w:r w:rsidR="000D1938">
        <w:t xml:space="preserve"> </w:t>
      </w:r>
      <w:r w:rsidRPr="00BA0F9B">
        <w:t>până</w:t>
      </w:r>
      <w:r w:rsidR="000D1938">
        <w:t xml:space="preserve"> </w:t>
      </w:r>
      <w:r w:rsidRPr="00BA0F9B">
        <w:t>în</w:t>
      </w:r>
      <w:r w:rsidR="000D1938">
        <w:t xml:space="preserve"> </w:t>
      </w:r>
      <w:r w:rsidRPr="00BA0F9B">
        <w:t>2050.</w:t>
      </w:r>
      <w:r w:rsidR="000D1938">
        <w:t xml:space="preserve"> </w:t>
      </w:r>
      <w:r w:rsidRPr="00BA0F9B">
        <w:t>Acest</w:t>
      </w:r>
      <w:r w:rsidR="000D1938">
        <w:t xml:space="preserve"> </w:t>
      </w:r>
      <w:r w:rsidRPr="00BA0F9B">
        <w:t>cadru</w:t>
      </w:r>
      <w:r w:rsidR="000D1938">
        <w:t xml:space="preserve"> </w:t>
      </w:r>
      <w:r w:rsidRPr="00BA0F9B">
        <w:t>de</w:t>
      </w:r>
      <w:r w:rsidR="000D1938">
        <w:t xml:space="preserve"> </w:t>
      </w:r>
      <w:r w:rsidRPr="00BA0F9B">
        <w:t>reglementare</w:t>
      </w:r>
      <w:r w:rsidR="000D1938">
        <w:t xml:space="preserve"> </w:t>
      </w:r>
      <w:r w:rsidRPr="00BA0F9B">
        <w:t>clar</w:t>
      </w:r>
      <w:r w:rsidR="000D1938">
        <w:t xml:space="preserve"> </w:t>
      </w:r>
      <w:r w:rsidRPr="00BA0F9B">
        <w:t>creează</w:t>
      </w:r>
      <w:r w:rsidR="000D1938">
        <w:t xml:space="preserve"> </w:t>
      </w:r>
      <w:r w:rsidRPr="00BA0F9B">
        <w:t>stabilitate</w:t>
      </w:r>
      <w:r w:rsidR="000D1938">
        <w:t xml:space="preserve"> </w:t>
      </w:r>
      <w:r w:rsidRPr="00BA0F9B">
        <w:t>și</w:t>
      </w:r>
      <w:r w:rsidR="000D1938">
        <w:t xml:space="preserve"> </w:t>
      </w:r>
      <w:r w:rsidRPr="00BA0F9B">
        <w:t>previzibilitate</w:t>
      </w:r>
      <w:r w:rsidR="000D1938">
        <w:t xml:space="preserve"> </w:t>
      </w:r>
      <w:r w:rsidRPr="00BA0F9B">
        <w:t>pentru</w:t>
      </w:r>
      <w:r w:rsidR="000D1938">
        <w:t xml:space="preserve"> </w:t>
      </w:r>
      <w:r w:rsidRPr="00BA0F9B">
        <w:t>toate</w:t>
      </w:r>
      <w:r w:rsidR="000D1938">
        <w:t xml:space="preserve"> </w:t>
      </w:r>
      <w:r w:rsidRPr="00BA0F9B">
        <w:t>părțile</w:t>
      </w:r>
      <w:r w:rsidR="000D1938">
        <w:t xml:space="preserve"> </w:t>
      </w:r>
      <w:r w:rsidRPr="00BA0F9B">
        <w:t>interesate.</w:t>
      </w:r>
      <w:r w:rsidR="000D1938">
        <w:t xml:space="preserve"> </w:t>
      </w:r>
      <w:r w:rsidRPr="00BA0F9B">
        <w:t>În</w:t>
      </w:r>
      <w:r w:rsidR="000D1938">
        <w:t xml:space="preserve"> </w:t>
      </w:r>
      <w:r w:rsidRPr="00BA0F9B">
        <w:t>condițiile</w:t>
      </w:r>
      <w:r w:rsidR="000D1938">
        <w:t xml:space="preserve"> </w:t>
      </w:r>
      <w:r w:rsidRPr="00BA0F9B">
        <w:t>în</w:t>
      </w:r>
      <w:r w:rsidR="000D1938">
        <w:t xml:space="preserve"> </w:t>
      </w:r>
      <w:r w:rsidRPr="00BA0F9B">
        <w:t>care</w:t>
      </w:r>
      <w:r w:rsidR="000D1938">
        <w:t xml:space="preserve"> </w:t>
      </w:r>
      <w:r w:rsidRPr="00BA0F9B">
        <w:t>accentul</w:t>
      </w:r>
      <w:r w:rsidR="000D1938">
        <w:t xml:space="preserve"> </w:t>
      </w:r>
      <w:r w:rsidRPr="00BA0F9B">
        <w:t>se</w:t>
      </w:r>
      <w:r w:rsidR="000D1938">
        <w:t xml:space="preserve"> </w:t>
      </w:r>
      <w:r w:rsidRPr="00BA0F9B">
        <w:t>va</w:t>
      </w:r>
      <w:r w:rsidR="000D1938">
        <w:t xml:space="preserve"> </w:t>
      </w:r>
      <w:r w:rsidRPr="00BA0F9B">
        <w:t>muta</w:t>
      </w:r>
      <w:r w:rsidR="000D1938">
        <w:t xml:space="preserve"> </w:t>
      </w:r>
      <w:r w:rsidRPr="00BA0F9B">
        <w:t>acum</w:t>
      </w:r>
      <w:r w:rsidR="000D1938">
        <w:t xml:space="preserve"> </w:t>
      </w:r>
      <w:r w:rsidRPr="00BA0F9B">
        <w:t>asupra</w:t>
      </w:r>
      <w:r w:rsidR="000D1938">
        <w:t xml:space="preserve"> </w:t>
      </w:r>
      <w:r w:rsidRPr="00BA0F9B">
        <w:t>punerii</w:t>
      </w:r>
      <w:r w:rsidR="000D1938">
        <w:t xml:space="preserve"> </w:t>
      </w:r>
      <w:r w:rsidRPr="00BA0F9B">
        <w:t>în</w:t>
      </w:r>
      <w:r w:rsidR="000D1938">
        <w:t xml:space="preserve"> </w:t>
      </w:r>
      <w:r w:rsidRPr="00BA0F9B">
        <w:t>aplicare,</w:t>
      </w:r>
      <w:r w:rsidR="000D1938">
        <w:t xml:space="preserve"> </w:t>
      </w:r>
      <w:r w:rsidRPr="00BA0F9B">
        <w:rPr>
          <w:b/>
          <w:bCs/>
        </w:rPr>
        <w:t>Comisia</w:t>
      </w:r>
      <w:r w:rsidR="000D1938">
        <w:rPr>
          <w:b/>
          <w:bCs/>
        </w:rPr>
        <w:t xml:space="preserve"> </w:t>
      </w:r>
      <w:r w:rsidRPr="00BA0F9B">
        <w:rPr>
          <w:b/>
          <w:bCs/>
        </w:rPr>
        <w:t>va</w:t>
      </w:r>
      <w:r w:rsidR="000D1938">
        <w:rPr>
          <w:b/>
          <w:bCs/>
        </w:rPr>
        <w:t xml:space="preserve"> </w:t>
      </w:r>
      <w:r w:rsidRPr="00BA0F9B">
        <w:rPr>
          <w:b/>
          <w:bCs/>
        </w:rPr>
        <w:t>oferi</w:t>
      </w:r>
      <w:r w:rsidR="000D1938">
        <w:rPr>
          <w:b/>
          <w:bCs/>
        </w:rPr>
        <w:t xml:space="preserve"> </w:t>
      </w:r>
      <w:r w:rsidRPr="00BA0F9B">
        <w:rPr>
          <w:b/>
          <w:bCs/>
        </w:rPr>
        <w:t>orientări</w:t>
      </w:r>
      <w:r w:rsidR="000D1938">
        <w:rPr>
          <w:b/>
          <w:bCs/>
        </w:rPr>
        <w:t xml:space="preserve"> </w:t>
      </w:r>
      <w:r w:rsidRPr="00BA0F9B">
        <w:rPr>
          <w:b/>
          <w:bCs/>
        </w:rPr>
        <w:t>suplimentare</w:t>
      </w:r>
      <w:r w:rsidR="000D1938">
        <w:t xml:space="preserve"> </w:t>
      </w:r>
      <w:r w:rsidRPr="00BA0F9B">
        <w:t>pentru</w:t>
      </w:r>
      <w:r w:rsidR="000D1938">
        <w:t xml:space="preserve"> </w:t>
      </w:r>
      <w:r w:rsidRPr="00BA0F9B">
        <w:t>a</w:t>
      </w:r>
      <w:r w:rsidR="000D1938">
        <w:t xml:space="preserve"> </w:t>
      </w:r>
      <w:r w:rsidRPr="00BA0F9B">
        <w:t>sprijini</w:t>
      </w:r>
      <w:r w:rsidR="000D1938">
        <w:t xml:space="preserve"> </w:t>
      </w:r>
      <w:r w:rsidRPr="00BA0F9B">
        <w:t>industria</w:t>
      </w:r>
      <w:r w:rsidR="000D1938">
        <w:t xml:space="preserve"> </w:t>
      </w:r>
      <w:r w:rsidRPr="00BA0F9B">
        <w:t>și</w:t>
      </w:r>
      <w:r w:rsidR="000D1938">
        <w:t xml:space="preserve"> </w:t>
      </w:r>
      <w:r w:rsidRPr="00BA0F9B">
        <w:t>statele</w:t>
      </w:r>
      <w:r w:rsidR="000D1938">
        <w:t xml:space="preserve"> </w:t>
      </w:r>
      <w:r w:rsidRPr="00BA0F9B">
        <w:t>membre</w:t>
      </w:r>
      <w:r w:rsidR="000D1938">
        <w:t xml:space="preserve"> </w:t>
      </w:r>
      <w:r w:rsidRPr="00BA0F9B">
        <w:t>să</w:t>
      </w:r>
      <w:r w:rsidR="000D1938">
        <w:t xml:space="preserve"> </w:t>
      </w:r>
      <w:r w:rsidRPr="00BA0F9B">
        <w:t>aplice</w:t>
      </w:r>
      <w:r w:rsidR="000D1938">
        <w:t xml:space="preserve"> </w:t>
      </w:r>
      <w:r w:rsidRPr="00BA0F9B">
        <w:t>legislația</w:t>
      </w:r>
      <w:r w:rsidR="000D1938">
        <w:t xml:space="preserve"> </w:t>
      </w:r>
      <w:r w:rsidRPr="00BA0F9B">
        <w:t>UE</w:t>
      </w:r>
      <w:r w:rsidR="000D1938">
        <w:t xml:space="preserve"> </w:t>
      </w:r>
      <w:r w:rsidRPr="00BA0F9B">
        <w:t>și</w:t>
      </w:r>
      <w:r w:rsidR="000D1938">
        <w:t xml:space="preserve"> </w:t>
      </w:r>
      <w:r w:rsidRPr="00BA0F9B">
        <w:t>va</w:t>
      </w:r>
      <w:r w:rsidR="000D1938">
        <w:t xml:space="preserve"> </w:t>
      </w:r>
      <w:r w:rsidRPr="00BA0F9B">
        <w:t>acorda</w:t>
      </w:r>
      <w:r w:rsidR="000D1938">
        <w:t xml:space="preserve"> </w:t>
      </w:r>
      <w:r w:rsidRPr="00BA0F9B">
        <w:t>o</w:t>
      </w:r>
      <w:r w:rsidR="000D1938">
        <w:t xml:space="preserve"> </w:t>
      </w:r>
      <w:r w:rsidRPr="00BA0F9B">
        <w:t>atenție</w:t>
      </w:r>
      <w:r w:rsidR="000D1938">
        <w:t xml:space="preserve"> </w:t>
      </w:r>
      <w:r w:rsidRPr="00BA0F9B">
        <w:t>sporită</w:t>
      </w:r>
      <w:r w:rsidR="000D1938">
        <w:t xml:space="preserve"> </w:t>
      </w:r>
      <w:r w:rsidRPr="00BA0F9B">
        <w:t>reducerii</w:t>
      </w:r>
      <w:r w:rsidR="000D1938">
        <w:t xml:space="preserve"> </w:t>
      </w:r>
      <w:r w:rsidRPr="00BA0F9B">
        <w:t>sarcinii</w:t>
      </w:r>
      <w:r w:rsidR="000D1938">
        <w:t xml:space="preserve"> </w:t>
      </w:r>
      <w:r w:rsidRPr="00BA0F9B">
        <w:t>administrative.</w:t>
      </w:r>
      <w:r w:rsidR="000D1938">
        <w:t xml:space="preserve"> </w:t>
      </w:r>
      <w:r w:rsidRPr="00BA0F9B">
        <w:t>Comisia</w:t>
      </w:r>
      <w:r w:rsidR="000D1938">
        <w:t xml:space="preserve"> </w:t>
      </w:r>
      <w:r w:rsidRPr="00BA0F9B">
        <w:t>va</w:t>
      </w:r>
      <w:r w:rsidR="000D1938">
        <w:t xml:space="preserve"> </w:t>
      </w:r>
      <w:r w:rsidRPr="00BA0F9B">
        <w:t>publica,</w:t>
      </w:r>
      <w:r w:rsidR="000D1938">
        <w:t xml:space="preserve"> </w:t>
      </w:r>
      <w:r w:rsidRPr="00BA0F9B">
        <w:t>de</w:t>
      </w:r>
      <w:r w:rsidR="000D1938">
        <w:t xml:space="preserve"> </w:t>
      </w:r>
      <w:r w:rsidRPr="00BA0F9B">
        <w:t>asemenea,</w:t>
      </w:r>
      <w:r w:rsidR="000D1938">
        <w:t xml:space="preserve"> </w:t>
      </w:r>
      <w:r w:rsidRPr="00BA0F9B">
        <w:t>pe</w:t>
      </w:r>
      <w:r w:rsidR="000D1938">
        <w:t xml:space="preserve"> </w:t>
      </w:r>
      <w:r w:rsidRPr="00BA0F9B">
        <w:t>o</w:t>
      </w:r>
      <w:r w:rsidR="000D1938">
        <w:t xml:space="preserve"> </w:t>
      </w:r>
      <w:r w:rsidRPr="00BA0F9B">
        <w:t>platformă</w:t>
      </w:r>
      <w:r w:rsidR="000D1938">
        <w:t xml:space="preserve"> </w:t>
      </w:r>
      <w:r w:rsidRPr="00BA0F9B">
        <w:t>specifică,</w:t>
      </w:r>
      <w:r w:rsidR="000D1938">
        <w:t xml:space="preserve"> </w:t>
      </w:r>
      <w:r w:rsidRPr="00BA0F9B">
        <w:t>un</w:t>
      </w:r>
      <w:r w:rsidR="000D1938">
        <w:t xml:space="preserve"> </w:t>
      </w:r>
      <w:r w:rsidRPr="00BA0F9B">
        <w:t>set</w:t>
      </w:r>
      <w:r w:rsidR="000D1938">
        <w:t xml:space="preserve"> </w:t>
      </w:r>
      <w:r w:rsidRPr="00BA0F9B">
        <w:t>de</w:t>
      </w:r>
      <w:r w:rsidR="000D1938">
        <w:t xml:space="preserve"> </w:t>
      </w:r>
      <w:r w:rsidRPr="00BA0F9B">
        <w:t>indicatori-cheie</w:t>
      </w:r>
      <w:r w:rsidR="000D1938">
        <w:t xml:space="preserve"> </w:t>
      </w:r>
      <w:r w:rsidRPr="00BA0F9B">
        <w:t>meniți</w:t>
      </w:r>
      <w:r w:rsidR="000D1938">
        <w:t xml:space="preserve"> </w:t>
      </w:r>
      <w:r w:rsidRPr="00BA0F9B">
        <w:rPr>
          <w:b/>
          <w:bCs/>
        </w:rPr>
        <w:t>să</w:t>
      </w:r>
      <w:r w:rsidR="000D1938">
        <w:rPr>
          <w:b/>
          <w:bCs/>
        </w:rPr>
        <w:t xml:space="preserve"> </w:t>
      </w:r>
      <w:r w:rsidRPr="00BA0F9B">
        <w:rPr>
          <w:b/>
          <w:bCs/>
        </w:rPr>
        <w:t>monitorizeze</w:t>
      </w:r>
      <w:r w:rsidR="000D1938">
        <w:rPr>
          <w:b/>
          <w:bCs/>
        </w:rPr>
        <w:t xml:space="preserve"> </w:t>
      </w:r>
      <w:r w:rsidRPr="00BA0F9B">
        <w:rPr>
          <w:b/>
          <w:bCs/>
        </w:rPr>
        <w:t>și</w:t>
      </w:r>
      <w:r w:rsidR="000D1938">
        <w:rPr>
          <w:b/>
          <w:bCs/>
        </w:rPr>
        <w:t xml:space="preserve"> </w:t>
      </w:r>
      <w:r w:rsidRPr="00BA0F9B">
        <w:rPr>
          <w:b/>
          <w:bCs/>
        </w:rPr>
        <w:t>să</w:t>
      </w:r>
      <w:r w:rsidR="000D1938">
        <w:rPr>
          <w:b/>
          <w:bCs/>
        </w:rPr>
        <w:t xml:space="preserve"> </w:t>
      </w:r>
      <w:r w:rsidRPr="00BA0F9B">
        <w:rPr>
          <w:b/>
          <w:bCs/>
        </w:rPr>
        <w:lastRenderedPageBreak/>
        <w:t>măsoare</w:t>
      </w:r>
      <w:r w:rsidR="000D1938">
        <w:t xml:space="preserve"> </w:t>
      </w:r>
      <w:r w:rsidRPr="00BA0F9B">
        <w:rPr>
          <w:b/>
          <w:bCs/>
        </w:rPr>
        <w:t>progresele</w:t>
      </w:r>
      <w:r w:rsidR="000D1938">
        <w:rPr>
          <w:b/>
          <w:bCs/>
        </w:rPr>
        <w:t xml:space="preserve"> </w:t>
      </w:r>
      <w:r w:rsidRPr="00BA0F9B">
        <w:rPr>
          <w:b/>
          <w:bCs/>
        </w:rPr>
        <w:t>înregistrate</w:t>
      </w:r>
      <w:r w:rsidR="000D1938">
        <w:rPr>
          <w:b/>
          <w:bCs/>
        </w:rPr>
        <w:t xml:space="preserve"> </w:t>
      </w:r>
      <w:r w:rsidRPr="00BA0F9B">
        <w:rPr>
          <w:b/>
          <w:bCs/>
        </w:rPr>
        <w:t>în</w:t>
      </w:r>
      <w:r w:rsidR="000D1938">
        <w:rPr>
          <w:b/>
          <w:bCs/>
        </w:rPr>
        <w:t xml:space="preserve"> </w:t>
      </w:r>
      <w:r w:rsidRPr="00BA0F9B">
        <w:rPr>
          <w:b/>
          <w:bCs/>
        </w:rPr>
        <w:t>ceea</w:t>
      </w:r>
      <w:r w:rsidR="000D1938">
        <w:rPr>
          <w:b/>
          <w:bCs/>
        </w:rPr>
        <w:t xml:space="preserve"> </w:t>
      </w:r>
      <w:r w:rsidRPr="00BA0F9B">
        <w:rPr>
          <w:b/>
          <w:bCs/>
        </w:rPr>
        <w:t>ce</w:t>
      </w:r>
      <w:r w:rsidR="000D1938">
        <w:rPr>
          <w:b/>
          <w:bCs/>
        </w:rPr>
        <w:t xml:space="preserve"> </w:t>
      </w:r>
      <w:r w:rsidRPr="00BA0F9B">
        <w:rPr>
          <w:b/>
          <w:bCs/>
        </w:rPr>
        <w:t>privește</w:t>
      </w:r>
      <w:r w:rsidR="000D1938">
        <w:rPr>
          <w:b/>
          <w:bCs/>
        </w:rPr>
        <w:t xml:space="preserve"> </w:t>
      </w:r>
      <w:r w:rsidRPr="00BA0F9B">
        <w:rPr>
          <w:b/>
          <w:bCs/>
        </w:rPr>
        <w:t>tranziția</w:t>
      </w:r>
      <w:r w:rsidR="000D1938">
        <w:rPr>
          <w:b/>
          <w:bCs/>
        </w:rPr>
        <w:t xml:space="preserve"> </w:t>
      </w:r>
      <w:r w:rsidRPr="00BA0F9B">
        <w:rPr>
          <w:b/>
          <w:bCs/>
        </w:rPr>
        <w:t>verde,</w:t>
      </w:r>
      <w:r w:rsidR="000D1938">
        <w:rPr>
          <w:b/>
          <w:bCs/>
        </w:rPr>
        <w:t xml:space="preserve"> </w:t>
      </w:r>
      <w:r w:rsidRPr="00BA0F9B">
        <w:rPr>
          <w:b/>
          <w:bCs/>
        </w:rPr>
        <w:t>competitivitatea</w:t>
      </w:r>
      <w:r w:rsidR="000D1938">
        <w:rPr>
          <w:b/>
          <w:bCs/>
        </w:rPr>
        <w:t xml:space="preserve"> </w:t>
      </w:r>
      <w:r w:rsidRPr="00BA0F9B">
        <w:rPr>
          <w:b/>
          <w:bCs/>
        </w:rPr>
        <w:t>economiei</w:t>
      </w:r>
      <w:r w:rsidR="000D1938">
        <w:rPr>
          <w:b/>
          <w:bCs/>
        </w:rPr>
        <w:t xml:space="preserve"> </w:t>
      </w:r>
      <w:r w:rsidRPr="00BA0F9B">
        <w:rPr>
          <w:b/>
          <w:bCs/>
        </w:rPr>
        <w:t>UE</w:t>
      </w:r>
      <w:r w:rsidR="000D1938">
        <w:rPr>
          <w:b/>
          <w:bCs/>
        </w:rPr>
        <w:t xml:space="preserve"> </w:t>
      </w:r>
      <w:r w:rsidRPr="00BA0F9B">
        <w:rPr>
          <w:b/>
          <w:bCs/>
        </w:rPr>
        <w:t>și</w:t>
      </w:r>
      <w:r w:rsidR="000D1938">
        <w:rPr>
          <w:b/>
          <w:bCs/>
        </w:rPr>
        <w:t xml:space="preserve"> </w:t>
      </w:r>
      <w:r w:rsidRPr="00BA0F9B">
        <w:rPr>
          <w:b/>
          <w:bCs/>
        </w:rPr>
        <w:t>tranziția</w:t>
      </w:r>
      <w:r w:rsidR="000D1938">
        <w:rPr>
          <w:b/>
          <w:bCs/>
        </w:rPr>
        <w:t xml:space="preserve"> </w:t>
      </w:r>
      <w:r w:rsidRPr="00BA0F9B">
        <w:rPr>
          <w:b/>
          <w:bCs/>
        </w:rPr>
        <w:t>socială</w:t>
      </w:r>
      <w:r w:rsidRPr="00BA0F9B">
        <w:t>.</w:t>
      </w:r>
      <w:r w:rsidR="000D1938">
        <w:t xml:space="preserve"> </w:t>
      </w:r>
      <w:r w:rsidRPr="00BA0F9B">
        <w:t>Comisia</w:t>
      </w:r>
      <w:r w:rsidR="000D1938">
        <w:t xml:space="preserve"> </w:t>
      </w:r>
      <w:r w:rsidRPr="00BA0F9B">
        <w:t>va</w:t>
      </w:r>
      <w:r w:rsidR="000D1938">
        <w:t xml:space="preserve"> </w:t>
      </w:r>
      <w:r w:rsidRPr="00BA0F9B">
        <w:t>sprijini</w:t>
      </w:r>
      <w:r w:rsidR="000D1938">
        <w:t xml:space="preserve"> </w:t>
      </w:r>
      <w:r w:rsidRPr="00BA0F9B">
        <w:t>în</w:t>
      </w:r>
      <w:r w:rsidR="000D1938">
        <w:t xml:space="preserve"> </w:t>
      </w:r>
      <w:r w:rsidRPr="00BA0F9B">
        <w:t>continuare</w:t>
      </w:r>
      <w:r w:rsidR="000D1938">
        <w:t xml:space="preserve"> </w:t>
      </w:r>
      <w:r w:rsidRPr="00BA0F9B">
        <w:t>industria</w:t>
      </w:r>
      <w:r w:rsidR="000D1938">
        <w:t xml:space="preserve"> </w:t>
      </w:r>
      <w:r w:rsidRPr="00BA0F9B">
        <w:t>în</w:t>
      </w:r>
      <w:r w:rsidR="000D1938">
        <w:t xml:space="preserve"> </w:t>
      </w:r>
      <w:r w:rsidRPr="00BA0F9B">
        <w:t>eforturile</w:t>
      </w:r>
      <w:r w:rsidR="000D1938">
        <w:t xml:space="preserve"> </w:t>
      </w:r>
      <w:r w:rsidRPr="00BA0F9B">
        <w:t>sale</w:t>
      </w:r>
      <w:r w:rsidR="000D1938">
        <w:t xml:space="preserve"> </w:t>
      </w:r>
      <w:r w:rsidRPr="00BA0F9B">
        <w:t>de</w:t>
      </w:r>
      <w:r w:rsidR="000D1938">
        <w:t xml:space="preserve"> </w:t>
      </w:r>
      <w:r w:rsidRPr="00BA0F9B">
        <w:t>a</w:t>
      </w:r>
      <w:r w:rsidR="000D1938">
        <w:t xml:space="preserve"> </w:t>
      </w:r>
      <w:r w:rsidRPr="00BA0F9B">
        <w:t>pune</w:t>
      </w:r>
      <w:r w:rsidR="000D1938">
        <w:t xml:space="preserve"> </w:t>
      </w:r>
      <w:r w:rsidRPr="00BA0F9B">
        <w:t>la</w:t>
      </w:r>
      <w:r w:rsidR="000D1938">
        <w:t xml:space="preserve"> </w:t>
      </w:r>
      <w:r w:rsidRPr="00BA0F9B">
        <w:t>dispoziția</w:t>
      </w:r>
      <w:r w:rsidR="000D1938">
        <w:t xml:space="preserve"> </w:t>
      </w:r>
      <w:r w:rsidRPr="00BA0F9B">
        <w:t>angajaților</w:t>
      </w:r>
      <w:r w:rsidR="000D1938">
        <w:t xml:space="preserve"> </w:t>
      </w:r>
      <w:r w:rsidRPr="00BA0F9B">
        <w:t>competențele</w:t>
      </w:r>
      <w:r w:rsidR="000D1938">
        <w:t xml:space="preserve"> </w:t>
      </w:r>
      <w:r w:rsidRPr="00BA0F9B">
        <w:t>necesare</w:t>
      </w:r>
      <w:r w:rsidR="000D1938">
        <w:t xml:space="preserve"> </w:t>
      </w:r>
      <w:r w:rsidRPr="00BA0F9B">
        <w:t>pentru</w:t>
      </w:r>
      <w:r w:rsidR="000D1938">
        <w:t xml:space="preserve"> </w:t>
      </w:r>
      <w:r w:rsidRPr="00BA0F9B">
        <w:t>tranziție</w:t>
      </w:r>
      <w:r w:rsidR="000D1938">
        <w:t xml:space="preserve"> </w:t>
      </w:r>
      <w:r w:rsidRPr="00BA0F9B">
        <w:t>și</w:t>
      </w:r>
      <w:r w:rsidR="000D1938">
        <w:t xml:space="preserve"> </w:t>
      </w:r>
      <w:r w:rsidRPr="00BA0F9B">
        <w:t>va</w:t>
      </w:r>
      <w:r w:rsidR="000D1938">
        <w:t xml:space="preserve"> </w:t>
      </w:r>
      <w:r w:rsidRPr="00BA0F9B">
        <w:t>continua</w:t>
      </w:r>
      <w:r w:rsidR="000D1938">
        <w:t xml:space="preserve"> </w:t>
      </w:r>
      <w:r w:rsidRPr="00BA0F9B">
        <w:t>să</w:t>
      </w:r>
      <w:r w:rsidR="000D1938">
        <w:t xml:space="preserve"> </w:t>
      </w:r>
      <w:r w:rsidRPr="00BA0F9B">
        <w:t>colaboreze</w:t>
      </w:r>
      <w:r w:rsidR="000D1938">
        <w:t xml:space="preserve"> </w:t>
      </w:r>
      <w:r w:rsidRPr="00BA0F9B">
        <w:t>cu</w:t>
      </w:r>
      <w:r w:rsidR="000D1938">
        <w:t xml:space="preserve"> </w:t>
      </w:r>
      <w:r w:rsidRPr="00BA0F9B">
        <w:t>orașele</w:t>
      </w:r>
      <w:r w:rsidR="000D1938">
        <w:t xml:space="preserve"> </w:t>
      </w:r>
      <w:r w:rsidRPr="00BA0F9B">
        <w:t>și</w:t>
      </w:r>
      <w:r w:rsidR="000D1938">
        <w:t xml:space="preserve"> </w:t>
      </w:r>
      <w:r w:rsidRPr="00BA0F9B">
        <w:t>cu</w:t>
      </w:r>
      <w:r w:rsidR="000D1938">
        <w:t xml:space="preserve"> </w:t>
      </w:r>
      <w:r w:rsidRPr="00BA0F9B">
        <w:t>autoritățile</w:t>
      </w:r>
      <w:r w:rsidR="000D1938">
        <w:t xml:space="preserve"> </w:t>
      </w:r>
      <w:r w:rsidRPr="00BA0F9B">
        <w:t>regionale</w:t>
      </w:r>
      <w:r w:rsidR="000D1938">
        <w:t xml:space="preserve"> </w:t>
      </w:r>
      <w:r w:rsidRPr="00BA0F9B">
        <w:t>și</w:t>
      </w:r>
      <w:r w:rsidR="000D1938">
        <w:t xml:space="preserve"> </w:t>
      </w:r>
      <w:r w:rsidRPr="00BA0F9B">
        <w:t>locale.</w:t>
      </w:r>
    </w:p>
    <w:p w14:paraId="0CFB9508" w14:textId="0AD49DD2" w:rsidR="00BA0F9B" w:rsidRPr="00BA0F9B" w:rsidRDefault="00BA0F9B">
      <w:pPr>
        <w:numPr>
          <w:ilvl w:val="0"/>
          <w:numId w:val="7"/>
        </w:numPr>
      </w:pPr>
      <w:r w:rsidRPr="00BA0F9B">
        <w:rPr>
          <w:b/>
          <w:bCs/>
        </w:rPr>
        <w:t>Energie</w:t>
      </w:r>
      <w:r w:rsidR="000D1938">
        <w:rPr>
          <w:b/>
          <w:bCs/>
        </w:rPr>
        <w:t xml:space="preserve"> </w:t>
      </w:r>
      <w:r w:rsidRPr="00BA0F9B">
        <w:rPr>
          <w:b/>
          <w:bCs/>
        </w:rPr>
        <w:t>curată</w:t>
      </w:r>
      <w:r w:rsidR="000D1938">
        <w:rPr>
          <w:b/>
          <w:bCs/>
        </w:rPr>
        <w:t xml:space="preserve"> </w:t>
      </w:r>
      <w:r w:rsidRPr="00BA0F9B">
        <w:rPr>
          <w:b/>
          <w:bCs/>
        </w:rPr>
        <w:t>disponibilă</w:t>
      </w:r>
      <w:r w:rsidR="000D1938">
        <w:rPr>
          <w:b/>
          <w:bCs/>
        </w:rPr>
        <w:t xml:space="preserve"> </w:t>
      </w:r>
      <w:r w:rsidRPr="00BA0F9B">
        <w:rPr>
          <w:b/>
          <w:bCs/>
        </w:rPr>
        <w:t>din</w:t>
      </w:r>
      <w:r w:rsidR="000D1938">
        <w:rPr>
          <w:b/>
          <w:bCs/>
        </w:rPr>
        <w:t xml:space="preserve"> </w:t>
      </w:r>
      <w:r w:rsidRPr="00BA0F9B">
        <w:rPr>
          <w:b/>
          <w:bCs/>
        </w:rPr>
        <w:t>abundență</w:t>
      </w:r>
      <w:r w:rsidR="000D1938">
        <w:rPr>
          <w:b/>
          <w:bCs/>
        </w:rPr>
        <w:t xml:space="preserve"> </w:t>
      </w:r>
      <w:r w:rsidRPr="00BA0F9B">
        <w:rPr>
          <w:b/>
          <w:bCs/>
        </w:rPr>
        <w:t>și</w:t>
      </w:r>
      <w:r w:rsidR="000D1938">
        <w:rPr>
          <w:b/>
          <w:bCs/>
        </w:rPr>
        <w:t xml:space="preserve"> </w:t>
      </w:r>
      <w:r w:rsidRPr="00BA0F9B">
        <w:rPr>
          <w:b/>
          <w:bCs/>
        </w:rPr>
        <w:t>la</w:t>
      </w:r>
      <w:r w:rsidR="000D1938">
        <w:rPr>
          <w:b/>
          <w:bCs/>
        </w:rPr>
        <w:t xml:space="preserve"> </w:t>
      </w:r>
      <w:r w:rsidRPr="00BA0F9B">
        <w:rPr>
          <w:b/>
          <w:bCs/>
        </w:rPr>
        <w:t>prețuri</w:t>
      </w:r>
      <w:r w:rsidR="000D1938">
        <w:rPr>
          <w:b/>
          <w:bCs/>
        </w:rPr>
        <w:t xml:space="preserve"> </w:t>
      </w:r>
      <w:r w:rsidRPr="00BA0F9B">
        <w:rPr>
          <w:b/>
          <w:bCs/>
        </w:rPr>
        <w:t>accesibile</w:t>
      </w:r>
    </w:p>
    <w:p w14:paraId="2A90FA1F" w14:textId="1E6B6EDB" w:rsidR="00BA0F9B" w:rsidRPr="00BA0F9B" w:rsidRDefault="00BA0F9B" w:rsidP="00BA0F9B">
      <w:r w:rsidRPr="00BA0F9B">
        <w:t>Statele</w:t>
      </w:r>
      <w:r w:rsidR="000D1938">
        <w:t xml:space="preserve"> </w:t>
      </w:r>
      <w:r w:rsidRPr="00BA0F9B">
        <w:t>membre</w:t>
      </w:r>
      <w:r w:rsidR="000D1938">
        <w:t xml:space="preserve"> </w:t>
      </w:r>
      <w:r w:rsidRPr="00BA0F9B">
        <w:t>ar</w:t>
      </w:r>
      <w:r w:rsidR="000D1938">
        <w:t xml:space="preserve"> </w:t>
      </w:r>
      <w:r w:rsidRPr="00BA0F9B">
        <w:t>trebui</w:t>
      </w:r>
      <w:r w:rsidR="000D1938">
        <w:t xml:space="preserve"> </w:t>
      </w:r>
      <w:r w:rsidRPr="00BA0F9B">
        <w:t>să</w:t>
      </w:r>
      <w:r w:rsidR="000D1938">
        <w:t xml:space="preserve"> </w:t>
      </w:r>
      <w:r w:rsidRPr="00BA0F9B">
        <w:t>profite</w:t>
      </w:r>
      <w:r w:rsidR="000D1938">
        <w:t xml:space="preserve"> </w:t>
      </w:r>
      <w:r w:rsidRPr="00BA0F9B">
        <w:t>pe</w:t>
      </w:r>
      <w:r w:rsidR="000D1938">
        <w:t xml:space="preserve"> </w:t>
      </w:r>
      <w:r w:rsidRPr="00BA0F9B">
        <w:t>deplin</w:t>
      </w:r>
      <w:r w:rsidR="000D1938">
        <w:t xml:space="preserve"> </w:t>
      </w:r>
      <w:r w:rsidRPr="00BA0F9B">
        <w:t>de</w:t>
      </w:r>
      <w:r w:rsidR="000D1938">
        <w:t xml:space="preserve"> </w:t>
      </w:r>
      <w:r w:rsidRPr="00BA0F9B">
        <w:t>cadrul</w:t>
      </w:r>
      <w:r w:rsidR="000D1938">
        <w:t xml:space="preserve"> </w:t>
      </w:r>
      <w:r w:rsidRPr="00BA0F9B">
        <w:t>juridic</w:t>
      </w:r>
      <w:r w:rsidR="000D1938">
        <w:t xml:space="preserve"> </w:t>
      </w:r>
      <w:r w:rsidRPr="00BA0F9B">
        <w:t>actualizat,</w:t>
      </w:r>
      <w:r w:rsidR="000D1938">
        <w:t xml:space="preserve"> </w:t>
      </w:r>
      <w:r w:rsidRPr="00BA0F9B">
        <w:t>în</w:t>
      </w:r>
      <w:r w:rsidR="000D1938">
        <w:t xml:space="preserve"> </w:t>
      </w:r>
      <w:r w:rsidRPr="00BA0F9B">
        <w:t>special</w:t>
      </w:r>
      <w:r w:rsidR="000D1938">
        <w:t xml:space="preserve"> </w:t>
      </w:r>
      <w:r w:rsidRPr="00BA0F9B">
        <w:t>de</w:t>
      </w:r>
      <w:r w:rsidR="000D1938">
        <w:t xml:space="preserve"> </w:t>
      </w:r>
      <w:hyperlink r:id="rId116" w:history="1">
        <w:r w:rsidRPr="00BA0F9B">
          <w:rPr>
            <w:rStyle w:val="Hyperlink"/>
            <w:szCs w:val="24"/>
          </w:rPr>
          <w:t>Directiva</w:t>
        </w:r>
        <w:r w:rsidR="000D1938">
          <w:rPr>
            <w:rStyle w:val="Hyperlink"/>
            <w:szCs w:val="24"/>
          </w:rPr>
          <w:t xml:space="preserve"> </w:t>
        </w:r>
        <w:r w:rsidRPr="00BA0F9B">
          <w:rPr>
            <w:rStyle w:val="Hyperlink"/>
            <w:szCs w:val="24"/>
          </w:rPr>
          <w:t>privind</w:t>
        </w:r>
        <w:r w:rsidR="000D1938">
          <w:rPr>
            <w:rStyle w:val="Hyperlink"/>
            <w:szCs w:val="24"/>
          </w:rPr>
          <w:t xml:space="preserve"> </w:t>
        </w:r>
        <w:r w:rsidRPr="00BA0F9B">
          <w:rPr>
            <w:rStyle w:val="Hyperlink"/>
            <w:szCs w:val="24"/>
          </w:rPr>
          <w:t>energia</w:t>
        </w:r>
        <w:r w:rsidR="000D1938">
          <w:rPr>
            <w:rStyle w:val="Hyperlink"/>
            <w:szCs w:val="24"/>
          </w:rPr>
          <w:t xml:space="preserve"> </w:t>
        </w:r>
        <w:r w:rsidRPr="00BA0F9B">
          <w:rPr>
            <w:rStyle w:val="Hyperlink"/>
            <w:szCs w:val="24"/>
          </w:rPr>
          <w:t>din</w:t>
        </w:r>
        <w:r w:rsidR="000D1938">
          <w:rPr>
            <w:rStyle w:val="Hyperlink"/>
            <w:szCs w:val="24"/>
          </w:rPr>
          <w:t xml:space="preserve"> </w:t>
        </w:r>
        <w:r w:rsidRPr="00BA0F9B">
          <w:rPr>
            <w:rStyle w:val="Hyperlink"/>
            <w:szCs w:val="24"/>
          </w:rPr>
          <w:t>surse</w:t>
        </w:r>
        <w:r w:rsidR="000D1938">
          <w:rPr>
            <w:rStyle w:val="Hyperlink"/>
            <w:szCs w:val="24"/>
          </w:rPr>
          <w:t xml:space="preserve"> </w:t>
        </w:r>
        <w:r w:rsidRPr="00BA0F9B">
          <w:rPr>
            <w:rStyle w:val="Hyperlink"/>
            <w:szCs w:val="24"/>
          </w:rPr>
          <w:t>regenerabile</w:t>
        </w:r>
      </w:hyperlink>
      <w:r w:rsidRPr="00BA0F9B">
        <w:t>,</w:t>
      </w:r>
      <w:r w:rsidR="000D1938">
        <w:t xml:space="preserve"> </w:t>
      </w:r>
      <w:r w:rsidRPr="00BA0F9B">
        <w:t>pentru</w:t>
      </w:r>
      <w:r w:rsidR="000D1938">
        <w:t xml:space="preserve"> </w:t>
      </w:r>
      <w:r w:rsidRPr="00BA0F9B">
        <w:t>a</w:t>
      </w:r>
      <w:r w:rsidR="000D1938">
        <w:t xml:space="preserve"> </w:t>
      </w:r>
      <w:r w:rsidRPr="00BA0F9B">
        <w:t>se</w:t>
      </w:r>
      <w:r w:rsidR="000D1938">
        <w:t xml:space="preserve"> </w:t>
      </w:r>
      <w:r w:rsidRPr="00BA0F9B">
        <w:t>asigura</w:t>
      </w:r>
      <w:r w:rsidR="000D1938">
        <w:t xml:space="preserve"> </w:t>
      </w:r>
      <w:r w:rsidRPr="00BA0F9B">
        <w:t>că</w:t>
      </w:r>
      <w:r w:rsidR="000D1938">
        <w:t xml:space="preserve"> </w:t>
      </w:r>
      <w:r w:rsidRPr="00BA0F9B">
        <w:t>industria</w:t>
      </w:r>
      <w:r w:rsidR="000D1938">
        <w:t xml:space="preserve"> </w:t>
      </w:r>
      <w:r w:rsidRPr="00BA0F9B">
        <w:t>și</w:t>
      </w:r>
      <w:r w:rsidR="000D1938">
        <w:t xml:space="preserve"> </w:t>
      </w:r>
      <w:r w:rsidRPr="00BA0F9B">
        <w:t>cetățenii</w:t>
      </w:r>
      <w:r w:rsidR="000D1938">
        <w:t xml:space="preserve"> </w:t>
      </w:r>
      <w:r w:rsidRPr="00BA0F9B">
        <w:t>se</w:t>
      </w:r>
      <w:r w:rsidR="000D1938">
        <w:t xml:space="preserve"> </w:t>
      </w:r>
      <w:r w:rsidRPr="00BA0F9B">
        <w:t>bucură</w:t>
      </w:r>
      <w:r w:rsidR="000D1938">
        <w:t xml:space="preserve"> </w:t>
      </w:r>
      <w:r w:rsidRPr="00BA0F9B">
        <w:t>de</w:t>
      </w:r>
      <w:r w:rsidR="000D1938">
        <w:t xml:space="preserve"> </w:t>
      </w:r>
      <w:r w:rsidRPr="00BA0F9B">
        <w:t>beneficiile</w:t>
      </w:r>
      <w:r w:rsidR="000D1938">
        <w:t xml:space="preserve"> </w:t>
      </w:r>
      <w:r w:rsidRPr="00BA0F9B">
        <w:t>tranziției</w:t>
      </w:r>
      <w:r w:rsidR="000D1938">
        <w:t xml:space="preserve"> </w:t>
      </w:r>
      <w:r w:rsidRPr="00BA0F9B">
        <w:t>curate.</w:t>
      </w:r>
      <w:r w:rsidR="000D1938">
        <w:t xml:space="preserve"> </w:t>
      </w:r>
      <w:r w:rsidRPr="00BA0F9B">
        <w:t>Participanții</w:t>
      </w:r>
      <w:r w:rsidR="000D1938">
        <w:t xml:space="preserve"> </w:t>
      </w:r>
      <w:r w:rsidRPr="00BA0F9B">
        <w:t>la</w:t>
      </w:r>
      <w:r w:rsidR="000D1938">
        <w:t xml:space="preserve"> </w:t>
      </w:r>
      <w:r w:rsidRPr="00BA0F9B">
        <w:t>dialoguri</w:t>
      </w:r>
      <w:r w:rsidR="000D1938">
        <w:t xml:space="preserve"> </w:t>
      </w:r>
      <w:r w:rsidRPr="00BA0F9B">
        <w:t>au</w:t>
      </w:r>
      <w:r w:rsidR="000D1938">
        <w:t xml:space="preserve"> </w:t>
      </w:r>
      <w:r w:rsidRPr="00BA0F9B">
        <w:t>subliniat</w:t>
      </w:r>
      <w:r w:rsidR="000D1938">
        <w:t xml:space="preserve"> </w:t>
      </w:r>
      <w:r w:rsidRPr="00BA0F9B">
        <w:t>că</w:t>
      </w:r>
      <w:r w:rsidR="000D1938">
        <w:t xml:space="preserve"> </w:t>
      </w:r>
      <w:r w:rsidRPr="00BA0F9B">
        <w:rPr>
          <w:b/>
          <w:bCs/>
        </w:rPr>
        <w:t>asigurarea</w:t>
      </w:r>
      <w:r w:rsidR="000D1938">
        <w:rPr>
          <w:b/>
          <w:bCs/>
        </w:rPr>
        <w:t xml:space="preserve"> </w:t>
      </w:r>
      <w:r w:rsidRPr="00BA0F9B">
        <w:rPr>
          <w:b/>
          <w:bCs/>
        </w:rPr>
        <w:t>aprovizionării</w:t>
      </w:r>
      <w:r w:rsidR="000D1938">
        <w:rPr>
          <w:b/>
          <w:bCs/>
        </w:rPr>
        <w:t xml:space="preserve"> </w:t>
      </w:r>
      <w:r w:rsidRPr="00BA0F9B">
        <w:rPr>
          <w:b/>
          <w:bCs/>
        </w:rPr>
        <w:t>cu</w:t>
      </w:r>
      <w:r w:rsidR="000D1938">
        <w:rPr>
          <w:b/>
          <w:bCs/>
        </w:rPr>
        <w:t xml:space="preserve"> </w:t>
      </w:r>
      <w:r w:rsidRPr="00BA0F9B">
        <w:rPr>
          <w:b/>
          <w:bCs/>
        </w:rPr>
        <w:t>energie</w:t>
      </w:r>
      <w:r w:rsidR="000D1938">
        <w:rPr>
          <w:b/>
          <w:bCs/>
        </w:rPr>
        <w:t xml:space="preserve"> </w:t>
      </w:r>
      <w:r w:rsidRPr="00BA0F9B">
        <w:rPr>
          <w:b/>
          <w:bCs/>
        </w:rPr>
        <w:t>din</w:t>
      </w:r>
      <w:r w:rsidR="000D1938">
        <w:rPr>
          <w:b/>
          <w:bCs/>
        </w:rPr>
        <w:t xml:space="preserve"> </w:t>
      </w:r>
      <w:r w:rsidRPr="00BA0F9B">
        <w:rPr>
          <w:b/>
          <w:bCs/>
        </w:rPr>
        <w:t>abundență</w:t>
      </w:r>
      <w:r w:rsidR="000D1938">
        <w:rPr>
          <w:b/>
          <w:bCs/>
        </w:rPr>
        <w:t xml:space="preserve"> </w:t>
      </w:r>
      <w:r w:rsidRPr="00BA0F9B">
        <w:rPr>
          <w:b/>
          <w:bCs/>
        </w:rPr>
        <w:t>și</w:t>
      </w:r>
      <w:r w:rsidR="000D1938">
        <w:rPr>
          <w:b/>
          <w:bCs/>
        </w:rPr>
        <w:t xml:space="preserve"> </w:t>
      </w:r>
      <w:r w:rsidRPr="00BA0F9B">
        <w:rPr>
          <w:b/>
          <w:bCs/>
        </w:rPr>
        <w:t>la</w:t>
      </w:r>
      <w:r w:rsidR="000D1938">
        <w:rPr>
          <w:b/>
          <w:bCs/>
        </w:rPr>
        <w:t xml:space="preserve"> </w:t>
      </w:r>
      <w:r w:rsidRPr="00BA0F9B">
        <w:rPr>
          <w:b/>
          <w:bCs/>
        </w:rPr>
        <w:t>prețuri</w:t>
      </w:r>
      <w:r w:rsidR="000D1938">
        <w:rPr>
          <w:b/>
          <w:bCs/>
        </w:rPr>
        <w:t xml:space="preserve"> </w:t>
      </w:r>
      <w:r w:rsidRPr="00BA0F9B">
        <w:rPr>
          <w:b/>
          <w:bCs/>
        </w:rPr>
        <w:t>accesibile,</w:t>
      </w:r>
      <w:r w:rsidR="000D1938">
        <w:rPr>
          <w:b/>
          <w:bCs/>
        </w:rPr>
        <w:t xml:space="preserve"> </w:t>
      </w:r>
      <w:r w:rsidRPr="00BA0F9B">
        <w:rPr>
          <w:b/>
          <w:bCs/>
        </w:rPr>
        <w:t>cu</w:t>
      </w:r>
      <w:r w:rsidR="000D1938">
        <w:rPr>
          <w:b/>
          <w:bCs/>
        </w:rPr>
        <w:t xml:space="preserve"> </w:t>
      </w:r>
      <w:r w:rsidRPr="00BA0F9B">
        <w:rPr>
          <w:b/>
          <w:bCs/>
        </w:rPr>
        <w:t>emisii</w:t>
      </w:r>
      <w:r w:rsidR="000D1938">
        <w:rPr>
          <w:b/>
          <w:bCs/>
        </w:rPr>
        <w:t xml:space="preserve"> </w:t>
      </w:r>
      <w:r w:rsidRPr="00BA0F9B">
        <w:rPr>
          <w:b/>
          <w:bCs/>
        </w:rPr>
        <w:t>zero</w:t>
      </w:r>
      <w:r w:rsidR="000D1938">
        <w:rPr>
          <w:b/>
          <w:bCs/>
        </w:rPr>
        <w:t xml:space="preserve"> </w:t>
      </w:r>
      <w:r w:rsidRPr="00BA0F9B">
        <w:rPr>
          <w:b/>
          <w:bCs/>
        </w:rPr>
        <w:t>sau</w:t>
      </w:r>
      <w:r w:rsidR="000D1938">
        <w:rPr>
          <w:b/>
          <w:bCs/>
        </w:rPr>
        <w:t xml:space="preserve"> </w:t>
      </w:r>
      <w:r w:rsidRPr="00BA0F9B">
        <w:rPr>
          <w:b/>
          <w:bCs/>
        </w:rPr>
        <w:t>cu</w:t>
      </w:r>
      <w:r w:rsidR="000D1938">
        <w:rPr>
          <w:b/>
          <w:bCs/>
        </w:rPr>
        <w:t xml:space="preserve"> </w:t>
      </w:r>
      <w:r w:rsidRPr="00BA0F9B">
        <w:rPr>
          <w:b/>
          <w:bCs/>
        </w:rPr>
        <w:t>emisii</w:t>
      </w:r>
      <w:r w:rsidR="000D1938">
        <w:rPr>
          <w:b/>
          <w:bCs/>
        </w:rPr>
        <w:t xml:space="preserve"> </w:t>
      </w:r>
      <w:r w:rsidRPr="00BA0F9B">
        <w:rPr>
          <w:b/>
          <w:bCs/>
        </w:rPr>
        <w:t>scăzute</w:t>
      </w:r>
      <w:r w:rsidR="000D1938">
        <w:rPr>
          <w:b/>
          <w:bCs/>
        </w:rPr>
        <w:t xml:space="preserve"> </w:t>
      </w:r>
      <w:r w:rsidRPr="00BA0F9B">
        <w:rPr>
          <w:b/>
          <w:bCs/>
        </w:rPr>
        <w:t>de</w:t>
      </w:r>
      <w:r w:rsidR="000D1938">
        <w:rPr>
          <w:b/>
          <w:bCs/>
        </w:rPr>
        <w:t xml:space="preserve"> </w:t>
      </w:r>
      <w:r w:rsidRPr="00BA0F9B">
        <w:rPr>
          <w:b/>
          <w:bCs/>
        </w:rPr>
        <w:t>dioxid</w:t>
      </w:r>
      <w:r w:rsidR="000D1938">
        <w:rPr>
          <w:b/>
          <w:bCs/>
        </w:rPr>
        <w:t xml:space="preserve"> </w:t>
      </w:r>
      <w:r w:rsidRPr="00BA0F9B">
        <w:rPr>
          <w:b/>
          <w:bCs/>
        </w:rPr>
        <w:t>de</w:t>
      </w:r>
      <w:r w:rsidR="000D1938">
        <w:rPr>
          <w:b/>
          <w:bCs/>
        </w:rPr>
        <w:t xml:space="preserve"> </w:t>
      </w:r>
      <w:r w:rsidRPr="00BA0F9B">
        <w:rPr>
          <w:b/>
          <w:bCs/>
        </w:rPr>
        <w:t>carbon</w:t>
      </w:r>
      <w:r w:rsidR="000D1938">
        <w:rPr>
          <w:b/>
          <w:bCs/>
        </w:rPr>
        <w:t xml:space="preserve"> </w:t>
      </w:r>
      <w:r w:rsidRPr="00BA0F9B">
        <w:rPr>
          <w:b/>
          <w:bCs/>
        </w:rPr>
        <w:t>este</w:t>
      </w:r>
      <w:r w:rsidR="000D1938">
        <w:rPr>
          <w:b/>
          <w:bCs/>
        </w:rPr>
        <w:t xml:space="preserve"> </w:t>
      </w:r>
      <w:r w:rsidRPr="00BA0F9B">
        <w:rPr>
          <w:b/>
          <w:bCs/>
        </w:rPr>
        <w:t>o</w:t>
      </w:r>
      <w:r w:rsidR="000D1938">
        <w:rPr>
          <w:b/>
          <w:bCs/>
        </w:rPr>
        <w:t xml:space="preserve"> </w:t>
      </w:r>
      <w:r w:rsidRPr="00BA0F9B">
        <w:rPr>
          <w:b/>
          <w:bCs/>
        </w:rPr>
        <w:t>condiție</w:t>
      </w:r>
      <w:r w:rsidR="000D1938">
        <w:rPr>
          <w:b/>
          <w:bCs/>
        </w:rPr>
        <w:t xml:space="preserve"> </w:t>
      </w:r>
      <w:r w:rsidRPr="00BA0F9B">
        <w:rPr>
          <w:b/>
          <w:bCs/>
        </w:rPr>
        <w:t>esențială</w:t>
      </w:r>
      <w:r w:rsidR="000D1938">
        <w:t xml:space="preserve"> </w:t>
      </w:r>
      <w:r w:rsidRPr="00BA0F9B">
        <w:t>pentru</w:t>
      </w:r>
      <w:r w:rsidR="000D1938">
        <w:t xml:space="preserve"> </w:t>
      </w:r>
      <w:r w:rsidRPr="00BA0F9B">
        <w:t>accelerarea</w:t>
      </w:r>
      <w:r w:rsidR="000D1938">
        <w:t xml:space="preserve"> </w:t>
      </w:r>
      <w:r w:rsidRPr="00BA0F9B">
        <w:t>decarbonizării</w:t>
      </w:r>
      <w:r w:rsidR="000D1938">
        <w:t xml:space="preserve"> </w:t>
      </w:r>
      <w:r w:rsidRPr="00BA0F9B">
        <w:t>economiei</w:t>
      </w:r>
      <w:r w:rsidR="000D1938">
        <w:t xml:space="preserve"> </w:t>
      </w:r>
      <w:r w:rsidRPr="00BA0F9B">
        <w:t>UE</w:t>
      </w:r>
      <w:r w:rsidR="000D1938">
        <w:t xml:space="preserve"> </w:t>
      </w:r>
      <w:r w:rsidRPr="00BA0F9B">
        <w:t>și</w:t>
      </w:r>
      <w:r w:rsidR="000D1938">
        <w:t xml:space="preserve"> </w:t>
      </w:r>
      <w:r w:rsidRPr="00BA0F9B">
        <w:t>pentru</w:t>
      </w:r>
      <w:r w:rsidR="000D1938">
        <w:t xml:space="preserve"> </w:t>
      </w:r>
      <w:r w:rsidRPr="00BA0F9B">
        <w:t>menținerea</w:t>
      </w:r>
      <w:r w:rsidR="000D1938">
        <w:t xml:space="preserve"> </w:t>
      </w:r>
      <w:r w:rsidRPr="00BA0F9B">
        <w:t>competitivității</w:t>
      </w:r>
      <w:r w:rsidR="000D1938">
        <w:t xml:space="preserve"> </w:t>
      </w:r>
      <w:r w:rsidRPr="00BA0F9B">
        <w:t>industriei</w:t>
      </w:r>
      <w:r w:rsidR="000D1938">
        <w:t xml:space="preserve"> </w:t>
      </w:r>
      <w:r w:rsidRPr="00BA0F9B">
        <w:t>europene,</w:t>
      </w:r>
      <w:r w:rsidR="000D1938">
        <w:t xml:space="preserve"> </w:t>
      </w:r>
      <w:r w:rsidRPr="00BA0F9B">
        <w:t>în</w:t>
      </w:r>
      <w:r w:rsidR="000D1938">
        <w:t xml:space="preserve"> </w:t>
      </w:r>
      <w:r w:rsidRPr="00BA0F9B">
        <w:t>special</w:t>
      </w:r>
      <w:r w:rsidR="000D1938">
        <w:t xml:space="preserve"> </w:t>
      </w:r>
      <w:r w:rsidRPr="00BA0F9B">
        <w:t>a</w:t>
      </w:r>
      <w:r w:rsidR="000D1938">
        <w:t xml:space="preserve"> </w:t>
      </w:r>
      <w:r w:rsidRPr="00BA0F9B">
        <w:t>industriilor</w:t>
      </w:r>
      <w:r w:rsidR="000D1938">
        <w:t xml:space="preserve"> </w:t>
      </w:r>
      <w:r w:rsidRPr="00BA0F9B">
        <w:t>energointensive.</w:t>
      </w:r>
      <w:r w:rsidR="000D1938">
        <w:t xml:space="preserve"> </w:t>
      </w:r>
      <w:r w:rsidRPr="00BA0F9B">
        <w:t>Unele</w:t>
      </w:r>
      <w:r w:rsidR="000D1938">
        <w:t xml:space="preserve"> </w:t>
      </w:r>
      <w:r w:rsidRPr="00BA0F9B">
        <w:t>sectoare</w:t>
      </w:r>
      <w:r w:rsidR="000D1938">
        <w:t xml:space="preserve"> </w:t>
      </w:r>
      <w:r w:rsidRPr="00BA0F9B">
        <w:t>industriale</w:t>
      </w:r>
      <w:r w:rsidR="000D1938">
        <w:t xml:space="preserve"> </w:t>
      </w:r>
      <w:r w:rsidRPr="00BA0F9B">
        <w:t>și</w:t>
      </w:r>
      <w:r w:rsidR="000D1938">
        <w:t xml:space="preserve"> </w:t>
      </w:r>
      <w:r w:rsidRPr="00BA0F9B">
        <w:t>ale</w:t>
      </w:r>
      <w:r w:rsidR="000D1938">
        <w:t xml:space="preserve"> </w:t>
      </w:r>
      <w:r w:rsidRPr="00BA0F9B">
        <w:t>transporturilor</w:t>
      </w:r>
      <w:r w:rsidR="000D1938">
        <w:t xml:space="preserve"> </w:t>
      </w:r>
      <w:r w:rsidRPr="00BA0F9B">
        <w:rPr>
          <w:b/>
          <w:bCs/>
        </w:rPr>
        <w:t>au</w:t>
      </w:r>
      <w:r w:rsidR="000D1938">
        <w:rPr>
          <w:b/>
          <w:bCs/>
        </w:rPr>
        <w:t xml:space="preserve"> </w:t>
      </w:r>
      <w:r w:rsidRPr="00BA0F9B">
        <w:rPr>
          <w:b/>
          <w:bCs/>
        </w:rPr>
        <w:t>pledat</w:t>
      </w:r>
      <w:r w:rsidR="000D1938">
        <w:rPr>
          <w:b/>
          <w:bCs/>
        </w:rPr>
        <w:t xml:space="preserve"> </w:t>
      </w:r>
      <w:r w:rsidRPr="00BA0F9B">
        <w:rPr>
          <w:b/>
          <w:bCs/>
        </w:rPr>
        <w:t>în</w:t>
      </w:r>
      <w:r w:rsidR="000D1938">
        <w:rPr>
          <w:b/>
          <w:bCs/>
        </w:rPr>
        <w:t xml:space="preserve"> </w:t>
      </w:r>
      <w:r w:rsidRPr="00BA0F9B">
        <w:rPr>
          <w:b/>
          <w:bCs/>
        </w:rPr>
        <w:t>favoarea</w:t>
      </w:r>
      <w:r w:rsidR="000D1938">
        <w:t xml:space="preserve"> </w:t>
      </w:r>
      <w:r w:rsidRPr="00BA0F9B">
        <w:t>adoptării</w:t>
      </w:r>
      <w:r w:rsidR="000D1938">
        <w:t xml:space="preserve"> </w:t>
      </w:r>
      <w:r w:rsidRPr="00BA0F9B">
        <w:t>de</w:t>
      </w:r>
      <w:r w:rsidR="000D1938">
        <w:t xml:space="preserve"> </w:t>
      </w:r>
      <w:r w:rsidRPr="00BA0F9B">
        <w:rPr>
          <w:b/>
          <w:bCs/>
        </w:rPr>
        <w:t>măsuri</w:t>
      </w:r>
      <w:r w:rsidR="000D1938">
        <w:rPr>
          <w:b/>
          <w:bCs/>
        </w:rPr>
        <w:t xml:space="preserve"> </w:t>
      </w:r>
      <w:r w:rsidRPr="00BA0F9B">
        <w:rPr>
          <w:b/>
          <w:bCs/>
        </w:rPr>
        <w:t>tranzitorii</w:t>
      </w:r>
      <w:r w:rsidR="000D1938">
        <w:rPr>
          <w:b/>
          <w:bCs/>
        </w:rPr>
        <w:t xml:space="preserve"> </w:t>
      </w:r>
      <w:r w:rsidRPr="00BA0F9B">
        <w:rPr>
          <w:b/>
          <w:bCs/>
        </w:rPr>
        <w:t>inovatoare</w:t>
      </w:r>
      <w:r w:rsidR="000D1938">
        <w:rPr>
          <w:b/>
          <w:bCs/>
        </w:rPr>
        <w:t xml:space="preserve"> </w:t>
      </w:r>
      <w:r w:rsidRPr="00BA0F9B">
        <w:rPr>
          <w:b/>
          <w:bCs/>
        </w:rPr>
        <w:t>suplimentare</w:t>
      </w:r>
      <w:r w:rsidRPr="00BA0F9B">
        <w:t>,</w:t>
      </w:r>
      <w:r w:rsidR="000D1938">
        <w:t xml:space="preserve"> </w:t>
      </w:r>
      <w:r w:rsidRPr="00BA0F9B">
        <w:t>care</w:t>
      </w:r>
      <w:r w:rsidR="000D1938">
        <w:t xml:space="preserve"> </w:t>
      </w:r>
      <w:r w:rsidRPr="00BA0F9B">
        <w:t>să</w:t>
      </w:r>
      <w:r w:rsidR="000D1938">
        <w:t xml:space="preserve"> </w:t>
      </w:r>
      <w:r w:rsidRPr="00BA0F9B">
        <w:t>asigure</w:t>
      </w:r>
      <w:r w:rsidR="000D1938">
        <w:t xml:space="preserve"> </w:t>
      </w:r>
      <w:r w:rsidRPr="00BA0F9B">
        <w:t>aprovizionarea</w:t>
      </w:r>
      <w:r w:rsidR="000D1938">
        <w:t xml:space="preserve"> </w:t>
      </w:r>
      <w:r w:rsidRPr="00BA0F9B">
        <w:t>cu</w:t>
      </w:r>
      <w:r w:rsidR="000D1938">
        <w:t xml:space="preserve"> </w:t>
      </w:r>
      <w:r w:rsidRPr="00BA0F9B">
        <w:t>energie</w:t>
      </w:r>
      <w:r w:rsidR="000D1938">
        <w:t xml:space="preserve"> </w:t>
      </w:r>
      <w:r w:rsidRPr="00BA0F9B">
        <w:t>la</w:t>
      </w:r>
      <w:r w:rsidR="000D1938">
        <w:t xml:space="preserve"> </w:t>
      </w:r>
      <w:r w:rsidRPr="00BA0F9B">
        <w:t>prețuri</w:t>
      </w:r>
      <w:r w:rsidR="000D1938">
        <w:t xml:space="preserve"> </w:t>
      </w:r>
      <w:r w:rsidRPr="00BA0F9B">
        <w:t>mai</w:t>
      </w:r>
      <w:r w:rsidR="000D1938">
        <w:t xml:space="preserve"> </w:t>
      </w:r>
      <w:r w:rsidRPr="00BA0F9B">
        <w:t>mici,</w:t>
      </w:r>
      <w:r w:rsidR="000D1938">
        <w:t xml:space="preserve"> </w:t>
      </w:r>
      <w:r w:rsidRPr="00BA0F9B">
        <w:t>oferind</w:t>
      </w:r>
      <w:r w:rsidR="000D1938">
        <w:t xml:space="preserve"> </w:t>
      </w:r>
      <w:r w:rsidRPr="00BA0F9B">
        <w:t>în</w:t>
      </w:r>
      <w:r w:rsidR="000D1938">
        <w:t xml:space="preserve"> </w:t>
      </w:r>
      <w:r w:rsidRPr="00BA0F9B">
        <w:t>același</w:t>
      </w:r>
      <w:r w:rsidR="000D1938">
        <w:t xml:space="preserve"> </w:t>
      </w:r>
      <w:r w:rsidRPr="00BA0F9B">
        <w:t>timp</w:t>
      </w:r>
      <w:r w:rsidR="000D1938">
        <w:t xml:space="preserve"> </w:t>
      </w:r>
      <w:r w:rsidRPr="00BA0F9B">
        <w:t>siguranță</w:t>
      </w:r>
      <w:r w:rsidR="000D1938">
        <w:t xml:space="preserve"> </w:t>
      </w:r>
      <w:r w:rsidRPr="00BA0F9B">
        <w:t>producătorilor</w:t>
      </w:r>
      <w:r w:rsidR="000D1938">
        <w:t xml:space="preserve"> </w:t>
      </w:r>
      <w:r w:rsidRPr="00BA0F9B">
        <w:t>de</w:t>
      </w:r>
      <w:r w:rsidR="000D1938">
        <w:t xml:space="preserve"> </w:t>
      </w:r>
      <w:r w:rsidRPr="00BA0F9B">
        <w:t>energie</w:t>
      </w:r>
      <w:r w:rsidR="000D1938">
        <w:t xml:space="preserve"> </w:t>
      </w:r>
      <w:r w:rsidRPr="00BA0F9B">
        <w:t>prin</w:t>
      </w:r>
      <w:r w:rsidR="000D1938">
        <w:t xml:space="preserve"> </w:t>
      </w:r>
      <w:r w:rsidRPr="00BA0F9B">
        <w:t>garantarea</w:t>
      </w:r>
      <w:r w:rsidR="000D1938">
        <w:t xml:space="preserve"> </w:t>
      </w:r>
      <w:r w:rsidRPr="00BA0F9B">
        <w:t>vânzărilor</w:t>
      </w:r>
      <w:r w:rsidR="000D1938">
        <w:t xml:space="preserve"> </w:t>
      </w:r>
      <w:r w:rsidRPr="00BA0F9B">
        <w:t>pe</w:t>
      </w:r>
      <w:r w:rsidR="000D1938">
        <w:t xml:space="preserve"> </w:t>
      </w:r>
      <w:r w:rsidRPr="00BA0F9B">
        <w:t>termen</w:t>
      </w:r>
      <w:r w:rsidR="000D1938">
        <w:t xml:space="preserve"> </w:t>
      </w:r>
      <w:r w:rsidRPr="00BA0F9B">
        <w:t>lung.</w:t>
      </w:r>
      <w:r w:rsidR="000D1938">
        <w:t xml:space="preserve"> </w:t>
      </w:r>
      <w:r w:rsidRPr="00BA0F9B">
        <w:t>Reprezentanții</w:t>
      </w:r>
      <w:r w:rsidR="000D1938">
        <w:t xml:space="preserve"> </w:t>
      </w:r>
      <w:r w:rsidRPr="00BA0F9B">
        <w:t>industriei</w:t>
      </w:r>
      <w:r w:rsidR="000D1938">
        <w:t xml:space="preserve"> </w:t>
      </w:r>
      <w:r w:rsidRPr="00BA0F9B">
        <w:rPr>
          <w:b/>
          <w:bCs/>
        </w:rPr>
        <w:t>au</w:t>
      </w:r>
      <w:r w:rsidR="000D1938">
        <w:rPr>
          <w:b/>
          <w:bCs/>
        </w:rPr>
        <w:t xml:space="preserve"> </w:t>
      </w:r>
      <w:r w:rsidRPr="00BA0F9B">
        <w:rPr>
          <w:b/>
          <w:bCs/>
        </w:rPr>
        <w:t>solicitat</w:t>
      </w:r>
      <w:r w:rsidRPr="00BA0F9B">
        <w:t>,</w:t>
      </w:r>
      <w:r w:rsidR="000D1938">
        <w:t xml:space="preserve"> </w:t>
      </w:r>
      <w:r w:rsidRPr="00BA0F9B">
        <w:t>de</w:t>
      </w:r>
      <w:r w:rsidR="000D1938">
        <w:t xml:space="preserve"> </w:t>
      </w:r>
      <w:r w:rsidRPr="00BA0F9B">
        <w:t>asemenea,</w:t>
      </w:r>
      <w:r w:rsidR="000D1938">
        <w:t xml:space="preserve"> </w:t>
      </w:r>
      <w:r w:rsidRPr="00BA0F9B">
        <w:rPr>
          <w:b/>
          <w:bCs/>
        </w:rPr>
        <w:t>crearea</w:t>
      </w:r>
      <w:r w:rsidR="000D1938">
        <w:rPr>
          <w:b/>
          <w:bCs/>
        </w:rPr>
        <w:t xml:space="preserve"> </w:t>
      </w:r>
      <w:r w:rsidRPr="00BA0F9B">
        <w:rPr>
          <w:b/>
          <w:bCs/>
        </w:rPr>
        <w:t>de</w:t>
      </w:r>
      <w:r w:rsidR="000D1938">
        <w:rPr>
          <w:b/>
          <w:bCs/>
        </w:rPr>
        <w:t xml:space="preserve"> </w:t>
      </w:r>
      <w:r w:rsidRPr="00BA0F9B">
        <w:rPr>
          <w:b/>
          <w:bCs/>
        </w:rPr>
        <w:t>clustere</w:t>
      </w:r>
      <w:r w:rsidR="000D1938">
        <w:rPr>
          <w:b/>
          <w:bCs/>
        </w:rPr>
        <w:t xml:space="preserve"> </w:t>
      </w:r>
      <w:r w:rsidRPr="00BA0F9B">
        <w:rPr>
          <w:b/>
          <w:bCs/>
        </w:rPr>
        <w:t>industriale</w:t>
      </w:r>
      <w:r w:rsidR="000D1938">
        <w:t xml:space="preserve"> </w:t>
      </w:r>
      <w:r w:rsidRPr="00BA0F9B">
        <w:t>care</w:t>
      </w:r>
      <w:r w:rsidR="000D1938">
        <w:t xml:space="preserve"> </w:t>
      </w:r>
      <w:r w:rsidRPr="00BA0F9B">
        <w:t>să</w:t>
      </w:r>
      <w:r w:rsidR="000D1938">
        <w:t xml:space="preserve"> </w:t>
      </w:r>
      <w:r w:rsidRPr="00BA0F9B">
        <w:t>conecteze</w:t>
      </w:r>
      <w:r w:rsidR="000D1938">
        <w:t xml:space="preserve"> </w:t>
      </w:r>
      <w:r w:rsidRPr="00BA0F9B">
        <w:t>cele</w:t>
      </w:r>
      <w:r w:rsidR="000D1938">
        <w:t xml:space="preserve"> </w:t>
      </w:r>
      <w:r w:rsidRPr="00BA0F9B">
        <w:t>mai</w:t>
      </w:r>
      <w:r w:rsidR="000D1938">
        <w:t xml:space="preserve"> </w:t>
      </w:r>
      <w:r w:rsidRPr="00BA0F9B">
        <w:t>mari</w:t>
      </w:r>
      <w:r w:rsidR="000D1938">
        <w:t xml:space="preserve"> </w:t>
      </w:r>
      <w:r w:rsidRPr="00BA0F9B">
        <w:t>instalații</w:t>
      </w:r>
      <w:r w:rsidR="000D1938">
        <w:t xml:space="preserve"> </w:t>
      </w:r>
      <w:r w:rsidRPr="00BA0F9B">
        <w:t>și</w:t>
      </w:r>
      <w:r w:rsidR="000D1938">
        <w:t xml:space="preserve"> </w:t>
      </w:r>
      <w:r w:rsidRPr="00BA0F9B">
        <w:t>centre</w:t>
      </w:r>
      <w:r w:rsidR="000D1938">
        <w:t xml:space="preserve"> </w:t>
      </w:r>
      <w:r w:rsidRPr="00BA0F9B">
        <w:t>de</w:t>
      </w:r>
      <w:r w:rsidR="000D1938">
        <w:t xml:space="preserve"> </w:t>
      </w:r>
      <w:r w:rsidRPr="00BA0F9B">
        <w:t>producție</w:t>
      </w:r>
      <w:r w:rsidR="000D1938">
        <w:t xml:space="preserve"> </w:t>
      </w:r>
      <w:r w:rsidRPr="00BA0F9B">
        <w:t>cu</w:t>
      </w:r>
      <w:r w:rsidR="000D1938">
        <w:t xml:space="preserve"> </w:t>
      </w:r>
      <w:r w:rsidRPr="00BA0F9B">
        <w:t>instalații</w:t>
      </w:r>
      <w:r w:rsidR="000D1938">
        <w:t xml:space="preserve"> </w:t>
      </w:r>
      <w:r w:rsidRPr="00BA0F9B">
        <w:t>cu</w:t>
      </w:r>
      <w:r w:rsidR="000D1938">
        <w:t xml:space="preserve"> </w:t>
      </w:r>
      <w:r w:rsidRPr="00BA0F9B">
        <w:t>emisii</w:t>
      </w:r>
      <w:r w:rsidR="000D1938">
        <w:t xml:space="preserve"> </w:t>
      </w:r>
      <w:r w:rsidRPr="00BA0F9B">
        <w:t>zero</w:t>
      </w:r>
      <w:r w:rsidR="000D1938">
        <w:t xml:space="preserve"> </w:t>
      </w:r>
      <w:r w:rsidRPr="00BA0F9B">
        <w:t>sau</w:t>
      </w:r>
      <w:r w:rsidR="000D1938">
        <w:t xml:space="preserve"> </w:t>
      </w:r>
      <w:r w:rsidRPr="00BA0F9B">
        <w:t>cu</w:t>
      </w:r>
      <w:r w:rsidR="000D1938">
        <w:t xml:space="preserve"> </w:t>
      </w:r>
      <w:r w:rsidRPr="00BA0F9B">
        <w:t>emisii</w:t>
      </w:r>
      <w:r w:rsidR="000D1938">
        <w:t xml:space="preserve"> </w:t>
      </w:r>
      <w:r w:rsidRPr="00BA0F9B">
        <w:t>scăzute</w:t>
      </w:r>
      <w:r w:rsidR="000D1938">
        <w:t xml:space="preserve"> </w:t>
      </w:r>
      <w:r w:rsidRPr="00BA0F9B">
        <w:t>de</w:t>
      </w:r>
      <w:r w:rsidR="000D1938">
        <w:t xml:space="preserve"> </w:t>
      </w:r>
      <w:r w:rsidRPr="00BA0F9B">
        <w:t>dioxid</w:t>
      </w:r>
      <w:r w:rsidR="000D1938">
        <w:t xml:space="preserve"> </w:t>
      </w:r>
      <w:r w:rsidRPr="00BA0F9B">
        <w:t>de</w:t>
      </w:r>
      <w:r w:rsidR="000D1938">
        <w:t xml:space="preserve"> </w:t>
      </w:r>
      <w:r w:rsidRPr="00BA0F9B">
        <w:t>carbon,</w:t>
      </w:r>
      <w:r w:rsidR="000D1938">
        <w:t xml:space="preserve"> </w:t>
      </w:r>
      <w:r w:rsidRPr="00BA0F9B">
        <w:t>cu</w:t>
      </w:r>
      <w:r w:rsidR="000D1938">
        <w:t xml:space="preserve"> </w:t>
      </w:r>
      <w:r w:rsidRPr="00BA0F9B">
        <w:t>instalații</w:t>
      </w:r>
      <w:r w:rsidR="000D1938">
        <w:t xml:space="preserve"> </w:t>
      </w:r>
      <w:r w:rsidRPr="00BA0F9B">
        <w:t>de</w:t>
      </w:r>
      <w:r w:rsidR="000D1938">
        <w:t xml:space="preserve"> </w:t>
      </w:r>
      <w:r w:rsidRPr="00BA0F9B">
        <w:t>producere</w:t>
      </w:r>
      <w:r w:rsidR="000D1938">
        <w:t xml:space="preserve"> </w:t>
      </w:r>
      <w:r w:rsidRPr="00BA0F9B">
        <w:t>a</w:t>
      </w:r>
      <w:r w:rsidR="000D1938">
        <w:t xml:space="preserve"> </w:t>
      </w:r>
      <w:r w:rsidRPr="00BA0F9B">
        <w:t>hidrogenului</w:t>
      </w:r>
      <w:r w:rsidR="000D1938">
        <w:t xml:space="preserve"> </w:t>
      </w:r>
      <w:r w:rsidRPr="00BA0F9B">
        <w:t>și</w:t>
      </w:r>
      <w:r w:rsidR="000D1938">
        <w:t xml:space="preserve"> </w:t>
      </w:r>
      <w:r w:rsidRPr="00BA0F9B">
        <w:t>a</w:t>
      </w:r>
      <w:r w:rsidR="000D1938">
        <w:t xml:space="preserve"> </w:t>
      </w:r>
      <w:r w:rsidRPr="00BA0F9B">
        <w:t>combustibililor</w:t>
      </w:r>
      <w:r w:rsidR="000D1938">
        <w:t xml:space="preserve"> </w:t>
      </w:r>
      <w:r w:rsidRPr="00BA0F9B">
        <w:t>din</w:t>
      </w:r>
      <w:r w:rsidR="000D1938">
        <w:t xml:space="preserve"> </w:t>
      </w:r>
      <w:r w:rsidRPr="00BA0F9B">
        <w:t>surse</w:t>
      </w:r>
      <w:r w:rsidR="000D1938">
        <w:t xml:space="preserve"> </w:t>
      </w:r>
      <w:r w:rsidRPr="00BA0F9B">
        <w:t>regenerabile</w:t>
      </w:r>
      <w:r w:rsidR="000D1938">
        <w:t xml:space="preserve"> </w:t>
      </w:r>
      <w:r w:rsidRPr="00BA0F9B">
        <w:t>și</w:t>
      </w:r>
      <w:r w:rsidR="000D1938">
        <w:t xml:space="preserve"> </w:t>
      </w:r>
      <w:r w:rsidRPr="00BA0F9B">
        <w:t>cu</w:t>
      </w:r>
      <w:r w:rsidR="000D1938">
        <w:t xml:space="preserve"> </w:t>
      </w:r>
      <w:r w:rsidRPr="00BA0F9B">
        <w:t>emisii</w:t>
      </w:r>
      <w:r w:rsidR="000D1938">
        <w:t xml:space="preserve"> </w:t>
      </w:r>
      <w:r w:rsidRPr="00BA0F9B">
        <w:t>scăzute</w:t>
      </w:r>
      <w:r w:rsidR="000D1938">
        <w:t xml:space="preserve"> </w:t>
      </w:r>
      <w:r w:rsidRPr="00BA0F9B">
        <w:t>de</w:t>
      </w:r>
      <w:r w:rsidR="000D1938">
        <w:t xml:space="preserve"> </w:t>
      </w:r>
      <w:r w:rsidRPr="00BA0F9B">
        <w:t>dioxid</w:t>
      </w:r>
      <w:r w:rsidR="000D1938">
        <w:t xml:space="preserve"> </w:t>
      </w:r>
      <w:r w:rsidRPr="00BA0F9B">
        <w:t>de</w:t>
      </w:r>
      <w:r w:rsidR="000D1938">
        <w:t xml:space="preserve"> </w:t>
      </w:r>
      <w:r w:rsidRPr="00BA0F9B">
        <w:t>carbon</w:t>
      </w:r>
      <w:r w:rsidR="000D1938">
        <w:t xml:space="preserve"> </w:t>
      </w:r>
      <w:r w:rsidRPr="00BA0F9B">
        <w:t>sau</w:t>
      </w:r>
      <w:r w:rsidR="000D1938">
        <w:t xml:space="preserve"> </w:t>
      </w:r>
      <w:r w:rsidRPr="00BA0F9B">
        <w:t>cu</w:t>
      </w:r>
      <w:r w:rsidR="000D1938">
        <w:t xml:space="preserve"> </w:t>
      </w:r>
      <w:r w:rsidRPr="00BA0F9B">
        <w:t>infrastructuri</w:t>
      </w:r>
      <w:r w:rsidR="000D1938">
        <w:t xml:space="preserve"> </w:t>
      </w:r>
      <w:r w:rsidRPr="00BA0F9B">
        <w:t>de</w:t>
      </w:r>
      <w:r w:rsidR="000D1938">
        <w:t xml:space="preserve"> </w:t>
      </w:r>
      <w:r w:rsidRPr="00BA0F9B">
        <w:t>captare,</w:t>
      </w:r>
      <w:r w:rsidR="000D1938">
        <w:t xml:space="preserve"> </w:t>
      </w:r>
      <w:r w:rsidRPr="00BA0F9B">
        <w:t>stocare,</w:t>
      </w:r>
      <w:r w:rsidR="000D1938">
        <w:t xml:space="preserve"> </w:t>
      </w:r>
      <w:r w:rsidRPr="00BA0F9B">
        <w:t>transport</w:t>
      </w:r>
      <w:r w:rsidR="000D1938">
        <w:t xml:space="preserve"> </w:t>
      </w:r>
      <w:r w:rsidRPr="00BA0F9B">
        <w:t>și</w:t>
      </w:r>
      <w:r w:rsidR="000D1938">
        <w:t xml:space="preserve"> </w:t>
      </w:r>
      <w:r w:rsidRPr="00BA0F9B">
        <w:t>utilizare</w:t>
      </w:r>
      <w:r w:rsidR="000D1938">
        <w:t xml:space="preserve"> </w:t>
      </w:r>
      <w:r w:rsidRPr="00BA0F9B">
        <w:t>a</w:t>
      </w:r>
      <w:r w:rsidR="000D1938">
        <w:t xml:space="preserve"> </w:t>
      </w:r>
      <w:r w:rsidRPr="00BA0F9B">
        <w:t>dioxidului</w:t>
      </w:r>
      <w:r w:rsidR="000D1938">
        <w:t xml:space="preserve"> </w:t>
      </w:r>
      <w:r w:rsidRPr="00BA0F9B">
        <w:t>de</w:t>
      </w:r>
      <w:r w:rsidR="000D1938">
        <w:t xml:space="preserve"> </w:t>
      </w:r>
      <w:r w:rsidRPr="00BA0F9B">
        <w:t>carbon.</w:t>
      </w:r>
      <w:r w:rsidR="000D1938">
        <w:t xml:space="preserve"> </w:t>
      </w:r>
      <w:r w:rsidRPr="00BA0F9B">
        <w:t>Participanții</w:t>
      </w:r>
      <w:r w:rsidR="000D1938">
        <w:t xml:space="preserve"> </w:t>
      </w:r>
      <w:r w:rsidRPr="00BA0F9B">
        <w:t>la</w:t>
      </w:r>
      <w:r w:rsidR="000D1938">
        <w:t xml:space="preserve"> </w:t>
      </w:r>
      <w:r w:rsidRPr="00BA0F9B">
        <w:t>dialoguri</w:t>
      </w:r>
      <w:r w:rsidR="000D1938">
        <w:t xml:space="preserve"> </w:t>
      </w:r>
      <w:r w:rsidRPr="00BA0F9B">
        <w:rPr>
          <w:b/>
          <w:bCs/>
        </w:rPr>
        <w:t>au</w:t>
      </w:r>
      <w:r w:rsidR="000D1938">
        <w:rPr>
          <w:b/>
          <w:bCs/>
        </w:rPr>
        <w:t xml:space="preserve"> </w:t>
      </w:r>
      <w:r w:rsidRPr="00BA0F9B">
        <w:rPr>
          <w:b/>
          <w:bCs/>
        </w:rPr>
        <w:t>invitat</w:t>
      </w:r>
      <w:r w:rsidR="000D1938">
        <w:rPr>
          <w:b/>
          <w:bCs/>
        </w:rPr>
        <w:t xml:space="preserve"> </w:t>
      </w:r>
      <w:r w:rsidRPr="00BA0F9B">
        <w:rPr>
          <w:b/>
          <w:bCs/>
        </w:rPr>
        <w:t>statele</w:t>
      </w:r>
      <w:r w:rsidR="000D1938">
        <w:rPr>
          <w:b/>
          <w:bCs/>
        </w:rPr>
        <w:t xml:space="preserve"> </w:t>
      </w:r>
      <w:r w:rsidRPr="00BA0F9B">
        <w:rPr>
          <w:b/>
          <w:bCs/>
        </w:rPr>
        <w:t>membre</w:t>
      </w:r>
      <w:r w:rsidR="000D1938">
        <w:rPr>
          <w:b/>
          <w:bCs/>
        </w:rPr>
        <w:t xml:space="preserve"> </w:t>
      </w:r>
      <w:r w:rsidRPr="00BA0F9B">
        <w:rPr>
          <w:b/>
          <w:bCs/>
        </w:rPr>
        <w:t>să</w:t>
      </w:r>
      <w:r w:rsidR="000D1938">
        <w:rPr>
          <w:b/>
          <w:bCs/>
        </w:rPr>
        <w:t xml:space="preserve"> </w:t>
      </w:r>
      <w:r w:rsidRPr="00BA0F9B">
        <w:rPr>
          <w:b/>
          <w:bCs/>
        </w:rPr>
        <w:t>reexamineze</w:t>
      </w:r>
      <w:r w:rsidR="000D1938">
        <w:rPr>
          <w:b/>
          <w:bCs/>
        </w:rPr>
        <w:t xml:space="preserve"> </w:t>
      </w:r>
      <w:r w:rsidRPr="00BA0F9B">
        <w:rPr>
          <w:b/>
          <w:bCs/>
        </w:rPr>
        <w:t>nivelul</w:t>
      </w:r>
      <w:r w:rsidR="000D1938">
        <w:rPr>
          <w:b/>
          <w:bCs/>
        </w:rPr>
        <w:t xml:space="preserve"> </w:t>
      </w:r>
      <w:r w:rsidRPr="00BA0F9B">
        <w:rPr>
          <w:b/>
          <w:bCs/>
        </w:rPr>
        <w:t>impozitelor</w:t>
      </w:r>
      <w:r w:rsidR="000D1938">
        <w:rPr>
          <w:b/>
          <w:bCs/>
        </w:rPr>
        <w:t xml:space="preserve"> </w:t>
      </w:r>
      <w:r w:rsidRPr="00BA0F9B">
        <w:rPr>
          <w:b/>
          <w:bCs/>
        </w:rPr>
        <w:t>și</w:t>
      </w:r>
      <w:r w:rsidR="000D1938">
        <w:rPr>
          <w:b/>
          <w:bCs/>
        </w:rPr>
        <w:t xml:space="preserve"> </w:t>
      </w:r>
      <w:r w:rsidRPr="00BA0F9B">
        <w:rPr>
          <w:b/>
          <w:bCs/>
        </w:rPr>
        <w:t>taxelor</w:t>
      </w:r>
      <w:r w:rsidR="000D1938">
        <w:rPr>
          <w:b/>
          <w:bCs/>
        </w:rPr>
        <w:t xml:space="preserve"> </w:t>
      </w:r>
      <w:r w:rsidRPr="00BA0F9B">
        <w:rPr>
          <w:b/>
          <w:bCs/>
        </w:rPr>
        <w:t>pe</w:t>
      </w:r>
      <w:r w:rsidR="000D1938">
        <w:rPr>
          <w:b/>
          <w:bCs/>
        </w:rPr>
        <w:t xml:space="preserve"> </w:t>
      </w:r>
      <w:r w:rsidRPr="00BA0F9B">
        <w:rPr>
          <w:b/>
          <w:bCs/>
        </w:rPr>
        <w:t>energie</w:t>
      </w:r>
      <w:r w:rsidRPr="00BA0F9B">
        <w:t>,</w:t>
      </w:r>
      <w:r w:rsidR="000D1938">
        <w:t xml:space="preserve"> </w:t>
      </w:r>
      <w:r w:rsidRPr="00BA0F9B">
        <w:t>inclusiv</w:t>
      </w:r>
      <w:r w:rsidR="000D1938">
        <w:t xml:space="preserve"> </w:t>
      </w:r>
      <w:r w:rsidRPr="00BA0F9B">
        <w:t>pe</w:t>
      </w:r>
      <w:r w:rsidR="000D1938">
        <w:t xml:space="preserve"> </w:t>
      </w:r>
      <w:r w:rsidRPr="00BA0F9B">
        <w:t>energia</w:t>
      </w:r>
      <w:r w:rsidR="000D1938">
        <w:t xml:space="preserve"> </w:t>
      </w:r>
      <w:r w:rsidRPr="00BA0F9B">
        <w:t>electrică.</w:t>
      </w:r>
      <w:r w:rsidR="000D1938">
        <w:t xml:space="preserve"> </w:t>
      </w:r>
      <w:r w:rsidRPr="00BA0F9B">
        <w:t>Comisia</w:t>
      </w:r>
      <w:r w:rsidR="000D1938">
        <w:t xml:space="preserve"> </w:t>
      </w:r>
      <w:r w:rsidRPr="00BA0F9B">
        <w:t>reamintește</w:t>
      </w:r>
      <w:r w:rsidR="000D1938">
        <w:t xml:space="preserve"> </w:t>
      </w:r>
      <w:r w:rsidRPr="00BA0F9B">
        <w:t>faptul</w:t>
      </w:r>
      <w:r w:rsidR="000D1938">
        <w:t xml:space="preserve"> </w:t>
      </w:r>
      <w:r w:rsidRPr="00BA0F9B">
        <w:t>că</w:t>
      </w:r>
      <w:r w:rsidR="000D1938">
        <w:t xml:space="preserve"> </w:t>
      </w:r>
      <w:r w:rsidRPr="00BA0F9B">
        <w:t>statele</w:t>
      </w:r>
      <w:r w:rsidR="000D1938">
        <w:t xml:space="preserve"> </w:t>
      </w:r>
      <w:r w:rsidRPr="00BA0F9B">
        <w:t>membre</w:t>
      </w:r>
      <w:r w:rsidR="000D1938">
        <w:t xml:space="preserve"> </w:t>
      </w:r>
      <w:r w:rsidRPr="00BA0F9B">
        <w:t>trebuie</w:t>
      </w:r>
      <w:r w:rsidR="000D1938">
        <w:t xml:space="preserve"> </w:t>
      </w:r>
      <w:r w:rsidRPr="00BA0F9B">
        <w:t>să</w:t>
      </w:r>
      <w:r w:rsidR="000D1938">
        <w:t xml:space="preserve"> </w:t>
      </w:r>
      <w:r w:rsidRPr="00BA0F9B">
        <w:t>ia</w:t>
      </w:r>
      <w:r w:rsidR="000D1938">
        <w:t xml:space="preserve"> </w:t>
      </w:r>
      <w:r w:rsidRPr="00BA0F9B">
        <w:t>măsuri</w:t>
      </w:r>
      <w:r w:rsidR="000D1938">
        <w:t xml:space="preserve"> </w:t>
      </w:r>
      <w:r w:rsidRPr="00BA0F9B">
        <w:t>pentru</w:t>
      </w:r>
      <w:r w:rsidR="000D1938">
        <w:t xml:space="preserve"> </w:t>
      </w:r>
      <w:r w:rsidRPr="00BA0F9B">
        <w:t>a</w:t>
      </w:r>
      <w:r w:rsidR="000D1938">
        <w:t xml:space="preserve"> </w:t>
      </w:r>
      <w:r w:rsidRPr="00BA0F9B">
        <w:t>elimina</w:t>
      </w:r>
      <w:r w:rsidR="000D1938">
        <w:t xml:space="preserve"> </w:t>
      </w:r>
      <w:r w:rsidRPr="00BA0F9B">
        <w:t>subvențiile</w:t>
      </w:r>
      <w:r w:rsidR="000D1938">
        <w:t xml:space="preserve"> </w:t>
      </w:r>
      <w:r w:rsidRPr="00BA0F9B">
        <w:t>pentru</w:t>
      </w:r>
      <w:r w:rsidR="000D1938">
        <w:t xml:space="preserve"> </w:t>
      </w:r>
      <w:r w:rsidRPr="00BA0F9B">
        <w:t>combustibilii</w:t>
      </w:r>
      <w:r w:rsidR="000D1938">
        <w:t xml:space="preserve"> </w:t>
      </w:r>
      <w:r w:rsidRPr="00BA0F9B">
        <w:t>fosili,</w:t>
      </w:r>
      <w:r w:rsidR="000D1938">
        <w:t xml:space="preserve"> </w:t>
      </w:r>
      <w:r w:rsidRPr="00BA0F9B">
        <w:t>în</w:t>
      </w:r>
      <w:r w:rsidR="000D1938">
        <w:t xml:space="preserve"> </w:t>
      </w:r>
      <w:r w:rsidRPr="00BA0F9B">
        <w:t>conformitate</w:t>
      </w:r>
      <w:r w:rsidR="000D1938">
        <w:t xml:space="preserve"> </w:t>
      </w:r>
      <w:r w:rsidRPr="00BA0F9B">
        <w:t>cu</w:t>
      </w:r>
      <w:r w:rsidR="000D1938">
        <w:t xml:space="preserve"> </w:t>
      </w:r>
      <w:hyperlink r:id="rId117" w:history="1">
        <w:r w:rsidRPr="00BA0F9B">
          <w:rPr>
            <w:rStyle w:val="Hyperlink"/>
            <w:szCs w:val="24"/>
          </w:rPr>
          <w:t>concluziile</w:t>
        </w:r>
        <w:r w:rsidR="000D1938">
          <w:rPr>
            <w:rStyle w:val="Hyperlink"/>
            <w:szCs w:val="24"/>
          </w:rPr>
          <w:t xml:space="preserve"> </w:t>
        </w:r>
        <w:r w:rsidRPr="00BA0F9B">
          <w:rPr>
            <w:rStyle w:val="Hyperlink"/>
            <w:szCs w:val="24"/>
          </w:rPr>
          <w:t>recente</w:t>
        </w:r>
        <w:r w:rsidR="000D1938">
          <w:rPr>
            <w:rStyle w:val="Hyperlink"/>
            <w:szCs w:val="24"/>
          </w:rPr>
          <w:t xml:space="preserve"> </w:t>
        </w:r>
        <w:r w:rsidRPr="00BA0F9B">
          <w:rPr>
            <w:rStyle w:val="Hyperlink"/>
            <w:szCs w:val="24"/>
          </w:rPr>
          <w:t>ale</w:t>
        </w:r>
        <w:r w:rsidR="000D1938">
          <w:rPr>
            <w:rStyle w:val="Hyperlink"/>
            <w:szCs w:val="24"/>
          </w:rPr>
          <w:t xml:space="preserve"> </w:t>
        </w:r>
        <w:r w:rsidRPr="00BA0F9B">
          <w:rPr>
            <w:rStyle w:val="Hyperlink"/>
            <w:szCs w:val="24"/>
          </w:rPr>
          <w:t>COP</w:t>
        </w:r>
      </w:hyperlink>
      <w:r w:rsidR="000D1938">
        <w:t xml:space="preserve"> </w:t>
      </w:r>
      <w:r w:rsidRPr="00BA0F9B">
        <w:t>și</w:t>
      </w:r>
      <w:r w:rsidR="000D1938">
        <w:t xml:space="preserve"> </w:t>
      </w:r>
      <w:r w:rsidRPr="00BA0F9B">
        <w:t>cu</w:t>
      </w:r>
      <w:r w:rsidR="000D1938">
        <w:t xml:space="preserve"> </w:t>
      </w:r>
      <w:hyperlink r:id="rId118" w:history="1">
        <w:r w:rsidRPr="00BA0F9B">
          <w:rPr>
            <w:rStyle w:val="Hyperlink"/>
            <w:szCs w:val="24"/>
          </w:rPr>
          <w:t>propunerea</w:t>
        </w:r>
        <w:r w:rsidR="000D1938">
          <w:rPr>
            <w:rStyle w:val="Hyperlink"/>
            <w:szCs w:val="24"/>
          </w:rPr>
          <w:t xml:space="preserve"> </w:t>
        </w:r>
        <w:r w:rsidRPr="00BA0F9B">
          <w:rPr>
            <w:rStyle w:val="Hyperlink"/>
            <w:szCs w:val="24"/>
          </w:rPr>
          <w:t>Comisiei</w:t>
        </w:r>
        <w:r w:rsidR="000D1938">
          <w:rPr>
            <w:rStyle w:val="Hyperlink"/>
            <w:szCs w:val="24"/>
          </w:rPr>
          <w:t xml:space="preserve"> </w:t>
        </w:r>
        <w:r w:rsidRPr="00BA0F9B">
          <w:rPr>
            <w:rStyle w:val="Hyperlink"/>
            <w:szCs w:val="24"/>
          </w:rPr>
          <w:t>de</w:t>
        </w:r>
        <w:r w:rsidR="000D1938">
          <w:rPr>
            <w:rStyle w:val="Hyperlink"/>
            <w:szCs w:val="24"/>
          </w:rPr>
          <w:t xml:space="preserve"> </w:t>
        </w:r>
        <w:r w:rsidRPr="00BA0F9B">
          <w:rPr>
            <w:rStyle w:val="Hyperlink"/>
            <w:szCs w:val="24"/>
          </w:rPr>
          <w:t>revizuire</w:t>
        </w:r>
        <w:r w:rsidR="000D1938">
          <w:rPr>
            <w:rStyle w:val="Hyperlink"/>
            <w:szCs w:val="24"/>
          </w:rPr>
          <w:t xml:space="preserve"> </w:t>
        </w:r>
        <w:r w:rsidRPr="00BA0F9B">
          <w:rPr>
            <w:rStyle w:val="Hyperlink"/>
            <w:szCs w:val="24"/>
          </w:rPr>
          <w:t>a</w:t>
        </w:r>
        <w:r w:rsidR="000D1938">
          <w:rPr>
            <w:rStyle w:val="Hyperlink"/>
            <w:szCs w:val="24"/>
          </w:rPr>
          <w:t xml:space="preserve"> </w:t>
        </w:r>
        <w:r w:rsidRPr="00BA0F9B">
          <w:rPr>
            <w:rStyle w:val="Hyperlink"/>
            <w:szCs w:val="24"/>
          </w:rPr>
          <w:t>Directivei</w:t>
        </w:r>
        <w:r w:rsidR="000D1938">
          <w:rPr>
            <w:rStyle w:val="Hyperlink"/>
            <w:szCs w:val="24"/>
          </w:rPr>
          <w:t xml:space="preserve"> </w:t>
        </w:r>
        <w:r w:rsidRPr="00BA0F9B">
          <w:rPr>
            <w:rStyle w:val="Hyperlink"/>
            <w:szCs w:val="24"/>
          </w:rPr>
          <w:t>privind</w:t>
        </w:r>
        <w:r w:rsidR="000D1938">
          <w:rPr>
            <w:rStyle w:val="Hyperlink"/>
            <w:szCs w:val="24"/>
          </w:rPr>
          <w:t xml:space="preserve"> </w:t>
        </w:r>
        <w:r w:rsidRPr="00BA0F9B">
          <w:rPr>
            <w:rStyle w:val="Hyperlink"/>
            <w:szCs w:val="24"/>
          </w:rPr>
          <w:t>impozitarea</w:t>
        </w:r>
        <w:r w:rsidR="000D1938">
          <w:rPr>
            <w:rStyle w:val="Hyperlink"/>
            <w:szCs w:val="24"/>
          </w:rPr>
          <w:t xml:space="preserve"> </w:t>
        </w:r>
        <w:r w:rsidRPr="00BA0F9B">
          <w:rPr>
            <w:rStyle w:val="Hyperlink"/>
            <w:szCs w:val="24"/>
          </w:rPr>
          <w:t>energiei</w:t>
        </w:r>
      </w:hyperlink>
      <w:r w:rsidRPr="00BA0F9B">
        <w:t>.</w:t>
      </w:r>
    </w:p>
    <w:p w14:paraId="16D8432B" w14:textId="221DF4BE" w:rsidR="00BA0F9B" w:rsidRPr="00BA0F9B" w:rsidRDefault="00BA0F9B">
      <w:pPr>
        <w:numPr>
          <w:ilvl w:val="0"/>
          <w:numId w:val="8"/>
        </w:numPr>
      </w:pPr>
      <w:r w:rsidRPr="00BA0F9B">
        <w:rPr>
          <w:b/>
          <w:bCs/>
        </w:rPr>
        <w:t>O</w:t>
      </w:r>
      <w:r w:rsidR="000D1938">
        <w:rPr>
          <w:b/>
          <w:bCs/>
        </w:rPr>
        <w:t xml:space="preserve"> </w:t>
      </w:r>
      <w:r w:rsidRPr="00BA0F9B">
        <w:rPr>
          <w:b/>
          <w:bCs/>
        </w:rPr>
        <w:t>infrastructură</w:t>
      </w:r>
      <w:r w:rsidR="000D1938">
        <w:rPr>
          <w:b/>
          <w:bCs/>
        </w:rPr>
        <w:t xml:space="preserve"> </w:t>
      </w:r>
      <w:r w:rsidRPr="00BA0F9B">
        <w:rPr>
          <w:b/>
          <w:bCs/>
        </w:rPr>
        <w:t>modernă</w:t>
      </w:r>
      <w:r w:rsidR="000D1938">
        <w:rPr>
          <w:b/>
          <w:bCs/>
        </w:rPr>
        <w:t xml:space="preserve"> </w:t>
      </w:r>
      <w:r w:rsidRPr="00BA0F9B">
        <w:rPr>
          <w:b/>
          <w:bCs/>
        </w:rPr>
        <w:t>ca</w:t>
      </w:r>
      <w:r w:rsidR="000D1938">
        <w:rPr>
          <w:b/>
          <w:bCs/>
        </w:rPr>
        <w:t xml:space="preserve"> </w:t>
      </w:r>
      <w:r w:rsidRPr="00BA0F9B">
        <w:rPr>
          <w:b/>
          <w:bCs/>
        </w:rPr>
        <w:t>ax</w:t>
      </w:r>
      <w:r w:rsidR="000D1938">
        <w:rPr>
          <w:b/>
          <w:bCs/>
        </w:rPr>
        <w:t xml:space="preserve"> </w:t>
      </w:r>
      <w:r w:rsidRPr="00BA0F9B">
        <w:rPr>
          <w:b/>
          <w:bCs/>
        </w:rPr>
        <w:t>central</w:t>
      </w:r>
      <w:r w:rsidR="000D1938">
        <w:rPr>
          <w:b/>
          <w:bCs/>
        </w:rPr>
        <w:t xml:space="preserve"> </w:t>
      </w:r>
      <w:r w:rsidRPr="00BA0F9B">
        <w:rPr>
          <w:b/>
          <w:bCs/>
        </w:rPr>
        <w:t>al</w:t>
      </w:r>
      <w:r w:rsidR="000D1938">
        <w:rPr>
          <w:b/>
          <w:bCs/>
        </w:rPr>
        <w:t xml:space="preserve"> </w:t>
      </w:r>
      <w:r w:rsidRPr="00BA0F9B">
        <w:rPr>
          <w:b/>
          <w:bCs/>
        </w:rPr>
        <w:t>dezvoltării</w:t>
      </w:r>
      <w:r w:rsidR="000D1938">
        <w:rPr>
          <w:b/>
          <w:bCs/>
        </w:rPr>
        <w:t xml:space="preserve"> </w:t>
      </w:r>
      <w:r w:rsidRPr="00BA0F9B">
        <w:rPr>
          <w:b/>
          <w:bCs/>
        </w:rPr>
        <w:t>industriei</w:t>
      </w:r>
    </w:p>
    <w:p w14:paraId="01957C2D" w14:textId="19AE59A9" w:rsidR="00BA0F9B" w:rsidRPr="00BA0F9B" w:rsidRDefault="00BA0F9B" w:rsidP="00BA0F9B">
      <w:r w:rsidRPr="00BA0F9B">
        <w:rPr>
          <w:b/>
          <w:bCs/>
        </w:rPr>
        <w:t>Este</w:t>
      </w:r>
      <w:r w:rsidR="000D1938">
        <w:rPr>
          <w:b/>
          <w:bCs/>
        </w:rPr>
        <w:t xml:space="preserve"> </w:t>
      </w:r>
      <w:r w:rsidRPr="00BA0F9B">
        <w:rPr>
          <w:b/>
          <w:bCs/>
        </w:rPr>
        <w:t>necesară</w:t>
      </w:r>
      <w:r w:rsidR="000D1938">
        <w:rPr>
          <w:b/>
          <w:bCs/>
        </w:rPr>
        <w:t xml:space="preserve"> </w:t>
      </w:r>
      <w:r w:rsidRPr="00BA0F9B">
        <w:rPr>
          <w:b/>
          <w:bCs/>
        </w:rPr>
        <w:t>o</w:t>
      </w:r>
      <w:r w:rsidR="000D1938">
        <w:rPr>
          <w:b/>
          <w:bCs/>
        </w:rPr>
        <w:t xml:space="preserve"> </w:t>
      </w:r>
      <w:r w:rsidRPr="00BA0F9B">
        <w:rPr>
          <w:b/>
          <w:bCs/>
        </w:rPr>
        <w:t>coordonare</w:t>
      </w:r>
      <w:r w:rsidR="000D1938">
        <w:rPr>
          <w:b/>
          <w:bCs/>
        </w:rPr>
        <w:t xml:space="preserve"> </w:t>
      </w:r>
      <w:r w:rsidRPr="00BA0F9B">
        <w:rPr>
          <w:b/>
          <w:bCs/>
        </w:rPr>
        <w:t>mai</w:t>
      </w:r>
      <w:r w:rsidR="000D1938">
        <w:rPr>
          <w:b/>
          <w:bCs/>
        </w:rPr>
        <w:t xml:space="preserve"> </w:t>
      </w:r>
      <w:r w:rsidRPr="00BA0F9B">
        <w:rPr>
          <w:b/>
          <w:bCs/>
        </w:rPr>
        <w:t>strânsă</w:t>
      </w:r>
      <w:r w:rsidR="000D1938">
        <w:t xml:space="preserve"> </w:t>
      </w:r>
      <w:r w:rsidRPr="00BA0F9B">
        <w:t>între</w:t>
      </w:r>
      <w:r w:rsidR="000D1938">
        <w:t xml:space="preserve"> </w:t>
      </w:r>
      <w:r w:rsidRPr="00BA0F9B">
        <w:t>Comisie,</w:t>
      </w:r>
      <w:r w:rsidR="000D1938">
        <w:t xml:space="preserve"> </w:t>
      </w:r>
      <w:r w:rsidRPr="00BA0F9B">
        <w:t>statele</w:t>
      </w:r>
      <w:r w:rsidR="000D1938">
        <w:t xml:space="preserve"> </w:t>
      </w:r>
      <w:r w:rsidRPr="00BA0F9B">
        <w:t>membre,</w:t>
      </w:r>
      <w:r w:rsidR="000D1938">
        <w:t xml:space="preserve"> </w:t>
      </w:r>
      <w:r w:rsidRPr="00BA0F9B">
        <w:t>autoritățile</w:t>
      </w:r>
      <w:r w:rsidR="000D1938">
        <w:t xml:space="preserve"> </w:t>
      </w:r>
      <w:r w:rsidRPr="00BA0F9B">
        <w:t>locale</w:t>
      </w:r>
      <w:r w:rsidR="000D1938">
        <w:t xml:space="preserve"> </w:t>
      </w:r>
      <w:r w:rsidRPr="00BA0F9B">
        <w:t>și</w:t>
      </w:r>
      <w:r w:rsidR="000D1938">
        <w:t xml:space="preserve"> </w:t>
      </w:r>
      <w:r w:rsidRPr="00BA0F9B">
        <w:t>regionale,</w:t>
      </w:r>
      <w:r w:rsidR="000D1938">
        <w:t xml:space="preserve"> </w:t>
      </w:r>
      <w:r w:rsidRPr="00BA0F9B">
        <w:t>operatorii</w:t>
      </w:r>
      <w:r w:rsidR="000D1938">
        <w:t xml:space="preserve"> </w:t>
      </w:r>
      <w:r w:rsidRPr="00BA0F9B">
        <w:t>de</w:t>
      </w:r>
      <w:r w:rsidR="000D1938">
        <w:t xml:space="preserve"> </w:t>
      </w:r>
      <w:r w:rsidRPr="00BA0F9B">
        <w:t>rețea,</w:t>
      </w:r>
      <w:r w:rsidR="000D1938">
        <w:t xml:space="preserve"> </w:t>
      </w:r>
      <w:r w:rsidRPr="00BA0F9B">
        <w:t>actorii</w:t>
      </w:r>
      <w:r w:rsidR="000D1938">
        <w:t xml:space="preserve"> </w:t>
      </w:r>
      <w:r w:rsidRPr="00BA0F9B">
        <w:t>industriali,</w:t>
      </w:r>
      <w:r w:rsidR="000D1938">
        <w:t xml:space="preserve"> </w:t>
      </w:r>
      <w:r w:rsidRPr="00BA0F9B">
        <w:t>autoritățile</w:t>
      </w:r>
      <w:r w:rsidR="000D1938">
        <w:t xml:space="preserve"> </w:t>
      </w:r>
      <w:r w:rsidRPr="00BA0F9B">
        <w:t>de</w:t>
      </w:r>
      <w:r w:rsidR="000D1938">
        <w:t xml:space="preserve"> </w:t>
      </w:r>
      <w:r w:rsidRPr="00BA0F9B">
        <w:t>reglementare</w:t>
      </w:r>
      <w:r w:rsidR="000D1938">
        <w:t xml:space="preserve"> </w:t>
      </w:r>
      <w:r w:rsidRPr="00BA0F9B">
        <w:t>și</w:t>
      </w:r>
      <w:r w:rsidR="000D1938">
        <w:t xml:space="preserve"> </w:t>
      </w:r>
      <w:r w:rsidRPr="00BA0F9B">
        <w:t>instituțiile</w:t>
      </w:r>
      <w:r w:rsidR="000D1938">
        <w:t xml:space="preserve"> </w:t>
      </w:r>
      <w:r w:rsidRPr="00BA0F9B">
        <w:t>financiare</w:t>
      </w:r>
      <w:r w:rsidR="000D1938">
        <w:t xml:space="preserve"> </w:t>
      </w:r>
      <w:r w:rsidRPr="00BA0F9B">
        <w:t>cu</w:t>
      </w:r>
      <w:r w:rsidR="000D1938">
        <w:t xml:space="preserve"> </w:t>
      </w:r>
      <w:r w:rsidRPr="00BA0F9B">
        <w:t>privire</w:t>
      </w:r>
      <w:r w:rsidR="000D1938">
        <w:t xml:space="preserve"> </w:t>
      </w:r>
      <w:r w:rsidRPr="00BA0F9B">
        <w:t>la</w:t>
      </w:r>
      <w:r w:rsidR="000D1938">
        <w:t xml:space="preserve"> </w:t>
      </w:r>
      <w:r w:rsidRPr="00BA0F9B">
        <w:t>dezvoltarea</w:t>
      </w:r>
      <w:r w:rsidR="000D1938">
        <w:t xml:space="preserve"> </w:t>
      </w:r>
      <w:r w:rsidRPr="00BA0F9B">
        <w:t>infrastructurii</w:t>
      </w:r>
      <w:r w:rsidR="000D1938">
        <w:t xml:space="preserve"> </w:t>
      </w:r>
      <w:r w:rsidRPr="00BA0F9B">
        <w:t>în</w:t>
      </w:r>
      <w:r w:rsidR="000D1938">
        <w:t xml:space="preserve"> </w:t>
      </w:r>
      <w:r w:rsidRPr="00BA0F9B">
        <w:t>vederea</w:t>
      </w:r>
      <w:r w:rsidR="000D1938">
        <w:t xml:space="preserve"> </w:t>
      </w:r>
      <w:r w:rsidRPr="00BA0F9B">
        <w:t>tranziției</w:t>
      </w:r>
      <w:r w:rsidR="000D1938">
        <w:t xml:space="preserve"> </w:t>
      </w:r>
      <w:r w:rsidRPr="00BA0F9B">
        <w:t>către</w:t>
      </w:r>
      <w:r w:rsidR="000D1938">
        <w:t xml:space="preserve"> </w:t>
      </w:r>
      <w:r w:rsidRPr="00BA0F9B">
        <w:t>o</w:t>
      </w:r>
      <w:r w:rsidR="000D1938">
        <w:t xml:space="preserve"> </w:t>
      </w:r>
      <w:r w:rsidRPr="00BA0F9B">
        <w:t>energie</w:t>
      </w:r>
      <w:r w:rsidR="000D1938">
        <w:t xml:space="preserve"> </w:t>
      </w:r>
      <w:r w:rsidRPr="00BA0F9B">
        <w:t>curată.</w:t>
      </w:r>
      <w:r w:rsidR="000D1938">
        <w:t xml:space="preserve"> </w:t>
      </w:r>
      <w:r w:rsidRPr="00BA0F9B">
        <w:t>Comisia</w:t>
      </w:r>
      <w:r w:rsidR="000D1938">
        <w:t xml:space="preserve"> </w:t>
      </w:r>
      <w:r w:rsidRPr="00BA0F9B">
        <w:t>va</w:t>
      </w:r>
      <w:r w:rsidR="000D1938">
        <w:t xml:space="preserve"> </w:t>
      </w:r>
      <w:r w:rsidRPr="00BA0F9B">
        <w:t>adapta</w:t>
      </w:r>
      <w:r w:rsidR="000D1938">
        <w:t xml:space="preserve"> </w:t>
      </w:r>
      <w:r w:rsidRPr="00BA0F9B">
        <w:t>formatele</w:t>
      </w:r>
      <w:r w:rsidR="000D1938">
        <w:t xml:space="preserve"> </w:t>
      </w:r>
      <w:r w:rsidRPr="00BA0F9B">
        <w:t>existente</w:t>
      </w:r>
      <w:r w:rsidR="000D1938">
        <w:t xml:space="preserve"> </w:t>
      </w:r>
      <w:r w:rsidRPr="00BA0F9B">
        <w:t>pentru</w:t>
      </w:r>
      <w:r w:rsidR="000D1938">
        <w:t xml:space="preserve"> </w:t>
      </w:r>
      <w:r w:rsidRPr="00BA0F9B">
        <w:t>a</w:t>
      </w:r>
      <w:r w:rsidR="000D1938">
        <w:t xml:space="preserve"> </w:t>
      </w:r>
      <w:r w:rsidRPr="00BA0F9B">
        <w:t>oferi</w:t>
      </w:r>
      <w:r w:rsidR="000D1938">
        <w:t xml:space="preserve"> </w:t>
      </w:r>
      <w:r w:rsidRPr="00BA0F9B">
        <w:t>o</w:t>
      </w:r>
      <w:r w:rsidR="000D1938">
        <w:t xml:space="preserve"> </w:t>
      </w:r>
      <w:r w:rsidRPr="00BA0F9B">
        <w:t>platformă</w:t>
      </w:r>
      <w:r w:rsidR="000D1938">
        <w:t xml:space="preserve"> </w:t>
      </w:r>
      <w:r w:rsidRPr="00BA0F9B">
        <w:t>pentru</w:t>
      </w:r>
      <w:r w:rsidR="000D1938">
        <w:t xml:space="preserve"> </w:t>
      </w:r>
      <w:r w:rsidRPr="00BA0F9B">
        <w:rPr>
          <w:b/>
          <w:bCs/>
        </w:rPr>
        <w:t>o</w:t>
      </w:r>
      <w:r w:rsidR="000D1938">
        <w:rPr>
          <w:b/>
          <w:bCs/>
        </w:rPr>
        <w:t xml:space="preserve"> </w:t>
      </w:r>
      <w:r w:rsidRPr="00BA0F9B">
        <w:rPr>
          <w:b/>
          <w:bCs/>
        </w:rPr>
        <w:t>colaborare</w:t>
      </w:r>
      <w:r w:rsidR="000D1938">
        <w:rPr>
          <w:b/>
          <w:bCs/>
        </w:rPr>
        <w:t xml:space="preserve"> </w:t>
      </w:r>
      <w:r w:rsidRPr="00BA0F9B">
        <w:rPr>
          <w:b/>
          <w:bCs/>
          <w:i/>
          <w:iCs/>
        </w:rPr>
        <w:t>regulată</w:t>
      </w:r>
      <w:r w:rsidR="000D1938">
        <w:rPr>
          <w:b/>
          <w:bCs/>
        </w:rPr>
        <w:t xml:space="preserve"> </w:t>
      </w:r>
      <w:r w:rsidRPr="00BA0F9B">
        <w:rPr>
          <w:b/>
          <w:bCs/>
        </w:rPr>
        <w:t>și</w:t>
      </w:r>
      <w:r w:rsidR="000D1938">
        <w:rPr>
          <w:b/>
          <w:bCs/>
        </w:rPr>
        <w:t xml:space="preserve"> </w:t>
      </w:r>
      <w:r w:rsidRPr="00BA0F9B">
        <w:rPr>
          <w:b/>
          <w:bCs/>
          <w:i/>
          <w:iCs/>
        </w:rPr>
        <w:t>directă</w:t>
      </w:r>
      <w:r w:rsidR="000D1938">
        <w:t xml:space="preserve"> </w:t>
      </w:r>
      <w:r w:rsidRPr="00BA0F9B">
        <w:t>cu</w:t>
      </w:r>
      <w:r w:rsidR="000D1938">
        <w:t xml:space="preserve"> </w:t>
      </w:r>
      <w:r w:rsidRPr="00BA0F9B">
        <w:t>toți</w:t>
      </w:r>
      <w:r w:rsidR="000D1938">
        <w:t xml:space="preserve"> </w:t>
      </w:r>
      <w:r w:rsidRPr="00BA0F9B">
        <w:t>actorii-cheie,</w:t>
      </w:r>
      <w:r w:rsidR="000D1938">
        <w:t xml:space="preserve"> </w:t>
      </w:r>
      <w:r w:rsidRPr="00BA0F9B">
        <w:t>cu</w:t>
      </w:r>
      <w:r w:rsidR="000D1938">
        <w:t xml:space="preserve"> </w:t>
      </w:r>
      <w:r w:rsidRPr="00BA0F9B">
        <w:t>accent</w:t>
      </w:r>
      <w:r w:rsidR="000D1938">
        <w:t xml:space="preserve"> </w:t>
      </w:r>
      <w:r w:rsidRPr="00BA0F9B">
        <w:t>pe</w:t>
      </w:r>
      <w:r w:rsidR="000D1938">
        <w:t xml:space="preserve"> </w:t>
      </w:r>
      <w:r w:rsidRPr="00BA0F9B">
        <w:t>proiectele</w:t>
      </w:r>
      <w:r w:rsidR="000D1938">
        <w:t xml:space="preserve"> </w:t>
      </w:r>
      <w:r w:rsidRPr="00BA0F9B">
        <w:t>concrete</w:t>
      </w:r>
      <w:r w:rsidR="000D1938">
        <w:t xml:space="preserve"> </w:t>
      </w:r>
      <w:r w:rsidRPr="00BA0F9B">
        <w:t>de</w:t>
      </w:r>
      <w:r w:rsidR="000D1938">
        <w:t xml:space="preserve"> </w:t>
      </w:r>
      <w:r w:rsidRPr="00BA0F9B">
        <w:t>infrastructură.</w:t>
      </w:r>
      <w:r w:rsidR="000D1938">
        <w:t xml:space="preserve"> </w:t>
      </w:r>
      <w:r w:rsidRPr="00BA0F9B">
        <w:t>Cerințele</w:t>
      </w:r>
      <w:r w:rsidR="000D1938">
        <w:t xml:space="preserve"> </w:t>
      </w:r>
      <w:r w:rsidRPr="00BA0F9B">
        <w:t>în</w:t>
      </w:r>
      <w:r w:rsidR="000D1938">
        <w:t xml:space="preserve"> </w:t>
      </w:r>
      <w:r w:rsidRPr="00BA0F9B">
        <w:t>materie</w:t>
      </w:r>
      <w:r w:rsidR="000D1938">
        <w:t xml:space="preserve"> </w:t>
      </w:r>
      <w:r w:rsidRPr="00BA0F9B">
        <w:t>de</w:t>
      </w:r>
      <w:r w:rsidR="000D1938">
        <w:t xml:space="preserve"> </w:t>
      </w:r>
      <w:r w:rsidRPr="00BA0F9B">
        <w:t>reziliență</w:t>
      </w:r>
      <w:r w:rsidR="000D1938">
        <w:t xml:space="preserve"> </w:t>
      </w:r>
      <w:r w:rsidRPr="00BA0F9B">
        <w:t>aplicabile</w:t>
      </w:r>
      <w:r w:rsidR="000D1938">
        <w:t xml:space="preserve"> </w:t>
      </w:r>
      <w:r w:rsidRPr="00BA0F9B">
        <w:t>achizițiilor</w:t>
      </w:r>
      <w:r w:rsidR="000D1938">
        <w:t xml:space="preserve"> </w:t>
      </w:r>
      <w:r w:rsidRPr="00BA0F9B">
        <w:t>și</w:t>
      </w:r>
      <w:r w:rsidR="000D1938">
        <w:t xml:space="preserve"> </w:t>
      </w:r>
      <w:r w:rsidRPr="00BA0F9B">
        <w:t>licitațiilor</w:t>
      </w:r>
      <w:r w:rsidR="000D1938">
        <w:t xml:space="preserve"> </w:t>
      </w:r>
      <w:r w:rsidRPr="00BA0F9B">
        <w:t>vor</w:t>
      </w:r>
      <w:r w:rsidR="000D1938">
        <w:t xml:space="preserve"> </w:t>
      </w:r>
      <w:r w:rsidRPr="00BA0F9B">
        <w:rPr>
          <w:b/>
          <w:bCs/>
        </w:rPr>
        <w:t>contribui</w:t>
      </w:r>
      <w:r w:rsidR="000D1938">
        <w:rPr>
          <w:b/>
          <w:bCs/>
        </w:rPr>
        <w:t xml:space="preserve"> </w:t>
      </w:r>
      <w:r w:rsidRPr="00BA0F9B">
        <w:rPr>
          <w:b/>
          <w:bCs/>
        </w:rPr>
        <w:t>la</w:t>
      </w:r>
      <w:r w:rsidR="000D1938">
        <w:rPr>
          <w:b/>
          <w:bCs/>
        </w:rPr>
        <w:t xml:space="preserve"> </w:t>
      </w:r>
      <w:r w:rsidRPr="00BA0F9B">
        <w:rPr>
          <w:b/>
          <w:bCs/>
        </w:rPr>
        <w:t>crearea</w:t>
      </w:r>
      <w:r w:rsidR="000D1938">
        <w:rPr>
          <w:b/>
          <w:bCs/>
        </w:rPr>
        <w:t xml:space="preserve"> </w:t>
      </w:r>
      <w:r w:rsidRPr="00BA0F9B">
        <w:rPr>
          <w:b/>
          <w:bCs/>
        </w:rPr>
        <w:t>unei</w:t>
      </w:r>
      <w:r w:rsidR="000D1938">
        <w:rPr>
          <w:b/>
          <w:bCs/>
        </w:rPr>
        <w:t xml:space="preserve"> </w:t>
      </w:r>
      <w:r w:rsidRPr="00BA0F9B">
        <w:rPr>
          <w:b/>
          <w:bCs/>
        </w:rPr>
        <w:t>cereri</w:t>
      </w:r>
      <w:r w:rsidR="000D1938">
        <w:rPr>
          <w:b/>
          <w:bCs/>
        </w:rPr>
        <w:t xml:space="preserve"> </w:t>
      </w:r>
      <w:r w:rsidRPr="00BA0F9B">
        <w:rPr>
          <w:b/>
          <w:bCs/>
        </w:rPr>
        <w:t>pentru</w:t>
      </w:r>
      <w:r w:rsidR="000D1938">
        <w:rPr>
          <w:b/>
          <w:bCs/>
        </w:rPr>
        <w:t xml:space="preserve"> </w:t>
      </w:r>
      <w:r w:rsidRPr="00BA0F9B">
        <w:rPr>
          <w:b/>
          <w:bCs/>
        </w:rPr>
        <w:t>echipamentele</w:t>
      </w:r>
      <w:r w:rsidR="000D1938">
        <w:rPr>
          <w:b/>
          <w:bCs/>
        </w:rPr>
        <w:t xml:space="preserve"> </w:t>
      </w:r>
      <w:r w:rsidRPr="00BA0F9B">
        <w:rPr>
          <w:b/>
          <w:bCs/>
        </w:rPr>
        <w:t>și</w:t>
      </w:r>
      <w:r w:rsidR="000D1938">
        <w:rPr>
          <w:b/>
          <w:bCs/>
        </w:rPr>
        <w:t xml:space="preserve"> </w:t>
      </w:r>
      <w:r w:rsidRPr="00BA0F9B">
        <w:rPr>
          <w:b/>
          <w:bCs/>
        </w:rPr>
        <w:t>componentele</w:t>
      </w:r>
      <w:r w:rsidR="000D1938">
        <w:rPr>
          <w:b/>
          <w:bCs/>
        </w:rPr>
        <w:t xml:space="preserve"> </w:t>
      </w:r>
      <w:r w:rsidRPr="00BA0F9B">
        <w:rPr>
          <w:b/>
          <w:bCs/>
        </w:rPr>
        <w:t>fabricate</w:t>
      </w:r>
      <w:r w:rsidR="000D1938">
        <w:rPr>
          <w:b/>
          <w:bCs/>
        </w:rPr>
        <w:t xml:space="preserve"> </w:t>
      </w:r>
      <w:r w:rsidRPr="00BA0F9B">
        <w:rPr>
          <w:b/>
          <w:bCs/>
        </w:rPr>
        <w:t>în</w:t>
      </w:r>
      <w:r w:rsidR="000D1938">
        <w:rPr>
          <w:b/>
          <w:bCs/>
        </w:rPr>
        <w:t xml:space="preserve"> </w:t>
      </w:r>
      <w:r w:rsidRPr="00BA0F9B">
        <w:rPr>
          <w:b/>
          <w:bCs/>
        </w:rPr>
        <w:t>UE</w:t>
      </w:r>
      <w:r w:rsidRPr="00BA0F9B">
        <w:t>,</w:t>
      </w:r>
      <w:r w:rsidR="000D1938">
        <w:t xml:space="preserve"> </w:t>
      </w:r>
      <w:r w:rsidRPr="00BA0F9B">
        <w:t>care</w:t>
      </w:r>
      <w:r w:rsidR="000D1938">
        <w:t xml:space="preserve"> </w:t>
      </w:r>
      <w:r w:rsidRPr="00BA0F9B">
        <w:t>îndeplinesc</w:t>
      </w:r>
      <w:r w:rsidR="000D1938">
        <w:t xml:space="preserve"> </w:t>
      </w:r>
      <w:r w:rsidRPr="00BA0F9B">
        <w:t>standardele</w:t>
      </w:r>
      <w:r w:rsidR="000D1938">
        <w:t xml:space="preserve"> </w:t>
      </w:r>
      <w:r w:rsidRPr="00BA0F9B">
        <w:t>ridicate</w:t>
      </w:r>
      <w:r w:rsidR="000D1938">
        <w:t xml:space="preserve"> </w:t>
      </w:r>
      <w:r w:rsidRPr="00BA0F9B">
        <w:t>stabilite</w:t>
      </w:r>
      <w:r w:rsidR="000D1938">
        <w:t xml:space="preserve"> </w:t>
      </w:r>
      <w:r w:rsidRPr="00BA0F9B">
        <w:t>pentru</w:t>
      </w:r>
      <w:r w:rsidR="000D1938">
        <w:t xml:space="preserve"> </w:t>
      </w:r>
      <w:r w:rsidRPr="00BA0F9B">
        <w:t>utilizarea</w:t>
      </w:r>
      <w:r w:rsidR="000D1938">
        <w:t xml:space="preserve"> </w:t>
      </w:r>
      <w:r w:rsidRPr="00BA0F9B">
        <w:t>lor</w:t>
      </w:r>
      <w:r w:rsidR="000D1938">
        <w:t xml:space="preserve"> </w:t>
      </w:r>
      <w:r w:rsidRPr="00BA0F9B">
        <w:t>în</w:t>
      </w:r>
      <w:r w:rsidR="000D1938">
        <w:t xml:space="preserve"> </w:t>
      </w:r>
      <w:r w:rsidRPr="00BA0F9B">
        <w:t>vederea</w:t>
      </w:r>
      <w:r w:rsidR="000D1938">
        <w:t xml:space="preserve"> </w:t>
      </w:r>
      <w:r w:rsidRPr="00BA0F9B">
        <w:t>dezvoltării</w:t>
      </w:r>
      <w:r w:rsidR="000D1938">
        <w:t xml:space="preserve"> </w:t>
      </w:r>
      <w:r w:rsidRPr="00BA0F9B">
        <w:t>infrastructurii.</w:t>
      </w:r>
      <w:r w:rsidR="000D1938">
        <w:t xml:space="preserve"> </w:t>
      </w:r>
      <w:r w:rsidRPr="00BA0F9B">
        <w:t>Comisia</w:t>
      </w:r>
      <w:r w:rsidR="000D1938">
        <w:t xml:space="preserve"> </w:t>
      </w:r>
      <w:r w:rsidRPr="00BA0F9B">
        <w:rPr>
          <w:b/>
          <w:bCs/>
        </w:rPr>
        <w:t>va</w:t>
      </w:r>
      <w:r w:rsidR="000D1938">
        <w:rPr>
          <w:b/>
          <w:bCs/>
        </w:rPr>
        <w:t xml:space="preserve"> </w:t>
      </w:r>
      <w:r w:rsidRPr="00BA0F9B">
        <w:rPr>
          <w:b/>
          <w:bCs/>
        </w:rPr>
        <w:t>examina</w:t>
      </w:r>
      <w:r w:rsidR="000D1938">
        <w:rPr>
          <w:b/>
          <w:bCs/>
        </w:rPr>
        <w:t xml:space="preserve"> </w:t>
      </w:r>
      <w:r w:rsidRPr="00BA0F9B">
        <w:rPr>
          <w:b/>
          <w:bCs/>
        </w:rPr>
        <w:t>oportunitatea</w:t>
      </w:r>
      <w:r w:rsidR="000D1938">
        <w:rPr>
          <w:b/>
          <w:bCs/>
        </w:rPr>
        <w:t xml:space="preserve"> </w:t>
      </w:r>
      <w:r w:rsidRPr="00BA0F9B">
        <w:rPr>
          <w:b/>
          <w:bCs/>
        </w:rPr>
        <w:t>sprijinirii</w:t>
      </w:r>
      <w:r w:rsidR="000D1938">
        <w:rPr>
          <w:b/>
          <w:bCs/>
        </w:rPr>
        <w:t xml:space="preserve"> </w:t>
      </w:r>
      <w:r w:rsidRPr="00BA0F9B">
        <w:rPr>
          <w:b/>
          <w:bCs/>
        </w:rPr>
        <w:t>industriei</w:t>
      </w:r>
      <w:r w:rsidR="000D1938">
        <w:rPr>
          <w:b/>
          <w:bCs/>
        </w:rPr>
        <w:t xml:space="preserve"> </w:t>
      </w:r>
      <w:r w:rsidRPr="00BA0F9B">
        <w:rPr>
          <w:b/>
          <w:bCs/>
        </w:rPr>
        <w:t>în</w:t>
      </w:r>
      <w:r w:rsidR="000D1938">
        <w:rPr>
          <w:b/>
          <w:bCs/>
        </w:rPr>
        <w:t xml:space="preserve"> </w:t>
      </w:r>
      <w:r w:rsidRPr="00BA0F9B">
        <w:rPr>
          <w:b/>
          <w:bCs/>
        </w:rPr>
        <w:t>vederea</w:t>
      </w:r>
      <w:r w:rsidR="000D1938">
        <w:rPr>
          <w:b/>
          <w:bCs/>
        </w:rPr>
        <w:t xml:space="preserve"> </w:t>
      </w:r>
      <w:r w:rsidRPr="00BA0F9B">
        <w:rPr>
          <w:b/>
          <w:bCs/>
        </w:rPr>
        <w:t>standardizării</w:t>
      </w:r>
      <w:r w:rsidR="000D1938">
        <w:rPr>
          <w:b/>
          <w:bCs/>
        </w:rPr>
        <w:t xml:space="preserve"> </w:t>
      </w:r>
      <w:r w:rsidRPr="00BA0F9B">
        <w:rPr>
          <w:b/>
          <w:bCs/>
        </w:rPr>
        <w:t>cererii</w:t>
      </w:r>
      <w:r w:rsidR="000D1938">
        <w:t xml:space="preserve"> </w:t>
      </w:r>
      <w:r w:rsidRPr="00BA0F9B">
        <w:t>în</w:t>
      </w:r>
      <w:r w:rsidR="000D1938">
        <w:t xml:space="preserve"> </w:t>
      </w:r>
      <w:r w:rsidRPr="00BA0F9B">
        <w:t>ceea</w:t>
      </w:r>
      <w:r w:rsidR="000D1938">
        <w:t xml:space="preserve"> </w:t>
      </w:r>
      <w:r w:rsidRPr="00BA0F9B">
        <w:t>ce</w:t>
      </w:r>
      <w:r w:rsidR="000D1938">
        <w:t xml:space="preserve"> </w:t>
      </w:r>
      <w:r w:rsidRPr="00BA0F9B">
        <w:t>privește</w:t>
      </w:r>
      <w:r w:rsidR="000D1938">
        <w:t xml:space="preserve"> </w:t>
      </w:r>
      <w:r w:rsidRPr="00BA0F9B">
        <w:t>cablurile,</w:t>
      </w:r>
      <w:r w:rsidR="000D1938">
        <w:t xml:space="preserve"> </w:t>
      </w:r>
      <w:r w:rsidRPr="00BA0F9B">
        <w:t>conductele</w:t>
      </w:r>
      <w:r w:rsidR="000D1938">
        <w:t xml:space="preserve"> </w:t>
      </w:r>
      <w:r w:rsidRPr="00BA0F9B">
        <w:t>și</w:t>
      </w:r>
      <w:r w:rsidR="000D1938">
        <w:t xml:space="preserve"> </w:t>
      </w:r>
      <w:r w:rsidRPr="00BA0F9B">
        <w:t>tehnologiile</w:t>
      </w:r>
      <w:r w:rsidR="000D1938">
        <w:t xml:space="preserve"> </w:t>
      </w:r>
      <w:r w:rsidRPr="00BA0F9B">
        <w:t>necesare</w:t>
      </w:r>
      <w:r w:rsidR="000D1938">
        <w:t xml:space="preserve"> </w:t>
      </w:r>
      <w:r w:rsidRPr="00BA0F9B">
        <w:t>pentru</w:t>
      </w:r>
      <w:r w:rsidR="000D1938">
        <w:t xml:space="preserve"> </w:t>
      </w:r>
      <w:r w:rsidRPr="00BA0F9B">
        <w:t>dezvoltarea</w:t>
      </w:r>
      <w:r w:rsidR="000D1938">
        <w:t xml:space="preserve"> </w:t>
      </w:r>
      <w:r w:rsidRPr="00BA0F9B">
        <w:t>rețelei</w:t>
      </w:r>
      <w:r w:rsidR="000D1938">
        <w:t xml:space="preserve"> </w:t>
      </w:r>
      <w:r w:rsidRPr="00BA0F9B">
        <w:t>energetice.</w:t>
      </w:r>
    </w:p>
    <w:p w14:paraId="5EC97C9F" w14:textId="24BCAE06" w:rsidR="00BA0F9B" w:rsidRPr="00BA0F9B" w:rsidRDefault="00BA0F9B">
      <w:pPr>
        <w:numPr>
          <w:ilvl w:val="0"/>
          <w:numId w:val="9"/>
        </w:numPr>
      </w:pPr>
      <w:r w:rsidRPr="00BA0F9B">
        <w:rPr>
          <w:b/>
          <w:bCs/>
        </w:rPr>
        <w:t>Deblocarea</w:t>
      </w:r>
      <w:r w:rsidR="000D1938">
        <w:rPr>
          <w:b/>
          <w:bCs/>
        </w:rPr>
        <w:t xml:space="preserve"> </w:t>
      </w:r>
      <w:r w:rsidRPr="00BA0F9B">
        <w:rPr>
          <w:b/>
          <w:bCs/>
        </w:rPr>
        <w:t>finanțării</w:t>
      </w:r>
      <w:r w:rsidR="000D1938">
        <w:rPr>
          <w:b/>
          <w:bCs/>
        </w:rPr>
        <w:t xml:space="preserve"> </w:t>
      </w:r>
      <w:r w:rsidRPr="00BA0F9B">
        <w:rPr>
          <w:b/>
          <w:bCs/>
        </w:rPr>
        <w:t>pentru</w:t>
      </w:r>
      <w:r w:rsidR="000D1938">
        <w:rPr>
          <w:b/>
          <w:bCs/>
        </w:rPr>
        <w:t xml:space="preserve"> </w:t>
      </w:r>
      <w:r w:rsidRPr="00BA0F9B">
        <w:rPr>
          <w:b/>
          <w:bCs/>
        </w:rPr>
        <w:t>tranziție</w:t>
      </w:r>
    </w:p>
    <w:p w14:paraId="72BEDB64" w14:textId="16431803" w:rsidR="00BA0F9B" w:rsidRPr="00BA0F9B" w:rsidRDefault="00BA0F9B" w:rsidP="00BA0F9B">
      <w:r w:rsidRPr="00BA0F9B">
        <w:rPr>
          <w:b/>
          <w:bCs/>
        </w:rPr>
        <w:t>Investițiile</w:t>
      </w:r>
      <w:r w:rsidR="000D1938">
        <w:rPr>
          <w:b/>
          <w:bCs/>
        </w:rPr>
        <w:t xml:space="preserve"> </w:t>
      </w:r>
      <w:r w:rsidRPr="00BA0F9B">
        <w:rPr>
          <w:b/>
          <w:bCs/>
        </w:rPr>
        <w:t>private</w:t>
      </w:r>
      <w:r w:rsidR="000D1938">
        <w:t xml:space="preserve"> </w:t>
      </w:r>
      <w:r w:rsidRPr="00BA0F9B">
        <w:t>nu</w:t>
      </w:r>
      <w:r w:rsidR="000D1938">
        <w:t xml:space="preserve"> </w:t>
      </w:r>
      <w:r w:rsidRPr="00BA0F9B">
        <w:t>au</w:t>
      </w:r>
      <w:r w:rsidR="000D1938">
        <w:t xml:space="preserve"> </w:t>
      </w:r>
      <w:r w:rsidRPr="00BA0F9B">
        <w:t>fost</w:t>
      </w:r>
      <w:r w:rsidR="000D1938">
        <w:t xml:space="preserve"> </w:t>
      </w:r>
      <w:r w:rsidRPr="00BA0F9B">
        <w:t>încă</w:t>
      </w:r>
      <w:r w:rsidR="000D1938">
        <w:t xml:space="preserve"> </w:t>
      </w:r>
      <w:r w:rsidRPr="00BA0F9B">
        <w:t>mobilizate</w:t>
      </w:r>
      <w:r w:rsidR="000D1938">
        <w:t xml:space="preserve"> </w:t>
      </w:r>
      <w:r w:rsidRPr="00BA0F9B">
        <w:t>suficient,</w:t>
      </w:r>
      <w:r w:rsidR="000D1938">
        <w:t xml:space="preserve"> </w:t>
      </w:r>
      <w:r w:rsidRPr="00BA0F9B">
        <w:t>însă</w:t>
      </w:r>
      <w:r w:rsidR="000D1938">
        <w:t xml:space="preserve"> </w:t>
      </w:r>
      <w:r w:rsidRPr="00BA0F9B">
        <w:t>sectorul</w:t>
      </w:r>
      <w:r w:rsidR="000D1938">
        <w:t xml:space="preserve"> </w:t>
      </w:r>
      <w:r w:rsidRPr="00BA0F9B">
        <w:t>privat</w:t>
      </w:r>
      <w:r w:rsidR="000D1938">
        <w:t xml:space="preserve"> </w:t>
      </w:r>
      <w:r w:rsidRPr="00BA0F9B">
        <w:t>va</w:t>
      </w:r>
      <w:r w:rsidR="000D1938">
        <w:t xml:space="preserve"> </w:t>
      </w:r>
      <w:r w:rsidRPr="00BA0F9B">
        <w:t>continua</w:t>
      </w:r>
      <w:r w:rsidR="000D1938">
        <w:t xml:space="preserve"> </w:t>
      </w:r>
      <w:r w:rsidRPr="00BA0F9B">
        <w:t>să</w:t>
      </w:r>
      <w:r w:rsidR="000D1938">
        <w:t xml:space="preserve"> </w:t>
      </w:r>
      <w:r w:rsidRPr="00BA0F9B">
        <w:t>joace</w:t>
      </w:r>
      <w:r w:rsidR="000D1938">
        <w:t xml:space="preserve"> </w:t>
      </w:r>
      <w:r w:rsidRPr="00BA0F9B">
        <w:t>un</w:t>
      </w:r>
      <w:r w:rsidR="000D1938">
        <w:t xml:space="preserve"> </w:t>
      </w:r>
      <w:r w:rsidRPr="00BA0F9B">
        <w:t>rol</w:t>
      </w:r>
      <w:r w:rsidR="000D1938">
        <w:t xml:space="preserve"> </w:t>
      </w:r>
      <w:r w:rsidRPr="00BA0F9B">
        <w:t>de</w:t>
      </w:r>
      <w:r w:rsidR="000D1938">
        <w:t xml:space="preserve"> </w:t>
      </w:r>
      <w:r w:rsidRPr="00BA0F9B">
        <w:t>prim-plan</w:t>
      </w:r>
      <w:r w:rsidR="000D1938">
        <w:t xml:space="preserve"> </w:t>
      </w:r>
      <w:r w:rsidRPr="00BA0F9B">
        <w:t>în</w:t>
      </w:r>
      <w:r w:rsidR="000D1938">
        <w:t xml:space="preserve"> </w:t>
      </w:r>
      <w:r w:rsidRPr="00BA0F9B">
        <w:t>ceea</w:t>
      </w:r>
      <w:r w:rsidR="000D1938">
        <w:t xml:space="preserve"> </w:t>
      </w:r>
      <w:r w:rsidRPr="00BA0F9B">
        <w:t>ce</w:t>
      </w:r>
      <w:r w:rsidR="000D1938">
        <w:t xml:space="preserve"> </w:t>
      </w:r>
      <w:r w:rsidRPr="00BA0F9B">
        <w:t>privește</w:t>
      </w:r>
      <w:r w:rsidR="000D1938">
        <w:t xml:space="preserve"> </w:t>
      </w:r>
      <w:r w:rsidRPr="00BA0F9B">
        <w:t>realizarea</w:t>
      </w:r>
      <w:r w:rsidR="000D1938">
        <w:t xml:space="preserve"> </w:t>
      </w:r>
      <w:r w:rsidRPr="00BA0F9B">
        <w:t>de</w:t>
      </w:r>
      <w:r w:rsidR="000D1938">
        <w:t xml:space="preserve"> </w:t>
      </w:r>
      <w:r w:rsidRPr="00BA0F9B">
        <w:t>investiții</w:t>
      </w:r>
      <w:r w:rsidR="000D1938">
        <w:t xml:space="preserve"> </w:t>
      </w:r>
      <w:r w:rsidRPr="00BA0F9B">
        <w:t>în</w:t>
      </w:r>
      <w:r w:rsidR="000D1938">
        <w:t xml:space="preserve"> </w:t>
      </w:r>
      <w:r w:rsidRPr="00BA0F9B">
        <w:t>tranziția</w:t>
      </w:r>
      <w:r w:rsidR="000D1938">
        <w:t xml:space="preserve"> </w:t>
      </w:r>
      <w:r w:rsidRPr="00BA0F9B">
        <w:t>curată.</w:t>
      </w:r>
      <w:r w:rsidR="000D1938">
        <w:t xml:space="preserve"> </w:t>
      </w:r>
      <w:r w:rsidRPr="00BA0F9B">
        <w:t>Participanții</w:t>
      </w:r>
      <w:r w:rsidR="000D1938">
        <w:t xml:space="preserve"> </w:t>
      </w:r>
      <w:r w:rsidRPr="00BA0F9B">
        <w:t>la</w:t>
      </w:r>
      <w:r w:rsidR="000D1938">
        <w:t xml:space="preserve"> </w:t>
      </w:r>
      <w:r w:rsidRPr="00BA0F9B">
        <w:t>dialoguri</w:t>
      </w:r>
      <w:r w:rsidR="000D1938">
        <w:t xml:space="preserve"> </w:t>
      </w:r>
      <w:r w:rsidRPr="00BA0F9B">
        <w:rPr>
          <w:b/>
          <w:bCs/>
        </w:rPr>
        <w:t>au</w:t>
      </w:r>
      <w:r w:rsidR="000D1938">
        <w:rPr>
          <w:b/>
          <w:bCs/>
        </w:rPr>
        <w:t xml:space="preserve"> </w:t>
      </w:r>
      <w:r w:rsidRPr="00BA0F9B">
        <w:rPr>
          <w:b/>
          <w:bCs/>
        </w:rPr>
        <w:t>subliniat</w:t>
      </w:r>
      <w:r w:rsidRPr="00BA0F9B">
        <w:t>,</w:t>
      </w:r>
      <w:r w:rsidR="000D1938">
        <w:t xml:space="preserve"> </w:t>
      </w:r>
      <w:r w:rsidRPr="00BA0F9B">
        <w:t>de</w:t>
      </w:r>
      <w:r w:rsidR="000D1938">
        <w:t xml:space="preserve"> </w:t>
      </w:r>
      <w:r w:rsidRPr="00BA0F9B">
        <w:t>asemenea,</w:t>
      </w:r>
      <w:r w:rsidR="000D1938">
        <w:t xml:space="preserve"> </w:t>
      </w:r>
      <w:r w:rsidRPr="00BA0F9B">
        <w:rPr>
          <w:b/>
          <w:bCs/>
        </w:rPr>
        <w:t>necesitatea</w:t>
      </w:r>
      <w:r w:rsidR="000D1938">
        <w:rPr>
          <w:b/>
          <w:bCs/>
        </w:rPr>
        <w:t xml:space="preserve"> </w:t>
      </w:r>
      <w:r w:rsidRPr="00BA0F9B">
        <w:rPr>
          <w:b/>
          <w:bCs/>
        </w:rPr>
        <w:t>reducerii</w:t>
      </w:r>
      <w:r w:rsidR="000D1938">
        <w:rPr>
          <w:b/>
          <w:bCs/>
        </w:rPr>
        <w:t xml:space="preserve"> </w:t>
      </w:r>
      <w:r w:rsidRPr="00BA0F9B">
        <w:rPr>
          <w:b/>
          <w:bCs/>
        </w:rPr>
        <w:t>costului</w:t>
      </w:r>
      <w:r w:rsidR="000D1938">
        <w:rPr>
          <w:b/>
          <w:bCs/>
        </w:rPr>
        <w:t xml:space="preserve"> </w:t>
      </w:r>
      <w:r w:rsidRPr="00BA0F9B">
        <w:rPr>
          <w:b/>
          <w:bCs/>
        </w:rPr>
        <w:t>mobilizării</w:t>
      </w:r>
      <w:r w:rsidR="000D1938">
        <w:rPr>
          <w:b/>
          <w:bCs/>
        </w:rPr>
        <w:t xml:space="preserve"> </w:t>
      </w:r>
      <w:r w:rsidRPr="00BA0F9B">
        <w:rPr>
          <w:b/>
          <w:bCs/>
        </w:rPr>
        <w:t>de</w:t>
      </w:r>
      <w:r w:rsidR="000D1938">
        <w:rPr>
          <w:b/>
          <w:bCs/>
        </w:rPr>
        <w:t xml:space="preserve"> </w:t>
      </w:r>
      <w:r w:rsidRPr="00BA0F9B">
        <w:rPr>
          <w:b/>
          <w:bCs/>
        </w:rPr>
        <w:t>capital</w:t>
      </w:r>
      <w:r w:rsidRPr="00BA0F9B">
        <w:t>,</w:t>
      </w:r>
      <w:r w:rsidR="000D1938">
        <w:t xml:space="preserve"> </w:t>
      </w:r>
      <w:r w:rsidRPr="00BA0F9B">
        <w:t>a</w:t>
      </w:r>
      <w:r w:rsidR="000D1938">
        <w:t xml:space="preserve"> </w:t>
      </w:r>
      <w:r w:rsidRPr="00BA0F9B">
        <w:t>diversificării</w:t>
      </w:r>
      <w:r w:rsidR="000D1938">
        <w:t xml:space="preserve"> </w:t>
      </w:r>
      <w:r w:rsidRPr="00BA0F9B">
        <w:t>opțiunilor</w:t>
      </w:r>
      <w:r w:rsidR="000D1938">
        <w:t xml:space="preserve"> </w:t>
      </w:r>
      <w:r w:rsidRPr="00BA0F9B">
        <w:t>de</w:t>
      </w:r>
      <w:r w:rsidR="000D1938">
        <w:t xml:space="preserve"> </w:t>
      </w:r>
      <w:r w:rsidRPr="00BA0F9B">
        <w:t>finanțare</w:t>
      </w:r>
      <w:r w:rsidR="000D1938">
        <w:t xml:space="preserve"> </w:t>
      </w:r>
      <w:r w:rsidRPr="00BA0F9B">
        <w:t>disponibile</w:t>
      </w:r>
      <w:r w:rsidR="000D1938">
        <w:t xml:space="preserve"> </w:t>
      </w:r>
      <w:r w:rsidRPr="00BA0F9B">
        <w:t>pentru</w:t>
      </w:r>
      <w:r w:rsidR="000D1938">
        <w:t xml:space="preserve"> </w:t>
      </w:r>
      <w:r w:rsidRPr="00BA0F9B">
        <w:t>întreprinderi,</w:t>
      </w:r>
      <w:r w:rsidR="000D1938">
        <w:t xml:space="preserve"> </w:t>
      </w:r>
      <w:r w:rsidRPr="00BA0F9B">
        <w:t>a</w:t>
      </w:r>
      <w:r w:rsidR="000D1938">
        <w:t xml:space="preserve"> </w:t>
      </w:r>
      <w:r w:rsidRPr="00BA0F9B">
        <w:t>propunerii</w:t>
      </w:r>
      <w:r w:rsidR="000D1938">
        <w:t xml:space="preserve"> </w:t>
      </w:r>
      <w:r w:rsidRPr="00BA0F9B">
        <w:t>de</w:t>
      </w:r>
      <w:r w:rsidR="000D1938">
        <w:t xml:space="preserve"> </w:t>
      </w:r>
      <w:r w:rsidRPr="00BA0F9B">
        <w:t>noi</w:t>
      </w:r>
      <w:r w:rsidR="000D1938">
        <w:t xml:space="preserve"> </w:t>
      </w:r>
      <w:r w:rsidRPr="00BA0F9B">
        <w:rPr>
          <w:b/>
          <w:bCs/>
        </w:rPr>
        <w:t>instrumente</w:t>
      </w:r>
      <w:r w:rsidR="000D1938">
        <w:rPr>
          <w:b/>
          <w:bCs/>
        </w:rPr>
        <w:t xml:space="preserve"> </w:t>
      </w:r>
      <w:r w:rsidRPr="00BA0F9B">
        <w:rPr>
          <w:b/>
          <w:bCs/>
        </w:rPr>
        <w:t>financiare</w:t>
      </w:r>
      <w:r w:rsidR="000D1938">
        <w:rPr>
          <w:b/>
          <w:bCs/>
        </w:rPr>
        <w:t xml:space="preserve"> </w:t>
      </w:r>
      <w:r w:rsidRPr="00BA0F9B">
        <w:rPr>
          <w:b/>
          <w:bCs/>
        </w:rPr>
        <w:t>inovatoare</w:t>
      </w:r>
      <w:r w:rsidR="000D1938">
        <w:t xml:space="preserve"> </w:t>
      </w:r>
      <w:r w:rsidRPr="00BA0F9B">
        <w:t>și</w:t>
      </w:r>
      <w:r w:rsidR="000D1938">
        <w:t xml:space="preserve"> </w:t>
      </w:r>
      <w:r w:rsidRPr="00BA0F9B">
        <w:t>a</w:t>
      </w:r>
      <w:r w:rsidR="000D1938">
        <w:t xml:space="preserve"> </w:t>
      </w:r>
      <w:r w:rsidRPr="00BA0F9B">
        <w:t>facilitării</w:t>
      </w:r>
      <w:r w:rsidR="000D1938">
        <w:t xml:space="preserve"> </w:t>
      </w:r>
      <w:r w:rsidRPr="00BA0F9B">
        <w:t>investițiilor</w:t>
      </w:r>
      <w:r w:rsidR="000D1938">
        <w:t xml:space="preserve"> </w:t>
      </w:r>
      <w:r w:rsidRPr="00BA0F9B">
        <w:t>transfrontaliere.</w:t>
      </w:r>
      <w:r w:rsidR="000D1938">
        <w:t xml:space="preserve"> </w:t>
      </w:r>
      <w:r w:rsidRPr="00BA0F9B">
        <w:rPr>
          <w:b/>
          <w:bCs/>
        </w:rPr>
        <w:t>Este</w:t>
      </w:r>
      <w:r w:rsidR="000D1938">
        <w:rPr>
          <w:b/>
          <w:bCs/>
        </w:rPr>
        <w:t xml:space="preserve"> </w:t>
      </w:r>
      <w:r w:rsidRPr="00BA0F9B">
        <w:rPr>
          <w:b/>
          <w:bCs/>
        </w:rPr>
        <w:t>nevoie</w:t>
      </w:r>
      <w:r w:rsidR="000D1938">
        <w:rPr>
          <w:b/>
          <w:bCs/>
        </w:rPr>
        <w:t xml:space="preserve"> </w:t>
      </w:r>
      <w:r w:rsidRPr="00BA0F9B">
        <w:rPr>
          <w:b/>
          <w:bCs/>
        </w:rPr>
        <w:t>de</w:t>
      </w:r>
      <w:r w:rsidR="000D1938">
        <w:rPr>
          <w:b/>
          <w:bCs/>
        </w:rPr>
        <w:t xml:space="preserve"> </w:t>
      </w:r>
      <w:r w:rsidRPr="00BA0F9B">
        <w:rPr>
          <w:b/>
          <w:bCs/>
        </w:rPr>
        <w:t>un</w:t>
      </w:r>
      <w:r w:rsidR="000D1938">
        <w:rPr>
          <w:b/>
          <w:bCs/>
        </w:rPr>
        <w:t xml:space="preserve"> </w:t>
      </w:r>
      <w:r w:rsidRPr="00BA0F9B">
        <w:rPr>
          <w:b/>
          <w:bCs/>
        </w:rPr>
        <w:t>buget</w:t>
      </w:r>
      <w:r w:rsidR="000D1938">
        <w:rPr>
          <w:b/>
          <w:bCs/>
        </w:rPr>
        <w:t xml:space="preserve"> </w:t>
      </w:r>
      <w:r w:rsidRPr="00BA0F9B">
        <w:rPr>
          <w:b/>
          <w:bCs/>
        </w:rPr>
        <w:t>solid</w:t>
      </w:r>
      <w:r w:rsidR="000D1938">
        <w:rPr>
          <w:b/>
          <w:bCs/>
        </w:rPr>
        <w:t xml:space="preserve"> </w:t>
      </w:r>
      <w:r w:rsidRPr="00BA0F9B">
        <w:rPr>
          <w:b/>
          <w:bCs/>
        </w:rPr>
        <w:t>al</w:t>
      </w:r>
      <w:r w:rsidR="000D1938">
        <w:rPr>
          <w:b/>
          <w:bCs/>
        </w:rPr>
        <w:t xml:space="preserve"> </w:t>
      </w:r>
      <w:r w:rsidRPr="00BA0F9B">
        <w:rPr>
          <w:b/>
          <w:bCs/>
        </w:rPr>
        <w:t>UE</w:t>
      </w:r>
      <w:r w:rsidR="000D1938">
        <w:t xml:space="preserve"> </w:t>
      </w:r>
      <w:r w:rsidRPr="00BA0F9B">
        <w:t>pentru</w:t>
      </w:r>
      <w:r w:rsidR="000D1938">
        <w:t xml:space="preserve"> </w:t>
      </w:r>
      <w:r w:rsidRPr="00BA0F9B">
        <w:t>a</w:t>
      </w:r>
      <w:r w:rsidR="000D1938">
        <w:t xml:space="preserve"> </w:t>
      </w:r>
      <w:r w:rsidRPr="00BA0F9B">
        <w:t>se</w:t>
      </w:r>
      <w:r w:rsidR="000D1938">
        <w:t xml:space="preserve"> </w:t>
      </w:r>
      <w:r w:rsidRPr="00BA0F9B">
        <w:t>realiza</w:t>
      </w:r>
      <w:r w:rsidR="000D1938">
        <w:t xml:space="preserve"> </w:t>
      </w:r>
      <w:r w:rsidRPr="00BA0F9B">
        <w:t>investiții</w:t>
      </w:r>
      <w:r w:rsidR="000D1938">
        <w:t xml:space="preserve"> </w:t>
      </w:r>
      <w:r w:rsidRPr="00BA0F9B">
        <w:t>de</w:t>
      </w:r>
      <w:r w:rsidR="000D1938">
        <w:t xml:space="preserve"> </w:t>
      </w:r>
      <w:r w:rsidRPr="00BA0F9B">
        <w:t>mai</w:t>
      </w:r>
      <w:r w:rsidR="000D1938">
        <w:t xml:space="preserve"> </w:t>
      </w:r>
      <w:r w:rsidRPr="00BA0F9B">
        <w:t>bună</w:t>
      </w:r>
      <w:r w:rsidR="000D1938">
        <w:t xml:space="preserve"> </w:t>
      </w:r>
      <w:r w:rsidRPr="00BA0F9B">
        <w:t>calitate</w:t>
      </w:r>
      <w:r w:rsidR="000D1938">
        <w:t xml:space="preserve"> </w:t>
      </w:r>
      <w:r w:rsidRPr="00BA0F9B">
        <w:t>și,</w:t>
      </w:r>
      <w:r w:rsidR="000D1938">
        <w:t xml:space="preserve"> </w:t>
      </w:r>
      <w:r w:rsidRPr="00BA0F9B">
        <w:t>în</w:t>
      </w:r>
      <w:r w:rsidR="000D1938">
        <w:t xml:space="preserve"> </w:t>
      </w:r>
      <w:r w:rsidRPr="00BA0F9B">
        <w:t>acest</w:t>
      </w:r>
      <w:r w:rsidR="000D1938">
        <w:t xml:space="preserve"> </w:t>
      </w:r>
      <w:r w:rsidRPr="00BA0F9B">
        <w:t>context,</w:t>
      </w:r>
      <w:r w:rsidR="000D1938">
        <w:t xml:space="preserve"> </w:t>
      </w:r>
      <w:r w:rsidRPr="00BA0F9B">
        <w:rPr>
          <w:b/>
          <w:bCs/>
        </w:rPr>
        <w:t>Comisia</w:t>
      </w:r>
      <w:r w:rsidR="000D1938">
        <w:rPr>
          <w:b/>
          <w:bCs/>
        </w:rPr>
        <w:t xml:space="preserve"> </w:t>
      </w:r>
      <w:r w:rsidRPr="00BA0F9B">
        <w:rPr>
          <w:b/>
          <w:bCs/>
        </w:rPr>
        <w:t>îndeamnă</w:t>
      </w:r>
      <w:r w:rsidR="000D1938">
        <w:rPr>
          <w:b/>
          <w:bCs/>
        </w:rPr>
        <w:t xml:space="preserve"> </w:t>
      </w:r>
      <w:r w:rsidRPr="00BA0F9B">
        <w:rPr>
          <w:b/>
          <w:bCs/>
        </w:rPr>
        <w:t>la</w:t>
      </w:r>
      <w:r w:rsidR="000D1938">
        <w:rPr>
          <w:b/>
          <w:bCs/>
        </w:rPr>
        <w:t xml:space="preserve"> </w:t>
      </w:r>
      <w:r w:rsidRPr="00BA0F9B">
        <w:rPr>
          <w:b/>
          <w:bCs/>
        </w:rPr>
        <w:t>realizarea</w:t>
      </w:r>
      <w:r w:rsidR="000D1938">
        <w:rPr>
          <w:b/>
          <w:bCs/>
        </w:rPr>
        <w:t xml:space="preserve"> </w:t>
      </w:r>
      <w:r w:rsidRPr="00BA0F9B">
        <w:rPr>
          <w:b/>
          <w:bCs/>
        </w:rPr>
        <w:t>de</w:t>
      </w:r>
      <w:r w:rsidR="000D1938">
        <w:rPr>
          <w:b/>
          <w:bCs/>
        </w:rPr>
        <w:t xml:space="preserve"> </w:t>
      </w:r>
      <w:r w:rsidRPr="00BA0F9B">
        <w:rPr>
          <w:b/>
          <w:bCs/>
        </w:rPr>
        <w:t>progrese</w:t>
      </w:r>
      <w:r w:rsidR="000D1938">
        <w:rPr>
          <w:b/>
          <w:bCs/>
        </w:rPr>
        <w:t xml:space="preserve"> </w:t>
      </w:r>
      <w:r w:rsidRPr="00BA0F9B">
        <w:rPr>
          <w:b/>
          <w:bCs/>
        </w:rPr>
        <w:t>rapide</w:t>
      </w:r>
      <w:r w:rsidR="000D1938">
        <w:t xml:space="preserve"> </w:t>
      </w:r>
      <w:r w:rsidRPr="00BA0F9B">
        <w:t>atât</w:t>
      </w:r>
      <w:r w:rsidR="000D1938">
        <w:t xml:space="preserve"> </w:t>
      </w:r>
      <w:r w:rsidRPr="00BA0F9B">
        <w:t>în</w:t>
      </w:r>
      <w:r w:rsidR="000D1938">
        <w:t xml:space="preserve"> </w:t>
      </w:r>
      <w:r w:rsidRPr="00BA0F9B">
        <w:t>ceea</w:t>
      </w:r>
      <w:r w:rsidR="000D1938">
        <w:t xml:space="preserve"> </w:t>
      </w:r>
      <w:r w:rsidRPr="00BA0F9B">
        <w:t>ce</w:t>
      </w:r>
      <w:r w:rsidR="000D1938">
        <w:t xml:space="preserve"> </w:t>
      </w:r>
      <w:r w:rsidRPr="00BA0F9B">
        <w:t>privește</w:t>
      </w:r>
      <w:r w:rsidR="000D1938">
        <w:t xml:space="preserve"> </w:t>
      </w:r>
      <w:r w:rsidRPr="00BA0F9B">
        <w:t>identificarea</w:t>
      </w:r>
      <w:r w:rsidR="000D1938">
        <w:t xml:space="preserve"> </w:t>
      </w:r>
      <w:r w:rsidRPr="00BA0F9B">
        <w:t>unor</w:t>
      </w:r>
      <w:r w:rsidR="000D1938">
        <w:t xml:space="preserve"> </w:t>
      </w:r>
      <w:r w:rsidRPr="00BA0F9B">
        <w:t>modalități</w:t>
      </w:r>
      <w:r w:rsidR="000D1938">
        <w:t xml:space="preserve"> </w:t>
      </w:r>
      <w:r w:rsidRPr="00BA0F9B">
        <w:t>inovatoare</w:t>
      </w:r>
      <w:r w:rsidR="000D1938">
        <w:t xml:space="preserve"> </w:t>
      </w:r>
      <w:r w:rsidRPr="00BA0F9B">
        <w:t>de</w:t>
      </w:r>
      <w:r w:rsidR="000D1938">
        <w:t xml:space="preserve"> </w:t>
      </w:r>
      <w:r w:rsidRPr="00BA0F9B">
        <w:t>utilizare</w:t>
      </w:r>
      <w:r w:rsidR="000D1938">
        <w:t xml:space="preserve"> </w:t>
      </w:r>
      <w:r w:rsidRPr="00BA0F9B">
        <w:t>a</w:t>
      </w:r>
      <w:r w:rsidR="000D1938">
        <w:t xml:space="preserve"> </w:t>
      </w:r>
      <w:r w:rsidRPr="00BA0F9B">
        <w:t>fondurilor</w:t>
      </w:r>
      <w:r w:rsidR="000D1938">
        <w:t xml:space="preserve"> </w:t>
      </w:r>
      <w:r w:rsidRPr="00BA0F9B">
        <w:t>publice</w:t>
      </w:r>
      <w:r w:rsidR="000D1938">
        <w:t xml:space="preserve"> </w:t>
      </w:r>
      <w:r w:rsidRPr="00BA0F9B">
        <w:t>în</w:t>
      </w:r>
      <w:r w:rsidR="000D1938">
        <w:t xml:space="preserve"> </w:t>
      </w:r>
      <w:r w:rsidRPr="00BA0F9B">
        <w:t>vederea</w:t>
      </w:r>
      <w:r w:rsidR="000D1938">
        <w:t xml:space="preserve"> </w:t>
      </w:r>
      <w:r w:rsidRPr="00BA0F9B">
        <w:t>atragerii</w:t>
      </w:r>
      <w:r w:rsidR="000D1938">
        <w:t xml:space="preserve"> </w:t>
      </w:r>
      <w:r w:rsidRPr="00BA0F9B">
        <w:t>de</w:t>
      </w:r>
      <w:r w:rsidR="000D1938">
        <w:t xml:space="preserve"> </w:t>
      </w:r>
      <w:r w:rsidRPr="00BA0F9B">
        <w:t>investiții</w:t>
      </w:r>
      <w:r w:rsidR="000D1938">
        <w:t xml:space="preserve"> </w:t>
      </w:r>
      <w:r w:rsidRPr="00BA0F9B">
        <w:t>private,</w:t>
      </w:r>
      <w:r w:rsidR="000D1938">
        <w:t xml:space="preserve"> </w:t>
      </w:r>
      <w:r w:rsidRPr="00BA0F9B">
        <w:t>cât</w:t>
      </w:r>
      <w:r w:rsidR="000D1938">
        <w:t xml:space="preserve"> </w:t>
      </w:r>
      <w:r w:rsidRPr="00BA0F9B">
        <w:t>și</w:t>
      </w:r>
      <w:r w:rsidR="000D1938">
        <w:t xml:space="preserve"> </w:t>
      </w:r>
      <w:r w:rsidRPr="00BA0F9B">
        <w:t>în</w:t>
      </w:r>
      <w:r w:rsidR="000D1938">
        <w:t xml:space="preserve"> </w:t>
      </w:r>
      <w:r w:rsidRPr="00BA0F9B">
        <w:t>ceea</w:t>
      </w:r>
      <w:r w:rsidR="000D1938">
        <w:t xml:space="preserve"> </w:t>
      </w:r>
      <w:r w:rsidRPr="00BA0F9B">
        <w:t>ce</w:t>
      </w:r>
      <w:r w:rsidR="000D1938">
        <w:t xml:space="preserve"> </w:t>
      </w:r>
      <w:r w:rsidRPr="00BA0F9B">
        <w:t>privește</w:t>
      </w:r>
      <w:r w:rsidR="000D1938">
        <w:t xml:space="preserve"> </w:t>
      </w:r>
      <w:r w:rsidRPr="00BA0F9B">
        <w:t>resursa</w:t>
      </w:r>
      <w:r w:rsidR="000D1938">
        <w:t xml:space="preserve"> </w:t>
      </w:r>
      <w:r w:rsidRPr="00BA0F9B">
        <w:t>proprie</w:t>
      </w:r>
      <w:r w:rsidR="000D1938">
        <w:t xml:space="preserve"> </w:t>
      </w:r>
      <w:r w:rsidRPr="00BA0F9B">
        <w:t>bazată</w:t>
      </w:r>
      <w:r w:rsidR="000D1938">
        <w:t xml:space="preserve"> </w:t>
      </w:r>
      <w:r w:rsidRPr="00BA0F9B">
        <w:t>pe</w:t>
      </w:r>
      <w:r w:rsidR="000D1938">
        <w:t xml:space="preserve"> </w:t>
      </w:r>
      <w:r w:rsidRPr="00BA0F9B">
        <w:t>ETS</w:t>
      </w:r>
      <w:r w:rsidR="000D1938">
        <w:t xml:space="preserve"> </w:t>
      </w:r>
      <w:r w:rsidRPr="00BA0F9B">
        <w:t>propusă.</w:t>
      </w:r>
      <w:r w:rsidR="000D1938">
        <w:t xml:space="preserve"> </w:t>
      </w:r>
      <w:r w:rsidRPr="00BA0F9B">
        <w:t>În</w:t>
      </w:r>
      <w:r w:rsidR="000D1938">
        <w:t xml:space="preserve"> </w:t>
      </w:r>
      <w:r w:rsidRPr="00BA0F9B">
        <w:t>general,</w:t>
      </w:r>
      <w:r w:rsidR="000D1938">
        <w:t xml:space="preserve"> </w:t>
      </w:r>
      <w:r w:rsidRPr="00BA0F9B">
        <w:t>există</w:t>
      </w:r>
      <w:r w:rsidR="000D1938">
        <w:t xml:space="preserve"> </w:t>
      </w:r>
      <w:r w:rsidRPr="00BA0F9B">
        <w:t>o</w:t>
      </w:r>
      <w:r w:rsidR="000D1938">
        <w:t xml:space="preserve"> </w:t>
      </w:r>
      <w:r w:rsidRPr="00BA0F9B">
        <w:rPr>
          <w:b/>
          <w:bCs/>
        </w:rPr>
        <w:t>nevoie</w:t>
      </w:r>
      <w:r w:rsidR="000D1938">
        <w:rPr>
          <w:b/>
          <w:bCs/>
        </w:rPr>
        <w:t xml:space="preserve"> </w:t>
      </w:r>
      <w:r w:rsidRPr="00BA0F9B">
        <w:rPr>
          <w:b/>
          <w:bCs/>
        </w:rPr>
        <w:t>urgentă</w:t>
      </w:r>
      <w:r w:rsidR="000D1938">
        <w:t xml:space="preserve"> </w:t>
      </w:r>
      <w:r w:rsidRPr="00BA0F9B">
        <w:rPr>
          <w:b/>
          <w:bCs/>
        </w:rPr>
        <w:t>de</w:t>
      </w:r>
      <w:r w:rsidR="000D1938">
        <w:rPr>
          <w:b/>
          <w:bCs/>
        </w:rPr>
        <w:t xml:space="preserve"> </w:t>
      </w:r>
      <w:r w:rsidRPr="00BA0F9B">
        <w:rPr>
          <w:b/>
          <w:bCs/>
        </w:rPr>
        <w:t>a</w:t>
      </w:r>
      <w:r w:rsidR="000D1938">
        <w:rPr>
          <w:b/>
          <w:bCs/>
        </w:rPr>
        <w:t xml:space="preserve"> </w:t>
      </w:r>
      <w:r w:rsidRPr="00BA0F9B">
        <w:rPr>
          <w:b/>
          <w:bCs/>
        </w:rPr>
        <w:t>se</w:t>
      </w:r>
      <w:r w:rsidR="000D1938">
        <w:rPr>
          <w:b/>
          <w:bCs/>
        </w:rPr>
        <w:t xml:space="preserve"> </w:t>
      </w:r>
      <w:r w:rsidRPr="00BA0F9B">
        <w:rPr>
          <w:b/>
          <w:bCs/>
        </w:rPr>
        <w:t>asigura</w:t>
      </w:r>
      <w:r w:rsidR="000D1938">
        <w:rPr>
          <w:b/>
          <w:bCs/>
        </w:rPr>
        <w:t xml:space="preserve"> </w:t>
      </w:r>
      <w:r w:rsidRPr="00BA0F9B">
        <w:rPr>
          <w:b/>
          <w:bCs/>
        </w:rPr>
        <w:t>o</w:t>
      </w:r>
      <w:r w:rsidR="000D1938">
        <w:rPr>
          <w:b/>
          <w:bCs/>
        </w:rPr>
        <w:t xml:space="preserve"> </w:t>
      </w:r>
      <w:r w:rsidRPr="00BA0F9B">
        <w:rPr>
          <w:b/>
          <w:bCs/>
        </w:rPr>
        <w:t>coordonare</w:t>
      </w:r>
      <w:r w:rsidR="000D1938">
        <w:rPr>
          <w:b/>
          <w:bCs/>
        </w:rPr>
        <w:t xml:space="preserve"> </w:t>
      </w:r>
      <w:r w:rsidRPr="00BA0F9B">
        <w:rPr>
          <w:b/>
          <w:bCs/>
        </w:rPr>
        <w:t>mai</w:t>
      </w:r>
      <w:r w:rsidR="000D1938">
        <w:rPr>
          <w:b/>
          <w:bCs/>
        </w:rPr>
        <w:t xml:space="preserve"> </w:t>
      </w:r>
      <w:r w:rsidRPr="00BA0F9B">
        <w:rPr>
          <w:b/>
          <w:bCs/>
        </w:rPr>
        <w:t>strânsă</w:t>
      </w:r>
      <w:r w:rsidR="000D1938">
        <w:rPr>
          <w:b/>
          <w:bCs/>
        </w:rPr>
        <w:t xml:space="preserve"> </w:t>
      </w:r>
      <w:r w:rsidRPr="00BA0F9B">
        <w:rPr>
          <w:b/>
          <w:bCs/>
        </w:rPr>
        <w:t>a</w:t>
      </w:r>
      <w:r w:rsidR="000D1938">
        <w:rPr>
          <w:b/>
          <w:bCs/>
        </w:rPr>
        <w:t xml:space="preserve"> </w:t>
      </w:r>
      <w:r w:rsidRPr="00BA0F9B">
        <w:rPr>
          <w:b/>
          <w:bCs/>
        </w:rPr>
        <w:t>finanțării</w:t>
      </w:r>
      <w:r w:rsidR="000D1938">
        <w:rPr>
          <w:b/>
          <w:bCs/>
        </w:rPr>
        <w:t xml:space="preserve"> </w:t>
      </w:r>
      <w:r w:rsidRPr="00BA0F9B">
        <w:rPr>
          <w:b/>
          <w:bCs/>
        </w:rPr>
        <w:t>la</w:t>
      </w:r>
      <w:r w:rsidR="000D1938">
        <w:rPr>
          <w:b/>
          <w:bCs/>
        </w:rPr>
        <w:t xml:space="preserve"> </w:t>
      </w:r>
      <w:r w:rsidRPr="00BA0F9B">
        <w:rPr>
          <w:b/>
          <w:bCs/>
        </w:rPr>
        <w:t>nivelul</w:t>
      </w:r>
      <w:r w:rsidR="000D1938">
        <w:rPr>
          <w:b/>
          <w:bCs/>
        </w:rPr>
        <w:t xml:space="preserve"> </w:t>
      </w:r>
      <w:r w:rsidRPr="00BA0F9B">
        <w:rPr>
          <w:b/>
          <w:bCs/>
        </w:rPr>
        <w:t>UE</w:t>
      </w:r>
      <w:r w:rsidRPr="00BA0F9B">
        <w:t>,</w:t>
      </w:r>
      <w:r w:rsidR="000D1938">
        <w:t xml:space="preserve"> </w:t>
      </w:r>
      <w:r w:rsidRPr="00BA0F9B">
        <w:t>de</w:t>
      </w:r>
      <w:r w:rsidR="000D1938">
        <w:t xml:space="preserve"> </w:t>
      </w:r>
      <w:r w:rsidRPr="00BA0F9B">
        <w:t>a</w:t>
      </w:r>
      <w:r w:rsidR="000D1938">
        <w:t xml:space="preserve"> </w:t>
      </w:r>
      <w:r w:rsidRPr="00BA0F9B">
        <w:t>crea</w:t>
      </w:r>
      <w:r w:rsidR="000D1938">
        <w:t xml:space="preserve"> </w:t>
      </w:r>
      <w:r w:rsidRPr="00BA0F9B">
        <w:t>economii</w:t>
      </w:r>
      <w:r w:rsidR="000D1938">
        <w:t xml:space="preserve"> </w:t>
      </w:r>
      <w:r w:rsidRPr="00BA0F9B">
        <w:t>de</w:t>
      </w:r>
      <w:r w:rsidR="000D1938">
        <w:t xml:space="preserve"> </w:t>
      </w:r>
      <w:r w:rsidRPr="00BA0F9B">
        <w:t>scară,</w:t>
      </w:r>
      <w:r w:rsidR="000D1938">
        <w:t xml:space="preserve"> </w:t>
      </w:r>
      <w:r w:rsidRPr="00BA0F9B">
        <w:t>de</w:t>
      </w:r>
      <w:r w:rsidR="000D1938">
        <w:t xml:space="preserve"> </w:t>
      </w:r>
      <w:r w:rsidRPr="00BA0F9B">
        <w:t>a</w:t>
      </w:r>
      <w:r w:rsidR="000D1938">
        <w:t xml:space="preserve"> </w:t>
      </w:r>
      <w:r w:rsidRPr="00BA0F9B">
        <w:t>spori</w:t>
      </w:r>
      <w:r w:rsidR="000D1938">
        <w:t xml:space="preserve"> </w:t>
      </w:r>
      <w:r w:rsidRPr="00BA0F9B">
        <w:t>alocarea</w:t>
      </w:r>
      <w:r w:rsidR="000D1938">
        <w:t xml:space="preserve"> </w:t>
      </w:r>
      <w:r w:rsidRPr="00BA0F9B">
        <w:t>eficientă</w:t>
      </w:r>
      <w:r w:rsidR="000D1938">
        <w:t xml:space="preserve"> </w:t>
      </w:r>
      <w:r w:rsidRPr="00BA0F9B">
        <w:t>a</w:t>
      </w:r>
      <w:r w:rsidR="000D1938">
        <w:t xml:space="preserve"> </w:t>
      </w:r>
      <w:r w:rsidRPr="00BA0F9B">
        <w:t>resurselor</w:t>
      </w:r>
      <w:r w:rsidR="000D1938">
        <w:t xml:space="preserve"> </w:t>
      </w:r>
      <w:r w:rsidRPr="00BA0F9B">
        <w:t>și</w:t>
      </w:r>
      <w:r w:rsidR="000D1938">
        <w:t xml:space="preserve"> </w:t>
      </w:r>
      <w:r w:rsidRPr="00BA0F9B">
        <w:t>de</w:t>
      </w:r>
      <w:r w:rsidR="000D1938">
        <w:t xml:space="preserve"> </w:t>
      </w:r>
      <w:r w:rsidRPr="00BA0F9B">
        <w:t>a</w:t>
      </w:r>
      <w:r w:rsidR="000D1938">
        <w:t xml:space="preserve"> </w:t>
      </w:r>
      <w:r w:rsidRPr="00BA0F9B">
        <w:t>recurge</w:t>
      </w:r>
      <w:r w:rsidR="000D1938">
        <w:t xml:space="preserve"> </w:t>
      </w:r>
      <w:r w:rsidRPr="00BA0F9B">
        <w:t>la</w:t>
      </w:r>
      <w:r w:rsidR="000D1938">
        <w:t xml:space="preserve"> </w:t>
      </w:r>
      <w:r w:rsidRPr="00BA0F9B">
        <w:t>piața</w:t>
      </w:r>
      <w:r w:rsidR="000D1938">
        <w:t xml:space="preserve"> </w:t>
      </w:r>
      <w:r w:rsidRPr="00BA0F9B">
        <w:t>unică.</w:t>
      </w:r>
      <w:r w:rsidR="000D1938">
        <w:t xml:space="preserve"> </w:t>
      </w:r>
      <w:r w:rsidRPr="00BA0F9B">
        <w:t>Instituțiile</w:t>
      </w:r>
      <w:r w:rsidR="000D1938">
        <w:t xml:space="preserve"> </w:t>
      </w:r>
      <w:r w:rsidRPr="00BA0F9B">
        <w:t>europene</w:t>
      </w:r>
      <w:r w:rsidR="000D1938">
        <w:t xml:space="preserve"> </w:t>
      </w:r>
      <w:r w:rsidRPr="00BA0F9B">
        <w:t>ar</w:t>
      </w:r>
      <w:r w:rsidR="000D1938">
        <w:t xml:space="preserve"> </w:t>
      </w:r>
      <w:r w:rsidRPr="00BA0F9B">
        <w:t>trebui</w:t>
      </w:r>
      <w:r w:rsidR="000D1938">
        <w:t xml:space="preserve"> </w:t>
      </w:r>
      <w:r w:rsidRPr="00BA0F9B">
        <w:t>să</w:t>
      </w:r>
      <w:r w:rsidR="000D1938">
        <w:t xml:space="preserve"> </w:t>
      </w:r>
      <w:r w:rsidRPr="00BA0F9B">
        <w:t>își</w:t>
      </w:r>
      <w:r w:rsidR="000D1938">
        <w:t xml:space="preserve"> </w:t>
      </w:r>
      <w:r w:rsidRPr="00BA0F9B">
        <w:t>consolideze</w:t>
      </w:r>
      <w:r w:rsidR="000D1938">
        <w:t xml:space="preserve"> </w:t>
      </w:r>
      <w:r w:rsidRPr="00BA0F9B">
        <w:t>colaborarea</w:t>
      </w:r>
      <w:r w:rsidR="000D1938">
        <w:t xml:space="preserve"> </w:t>
      </w:r>
      <w:r w:rsidRPr="00BA0F9B">
        <w:t>cu</w:t>
      </w:r>
      <w:r w:rsidR="000D1938">
        <w:t xml:space="preserve"> </w:t>
      </w:r>
      <w:r w:rsidRPr="00BA0F9B">
        <w:t>actorii</w:t>
      </w:r>
      <w:r w:rsidR="000D1938">
        <w:t xml:space="preserve"> </w:t>
      </w:r>
      <w:r w:rsidRPr="00BA0F9B">
        <w:t>instituționali</w:t>
      </w:r>
      <w:r w:rsidR="000D1938">
        <w:t xml:space="preserve"> </w:t>
      </w:r>
      <w:r w:rsidRPr="00BA0F9B">
        <w:t>pentru</w:t>
      </w:r>
      <w:r w:rsidR="000D1938">
        <w:t xml:space="preserve"> </w:t>
      </w:r>
      <w:r w:rsidRPr="00BA0F9B">
        <w:t>a</w:t>
      </w:r>
      <w:r w:rsidR="000D1938">
        <w:t xml:space="preserve"> </w:t>
      </w:r>
      <w:r w:rsidRPr="00BA0F9B">
        <w:t>mobiliza</w:t>
      </w:r>
      <w:r w:rsidR="000D1938">
        <w:t xml:space="preserve"> </w:t>
      </w:r>
      <w:r w:rsidRPr="00BA0F9B">
        <w:t>fonduri</w:t>
      </w:r>
      <w:r w:rsidR="000D1938">
        <w:t xml:space="preserve"> </w:t>
      </w:r>
      <w:r w:rsidRPr="00BA0F9B">
        <w:t>private,</w:t>
      </w:r>
      <w:r w:rsidR="000D1938">
        <w:t xml:space="preserve"> </w:t>
      </w:r>
      <w:r w:rsidRPr="00BA0F9B">
        <w:t>iar</w:t>
      </w:r>
      <w:r w:rsidR="000D1938">
        <w:t xml:space="preserve"> </w:t>
      </w:r>
      <w:r w:rsidRPr="00BA0F9B">
        <w:t>Comisia</w:t>
      </w:r>
      <w:r w:rsidR="000D1938">
        <w:t xml:space="preserve"> </w:t>
      </w:r>
      <w:r w:rsidRPr="00BA0F9B">
        <w:t>ar</w:t>
      </w:r>
      <w:r w:rsidR="000D1938">
        <w:t xml:space="preserve"> </w:t>
      </w:r>
      <w:r w:rsidRPr="00BA0F9B">
        <w:t>trebui</w:t>
      </w:r>
      <w:r w:rsidR="000D1938">
        <w:t xml:space="preserve"> </w:t>
      </w:r>
      <w:r w:rsidRPr="00BA0F9B">
        <w:t>să</w:t>
      </w:r>
      <w:r w:rsidR="000D1938">
        <w:t xml:space="preserve"> </w:t>
      </w:r>
      <w:r w:rsidRPr="00BA0F9B">
        <w:t>își</w:t>
      </w:r>
      <w:r w:rsidR="000D1938">
        <w:t xml:space="preserve"> </w:t>
      </w:r>
      <w:r w:rsidRPr="00BA0F9B">
        <w:t>consolideze</w:t>
      </w:r>
      <w:r w:rsidR="000D1938">
        <w:t xml:space="preserve"> </w:t>
      </w:r>
      <w:r w:rsidRPr="00BA0F9B">
        <w:t>cooperarea</w:t>
      </w:r>
      <w:r w:rsidR="000D1938">
        <w:t xml:space="preserve"> </w:t>
      </w:r>
      <w:r w:rsidRPr="00BA0F9B">
        <w:t>politică</w:t>
      </w:r>
      <w:r w:rsidR="000D1938">
        <w:t xml:space="preserve"> </w:t>
      </w:r>
      <w:r w:rsidRPr="00BA0F9B">
        <w:t>și</w:t>
      </w:r>
      <w:r w:rsidR="000D1938">
        <w:t xml:space="preserve"> </w:t>
      </w:r>
      <w:r w:rsidRPr="00BA0F9B">
        <w:t>dialogul</w:t>
      </w:r>
      <w:r w:rsidR="000D1938">
        <w:t xml:space="preserve"> </w:t>
      </w:r>
      <w:r w:rsidRPr="00BA0F9B">
        <w:t>cu</w:t>
      </w:r>
      <w:r w:rsidR="000D1938">
        <w:t xml:space="preserve"> </w:t>
      </w:r>
      <w:r w:rsidRPr="00BA0F9B">
        <w:t>Banca</w:t>
      </w:r>
      <w:r w:rsidR="000D1938">
        <w:t xml:space="preserve"> </w:t>
      </w:r>
      <w:r w:rsidRPr="00BA0F9B">
        <w:t>Europeană</w:t>
      </w:r>
      <w:r w:rsidR="000D1938">
        <w:t xml:space="preserve"> </w:t>
      </w:r>
      <w:r w:rsidRPr="00BA0F9B">
        <w:t>de</w:t>
      </w:r>
      <w:r w:rsidR="000D1938">
        <w:t xml:space="preserve"> </w:t>
      </w:r>
      <w:r w:rsidRPr="00BA0F9B">
        <w:t>Investiții</w:t>
      </w:r>
      <w:r w:rsidR="000D1938">
        <w:t xml:space="preserve"> </w:t>
      </w:r>
      <w:r w:rsidRPr="00BA0F9B">
        <w:t>(BEI),</w:t>
      </w:r>
      <w:r w:rsidR="000D1938">
        <w:t xml:space="preserve"> </w:t>
      </w:r>
      <w:r w:rsidRPr="00BA0F9B">
        <w:t>Banca</w:t>
      </w:r>
      <w:r w:rsidR="000D1938">
        <w:t xml:space="preserve"> </w:t>
      </w:r>
      <w:r w:rsidRPr="00BA0F9B">
        <w:t>Europeană</w:t>
      </w:r>
      <w:r w:rsidR="000D1938">
        <w:t xml:space="preserve"> </w:t>
      </w:r>
      <w:r w:rsidRPr="00BA0F9B">
        <w:t>pentru</w:t>
      </w:r>
      <w:r w:rsidR="000D1938">
        <w:t xml:space="preserve"> </w:t>
      </w:r>
      <w:r w:rsidRPr="00BA0F9B">
        <w:t>Reconstrucție</w:t>
      </w:r>
      <w:r w:rsidR="000D1938">
        <w:t xml:space="preserve"> </w:t>
      </w:r>
      <w:r w:rsidRPr="00BA0F9B">
        <w:t>și</w:t>
      </w:r>
      <w:r w:rsidR="000D1938">
        <w:t xml:space="preserve"> </w:t>
      </w:r>
      <w:r w:rsidRPr="00BA0F9B">
        <w:t>Dezvoltare</w:t>
      </w:r>
      <w:r w:rsidR="000D1938">
        <w:t xml:space="preserve"> </w:t>
      </w:r>
      <w:r w:rsidRPr="00BA0F9B">
        <w:t>(BERD),</w:t>
      </w:r>
      <w:r w:rsidR="000D1938">
        <w:t xml:space="preserve"> </w:t>
      </w:r>
      <w:r w:rsidRPr="00BA0F9B">
        <w:t>instituțiile</w:t>
      </w:r>
      <w:r w:rsidR="000D1938">
        <w:t xml:space="preserve"> </w:t>
      </w:r>
      <w:r w:rsidRPr="00BA0F9B">
        <w:t>financiare</w:t>
      </w:r>
      <w:r w:rsidR="000D1938">
        <w:t xml:space="preserve"> </w:t>
      </w:r>
      <w:r w:rsidRPr="00BA0F9B">
        <w:t>internaționale</w:t>
      </w:r>
      <w:r w:rsidR="000D1938">
        <w:t xml:space="preserve"> </w:t>
      </w:r>
      <w:r w:rsidRPr="00BA0F9B">
        <w:t>și</w:t>
      </w:r>
      <w:r w:rsidR="000D1938">
        <w:t xml:space="preserve"> </w:t>
      </w:r>
      <w:r w:rsidRPr="00BA0F9B">
        <w:t>băncile</w:t>
      </w:r>
      <w:r w:rsidR="000D1938">
        <w:t xml:space="preserve"> </w:t>
      </w:r>
      <w:r w:rsidRPr="00BA0F9B">
        <w:t>private.</w:t>
      </w:r>
      <w:r w:rsidR="000D1938">
        <w:t xml:space="preserve"> </w:t>
      </w:r>
      <w:r w:rsidRPr="00BA0F9B">
        <w:t>Utilizarea</w:t>
      </w:r>
      <w:r w:rsidR="000D1938">
        <w:t xml:space="preserve"> </w:t>
      </w:r>
      <w:r w:rsidRPr="00BA0F9B">
        <w:t>veniturilor</w:t>
      </w:r>
      <w:r w:rsidR="000D1938">
        <w:t xml:space="preserve"> </w:t>
      </w:r>
      <w:r w:rsidRPr="00BA0F9B">
        <w:t>suplimentare</w:t>
      </w:r>
      <w:r w:rsidR="000D1938">
        <w:t xml:space="preserve"> </w:t>
      </w:r>
      <w:r w:rsidRPr="00BA0F9B">
        <w:t>provenite</w:t>
      </w:r>
      <w:r w:rsidR="000D1938">
        <w:t xml:space="preserve"> </w:t>
      </w:r>
      <w:r w:rsidRPr="00BA0F9B">
        <w:t>din</w:t>
      </w:r>
      <w:r w:rsidR="000D1938">
        <w:t xml:space="preserve"> </w:t>
      </w:r>
      <w:hyperlink r:id="rId119" w:history="1">
        <w:r w:rsidRPr="00BA0F9B">
          <w:rPr>
            <w:rStyle w:val="Hyperlink"/>
            <w:szCs w:val="24"/>
          </w:rPr>
          <w:t>sistemul</w:t>
        </w:r>
        <w:r w:rsidR="000D1938">
          <w:rPr>
            <w:rStyle w:val="Hyperlink"/>
            <w:szCs w:val="24"/>
          </w:rPr>
          <w:t xml:space="preserve"> </w:t>
        </w:r>
        <w:r w:rsidRPr="00BA0F9B">
          <w:rPr>
            <w:rStyle w:val="Hyperlink"/>
            <w:szCs w:val="24"/>
          </w:rPr>
          <w:t>UE</w:t>
        </w:r>
        <w:r w:rsidR="000D1938">
          <w:rPr>
            <w:rStyle w:val="Hyperlink"/>
            <w:szCs w:val="24"/>
          </w:rPr>
          <w:t xml:space="preserve"> </w:t>
        </w:r>
        <w:r w:rsidRPr="00BA0F9B">
          <w:rPr>
            <w:rStyle w:val="Hyperlink"/>
            <w:szCs w:val="24"/>
          </w:rPr>
          <w:t>de</w:t>
        </w:r>
        <w:r w:rsidR="000D1938">
          <w:rPr>
            <w:rStyle w:val="Hyperlink"/>
            <w:szCs w:val="24"/>
          </w:rPr>
          <w:t xml:space="preserve"> </w:t>
        </w:r>
        <w:r w:rsidRPr="00BA0F9B">
          <w:rPr>
            <w:rStyle w:val="Hyperlink"/>
            <w:szCs w:val="24"/>
          </w:rPr>
          <w:t>comercializare</w:t>
        </w:r>
        <w:r w:rsidR="000D1938">
          <w:rPr>
            <w:rStyle w:val="Hyperlink"/>
            <w:szCs w:val="24"/>
          </w:rPr>
          <w:t xml:space="preserve"> </w:t>
        </w:r>
        <w:r w:rsidRPr="00BA0F9B">
          <w:rPr>
            <w:rStyle w:val="Hyperlink"/>
            <w:szCs w:val="24"/>
          </w:rPr>
          <w:t>a</w:t>
        </w:r>
        <w:r w:rsidR="000D1938">
          <w:rPr>
            <w:rStyle w:val="Hyperlink"/>
            <w:szCs w:val="24"/>
          </w:rPr>
          <w:t xml:space="preserve"> </w:t>
        </w:r>
        <w:r w:rsidRPr="00BA0F9B">
          <w:rPr>
            <w:rStyle w:val="Hyperlink"/>
            <w:szCs w:val="24"/>
          </w:rPr>
          <w:t>certificatelor</w:t>
        </w:r>
        <w:r w:rsidR="000D1938">
          <w:rPr>
            <w:rStyle w:val="Hyperlink"/>
            <w:szCs w:val="24"/>
          </w:rPr>
          <w:t xml:space="preserve"> </w:t>
        </w:r>
        <w:r w:rsidRPr="00BA0F9B">
          <w:rPr>
            <w:rStyle w:val="Hyperlink"/>
            <w:szCs w:val="24"/>
          </w:rPr>
          <w:t>de</w:t>
        </w:r>
        <w:r w:rsidR="000D1938">
          <w:rPr>
            <w:rStyle w:val="Hyperlink"/>
            <w:szCs w:val="24"/>
          </w:rPr>
          <w:t xml:space="preserve"> </w:t>
        </w:r>
        <w:r w:rsidRPr="00BA0F9B">
          <w:rPr>
            <w:rStyle w:val="Hyperlink"/>
            <w:szCs w:val="24"/>
          </w:rPr>
          <w:t>emisii</w:t>
        </w:r>
      </w:hyperlink>
      <w:r w:rsidRPr="00BA0F9B">
        <w:t>,</w:t>
      </w:r>
      <w:r w:rsidR="000D1938">
        <w:t xml:space="preserve"> </w:t>
      </w:r>
      <w:r w:rsidRPr="00BA0F9B">
        <w:t>din</w:t>
      </w:r>
      <w:r w:rsidR="000D1938">
        <w:t xml:space="preserve"> </w:t>
      </w:r>
      <w:hyperlink r:id="rId120" w:history="1">
        <w:r w:rsidRPr="00BA0F9B">
          <w:rPr>
            <w:rStyle w:val="Hyperlink"/>
            <w:szCs w:val="24"/>
          </w:rPr>
          <w:t>platforma</w:t>
        </w:r>
        <w:r w:rsidR="000D1938">
          <w:rPr>
            <w:rStyle w:val="Hyperlink"/>
            <w:szCs w:val="24"/>
          </w:rPr>
          <w:t xml:space="preserve"> </w:t>
        </w:r>
        <w:r w:rsidRPr="00BA0F9B">
          <w:rPr>
            <w:rStyle w:val="Hyperlink"/>
            <w:szCs w:val="24"/>
          </w:rPr>
          <w:t>„Tehnologii</w:t>
        </w:r>
        <w:r w:rsidR="000D1938">
          <w:rPr>
            <w:rStyle w:val="Hyperlink"/>
            <w:szCs w:val="24"/>
          </w:rPr>
          <w:t xml:space="preserve"> </w:t>
        </w:r>
        <w:r w:rsidRPr="00BA0F9B">
          <w:rPr>
            <w:rStyle w:val="Hyperlink"/>
            <w:szCs w:val="24"/>
          </w:rPr>
          <w:t>strategice</w:t>
        </w:r>
        <w:r w:rsidR="000D1938">
          <w:rPr>
            <w:rStyle w:val="Hyperlink"/>
            <w:szCs w:val="24"/>
          </w:rPr>
          <w:t xml:space="preserve"> </w:t>
        </w:r>
        <w:r w:rsidRPr="00BA0F9B">
          <w:rPr>
            <w:rStyle w:val="Hyperlink"/>
            <w:szCs w:val="24"/>
          </w:rPr>
          <w:t>pentru</w:t>
        </w:r>
        <w:r w:rsidR="000D1938">
          <w:rPr>
            <w:rStyle w:val="Hyperlink"/>
            <w:szCs w:val="24"/>
          </w:rPr>
          <w:t xml:space="preserve"> </w:t>
        </w:r>
        <w:r w:rsidRPr="00BA0F9B">
          <w:rPr>
            <w:rStyle w:val="Hyperlink"/>
            <w:szCs w:val="24"/>
          </w:rPr>
          <w:t>Europa”</w:t>
        </w:r>
      </w:hyperlink>
      <w:r w:rsidR="000D1938">
        <w:t xml:space="preserve"> </w:t>
      </w:r>
      <w:r w:rsidRPr="00BA0F9B">
        <w:t>și</w:t>
      </w:r>
      <w:r w:rsidR="000D1938">
        <w:t xml:space="preserve"> </w:t>
      </w:r>
      <w:r w:rsidRPr="00BA0F9B">
        <w:t>din</w:t>
      </w:r>
      <w:r w:rsidR="000D1938">
        <w:t xml:space="preserve"> </w:t>
      </w:r>
      <w:r w:rsidRPr="00BA0F9B">
        <w:t>schemele</w:t>
      </w:r>
      <w:r w:rsidR="000D1938">
        <w:t xml:space="preserve"> </w:t>
      </w:r>
      <w:r w:rsidRPr="00BA0F9B">
        <w:t>de</w:t>
      </w:r>
      <w:r w:rsidR="000D1938">
        <w:t xml:space="preserve"> </w:t>
      </w:r>
      <w:r w:rsidRPr="00BA0F9B">
        <w:t>licitație</w:t>
      </w:r>
      <w:r w:rsidR="000D1938">
        <w:t xml:space="preserve"> </w:t>
      </w:r>
      <w:r w:rsidRPr="00BA0F9B">
        <w:t>ca</w:t>
      </w:r>
      <w:r w:rsidR="000D1938">
        <w:t xml:space="preserve"> </w:t>
      </w:r>
      <w:r w:rsidRPr="00BA0F9B">
        <w:t>serviciu,</w:t>
      </w:r>
      <w:r w:rsidR="000D1938">
        <w:t xml:space="preserve"> </w:t>
      </w:r>
      <w:r w:rsidRPr="00BA0F9B">
        <w:t>cum</w:t>
      </w:r>
      <w:r w:rsidR="000D1938">
        <w:t xml:space="preserve"> </w:t>
      </w:r>
      <w:r w:rsidRPr="00BA0F9B">
        <w:t>ar</w:t>
      </w:r>
      <w:r w:rsidR="000D1938">
        <w:t xml:space="preserve"> </w:t>
      </w:r>
      <w:r w:rsidRPr="00BA0F9B">
        <w:t>fi</w:t>
      </w:r>
      <w:r w:rsidR="000D1938">
        <w:t xml:space="preserve"> </w:t>
      </w:r>
      <w:r w:rsidRPr="00BA0F9B">
        <w:t>cele</w:t>
      </w:r>
      <w:r w:rsidR="000D1938">
        <w:t xml:space="preserve"> </w:t>
      </w:r>
      <w:r w:rsidRPr="00BA0F9B">
        <w:t>organizate</w:t>
      </w:r>
      <w:r w:rsidR="000D1938">
        <w:t xml:space="preserve"> </w:t>
      </w:r>
      <w:r w:rsidRPr="00BA0F9B">
        <w:t>de</w:t>
      </w:r>
      <w:r w:rsidR="000D1938">
        <w:t xml:space="preserve"> </w:t>
      </w:r>
      <w:hyperlink r:id="rId121" w:history="1">
        <w:r w:rsidRPr="00BA0F9B">
          <w:rPr>
            <w:rStyle w:val="Hyperlink"/>
            <w:szCs w:val="24"/>
          </w:rPr>
          <w:t>Banca</w:t>
        </w:r>
        <w:r w:rsidR="000D1938">
          <w:rPr>
            <w:rStyle w:val="Hyperlink"/>
            <w:szCs w:val="24"/>
          </w:rPr>
          <w:t xml:space="preserve"> </w:t>
        </w:r>
        <w:r w:rsidRPr="00BA0F9B">
          <w:rPr>
            <w:rStyle w:val="Hyperlink"/>
            <w:szCs w:val="24"/>
          </w:rPr>
          <w:t>Europeană</w:t>
        </w:r>
        <w:r w:rsidR="000D1938">
          <w:rPr>
            <w:rStyle w:val="Hyperlink"/>
            <w:szCs w:val="24"/>
          </w:rPr>
          <w:t xml:space="preserve"> </w:t>
        </w:r>
        <w:r w:rsidRPr="00BA0F9B">
          <w:rPr>
            <w:rStyle w:val="Hyperlink"/>
            <w:szCs w:val="24"/>
          </w:rPr>
          <w:t>pentru</w:t>
        </w:r>
        <w:r w:rsidR="000D1938">
          <w:rPr>
            <w:rStyle w:val="Hyperlink"/>
            <w:szCs w:val="24"/>
          </w:rPr>
          <w:t xml:space="preserve"> </w:t>
        </w:r>
        <w:r w:rsidRPr="00BA0F9B">
          <w:rPr>
            <w:rStyle w:val="Hyperlink"/>
            <w:szCs w:val="24"/>
          </w:rPr>
          <w:t>Hidrogen</w:t>
        </w:r>
      </w:hyperlink>
      <w:r w:rsidRPr="00BA0F9B">
        <w:t>,</w:t>
      </w:r>
      <w:r w:rsidR="000D1938">
        <w:t xml:space="preserve"> </w:t>
      </w:r>
      <w:r w:rsidRPr="00BA0F9B">
        <w:t>sunt</w:t>
      </w:r>
      <w:r w:rsidR="000D1938">
        <w:t xml:space="preserve"> </w:t>
      </w:r>
      <w:r w:rsidRPr="00BA0F9B">
        <w:rPr>
          <w:b/>
          <w:bCs/>
        </w:rPr>
        <w:t>exemple</w:t>
      </w:r>
      <w:r w:rsidR="000D1938">
        <w:rPr>
          <w:b/>
          <w:bCs/>
        </w:rPr>
        <w:t xml:space="preserve"> </w:t>
      </w:r>
      <w:r w:rsidRPr="00BA0F9B">
        <w:rPr>
          <w:b/>
          <w:bCs/>
        </w:rPr>
        <w:t>de</w:t>
      </w:r>
      <w:r w:rsidR="000D1938">
        <w:rPr>
          <w:b/>
          <w:bCs/>
        </w:rPr>
        <w:t xml:space="preserve"> </w:t>
      </w:r>
      <w:r w:rsidRPr="00BA0F9B">
        <w:rPr>
          <w:b/>
          <w:bCs/>
        </w:rPr>
        <w:t>instrumente</w:t>
      </w:r>
      <w:r w:rsidR="000D1938">
        <w:rPr>
          <w:b/>
          <w:bCs/>
        </w:rPr>
        <w:t xml:space="preserve"> </w:t>
      </w:r>
      <w:r w:rsidRPr="00BA0F9B">
        <w:rPr>
          <w:b/>
          <w:bCs/>
        </w:rPr>
        <w:t>de</w:t>
      </w:r>
      <w:r w:rsidR="000D1938">
        <w:rPr>
          <w:b/>
          <w:bCs/>
        </w:rPr>
        <w:t xml:space="preserve"> </w:t>
      </w:r>
      <w:r w:rsidRPr="00BA0F9B">
        <w:rPr>
          <w:b/>
          <w:bCs/>
        </w:rPr>
        <w:t>finanțare</w:t>
      </w:r>
      <w:r w:rsidR="000D1938">
        <w:rPr>
          <w:b/>
          <w:bCs/>
        </w:rPr>
        <w:t xml:space="preserve"> </w:t>
      </w:r>
      <w:r w:rsidRPr="00BA0F9B">
        <w:rPr>
          <w:b/>
          <w:bCs/>
        </w:rPr>
        <w:t>promițătoare</w:t>
      </w:r>
      <w:r w:rsidR="000D1938">
        <w:t xml:space="preserve"> </w:t>
      </w:r>
      <w:r w:rsidRPr="00BA0F9B">
        <w:t>care</w:t>
      </w:r>
      <w:r w:rsidR="000D1938">
        <w:t xml:space="preserve"> </w:t>
      </w:r>
      <w:r w:rsidRPr="00BA0F9B">
        <w:t>au</w:t>
      </w:r>
      <w:r w:rsidR="000D1938">
        <w:t xml:space="preserve"> </w:t>
      </w:r>
      <w:r w:rsidRPr="00BA0F9B">
        <w:t>fost</w:t>
      </w:r>
      <w:r w:rsidR="000D1938">
        <w:t xml:space="preserve"> </w:t>
      </w:r>
      <w:r w:rsidRPr="00BA0F9B">
        <w:t>create</w:t>
      </w:r>
      <w:r w:rsidR="000D1938">
        <w:t xml:space="preserve"> </w:t>
      </w:r>
      <w:r w:rsidRPr="00BA0F9B">
        <w:t>în</w:t>
      </w:r>
      <w:r w:rsidR="000D1938">
        <w:t xml:space="preserve"> </w:t>
      </w:r>
      <w:r w:rsidRPr="00BA0F9B">
        <w:t>vederea</w:t>
      </w:r>
      <w:r w:rsidR="000D1938">
        <w:t xml:space="preserve"> </w:t>
      </w:r>
      <w:r w:rsidRPr="00BA0F9B">
        <w:t>tranziției.</w:t>
      </w:r>
      <w:r w:rsidR="000D1938">
        <w:t xml:space="preserve"> </w:t>
      </w:r>
      <w:r w:rsidRPr="00BA0F9B">
        <w:t>Participanții</w:t>
      </w:r>
      <w:r w:rsidR="000D1938">
        <w:t xml:space="preserve"> </w:t>
      </w:r>
      <w:r w:rsidRPr="00BA0F9B">
        <w:t>la</w:t>
      </w:r>
      <w:r w:rsidR="000D1938">
        <w:t xml:space="preserve"> </w:t>
      </w:r>
      <w:r w:rsidRPr="00BA0F9B">
        <w:t>dialoguri</w:t>
      </w:r>
      <w:r w:rsidR="000D1938">
        <w:t xml:space="preserve"> </w:t>
      </w:r>
      <w:r w:rsidRPr="00BA0F9B">
        <w:t>au</w:t>
      </w:r>
      <w:r w:rsidR="000D1938">
        <w:t xml:space="preserve"> </w:t>
      </w:r>
      <w:r w:rsidRPr="00BA0F9B">
        <w:t>ridicat</w:t>
      </w:r>
      <w:r w:rsidR="000D1938">
        <w:t xml:space="preserve"> </w:t>
      </w:r>
      <w:r w:rsidRPr="00BA0F9B">
        <w:t>problema</w:t>
      </w:r>
      <w:r w:rsidR="000D1938">
        <w:t xml:space="preserve"> </w:t>
      </w:r>
      <w:r w:rsidRPr="00BA0F9B">
        <w:t>discrepanței</w:t>
      </w:r>
      <w:r w:rsidR="000D1938">
        <w:t xml:space="preserve"> </w:t>
      </w:r>
      <w:r w:rsidRPr="00BA0F9B">
        <w:t>importante</w:t>
      </w:r>
      <w:r w:rsidR="000D1938">
        <w:t xml:space="preserve"> </w:t>
      </w:r>
      <w:r w:rsidRPr="00BA0F9B">
        <w:t>dintre</w:t>
      </w:r>
      <w:r w:rsidR="000D1938">
        <w:t xml:space="preserve"> </w:t>
      </w:r>
      <w:r w:rsidRPr="00BA0F9B">
        <w:t>costul</w:t>
      </w:r>
      <w:r w:rsidR="000D1938">
        <w:t xml:space="preserve"> </w:t>
      </w:r>
      <w:r w:rsidRPr="00BA0F9B">
        <w:t>ridicat</w:t>
      </w:r>
      <w:r w:rsidR="000D1938">
        <w:t xml:space="preserve"> </w:t>
      </w:r>
      <w:r w:rsidRPr="00BA0F9B">
        <w:t>al</w:t>
      </w:r>
      <w:r w:rsidR="000D1938">
        <w:t xml:space="preserve"> </w:t>
      </w:r>
      <w:r w:rsidRPr="00BA0F9B">
        <w:t>investițiilor</w:t>
      </w:r>
      <w:r w:rsidR="000D1938">
        <w:t xml:space="preserve"> </w:t>
      </w:r>
      <w:r w:rsidRPr="00BA0F9B">
        <w:t>inițiale</w:t>
      </w:r>
      <w:r w:rsidR="000D1938">
        <w:t xml:space="preserve"> </w:t>
      </w:r>
      <w:r w:rsidRPr="00BA0F9B">
        <w:t>legate</w:t>
      </w:r>
      <w:r w:rsidR="000D1938">
        <w:t xml:space="preserve"> </w:t>
      </w:r>
      <w:r w:rsidRPr="00BA0F9B">
        <w:t>de</w:t>
      </w:r>
      <w:r w:rsidR="000D1938">
        <w:t xml:space="preserve"> </w:t>
      </w:r>
      <w:r w:rsidRPr="00BA0F9B">
        <w:t>dezvoltarea</w:t>
      </w:r>
      <w:r w:rsidR="000D1938">
        <w:t xml:space="preserve"> </w:t>
      </w:r>
      <w:r w:rsidRPr="00BA0F9B">
        <w:t>infrastructurii</w:t>
      </w:r>
      <w:r w:rsidR="000D1938">
        <w:t xml:space="preserve"> </w:t>
      </w:r>
      <w:r w:rsidRPr="00BA0F9B">
        <w:t>și</w:t>
      </w:r>
      <w:r w:rsidR="000D1938">
        <w:t xml:space="preserve"> </w:t>
      </w:r>
      <w:r w:rsidRPr="00BA0F9B">
        <w:t>fondurile</w:t>
      </w:r>
      <w:r w:rsidR="000D1938">
        <w:t xml:space="preserve"> </w:t>
      </w:r>
      <w:r w:rsidRPr="00BA0F9B">
        <w:t>disponibile.</w:t>
      </w:r>
    </w:p>
    <w:p w14:paraId="1EF38BC2" w14:textId="27CF157B" w:rsidR="00BA0F9B" w:rsidRPr="00BA0F9B" w:rsidRDefault="00BA0F9B">
      <w:pPr>
        <w:numPr>
          <w:ilvl w:val="0"/>
          <w:numId w:val="10"/>
        </w:numPr>
      </w:pPr>
      <w:r w:rsidRPr="00BA0F9B">
        <w:rPr>
          <w:b/>
          <w:bCs/>
        </w:rPr>
        <w:lastRenderedPageBreak/>
        <w:t>Valorificarea</w:t>
      </w:r>
      <w:r w:rsidR="000D1938">
        <w:rPr>
          <w:b/>
          <w:bCs/>
        </w:rPr>
        <w:t xml:space="preserve"> </w:t>
      </w:r>
      <w:r w:rsidRPr="00BA0F9B">
        <w:rPr>
          <w:b/>
          <w:bCs/>
        </w:rPr>
        <w:t>avantajelor</w:t>
      </w:r>
      <w:r w:rsidR="000D1938">
        <w:rPr>
          <w:b/>
          <w:bCs/>
        </w:rPr>
        <w:t xml:space="preserve"> </w:t>
      </w:r>
      <w:r w:rsidRPr="00BA0F9B">
        <w:rPr>
          <w:b/>
          <w:bCs/>
        </w:rPr>
        <w:t>unei</w:t>
      </w:r>
      <w:r w:rsidR="000D1938">
        <w:rPr>
          <w:b/>
          <w:bCs/>
        </w:rPr>
        <w:t xml:space="preserve"> </w:t>
      </w:r>
      <w:r w:rsidRPr="00BA0F9B">
        <w:rPr>
          <w:b/>
          <w:bCs/>
        </w:rPr>
        <w:t>piețe</w:t>
      </w:r>
      <w:r w:rsidR="000D1938">
        <w:rPr>
          <w:b/>
          <w:bCs/>
        </w:rPr>
        <w:t xml:space="preserve"> </w:t>
      </w:r>
      <w:r w:rsidRPr="00BA0F9B">
        <w:rPr>
          <w:b/>
          <w:bCs/>
        </w:rPr>
        <w:t>unice</w:t>
      </w:r>
      <w:r w:rsidR="000D1938">
        <w:rPr>
          <w:b/>
          <w:bCs/>
        </w:rPr>
        <w:t xml:space="preserve"> </w:t>
      </w:r>
      <w:r w:rsidRPr="00BA0F9B">
        <w:rPr>
          <w:b/>
          <w:bCs/>
        </w:rPr>
        <w:t>curate</w:t>
      </w:r>
      <w:r w:rsidR="000D1938">
        <w:rPr>
          <w:b/>
          <w:bCs/>
        </w:rPr>
        <w:t xml:space="preserve"> </w:t>
      </w:r>
      <w:r w:rsidRPr="00BA0F9B">
        <w:rPr>
          <w:b/>
          <w:bCs/>
        </w:rPr>
        <w:t>într-un</w:t>
      </w:r>
      <w:r w:rsidR="000D1938">
        <w:rPr>
          <w:b/>
          <w:bCs/>
        </w:rPr>
        <w:t xml:space="preserve"> </w:t>
      </w:r>
      <w:r w:rsidRPr="00BA0F9B">
        <w:rPr>
          <w:b/>
          <w:bCs/>
        </w:rPr>
        <w:t>mediu</w:t>
      </w:r>
      <w:r w:rsidR="000D1938">
        <w:rPr>
          <w:b/>
          <w:bCs/>
        </w:rPr>
        <w:t xml:space="preserve"> </w:t>
      </w:r>
      <w:r w:rsidRPr="00BA0F9B">
        <w:rPr>
          <w:b/>
          <w:bCs/>
        </w:rPr>
        <w:t>competitiv</w:t>
      </w:r>
      <w:r w:rsidR="000D1938">
        <w:rPr>
          <w:b/>
          <w:bCs/>
        </w:rPr>
        <w:t xml:space="preserve"> </w:t>
      </w:r>
      <w:r w:rsidRPr="00BA0F9B">
        <w:rPr>
          <w:b/>
          <w:bCs/>
        </w:rPr>
        <w:t>la</w:t>
      </w:r>
      <w:r w:rsidR="000D1938">
        <w:rPr>
          <w:b/>
          <w:bCs/>
        </w:rPr>
        <w:t xml:space="preserve"> </w:t>
      </w:r>
      <w:r w:rsidRPr="00BA0F9B">
        <w:rPr>
          <w:b/>
          <w:bCs/>
        </w:rPr>
        <w:t>nivel</w:t>
      </w:r>
      <w:r w:rsidR="000D1938">
        <w:rPr>
          <w:b/>
          <w:bCs/>
        </w:rPr>
        <w:t xml:space="preserve"> </w:t>
      </w:r>
      <w:r w:rsidRPr="00BA0F9B">
        <w:rPr>
          <w:b/>
          <w:bCs/>
        </w:rPr>
        <w:t>mondial</w:t>
      </w:r>
    </w:p>
    <w:p w14:paraId="004551D8" w14:textId="227C4B40" w:rsidR="00BA0F9B" w:rsidRPr="00BA0F9B" w:rsidRDefault="00BA0F9B" w:rsidP="00BA0F9B">
      <w:r w:rsidRPr="00BA0F9B">
        <w:t>Piața</w:t>
      </w:r>
      <w:r w:rsidR="000D1938">
        <w:t xml:space="preserve"> </w:t>
      </w:r>
      <w:r w:rsidRPr="00BA0F9B">
        <w:t>unică</w:t>
      </w:r>
      <w:r w:rsidR="000D1938">
        <w:t xml:space="preserve"> </w:t>
      </w:r>
      <w:r w:rsidRPr="00BA0F9B">
        <w:t>este</w:t>
      </w:r>
      <w:r w:rsidR="000D1938">
        <w:t xml:space="preserve"> </w:t>
      </w:r>
      <w:r w:rsidRPr="00BA0F9B">
        <w:t>cel</w:t>
      </w:r>
      <w:r w:rsidR="000D1938">
        <w:t xml:space="preserve"> </w:t>
      </w:r>
      <w:r w:rsidRPr="00BA0F9B">
        <w:t>mai</w:t>
      </w:r>
      <w:r w:rsidR="000D1938">
        <w:t xml:space="preserve"> </w:t>
      </w:r>
      <w:r w:rsidRPr="00BA0F9B">
        <w:t>puternic</w:t>
      </w:r>
      <w:r w:rsidR="000D1938">
        <w:t xml:space="preserve"> </w:t>
      </w:r>
      <w:r w:rsidRPr="00BA0F9B">
        <w:t>atu</w:t>
      </w:r>
      <w:r w:rsidR="000D1938">
        <w:t xml:space="preserve"> </w:t>
      </w:r>
      <w:r w:rsidRPr="00BA0F9B">
        <w:t>al</w:t>
      </w:r>
      <w:r w:rsidR="000D1938">
        <w:t xml:space="preserve"> </w:t>
      </w:r>
      <w:r w:rsidRPr="00BA0F9B">
        <w:t>UE,</w:t>
      </w:r>
      <w:r w:rsidR="000D1938">
        <w:t xml:space="preserve"> </w:t>
      </w:r>
      <w:r w:rsidRPr="00BA0F9B">
        <w:t>deoarece</w:t>
      </w:r>
      <w:r w:rsidR="000D1938">
        <w:t xml:space="preserve"> </w:t>
      </w:r>
      <w:r w:rsidRPr="00BA0F9B">
        <w:t>oferă</w:t>
      </w:r>
      <w:r w:rsidR="000D1938">
        <w:t xml:space="preserve"> </w:t>
      </w:r>
      <w:r w:rsidRPr="00BA0F9B">
        <w:t>o</w:t>
      </w:r>
      <w:r w:rsidR="000D1938">
        <w:t xml:space="preserve"> </w:t>
      </w:r>
      <w:r w:rsidRPr="00BA0F9B">
        <w:t>economie</w:t>
      </w:r>
      <w:r w:rsidR="000D1938">
        <w:t xml:space="preserve"> </w:t>
      </w:r>
      <w:r w:rsidRPr="00BA0F9B">
        <w:t>de</w:t>
      </w:r>
      <w:r w:rsidR="000D1938">
        <w:t xml:space="preserve"> </w:t>
      </w:r>
      <w:r w:rsidRPr="00BA0F9B">
        <w:t>scară</w:t>
      </w:r>
      <w:r w:rsidR="000D1938">
        <w:t xml:space="preserve"> </w:t>
      </w:r>
      <w:r w:rsidRPr="00BA0F9B">
        <w:t>și</w:t>
      </w:r>
      <w:r w:rsidR="000D1938">
        <w:t xml:space="preserve"> </w:t>
      </w:r>
      <w:r w:rsidRPr="00BA0F9B">
        <w:t>promovează</w:t>
      </w:r>
      <w:r w:rsidR="000D1938">
        <w:t xml:space="preserve"> </w:t>
      </w:r>
      <w:r w:rsidRPr="00BA0F9B">
        <w:t>un</w:t>
      </w:r>
      <w:r w:rsidR="000D1938">
        <w:t xml:space="preserve"> </w:t>
      </w:r>
      <w:r w:rsidRPr="00BA0F9B">
        <w:t>nivel</w:t>
      </w:r>
      <w:r w:rsidR="000D1938">
        <w:t xml:space="preserve"> </w:t>
      </w:r>
      <w:r w:rsidRPr="00BA0F9B">
        <w:t>ridicat</w:t>
      </w:r>
      <w:r w:rsidR="000D1938">
        <w:t xml:space="preserve"> </w:t>
      </w:r>
      <w:r w:rsidRPr="00BA0F9B">
        <w:t>al</w:t>
      </w:r>
      <w:r w:rsidR="000D1938">
        <w:t xml:space="preserve"> </w:t>
      </w:r>
      <w:r w:rsidRPr="00BA0F9B">
        <w:t>standardelor,</w:t>
      </w:r>
      <w:r w:rsidR="000D1938">
        <w:t xml:space="preserve"> </w:t>
      </w:r>
      <w:r w:rsidRPr="00BA0F9B">
        <w:t>inclusiv</w:t>
      </w:r>
      <w:r w:rsidR="000D1938">
        <w:t xml:space="preserve"> </w:t>
      </w:r>
      <w:r w:rsidRPr="00BA0F9B">
        <w:t>dincolo</w:t>
      </w:r>
      <w:r w:rsidR="000D1938">
        <w:t xml:space="preserve"> </w:t>
      </w:r>
      <w:r w:rsidRPr="00BA0F9B">
        <w:t>de</w:t>
      </w:r>
      <w:r w:rsidR="000D1938">
        <w:t xml:space="preserve"> </w:t>
      </w:r>
      <w:r w:rsidRPr="00BA0F9B">
        <w:t>frontierele</w:t>
      </w:r>
      <w:r w:rsidR="000D1938">
        <w:t xml:space="preserve"> </w:t>
      </w:r>
      <w:r w:rsidRPr="00BA0F9B">
        <w:t>Europei.</w:t>
      </w:r>
      <w:r w:rsidR="000D1938">
        <w:t xml:space="preserve"> </w:t>
      </w:r>
      <w:r w:rsidRPr="00BA0F9B">
        <w:t>Bazându-se</w:t>
      </w:r>
      <w:r w:rsidR="000D1938">
        <w:t xml:space="preserve"> </w:t>
      </w:r>
      <w:r w:rsidRPr="00BA0F9B">
        <w:t>pe</w:t>
      </w:r>
      <w:r w:rsidR="000D1938">
        <w:t xml:space="preserve"> </w:t>
      </w:r>
      <w:r w:rsidRPr="00BA0F9B">
        <w:t>rezultatul</w:t>
      </w:r>
      <w:r w:rsidR="000D1938">
        <w:t xml:space="preserve"> </w:t>
      </w:r>
      <w:r w:rsidRPr="00BA0F9B">
        <w:t>pozitiv</w:t>
      </w:r>
      <w:r w:rsidR="000D1938">
        <w:t xml:space="preserve"> </w:t>
      </w:r>
      <w:r w:rsidRPr="00BA0F9B">
        <w:t>al</w:t>
      </w:r>
      <w:r w:rsidR="000D1938">
        <w:t xml:space="preserve"> </w:t>
      </w:r>
      <w:r w:rsidRPr="00BA0F9B">
        <w:t>inițiativei</w:t>
      </w:r>
      <w:r w:rsidR="000D1938">
        <w:t xml:space="preserve"> </w:t>
      </w:r>
      <w:r w:rsidRPr="00BA0F9B">
        <w:t>de</w:t>
      </w:r>
      <w:r w:rsidR="000D1938">
        <w:t xml:space="preserve"> </w:t>
      </w:r>
      <w:hyperlink r:id="rId122" w:history="1">
        <w:r w:rsidRPr="00BA0F9B">
          <w:rPr>
            <w:rStyle w:val="Hyperlink"/>
            <w:szCs w:val="24"/>
          </w:rPr>
          <w:t>achiziționare</w:t>
        </w:r>
        <w:r w:rsidR="000D1938">
          <w:rPr>
            <w:rStyle w:val="Hyperlink"/>
            <w:szCs w:val="24"/>
          </w:rPr>
          <w:t xml:space="preserve"> </w:t>
        </w:r>
        <w:r w:rsidRPr="00BA0F9B">
          <w:rPr>
            <w:rStyle w:val="Hyperlink"/>
            <w:szCs w:val="24"/>
          </w:rPr>
          <w:t>în</w:t>
        </w:r>
        <w:r w:rsidR="000D1938">
          <w:rPr>
            <w:rStyle w:val="Hyperlink"/>
            <w:szCs w:val="24"/>
          </w:rPr>
          <w:t xml:space="preserve"> </w:t>
        </w:r>
        <w:r w:rsidRPr="00BA0F9B">
          <w:rPr>
            <w:rStyle w:val="Hyperlink"/>
            <w:szCs w:val="24"/>
          </w:rPr>
          <w:t>comun</w:t>
        </w:r>
        <w:r w:rsidR="000D1938">
          <w:rPr>
            <w:rStyle w:val="Hyperlink"/>
            <w:szCs w:val="24"/>
          </w:rPr>
          <w:t xml:space="preserve"> </w:t>
        </w:r>
        <w:r w:rsidRPr="00BA0F9B">
          <w:rPr>
            <w:rStyle w:val="Hyperlink"/>
            <w:szCs w:val="24"/>
          </w:rPr>
          <w:t>de</w:t>
        </w:r>
        <w:r w:rsidR="000D1938">
          <w:rPr>
            <w:rStyle w:val="Hyperlink"/>
            <w:szCs w:val="24"/>
          </w:rPr>
          <w:t xml:space="preserve"> </w:t>
        </w:r>
        <w:r w:rsidRPr="00BA0F9B">
          <w:rPr>
            <w:rStyle w:val="Hyperlink"/>
            <w:szCs w:val="24"/>
          </w:rPr>
          <w:t>gaze</w:t>
        </w:r>
      </w:hyperlink>
      <w:r w:rsidRPr="00BA0F9B">
        <w:t>,</w:t>
      </w:r>
      <w:r w:rsidR="000D1938">
        <w:t xml:space="preserve"> </w:t>
      </w:r>
      <w:r w:rsidRPr="00BA0F9B">
        <w:t>Comisia</w:t>
      </w:r>
      <w:r w:rsidR="000D1938">
        <w:t xml:space="preserve"> </w:t>
      </w:r>
      <w:r w:rsidRPr="00BA0F9B">
        <w:rPr>
          <w:b/>
          <w:bCs/>
        </w:rPr>
        <w:t>va</w:t>
      </w:r>
      <w:r w:rsidR="000D1938">
        <w:rPr>
          <w:b/>
          <w:bCs/>
        </w:rPr>
        <w:t xml:space="preserve"> </w:t>
      </w:r>
      <w:r w:rsidRPr="00BA0F9B">
        <w:rPr>
          <w:b/>
          <w:bCs/>
        </w:rPr>
        <w:t>avea</w:t>
      </w:r>
      <w:r w:rsidR="000D1938">
        <w:rPr>
          <w:b/>
          <w:bCs/>
        </w:rPr>
        <w:t xml:space="preserve"> </w:t>
      </w:r>
      <w:r w:rsidRPr="00BA0F9B">
        <w:rPr>
          <w:b/>
          <w:bCs/>
        </w:rPr>
        <w:t>în</w:t>
      </w:r>
      <w:r w:rsidR="000D1938">
        <w:rPr>
          <w:b/>
          <w:bCs/>
        </w:rPr>
        <w:t xml:space="preserve"> </w:t>
      </w:r>
      <w:r w:rsidRPr="00BA0F9B">
        <w:rPr>
          <w:b/>
          <w:bCs/>
        </w:rPr>
        <w:t>vederea</w:t>
      </w:r>
      <w:r w:rsidR="000D1938">
        <w:rPr>
          <w:b/>
          <w:bCs/>
        </w:rPr>
        <w:t xml:space="preserve"> </w:t>
      </w:r>
      <w:r w:rsidRPr="00BA0F9B">
        <w:rPr>
          <w:b/>
          <w:bCs/>
        </w:rPr>
        <w:t>dezvoltarea</w:t>
      </w:r>
      <w:r w:rsidR="000D1938">
        <w:rPr>
          <w:b/>
          <w:bCs/>
        </w:rPr>
        <w:t xml:space="preserve"> </w:t>
      </w:r>
      <w:r w:rsidRPr="00BA0F9B">
        <w:rPr>
          <w:b/>
          <w:bCs/>
        </w:rPr>
        <w:t>agregării</w:t>
      </w:r>
      <w:r w:rsidR="000D1938">
        <w:rPr>
          <w:b/>
          <w:bCs/>
        </w:rPr>
        <w:t xml:space="preserve"> </w:t>
      </w:r>
      <w:r w:rsidRPr="00BA0F9B">
        <w:rPr>
          <w:b/>
          <w:bCs/>
        </w:rPr>
        <w:t>cererii</w:t>
      </w:r>
      <w:r w:rsidR="000D1938">
        <w:rPr>
          <w:b/>
          <w:bCs/>
        </w:rPr>
        <w:t xml:space="preserve"> </w:t>
      </w:r>
      <w:r w:rsidRPr="00BA0F9B">
        <w:rPr>
          <w:b/>
          <w:bCs/>
        </w:rPr>
        <w:t>și</w:t>
      </w:r>
      <w:r w:rsidR="000D1938">
        <w:rPr>
          <w:b/>
          <w:bCs/>
        </w:rPr>
        <w:t xml:space="preserve"> </w:t>
      </w:r>
      <w:r w:rsidRPr="00BA0F9B">
        <w:rPr>
          <w:b/>
          <w:bCs/>
        </w:rPr>
        <w:t>organizarea</w:t>
      </w:r>
      <w:r w:rsidR="000D1938">
        <w:rPr>
          <w:b/>
          <w:bCs/>
        </w:rPr>
        <w:t xml:space="preserve"> </w:t>
      </w:r>
      <w:r w:rsidRPr="00BA0F9B">
        <w:rPr>
          <w:b/>
          <w:bCs/>
        </w:rPr>
        <w:t>de</w:t>
      </w:r>
      <w:r w:rsidR="000D1938">
        <w:rPr>
          <w:b/>
          <w:bCs/>
        </w:rPr>
        <w:t xml:space="preserve"> </w:t>
      </w:r>
      <w:r w:rsidRPr="00BA0F9B">
        <w:rPr>
          <w:b/>
          <w:bCs/>
        </w:rPr>
        <w:t>achiziții</w:t>
      </w:r>
      <w:r w:rsidR="000D1938">
        <w:rPr>
          <w:b/>
          <w:bCs/>
        </w:rPr>
        <w:t xml:space="preserve"> </w:t>
      </w:r>
      <w:r w:rsidRPr="00BA0F9B">
        <w:rPr>
          <w:b/>
          <w:bCs/>
        </w:rPr>
        <w:t>comune</w:t>
      </w:r>
      <w:r w:rsidR="000D1938">
        <w:rPr>
          <w:b/>
          <w:bCs/>
        </w:rPr>
        <w:t xml:space="preserve"> </w:t>
      </w:r>
      <w:r w:rsidRPr="00BA0F9B">
        <w:rPr>
          <w:b/>
          <w:bCs/>
        </w:rPr>
        <w:t>pentru</w:t>
      </w:r>
      <w:r w:rsidR="000D1938">
        <w:rPr>
          <w:b/>
          <w:bCs/>
        </w:rPr>
        <w:t xml:space="preserve"> </w:t>
      </w:r>
      <w:r w:rsidRPr="00BA0F9B">
        <w:rPr>
          <w:b/>
          <w:bCs/>
        </w:rPr>
        <w:t>alte</w:t>
      </w:r>
      <w:r w:rsidR="000D1938">
        <w:rPr>
          <w:b/>
          <w:bCs/>
        </w:rPr>
        <w:t xml:space="preserve"> </w:t>
      </w:r>
      <w:r w:rsidRPr="00BA0F9B">
        <w:rPr>
          <w:b/>
          <w:bCs/>
        </w:rPr>
        <w:t>produse</w:t>
      </w:r>
      <w:r w:rsidR="000D1938">
        <w:rPr>
          <w:b/>
          <w:bCs/>
        </w:rPr>
        <w:t xml:space="preserve"> </w:t>
      </w:r>
      <w:r w:rsidRPr="00BA0F9B">
        <w:rPr>
          <w:b/>
          <w:bCs/>
        </w:rPr>
        <w:t>strategice</w:t>
      </w:r>
      <w:r w:rsidR="000D1938">
        <w:rPr>
          <w:b/>
          <w:bCs/>
        </w:rPr>
        <w:t xml:space="preserve"> </w:t>
      </w:r>
      <w:r w:rsidRPr="00BA0F9B">
        <w:rPr>
          <w:b/>
          <w:bCs/>
        </w:rPr>
        <w:t>de</w:t>
      </w:r>
      <w:r w:rsidR="000D1938">
        <w:rPr>
          <w:b/>
          <w:bCs/>
        </w:rPr>
        <w:t xml:space="preserve"> </w:t>
      </w:r>
      <w:r w:rsidRPr="00BA0F9B">
        <w:rPr>
          <w:b/>
          <w:bCs/>
        </w:rPr>
        <w:t>bază</w:t>
      </w:r>
      <w:r w:rsidRPr="00BA0F9B">
        <w:t>,</w:t>
      </w:r>
      <w:r w:rsidR="000D1938">
        <w:t xml:space="preserve"> </w:t>
      </w:r>
      <w:r w:rsidRPr="00BA0F9B">
        <w:t>precum</w:t>
      </w:r>
      <w:r w:rsidR="000D1938">
        <w:t xml:space="preserve"> </w:t>
      </w:r>
      <w:r w:rsidRPr="00BA0F9B">
        <w:t>și</w:t>
      </w:r>
      <w:r w:rsidR="000D1938">
        <w:t xml:space="preserve"> </w:t>
      </w:r>
      <w:r w:rsidRPr="00BA0F9B">
        <w:t>crearea</w:t>
      </w:r>
      <w:r w:rsidR="000D1938">
        <w:t xml:space="preserve"> </w:t>
      </w:r>
      <w:r w:rsidRPr="00BA0F9B">
        <w:t>unui</w:t>
      </w:r>
      <w:r w:rsidR="000D1938">
        <w:t xml:space="preserve"> </w:t>
      </w:r>
      <w:r w:rsidRPr="00BA0F9B">
        <w:t>proiect-pilot</w:t>
      </w:r>
      <w:r w:rsidR="000D1938">
        <w:t xml:space="preserve"> </w:t>
      </w:r>
      <w:r w:rsidRPr="00BA0F9B">
        <w:t>pentru</w:t>
      </w:r>
      <w:r w:rsidR="000D1938">
        <w:t xml:space="preserve"> </w:t>
      </w:r>
      <w:r w:rsidRPr="00BA0F9B">
        <w:t>hidrogen</w:t>
      </w:r>
      <w:r w:rsidR="000D1938">
        <w:t xml:space="preserve"> </w:t>
      </w:r>
      <w:r w:rsidRPr="00BA0F9B">
        <w:t>și</w:t>
      </w:r>
      <w:r w:rsidR="000D1938">
        <w:t xml:space="preserve"> </w:t>
      </w:r>
      <w:r w:rsidRPr="00BA0F9B">
        <w:t>achiziționarea</w:t>
      </w:r>
      <w:r w:rsidR="000D1938">
        <w:t xml:space="preserve"> </w:t>
      </w:r>
      <w:r w:rsidRPr="00BA0F9B">
        <w:t>în</w:t>
      </w:r>
      <w:r w:rsidR="000D1938">
        <w:t xml:space="preserve"> </w:t>
      </w:r>
      <w:r w:rsidRPr="00BA0F9B">
        <w:t>comun</w:t>
      </w:r>
      <w:r w:rsidR="000D1938">
        <w:t xml:space="preserve"> </w:t>
      </w:r>
      <w:r w:rsidRPr="00BA0F9B">
        <w:t>de</w:t>
      </w:r>
      <w:r w:rsidR="000D1938">
        <w:t xml:space="preserve"> </w:t>
      </w:r>
      <w:r w:rsidRPr="00BA0F9B">
        <w:t>materii</w:t>
      </w:r>
      <w:r w:rsidR="000D1938">
        <w:t xml:space="preserve"> </w:t>
      </w:r>
      <w:r w:rsidRPr="00BA0F9B">
        <w:t>prime</w:t>
      </w:r>
      <w:r w:rsidR="000D1938">
        <w:t xml:space="preserve"> </w:t>
      </w:r>
      <w:r w:rsidRPr="00BA0F9B">
        <w:t>critice.</w:t>
      </w:r>
      <w:r w:rsidR="000D1938">
        <w:t xml:space="preserve"> </w:t>
      </w:r>
      <w:r w:rsidRPr="00BA0F9B">
        <w:t>Comisia</w:t>
      </w:r>
      <w:r w:rsidR="000D1938">
        <w:t xml:space="preserve"> </w:t>
      </w:r>
      <w:r w:rsidRPr="00BA0F9B">
        <w:t>și</w:t>
      </w:r>
      <w:r w:rsidR="000D1938">
        <w:t xml:space="preserve"> </w:t>
      </w:r>
      <w:r w:rsidRPr="00BA0F9B">
        <w:t>statele</w:t>
      </w:r>
      <w:r w:rsidR="000D1938">
        <w:t xml:space="preserve"> </w:t>
      </w:r>
      <w:r w:rsidRPr="00BA0F9B">
        <w:t>membre</w:t>
      </w:r>
      <w:r w:rsidR="000D1938">
        <w:t xml:space="preserve"> </w:t>
      </w:r>
      <w:r w:rsidRPr="00BA0F9B">
        <w:t>ar</w:t>
      </w:r>
      <w:r w:rsidR="000D1938">
        <w:t xml:space="preserve"> </w:t>
      </w:r>
      <w:r w:rsidRPr="00BA0F9B">
        <w:t>trebui</w:t>
      </w:r>
      <w:r w:rsidR="000D1938">
        <w:t xml:space="preserve"> </w:t>
      </w:r>
      <w:r w:rsidRPr="00BA0F9B">
        <w:rPr>
          <w:b/>
          <w:bCs/>
        </w:rPr>
        <w:t>să</w:t>
      </w:r>
      <w:r w:rsidR="000D1938">
        <w:rPr>
          <w:b/>
          <w:bCs/>
        </w:rPr>
        <w:t xml:space="preserve"> </w:t>
      </w:r>
      <w:r w:rsidRPr="00BA0F9B">
        <w:rPr>
          <w:b/>
          <w:bCs/>
        </w:rPr>
        <w:t>utilizeze</w:t>
      </w:r>
      <w:r w:rsidR="000D1938">
        <w:rPr>
          <w:b/>
          <w:bCs/>
        </w:rPr>
        <w:t xml:space="preserve"> </w:t>
      </w:r>
      <w:r w:rsidRPr="00BA0F9B">
        <w:rPr>
          <w:b/>
          <w:bCs/>
        </w:rPr>
        <w:t>pe</w:t>
      </w:r>
      <w:r w:rsidR="000D1938">
        <w:rPr>
          <w:b/>
          <w:bCs/>
        </w:rPr>
        <w:t xml:space="preserve"> </w:t>
      </w:r>
      <w:r w:rsidRPr="00BA0F9B">
        <w:rPr>
          <w:b/>
          <w:bCs/>
        </w:rPr>
        <w:t>deplin</w:t>
      </w:r>
      <w:r w:rsidR="000D1938">
        <w:rPr>
          <w:b/>
          <w:bCs/>
        </w:rPr>
        <w:t xml:space="preserve"> </w:t>
      </w:r>
      <w:r w:rsidRPr="00BA0F9B">
        <w:rPr>
          <w:b/>
          <w:bCs/>
        </w:rPr>
        <w:t>instrumentele</w:t>
      </w:r>
      <w:r w:rsidR="000D1938">
        <w:rPr>
          <w:b/>
          <w:bCs/>
        </w:rPr>
        <w:t xml:space="preserve"> </w:t>
      </w:r>
      <w:r w:rsidRPr="00BA0F9B">
        <w:rPr>
          <w:b/>
          <w:bCs/>
        </w:rPr>
        <w:t>de</w:t>
      </w:r>
      <w:r w:rsidR="000D1938">
        <w:rPr>
          <w:b/>
          <w:bCs/>
        </w:rPr>
        <w:t xml:space="preserve"> </w:t>
      </w:r>
      <w:r w:rsidRPr="00BA0F9B">
        <w:rPr>
          <w:b/>
          <w:bCs/>
        </w:rPr>
        <w:t>politică</w:t>
      </w:r>
      <w:r w:rsidR="000D1938">
        <w:rPr>
          <w:b/>
          <w:bCs/>
        </w:rPr>
        <w:t xml:space="preserve"> </w:t>
      </w:r>
      <w:r w:rsidRPr="00BA0F9B">
        <w:rPr>
          <w:b/>
          <w:bCs/>
        </w:rPr>
        <w:t>de</w:t>
      </w:r>
      <w:r w:rsidR="000D1938">
        <w:rPr>
          <w:b/>
          <w:bCs/>
        </w:rPr>
        <w:t xml:space="preserve"> </w:t>
      </w:r>
      <w:r w:rsidRPr="00BA0F9B">
        <w:rPr>
          <w:b/>
          <w:bCs/>
        </w:rPr>
        <w:t>combatere</w:t>
      </w:r>
      <w:r w:rsidR="000D1938">
        <w:rPr>
          <w:b/>
          <w:bCs/>
        </w:rPr>
        <w:t xml:space="preserve"> </w:t>
      </w:r>
      <w:r w:rsidRPr="00BA0F9B">
        <w:rPr>
          <w:b/>
          <w:bCs/>
        </w:rPr>
        <w:t>a</w:t>
      </w:r>
      <w:r w:rsidR="000D1938">
        <w:rPr>
          <w:b/>
          <w:bCs/>
        </w:rPr>
        <w:t xml:space="preserve"> </w:t>
      </w:r>
      <w:r w:rsidRPr="00BA0F9B">
        <w:rPr>
          <w:b/>
          <w:bCs/>
        </w:rPr>
        <w:t>concurenței</w:t>
      </w:r>
      <w:r w:rsidR="000D1938">
        <w:rPr>
          <w:b/>
          <w:bCs/>
        </w:rPr>
        <w:t xml:space="preserve"> </w:t>
      </w:r>
      <w:r w:rsidRPr="00BA0F9B">
        <w:rPr>
          <w:b/>
          <w:bCs/>
        </w:rPr>
        <w:t>neloiale</w:t>
      </w:r>
      <w:r w:rsidR="000D1938">
        <w:rPr>
          <w:b/>
          <w:bCs/>
        </w:rPr>
        <w:t xml:space="preserve"> </w:t>
      </w:r>
      <w:r w:rsidRPr="00BA0F9B">
        <w:rPr>
          <w:b/>
          <w:bCs/>
        </w:rPr>
        <w:t>pe</w:t>
      </w:r>
      <w:r w:rsidR="000D1938">
        <w:rPr>
          <w:b/>
          <w:bCs/>
        </w:rPr>
        <w:t xml:space="preserve"> </w:t>
      </w:r>
      <w:r w:rsidRPr="00BA0F9B">
        <w:rPr>
          <w:b/>
          <w:bCs/>
        </w:rPr>
        <w:t>plan</w:t>
      </w:r>
      <w:r w:rsidR="000D1938">
        <w:rPr>
          <w:b/>
          <w:bCs/>
        </w:rPr>
        <w:t xml:space="preserve"> </w:t>
      </w:r>
      <w:r w:rsidRPr="00BA0F9B">
        <w:rPr>
          <w:b/>
          <w:bCs/>
        </w:rPr>
        <w:t>mondial</w:t>
      </w:r>
      <w:r w:rsidR="000D1938">
        <w:t xml:space="preserve"> </w:t>
      </w:r>
      <w:r w:rsidRPr="00BA0F9B">
        <w:t>pentru</w:t>
      </w:r>
      <w:r w:rsidR="000D1938">
        <w:t xml:space="preserve"> </w:t>
      </w:r>
      <w:r w:rsidRPr="00BA0F9B">
        <w:t>a</w:t>
      </w:r>
      <w:r w:rsidR="000D1938">
        <w:t xml:space="preserve"> </w:t>
      </w:r>
      <w:r w:rsidRPr="00BA0F9B">
        <w:t>asigura</w:t>
      </w:r>
      <w:r w:rsidR="000D1938">
        <w:t xml:space="preserve"> </w:t>
      </w:r>
      <w:r w:rsidRPr="00BA0F9B">
        <w:t>condiții</w:t>
      </w:r>
      <w:r w:rsidR="000D1938">
        <w:t xml:space="preserve"> </w:t>
      </w:r>
      <w:r w:rsidRPr="00BA0F9B">
        <w:t>de</w:t>
      </w:r>
      <w:r w:rsidR="000D1938">
        <w:t xml:space="preserve"> </w:t>
      </w:r>
      <w:r w:rsidRPr="00BA0F9B">
        <w:t>concurență</w:t>
      </w:r>
      <w:r w:rsidR="000D1938">
        <w:t xml:space="preserve"> </w:t>
      </w:r>
      <w:r w:rsidRPr="00BA0F9B">
        <w:t>echitabile</w:t>
      </w:r>
      <w:r w:rsidR="000D1938">
        <w:t xml:space="preserve"> </w:t>
      </w:r>
      <w:r w:rsidRPr="00BA0F9B">
        <w:t>pe</w:t>
      </w:r>
      <w:r w:rsidR="000D1938">
        <w:t xml:space="preserve"> </w:t>
      </w:r>
      <w:r w:rsidRPr="00BA0F9B">
        <w:t>piața</w:t>
      </w:r>
      <w:r w:rsidR="000D1938">
        <w:t xml:space="preserve"> </w:t>
      </w:r>
      <w:r w:rsidRPr="00BA0F9B">
        <w:t>internă</w:t>
      </w:r>
      <w:r w:rsidR="000D1938">
        <w:t xml:space="preserve"> </w:t>
      </w:r>
      <w:r w:rsidRPr="00BA0F9B">
        <w:t>și</w:t>
      </w:r>
      <w:r w:rsidR="000D1938">
        <w:t xml:space="preserve"> </w:t>
      </w:r>
      <w:r w:rsidRPr="00BA0F9B">
        <w:t>pe</w:t>
      </w:r>
      <w:r w:rsidR="000D1938">
        <w:t xml:space="preserve"> </w:t>
      </w:r>
      <w:r w:rsidRPr="00BA0F9B">
        <w:t>piețele</w:t>
      </w:r>
      <w:r w:rsidR="000D1938">
        <w:t xml:space="preserve"> </w:t>
      </w:r>
      <w:r w:rsidRPr="00BA0F9B">
        <w:t>mondiale.</w:t>
      </w:r>
      <w:r w:rsidR="000D1938">
        <w:t xml:space="preserve"> </w:t>
      </w:r>
      <w:r w:rsidRPr="00BA0F9B">
        <w:t>Punerea</w:t>
      </w:r>
      <w:r w:rsidR="000D1938">
        <w:t xml:space="preserve"> </w:t>
      </w:r>
      <w:r w:rsidRPr="00BA0F9B">
        <w:t>în</w:t>
      </w:r>
      <w:r w:rsidR="000D1938">
        <w:t xml:space="preserve"> </w:t>
      </w:r>
      <w:r w:rsidRPr="00BA0F9B">
        <w:t>aplicare</w:t>
      </w:r>
      <w:r w:rsidR="000D1938">
        <w:t xml:space="preserve"> </w:t>
      </w:r>
      <w:r w:rsidRPr="00BA0F9B">
        <w:t>a</w:t>
      </w:r>
      <w:r w:rsidR="000D1938">
        <w:t xml:space="preserve"> </w:t>
      </w:r>
      <w:hyperlink r:id="rId123" w:history="1">
        <w:r w:rsidRPr="00BA0F9B">
          <w:rPr>
            <w:rStyle w:val="Hyperlink"/>
            <w:szCs w:val="24"/>
          </w:rPr>
          <w:t>mecanismului</w:t>
        </w:r>
        <w:r w:rsidR="000D1938">
          <w:rPr>
            <w:rStyle w:val="Hyperlink"/>
            <w:szCs w:val="24"/>
          </w:rPr>
          <w:t xml:space="preserve"> </w:t>
        </w:r>
        <w:r w:rsidRPr="00BA0F9B">
          <w:rPr>
            <w:rStyle w:val="Hyperlink"/>
            <w:szCs w:val="24"/>
          </w:rPr>
          <w:t>de</w:t>
        </w:r>
        <w:r w:rsidR="000D1938">
          <w:rPr>
            <w:rStyle w:val="Hyperlink"/>
            <w:szCs w:val="24"/>
          </w:rPr>
          <w:t xml:space="preserve"> </w:t>
        </w:r>
        <w:r w:rsidRPr="00BA0F9B">
          <w:rPr>
            <w:rStyle w:val="Hyperlink"/>
            <w:szCs w:val="24"/>
          </w:rPr>
          <w:t>ajustare</w:t>
        </w:r>
        <w:r w:rsidR="000D1938">
          <w:rPr>
            <w:rStyle w:val="Hyperlink"/>
            <w:szCs w:val="24"/>
          </w:rPr>
          <w:t xml:space="preserve"> </w:t>
        </w:r>
        <w:r w:rsidRPr="00BA0F9B">
          <w:rPr>
            <w:rStyle w:val="Hyperlink"/>
            <w:szCs w:val="24"/>
          </w:rPr>
          <w:t>a</w:t>
        </w:r>
        <w:r w:rsidR="000D1938">
          <w:rPr>
            <w:rStyle w:val="Hyperlink"/>
            <w:szCs w:val="24"/>
          </w:rPr>
          <w:t xml:space="preserve"> </w:t>
        </w:r>
        <w:r w:rsidRPr="00BA0F9B">
          <w:rPr>
            <w:rStyle w:val="Hyperlink"/>
            <w:szCs w:val="24"/>
          </w:rPr>
          <w:t>carbonului</w:t>
        </w:r>
        <w:r w:rsidR="000D1938">
          <w:rPr>
            <w:rStyle w:val="Hyperlink"/>
            <w:szCs w:val="24"/>
          </w:rPr>
          <w:t xml:space="preserve"> </w:t>
        </w:r>
        <w:r w:rsidRPr="00BA0F9B">
          <w:rPr>
            <w:rStyle w:val="Hyperlink"/>
            <w:szCs w:val="24"/>
          </w:rPr>
          <w:t>la</w:t>
        </w:r>
        <w:r w:rsidR="000D1938">
          <w:rPr>
            <w:rStyle w:val="Hyperlink"/>
            <w:szCs w:val="24"/>
          </w:rPr>
          <w:t xml:space="preserve"> </w:t>
        </w:r>
        <w:r w:rsidRPr="00BA0F9B">
          <w:rPr>
            <w:rStyle w:val="Hyperlink"/>
            <w:szCs w:val="24"/>
          </w:rPr>
          <w:t>frontieră</w:t>
        </w:r>
      </w:hyperlink>
      <w:r w:rsidR="000D1938">
        <w:t xml:space="preserve"> </w:t>
      </w:r>
      <w:r w:rsidRPr="00BA0F9B">
        <w:t>și</w:t>
      </w:r>
      <w:r w:rsidR="000D1938">
        <w:t xml:space="preserve"> </w:t>
      </w:r>
      <w:r w:rsidRPr="00BA0F9B">
        <w:t>mobilizarea</w:t>
      </w:r>
      <w:r w:rsidR="000D1938">
        <w:t xml:space="preserve"> </w:t>
      </w:r>
      <w:r w:rsidRPr="00BA0F9B">
        <w:t>unor</w:t>
      </w:r>
      <w:r w:rsidR="000D1938">
        <w:t xml:space="preserve"> </w:t>
      </w:r>
      <w:r w:rsidRPr="00BA0F9B">
        <w:t>mecanisme</w:t>
      </w:r>
      <w:r w:rsidR="000D1938">
        <w:t xml:space="preserve"> </w:t>
      </w:r>
      <w:r w:rsidRPr="00BA0F9B">
        <w:t>mai</w:t>
      </w:r>
      <w:r w:rsidR="000D1938">
        <w:t xml:space="preserve"> </w:t>
      </w:r>
      <w:r w:rsidRPr="00BA0F9B">
        <w:t>globale</w:t>
      </w:r>
      <w:r w:rsidR="000D1938">
        <w:t xml:space="preserve"> </w:t>
      </w:r>
      <w:r w:rsidRPr="00BA0F9B">
        <w:t>de</w:t>
      </w:r>
      <w:r w:rsidR="000D1938">
        <w:t xml:space="preserve"> </w:t>
      </w:r>
      <w:r w:rsidRPr="00BA0F9B">
        <w:t>tarifare</w:t>
      </w:r>
      <w:r w:rsidR="000D1938">
        <w:t xml:space="preserve"> </w:t>
      </w:r>
      <w:r w:rsidRPr="00BA0F9B">
        <w:t>a</w:t>
      </w:r>
      <w:r w:rsidR="000D1938">
        <w:t xml:space="preserve"> </w:t>
      </w:r>
      <w:r w:rsidRPr="00BA0F9B">
        <w:t>carbonului</w:t>
      </w:r>
      <w:r w:rsidR="000D1938">
        <w:t xml:space="preserve"> </w:t>
      </w:r>
      <w:r w:rsidRPr="00BA0F9B">
        <w:t>prin</w:t>
      </w:r>
      <w:r w:rsidR="000D1938">
        <w:t xml:space="preserve"> </w:t>
      </w:r>
      <w:r w:rsidRPr="00BA0F9B">
        <w:t>intermediul</w:t>
      </w:r>
      <w:r w:rsidR="000D1938">
        <w:t xml:space="preserve"> </w:t>
      </w:r>
      <w:r w:rsidRPr="00BA0F9B">
        <w:t>unei</w:t>
      </w:r>
      <w:r w:rsidR="000D1938">
        <w:t xml:space="preserve"> </w:t>
      </w:r>
      <w:r w:rsidRPr="00BA0F9B">
        <w:rPr>
          <w:b/>
          <w:bCs/>
        </w:rPr>
        <w:t>diplomații</w:t>
      </w:r>
      <w:r w:rsidR="000D1938">
        <w:rPr>
          <w:b/>
          <w:bCs/>
        </w:rPr>
        <w:t xml:space="preserve"> </w:t>
      </w:r>
      <w:r w:rsidRPr="00BA0F9B">
        <w:rPr>
          <w:b/>
          <w:bCs/>
        </w:rPr>
        <w:t>consolidate</w:t>
      </w:r>
      <w:r w:rsidR="000D1938">
        <w:t xml:space="preserve"> </w:t>
      </w:r>
      <w:r w:rsidRPr="00BA0F9B">
        <w:t>au,</w:t>
      </w:r>
      <w:r w:rsidR="000D1938">
        <w:t xml:space="preserve"> </w:t>
      </w:r>
      <w:r w:rsidRPr="00BA0F9B">
        <w:t>de</w:t>
      </w:r>
      <w:r w:rsidR="000D1938">
        <w:t xml:space="preserve"> </w:t>
      </w:r>
      <w:r w:rsidRPr="00BA0F9B">
        <w:t>asemenea,</w:t>
      </w:r>
      <w:r w:rsidR="000D1938">
        <w:t xml:space="preserve"> </w:t>
      </w:r>
      <w:r w:rsidRPr="00BA0F9B">
        <w:t>un</w:t>
      </w:r>
      <w:r w:rsidR="000D1938">
        <w:t xml:space="preserve"> </w:t>
      </w:r>
      <w:r w:rsidRPr="00BA0F9B">
        <w:t>rol</w:t>
      </w:r>
      <w:r w:rsidR="000D1938">
        <w:t xml:space="preserve"> </w:t>
      </w:r>
      <w:r w:rsidRPr="00BA0F9B">
        <w:t>important</w:t>
      </w:r>
      <w:r w:rsidR="000D1938">
        <w:t xml:space="preserve"> </w:t>
      </w:r>
      <w:r w:rsidRPr="00BA0F9B">
        <w:t>în</w:t>
      </w:r>
      <w:r w:rsidR="000D1938">
        <w:t xml:space="preserve"> </w:t>
      </w:r>
      <w:r w:rsidRPr="00BA0F9B">
        <w:t>acest</w:t>
      </w:r>
      <w:r w:rsidR="000D1938">
        <w:t xml:space="preserve"> </w:t>
      </w:r>
      <w:r w:rsidRPr="00BA0F9B">
        <w:t>sens.</w:t>
      </w:r>
    </w:p>
    <w:p w14:paraId="7E618011" w14:textId="77777777" w:rsidR="00BA0F9B" w:rsidRPr="00BA0F9B" w:rsidRDefault="00BA0F9B" w:rsidP="00BA0F9B">
      <w:r w:rsidRPr="00BA0F9B">
        <w:rPr>
          <w:b/>
          <w:bCs/>
        </w:rPr>
        <w:t>Context</w:t>
      </w:r>
    </w:p>
    <w:p w14:paraId="7D7AF9A5" w14:textId="79ADC14D" w:rsidR="00BA0F9B" w:rsidRPr="00BA0F9B" w:rsidRDefault="00BA0F9B" w:rsidP="00BA0F9B">
      <w:r w:rsidRPr="00BA0F9B">
        <w:t>Pentru</w:t>
      </w:r>
      <w:r w:rsidR="000D1938">
        <w:t xml:space="preserve"> </w:t>
      </w:r>
      <w:r w:rsidRPr="00BA0F9B">
        <w:t>a</w:t>
      </w:r>
      <w:r w:rsidR="000D1938">
        <w:t xml:space="preserve"> </w:t>
      </w:r>
      <w:r w:rsidRPr="00BA0F9B">
        <w:t>transforma</w:t>
      </w:r>
      <w:r w:rsidR="000D1938">
        <w:t xml:space="preserve"> </w:t>
      </w:r>
      <w:r w:rsidRPr="00BA0F9B">
        <w:t>Europa</w:t>
      </w:r>
      <w:r w:rsidR="000D1938">
        <w:t xml:space="preserve"> </w:t>
      </w:r>
      <w:r w:rsidRPr="00BA0F9B">
        <w:t>într-o</w:t>
      </w:r>
      <w:r w:rsidR="000D1938">
        <w:t xml:space="preserve"> </w:t>
      </w:r>
      <w:r w:rsidRPr="00BA0F9B">
        <w:t>economie</w:t>
      </w:r>
      <w:r w:rsidR="000D1938">
        <w:t xml:space="preserve"> </w:t>
      </w:r>
      <w:r w:rsidRPr="00BA0F9B">
        <w:t>curată,</w:t>
      </w:r>
      <w:r w:rsidR="000D1938">
        <w:t xml:space="preserve"> </w:t>
      </w:r>
      <w:r w:rsidRPr="00BA0F9B">
        <w:t>eficientă</w:t>
      </w:r>
      <w:r w:rsidR="000D1938">
        <w:t xml:space="preserve"> </w:t>
      </w:r>
      <w:r w:rsidRPr="00BA0F9B">
        <w:t>din</w:t>
      </w:r>
      <w:r w:rsidR="000D1938">
        <w:t xml:space="preserve"> </w:t>
      </w:r>
      <w:r w:rsidRPr="00BA0F9B">
        <w:t>punctul</w:t>
      </w:r>
      <w:r w:rsidR="000D1938">
        <w:t xml:space="preserve"> </w:t>
      </w:r>
      <w:r w:rsidRPr="00BA0F9B">
        <w:t>de</w:t>
      </w:r>
      <w:r w:rsidR="000D1938">
        <w:t xml:space="preserve"> </w:t>
      </w:r>
      <w:r w:rsidRPr="00BA0F9B">
        <w:t>vedere</w:t>
      </w:r>
      <w:r w:rsidR="000D1938">
        <w:t xml:space="preserve"> </w:t>
      </w:r>
      <w:r w:rsidRPr="00BA0F9B">
        <w:t>al</w:t>
      </w:r>
      <w:r w:rsidR="000D1938">
        <w:t xml:space="preserve"> </w:t>
      </w:r>
      <w:r w:rsidRPr="00BA0F9B">
        <w:t>utilizării</w:t>
      </w:r>
      <w:r w:rsidR="000D1938">
        <w:t xml:space="preserve"> </w:t>
      </w:r>
      <w:r w:rsidRPr="00BA0F9B">
        <w:t>resurselor</w:t>
      </w:r>
      <w:r w:rsidR="000D1938">
        <w:t xml:space="preserve"> </w:t>
      </w:r>
      <w:r w:rsidRPr="00BA0F9B">
        <w:t>și</w:t>
      </w:r>
      <w:r w:rsidR="000D1938">
        <w:t xml:space="preserve"> </w:t>
      </w:r>
      <w:r w:rsidRPr="00BA0F9B">
        <w:t>competitivă,</w:t>
      </w:r>
      <w:r w:rsidR="000D1938">
        <w:t xml:space="preserve"> </w:t>
      </w:r>
      <w:r w:rsidRPr="00BA0F9B">
        <w:t>Comisia</w:t>
      </w:r>
      <w:r w:rsidR="000D1938">
        <w:t xml:space="preserve"> </w:t>
      </w:r>
      <w:r w:rsidRPr="00BA0F9B">
        <w:t>a</w:t>
      </w:r>
      <w:r w:rsidR="000D1938">
        <w:t xml:space="preserve"> </w:t>
      </w:r>
      <w:r w:rsidRPr="00BA0F9B">
        <w:t>prezentat</w:t>
      </w:r>
      <w:r w:rsidR="000D1938">
        <w:t xml:space="preserve"> </w:t>
      </w:r>
      <w:r w:rsidRPr="00BA0F9B">
        <w:t>în</w:t>
      </w:r>
      <w:r w:rsidR="000D1938">
        <w:t xml:space="preserve"> </w:t>
      </w:r>
      <w:r w:rsidRPr="00BA0F9B">
        <w:t>2019</w:t>
      </w:r>
      <w:r w:rsidR="000D1938">
        <w:t xml:space="preserve"> </w:t>
      </w:r>
      <w:hyperlink r:id="rId124" w:history="1">
        <w:r w:rsidRPr="00BA0F9B">
          <w:rPr>
            <w:rStyle w:val="Hyperlink"/>
            <w:szCs w:val="24"/>
          </w:rPr>
          <w:t>Pactul</w:t>
        </w:r>
        <w:r w:rsidR="000D1938">
          <w:rPr>
            <w:rStyle w:val="Hyperlink"/>
            <w:szCs w:val="24"/>
          </w:rPr>
          <w:t xml:space="preserve"> </w:t>
        </w:r>
        <w:r w:rsidRPr="00BA0F9B">
          <w:rPr>
            <w:rStyle w:val="Hyperlink"/>
            <w:szCs w:val="24"/>
          </w:rPr>
          <w:t>verde</w:t>
        </w:r>
        <w:r w:rsidR="000D1938">
          <w:rPr>
            <w:rStyle w:val="Hyperlink"/>
            <w:szCs w:val="24"/>
          </w:rPr>
          <w:t xml:space="preserve"> </w:t>
        </w:r>
        <w:r w:rsidRPr="00BA0F9B">
          <w:rPr>
            <w:rStyle w:val="Hyperlink"/>
            <w:szCs w:val="24"/>
          </w:rPr>
          <w:t>european</w:t>
        </w:r>
      </w:hyperlink>
      <w:r w:rsidRPr="00BA0F9B">
        <w:t>.</w:t>
      </w:r>
      <w:r w:rsidR="000D1938">
        <w:t xml:space="preserve"> </w:t>
      </w:r>
      <w:r w:rsidRPr="00BA0F9B">
        <w:t>Acesta</w:t>
      </w:r>
      <w:r w:rsidR="000D1938">
        <w:t xml:space="preserve"> </w:t>
      </w:r>
      <w:r w:rsidRPr="00BA0F9B">
        <w:t>a</w:t>
      </w:r>
      <w:r w:rsidR="000D1938">
        <w:t xml:space="preserve"> </w:t>
      </w:r>
      <w:r w:rsidRPr="00BA0F9B">
        <w:t>fost</w:t>
      </w:r>
      <w:r w:rsidR="000D1938">
        <w:t xml:space="preserve"> </w:t>
      </w:r>
      <w:r w:rsidRPr="00BA0F9B">
        <w:t>urmat</w:t>
      </w:r>
      <w:r w:rsidR="000D1938">
        <w:t xml:space="preserve"> </w:t>
      </w:r>
      <w:r w:rsidRPr="00BA0F9B">
        <w:t>de</w:t>
      </w:r>
      <w:r w:rsidR="000D1938">
        <w:t xml:space="preserve"> </w:t>
      </w:r>
      <w:r w:rsidRPr="00BA0F9B">
        <w:t>o</w:t>
      </w:r>
      <w:r w:rsidR="000D1938">
        <w:t xml:space="preserve"> </w:t>
      </w:r>
      <w:r w:rsidRPr="00BA0F9B">
        <w:t>serie</w:t>
      </w:r>
      <w:r w:rsidR="000D1938">
        <w:t xml:space="preserve"> </w:t>
      </w:r>
      <w:r w:rsidRPr="00BA0F9B">
        <w:t>de</w:t>
      </w:r>
      <w:r w:rsidR="000D1938">
        <w:t xml:space="preserve"> </w:t>
      </w:r>
      <w:r w:rsidRPr="00BA0F9B">
        <w:t>inițiative</w:t>
      </w:r>
      <w:r w:rsidR="000D1938">
        <w:t xml:space="preserve"> </w:t>
      </w:r>
      <w:r w:rsidRPr="00BA0F9B">
        <w:t>concrete,</w:t>
      </w:r>
      <w:r w:rsidR="000D1938">
        <w:t xml:space="preserve"> </w:t>
      </w:r>
      <w:r w:rsidRPr="00BA0F9B">
        <w:t>care</w:t>
      </w:r>
      <w:r w:rsidR="000D1938">
        <w:t xml:space="preserve"> </w:t>
      </w:r>
      <w:r w:rsidRPr="00BA0F9B">
        <w:t>au</w:t>
      </w:r>
      <w:r w:rsidR="000D1938">
        <w:t xml:space="preserve"> </w:t>
      </w:r>
      <w:r w:rsidRPr="00BA0F9B">
        <w:t>fost,</w:t>
      </w:r>
      <w:r w:rsidR="000D1938">
        <w:t xml:space="preserve"> </w:t>
      </w:r>
      <w:r w:rsidRPr="00BA0F9B">
        <w:t>în</w:t>
      </w:r>
      <w:r w:rsidR="000D1938">
        <w:t xml:space="preserve"> </w:t>
      </w:r>
      <w:r w:rsidRPr="00BA0F9B">
        <w:t>majoritatea</w:t>
      </w:r>
      <w:r w:rsidR="000D1938">
        <w:t xml:space="preserve"> </w:t>
      </w:r>
      <w:r w:rsidRPr="00BA0F9B">
        <w:t>lor,</w:t>
      </w:r>
      <w:r w:rsidR="000D1938">
        <w:t xml:space="preserve"> </w:t>
      </w:r>
      <w:r w:rsidRPr="00BA0F9B">
        <w:t>deja</w:t>
      </w:r>
      <w:r w:rsidR="000D1938">
        <w:t xml:space="preserve"> </w:t>
      </w:r>
      <w:r w:rsidRPr="00BA0F9B">
        <w:t>integrate</w:t>
      </w:r>
      <w:r w:rsidR="000D1938">
        <w:t xml:space="preserve"> </w:t>
      </w:r>
      <w:r w:rsidRPr="00BA0F9B">
        <w:t>în</w:t>
      </w:r>
      <w:r w:rsidR="000D1938">
        <w:t xml:space="preserve"> </w:t>
      </w:r>
      <w:r w:rsidRPr="00BA0F9B">
        <w:t>legislația</w:t>
      </w:r>
      <w:r w:rsidR="000D1938">
        <w:t xml:space="preserve"> </w:t>
      </w:r>
      <w:r w:rsidRPr="00BA0F9B">
        <w:t>UE.</w:t>
      </w:r>
      <w:r w:rsidR="000D1938">
        <w:t xml:space="preserve"> </w:t>
      </w:r>
      <w:r w:rsidRPr="00BA0F9B">
        <w:t>În</w:t>
      </w:r>
      <w:r w:rsidR="000D1938">
        <w:t xml:space="preserve"> </w:t>
      </w:r>
      <w:r w:rsidRPr="00BA0F9B">
        <w:t>prezent,</w:t>
      </w:r>
      <w:r w:rsidR="000D1938">
        <w:t xml:space="preserve"> </w:t>
      </w:r>
      <w:r w:rsidRPr="00BA0F9B">
        <w:t>accentul</w:t>
      </w:r>
      <w:r w:rsidR="000D1938">
        <w:t xml:space="preserve"> </w:t>
      </w:r>
      <w:r w:rsidRPr="00BA0F9B">
        <w:t>se</w:t>
      </w:r>
      <w:r w:rsidR="000D1938">
        <w:t xml:space="preserve"> </w:t>
      </w:r>
      <w:r w:rsidRPr="00BA0F9B">
        <w:t>pune</w:t>
      </w:r>
      <w:r w:rsidR="000D1938">
        <w:t xml:space="preserve"> </w:t>
      </w:r>
      <w:r w:rsidRPr="00BA0F9B">
        <w:t>pe</w:t>
      </w:r>
      <w:r w:rsidR="000D1938">
        <w:t xml:space="preserve"> </w:t>
      </w:r>
      <w:r w:rsidRPr="00BA0F9B">
        <w:t>punerea</w:t>
      </w:r>
      <w:r w:rsidR="000D1938">
        <w:t xml:space="preserve"> </w:t>
      </w:r>
      <w:r w:rsidRPr="00BA0F9B">
        <w:t>în</w:t>
      </w:r>
      <w:r w:rsidR="000D1938">
        <w:t xml:space="preserve"> </w:t>
      </w:r>
      <w:r w:rsidRPr="00BA0F9B">
        <w:t>aplicare</w:t>
      </w:r>
      <w:r w:rsidR="000D1938">
        <w:t xml:space="preserve"> </w:t>
      </w:r>
      <w:r w:rsidRPr="00BA0F9B">
        <w:t>și</w:t>
      </w:r>
      <w:r w:rsidR="000D1938">
        <w:t xml:space="preserve"> </w:t>
      </w:r>
      <w:r w:rsidRPr="00BA0F9B">
        <w:t>pe</w:t>
      </w:r>
      <w:r w:rsidR="000D1938">
        <w:t xml:space="preserve"> </w:t>
      </w:r>
      <w:r w:rsidRPr="00BA0F9B">
        <w:t>atingerea</w:t>
      </w:r>
      <w:r w:rsidR="000D1938">
        <w:t xml:space="preserve"> </w:t>
      </w:r>
      <w:r w:rsidRPr="00BA0F9B">
        <w:t>obiectivelor,</w:t>
      </w:r>
      <w:r w:rsidR="000D1938">
        <w:t xml:space="preserve"> </w:t>
      </w:r>
      <w:r w:rsidRPr="00BA0F9B">
        <w:t>astfel</w:t>
      </w:r>
      <w:r w:rsidR="000D1938">
        <w:t xml:space="preserve"> </w:t>
      </w:r>
      <w:r w:rsidRPr="00BA0F9B">
        <w:t>încât</w:t>
      </w:r>
      <w:r w:rsidR="000D1938">
        <w:t xml:space="preserve"> </w:t>
      </w:r>
      <w:r w:rsidRPr="00BA0F9B">
        <w:t>Pactul</w:t>
      </w:r>
      <w:r w:rsidR="000D1938">
        <w:t xml:space="preserve"> </w:t>
      </w:r>
      <w:r w:rsidRPr="00BA0F9B">
        <w:t>verde</w:t>
      </w:r>
      <w:r w:rsidR="000D1938">
        <w:t xml:space="preserve"> </w:t>
      </w:r>
      <w:r w:rsidRPr="00BA0F9B">
        <w:t>să</w:t>
      </w:r>
      <w:r w:rsidR="000D1938">
        <w:t xml:space="preserve"> </w:t>
      </w:r>
      <w:r w:rsidRPr="00BA0F9B">
        <w:t>devină</w:t>
      </w:r>
      <w:r w:rsidR="000D1938">
        <w:t xml:space="preserve"> </w:t>
      </w:r>
      <w:r w:rsidRPr="00BA0F9B">
        <w:t>un</w:t>
      </w:r>
      <w:r w:rsidR="000D1938">
        <w:t xml:space="preserve"> </w:t>
      </w:r>
      <w:r w:rsidRPr="00BA0F9B">
        <w:t>succes</w:t>
      </w:r>
      <w:r w:rsidR="000D1938">
        <w:t xml:space="preserve"> </w:t>
      </w:r>
      <w:r w:rsidRPr="00BA0F9B">
        <w:t>pe</w:t>
      </w:r>
      <w:r w:rsidR="000D1938">
        <w:t xml:space="preserve"> </w:t>
      </w:r>
      <w:r w:rsidRPr="00BA0F9B">
        <w:t>teren.</w:t>
      </w:r>
    </w:p>
    <w:p w14:paraId="71C825B3" w14:textId="1838BD45" w:rsidR="00BA0F9B" w:rsidRPr="00BA0F9B" w:rsidRDefault="00BA0F9B" w:rsidP="00BA0F9B">
      <w:r w:rsidRPr="00BA0F9B">
        <w:t>Industria</w:t>
      </w:r>
      <w:r w:rsidR="000D1938">
        <w:t xml:space="preserve"> </w:t>
      </w:r>
      <w:r w:rsidRPr="00BA0F9B">
        <w:t>europeană</w:t>
      </w:r>
      <w:r w:rsidR="000D1938">
        <w:t xml:space="preserve"> </w:t>
      </w:r>
      <w:r w:rsidRPr="00BA0F9B">
        <w:t>și</w:t>
      </w:r>
      <w:r w:rsidR="000D1938">
        <w:t xml:space="preserve"> </w:t>
      </w:r>
      <w:r w:rsidRPr="00BA0F9B">
        <w:t>partenerii</w:t>
      </w:r>
      <w:r w:rsidR="000D1938">
        <w:t xml:space="preserve"> </w:t>
      </w:r>
      <w:r w:rsidRPr="00BA0F9B">
        <w:t>sociali</w:t>
      </w:r>
      <w:r w:rsidR="000D1938">
        <w:t xml:space="preserve"> </w:t>
      </w:r>
      <w:r w:rsidRPr="00BA0F9B">
        <w:t>ar</w:t>
      </w:r>
      <w:r w:rsidR="000D1938">
        <w:t xml:space="preserve"> </w:t>
      </w:r>
      <w:r w:rsidRPr="00BA0F9B">
        <w:t>trebui</w:t>
      </w:r>
      <w:r w:rsidR="000D1938">
        <w:t xml:space="preserve"> </w:t>
      </w:r>
      <w:r w:rsidRPr="00BA0F9B">
        <w:t>să</w:t>
      </w:r>
      <w:r w:rsidR="000D1938">
        <w:t xml:space="preserve"> </w:t>
      </w:r>
      <w:r w:rsidRPr="00BA0F9B">
        <w:t>joace</w:t>
      </w:r>
      <w:r w:rsidR="000D1938">
        <w:t xml:space="preserve"> </w:t>
      </w:r>
      <w:r w:rsidRPr="00BA0F9B">
        <w:t>un</w:t>
      </w:r>
      <w:r w:rsidR="000D1938">
        <w:t xml:space="preserve"> </w:t>
      </w:r>
      <w:r w:rsidRPr="00BA0F9B">
        <w:t>rol</w:t>
      </w:r>
      <w:r w:rsidR="000D1938">
        <w:t xml:space="preserve"> </w:t>
      </w:r>
      <w:r w:rsidRPr="00BA0F9B">
        <w:t>primordial</w:t>
      </w:r>
      <w:r w:rsidR="000D1938">
        <w:t xml:space="preserve"> </w:t>
      </w:r>
      <w:r w:rsidRPr="00BA0F9B">
        <w:t>în</w:t>
      </w:r>
      <w:r w:rsidR="000D1938">
        <w:t xml:space="preserve"> </w:t>
      </w:r>
      <w:r w:rsidRPr="00BA0F9B">
        <w:t>tranziția</w:t>
      </w:r>
      <w:r w:rsidR="000D1938">
        <w:t xml:space="preserve"> </w:t>
      </w:r>
      <w:r w:rsidRPr="00BA0F9B">
        <w:t>economiei</w:t>
      </w:r>
      <w:r w:rsidR="000D1938">
        <w:t xml:space="preserve"> </w:t>
      </w:r>
      <w:r w:rsidRPr="00BA0F9B">
        <w:t>europene.</w:t>
      </w:r>
      <w:r w:rsidR="000D1938">
        <w:t xml:space="preserve"> </w:t>
      </w:r>
      <w:r w:rsidRPr="00BA0F9B">
        <w:t>În</w:t>
      </w:r>
      <w:r w:rsidR="000D1938">
        <w:t xml:space="preserve"> </w:t>
      </w:r>
      <w:r w:rsidRPr="00BA0F9B">
        <w:t>același</w:t>
      </w:r>
      <w:r w:rsidR="000D1938">
        <w:t xml:space="preserve"> </w:t>
      </w:r>
      <w:r w:rsidRPr="00BA0F9B">
        <w:t>timp</w:t>
      </w:r>
      <w:r w:rsidR="000D1938">
        <w:t xml:space="preserve"> </w:t>
      </w:r>
      <w:r w:rsidRPr="00BA0F9B">
        <w:t>însă,</w:t>
      </w:r>
      <w:r w:rsidR="000D1938">
        <w:t xml:space="preserve"> </w:t>
      </w:r>
      <w:r w:rsidRPr="00BA0F9B">
        <w:t>industria</w:t>
      </w:r>
      <w:r w:rsidR="000D1938">
        <w:t xml:space="preserve"> </w:t>
      </w:r>
      <w:r w:rsidRPr="00BA0F9B">
        <w:t>este</w:t>
      </w:r>
      <w:r w:rsidR="000D1938">
        <w:t xml:space="preserve"> </w:t>
      </w:r>
      <w:r w:rsidRPr="00BA0F9B">
        <w:t>supusă</w:t>
      </w:r>
      <w:r w:rsidR="000D1938">
        <w:t xml:space="preserve"> </w:t>
      </w:r>
      <w:r w:rsidRPr="00BA0F9B">
        <w:t>unor</w:t>
      </w:r>
      <w:r w:rsidR="000D1938">
        <w:t xml:space="preserve"> </w:t>
      </w:r>
      <w:r w:rsidRPr="00BA0F9B">
        <w:t>presiuni</w:t>
      </w:r>
      <w:r w:rsidR="000D1938">
        <w:t xml:space="preserve"> </w:t>
      </w:r>
      <w:r w:rsidRPr="00BA0F9B">
        <w:t>importante</w:t>
      </w:r>
      <w:r w:rsidR="000D1938">
        <w:t xml:space="preserve"> </w:t>
      </w:r>
      <w:r w:rsidRPr="00BA0F9B">
        <w:t>din</w:t>
      </w:r>
      <w:r w:rsidR="000D1938">
        <w:t xml:space="preserve"> </w:t>
      </w:r>
      <w:r w:rsidRPr="00BA0F9B">
        <w:t>cauza</w:t>
      </w:r>
      <w:r w:rsidR="000D1938">
        <w:t xml:space="preserve"> </w:t>
      </w:r>
      <w:r w:rsidRPr="00BA0F9B">
        <w:t>înrăutățirii</w:t>
      </w:r>
      <w:r w:rsidR="000D1938">
        <w:t xml:space="preserve"> </w:t>
      </w:r>
      <w:r w:rsidRPr="00BA0F9B">
        <w:t>contextului</w:t>
      </w:r>
      <w:r w:rsidR="000D1938">
        <w:t xml:space="preserve"> </w:t>
      </w:r>
      <w:r w:rsidRPr="00BA0F9B">
        <w:t>de</w:t>
      </w:r>
      <w:r w:rsidR="000D1938">
        <w:t xml:space="preserve"> </w:t>
      </w:r>
      <w:r w:rsidRPr="00BA0F9B">
        <w:t>securitate,</w:t>
      </w:r>
      <w:r w:rsidR="000D1938">
        <w:t xml:space="preserve"> </w:t>
      </w:r>
      <w:r w:rsidRPr="00BA0F9B">
        <w:t>geopolitic</w:t>
      </w:r>
      <w:r w:rsidR="000D1938">
        <w:t xml:space="preserve"> </w:t>
      </w:r>
      <w:r w:rsidRPr="00BA0F9B">
        <w:t>și</w:t>
      </w:r>
      <w:r w:rsidR="000D1938">
        <w:t xml:space="preserve"> </w:t>
      </w:r>
      <w:r w:rsidRPr="00BA0F9B">
        <w:t>economic,</w:t>
      </w:r>
      <w:r w:rsidR="000D1938">
        <w:t xml:space="preserve"> </w:t>
      </w:r>
      <w:r w:rsidRPr="00BA0F9B">
        <w:t>precum</w:t>
      </w:r>
      <w:r w:rsidR="000D1938">
        <w:t xml:space="preserve"> </w:t>
      </w:r>
      <w:r w:rsidRPr="00BA0F9B">
        <w:t>și</w:t>
      </w:r>
      <w:r w:rsidR="000D1938">
        <w:t xml:space="preserve"> </w:t>
      </w:r>
      <w:r w:rsidRPr="00BA0F9B">
        <w:t>din</w:t>
      </w:r>
      <w:r w:rsidR="000D1938">
        <w:t xml:space="preserve"> </w:t>
      </w:r>
      <w:r w:rsidRPr="00BA0F9B">
        <w:t>cauza</w:t>
      </w:r>
      <w:r w:rsidR="000D1938">
        <w:t xml:space="preserve"> </w:t>
      </w:r>
      <w:r w:rsidRPr="00BA0F9B">
        <w:t>absenței</w:t>
      </w:r>
      <w:r w:rsidR="000D1938">
        <w:t xml:space="preserve"> </w:t>
      </w:r>
      <w:r w:rsidRPr="00BA0F9B">
        <w:t>unor</w:t>
      </w:r>
      <w:r w:rsidR="000D1938">
        <w:t xml:space="preserve"> </w:t>
      </w:r>
      <w:r w:rsidRPr="00BA0F9B">
        <w:t>condiții</w:t>
      </w:r>
      <w:r w:rsidR="000D1938">
        <w:t xml:space="preserve"> </w:t>
      </w:r>
      <w:r w:rsidRPr="00BA0F9B">
        <w:t>de</w:t>
      </w:r>
      <w:r w:rsidR="000D1938">
        <w:t xml:space="preserve"> </w:t>
      </w:r>
      <w:r w:rsidRPr="00BA0F9B">
        <w:t>concurență</w:t>
      </w:r>
      <w:r w:rsidR="000D1938">
        <w:t xml:space="preserve"> </w:t>
      </w:r>
      <w:r w:rsidRPr="00BA0F9B">
        <w:t>echitabile.</w:t>
      </w:r>
    </w:p>
    <w:p w14:paraId="265B407C" w14:textId="6A8FD96F" w:rsidR="00BA0F9B" w:rsidRPr="00BA0F9B" w:rsidRDefault="00BA0F9B" w:rsidP="00BA0F9B">
      <w:r w:rsidRPr="00BA0F9B">
        <w:t>Dialogurile</w:t>
      </w:r>
      <w:r w:rsidR="000D1938">
        <w:t xml:space="preserve"> </w:t>
      </w:r>
      <w:r w:rsidRPr="00BA0F9B">
        <w:t>privind</w:t>
      </w:r>
      <w:r w:rsidR="000D1938">
        <w:t xml:space="preserve"> </w:t>
      </w:r>
      <w:r w:rsidRPr="00BA0F9B">
        <w:t>tranziția</w:t>
      </w:r>
      <w:r w:rsidR="000D1938">
        <w:t xml:space="preserve"> </w:t>
      </w:r>
      <w:r w:rsidRPr="00BA0F9B">
        <w:t>curată</w:t>
      </w:r>
      <w:r w:rsidR="000D1938">
        <w:t xml:space="preserve"> </w:t>
      </w:r>
      <w:r w:rsidRPr="00BA0F9B">
        <w:t>au</w:t>
      </w:r>
      <w:r w:rsidR="000D1938">
        <w:t xml:space="preserve"> </w:t>
      </w:r>
      <w:r w:rsidRPr="00BA0F9B">
        <w:t>fost</w:t>
      </w:r>
      <w:r w:rsidR="000D1938">
        <w:t xml:space="preserve"> </w:t>
      </w:r>
      <w:r w:rsidRPr="00BA0F9B">
        <w:t>lansate</w:t>
      </w:r>
      <w:r w:rsidR="000D1938">
        <w:t xml:space="preserve"> </w:t>
      </w:r>
      <w:r w:rsidRPr="00BA0F9B">
        <w:t>de</w:t>
      </w:r>
      <w:r w:rsidR="000D1938">
        <w:t xml:space="preserve"> </w:t>
      </w:r>
      <w:r w:rsidRPr="00BA0F9B">
        <w:t>președinta</w:t>
      </w:r>
      <w:r w:rsidR="000D1938">
        <w:t xml:space="preserve"> </w:t>
      </w:r>
      <w:r w:rsidRPr="00BA0F9B">
        <w:rPr>
          <w:b/>
          <w:bCs/>
        </w:rPr>
        <w:t>von</w:t>
      </w:r>
      <w:r w:rsidR="000D1938">
        <w:rPr>
          <w:b/>
          <w:bCs/>
        </w:rPr>
        <w:t xml:space="preserve"> </w:t>
      </w:r>
      <w:proofErr w:type="spellStart"/>
      <w:r w:rsidRPr="00BA0F9B">
        <w:rPr>
          <w:b/>
          <w:bCs/>
        </w:rPr>
        <w:t>der</w:t>
      </w:r>
      <w:proofErr w:type="spellEnd"/>
      <w:r w:rsidR="000D1938">
        <w:rPr>
          <w:b/>
          <w:bCs/>
        </w:rPr>
        <w:t xml:space="preserve"> </w:t>
      </w:r>
      <w:proofErr w:type="spellStart"/>
      <w:r w:rsidRPr="00BA0F9B">
        <w:rPr>
          <w:b/>
          <w:bCs/>
        </w:rPr>
        <w:t>Leyen</w:t>
      </w:r>
      <w:proofErr w:type="spellEnd"/>
      <w:r w:rsidR="000D1938">
        <w:t xml:space="preserve"> </w:t>
      </w:r>
      <w:r w:rsidRPr="00BA0F9B">
        <w:t>în</w:t>
      </w:r>
      <w:r w:rsidR="000D1938">
        <w:t xml:space="preserve"> </w:t>
      </w:r>
      <w:hyperlink r:id="rId125" w:history="1">
        <w:r w:rsidRPr="00BA0F9B">
          <w:rPr>
            <w:rStyle w:val="Hyperlink"/>
            <w:szCs w:val="24"/>
          </w:rPr>
          <w:t>discursul</w:t>
        </w:r>
        <w:r w:rsidR="000D1938">
          <w:rPr>
            <w:rStyle w:val="Hyperlink"/>
            <w:szCs w:val="24"/>
          </w:rPr>
          <w:t xml:space="preserve"> </w:t>
        </w:r>
        <w:r w:rsidRPr="00BA0F9B">
          <w:rPr>
            <w:rStyle w:val="Hyperlink"/>
            <w:szCs w:val="24"/>
          </w:rPr>
          <w:t>său</w:t>
        </w:r>
        <w:r w:rsidR="000D1938">
          <w:rPr>
            <w:rStyle w:val="Hyperlink"/>
            <w:szCs w:val="24"/>
          </w:rPr>
          <w:t xml:space="preserve"> </w:t>
        </w:r>
        <w:r w:rsidRPr="00BA0F9B">
          <w:rPr>
            <w:rStyle w:val="Hyperlink"/>
            <w:szCs w:val="24"/>
          </w:rPr>
          <w:t>privind</w:t>
        </w:r>
        <w:r w:rsidR="000D1938">
          <w:rPr>
            <w:rStyle w:val="Hyperlink"/>
            <w:szCs w:val="24"/>
          </w:rPr>
          <w:t xml:space="preserve"> </w:t>
        </w:r>
        <w:r w:rsidRPr="00BA0F9B">
          <w:rPr>
            <w:rStyle w:val="Hyperlink"/>
            <w:szCs w:val="24"/>
          </w:rPr>
          <w:t>starea</w:t>
        </w:r>
        <w:r w:rsidR="000D1938">
          <w:rPr>
            <w:rStyle w:val="Hyperlink"/>
            <w:szCs w:val="24"/>
          </w:rPr>
          <w:t xml:space="preserve"> </w:t>
        </w:r>
        <w:r w:rsidRPr="00BA0F9B">
          <w:rPr>
            <w:rStyle w:val="Hyperlink"/>
            <w:szCs w:val="24"/>
          </w:rPr>
          <w:t>Uniunii</w:t>
        </w:r>
        <w:r w:rsidR="000D1938">
          <w:rPr>
            <w:rStyle w:val="Hyperlink"/>
            <w:szCs w:val="24"/>
          </w:rPr>
          <w:t xml:space="preserve"> </w:t>
        </w:r>
        <w:r w:rsidRPr="00BA0F9B">
          <w:rPr>
            <w:rStyle w:val="Hyperlink"/>
            <w:szCs w:val="24"/>
          </w:rPr>
          <w:t>din</w:t>
        </w:r>
        <w:r w:rsidR="000D1938">
          <w:rPr>
            <w:rStyle w:val="Hyperlink"/>
            <w:szCs w:val="24"/>
          </w:rPr>
          <w:t xml:space="preserve"> </w:t>
        </w:r>
        <w:r w:rsidRPr="00BA0F9B">
          <w:rPr>
            <w:rStyle w:val="Hyperlink"/>
            <w:szCs w:val="24"/>
          </w:rPr>
          <w:t>2023</w:t>
        </w:r>
      </w:hyperlink>
      <w:r w:rsidR="000D1938">
        <w:t xml:space="preserve"> </w:t>
      </w:r>
      <w:r w:rsidRPr="00BA0F9B">
        <w:t>ca</w:t>
      </w:r>
      <w:r w:rsidR="000D1938">
        <w:t xml:space="preserve"> </w:t>
      </w:r>
      <w:r w:rsidRPr="00BA0F9B">
        <w:t>o</w:t>
      </w:r>
      <w:r w:rsidR="000D1938">
        <w:t xml:space="preserve"> </w:t>
      </w:r>
      <w:r w:rsidRPr="00BA0F9B">
        <w:t>nouă</w:t>
      </w:r>
      <w:r w:rsidR="000D1938">
        <w:t xml:space="preserve"> </w:t>
      </w:r>
      <w:r w:rsidRPr="00BA0F9B">
        <w:t>modalitate</w:t>
      </w:r>
      <w:r w:rsidR="000D1938">
        <w:t xml:space="preserve"> </w:t>
      </w:r>
      <w:r w:rsidRPr="00BA0F9B">
        <w:t>prin</w:t>
      </w:r>
      <w:r w:rsidR="000D1938">
        <w:t xml:space="preserve"> </w:t>
      </w:r>
      <w:r w:rsidRPr="00BA0F9B">
        <w:t>care</w:t>
      </w:r>
      <w:r w:rsidR="000D1938">
        <w:t xml:space="preserve"> </w:t>
      </w:r>
      <w:r w:rsidRPr="00BA0F9B">
        <w:t>Comisia</w:t>
      </w:r>
      <w:r w:rsidR="000D1938">
        <w:t xml:space="preserve"> </w:t>
      </w:r>
      <w:r w:rsidRPr="00BA0F9B">
        <w:t>să</w:t>
      </w:r>
      <w:r w:rsidR="000D1938">
        <w:t xml:space="preserve"> </w:t>
      </w:r>
      <w:r w:rsidRPr="00BA0F9B">
        <w:t>colaboreze</w:t>
      </w:r>
      <w:r w:rsidR="000D1938">
        <w:t xml:space="preserve"> </w:t>
      </w:r>
      <w:r w:rsidRPr="00BA0F9B">
        <w:t>cu</w:t>
      </w:r>
      <w:r w:rsidR="000D1938">
        <w:t xml:space="preserve"> </w:t>
      </w:r>
      <w:r w:rsidRPr="00BA0F9B">
        <w:t>industria</w:t>
      </w:r>
      <w:r w:rsidR="000D1938">
        <w:t xml:space="preserve"> </w:t>
      </w:r>
      <w:r w:rsidRPr="00BA0F9B">
        <w:t>și</w:t>
      </w:r>
      <w:r w:rsidR="000D1938">
        <w:t xml:space="preserve"> </w:t>
      </w:r>
      <w:r w:rsidRPr="00BA0F9B">
        <w:t>cu</w:t>
      </w:r>
      <w:r w:rsidR="000D1938">
        <w:t xml:space="preserve"> </w:t>
      </w:r>
      <w:r w:rsidRPr="00BA0F9B">
        <w:t>partenerii</w:t>
      </w:r>
      <w:r w:rsidR="000D1938">
        <w:t xml:space="preserve"> </w:t>
      </w:r>
      <w:r w:rsidRPr="00BA0F9B">
        <w:t>sociali,</w:t>
      </w:r>
      <w:r w:rsidR="000D1938">
        <w:t xml:space="preserve"> </w:t>
      </w:r>
      <w:r w:rsidRPr="00BA0F9B">
        <w:t>să</w:t>
      </w:r>
      <w:r w:rsidR="000D1938">
        <w:t xml:space="preserve"> </w:t>
      </w:r>
      <w:r w:rsidRPr="00BA0F9B">
        <w:t>înțeleagă</w:t>
      </w:r>
      <w:r w:rsidR="000D1938">
        <w:t xml:space="preserve"> </w:t>
      </w:r>
      <w:r w:rsidRPr="00BA0F9B">
        <w:t>provocările</w:t>
      </w:r>
      <w:r w:rsidR="000D1938">
        <w:t xml:space="preserve"> </w:t>
      </w:r>
      <w:r w:rsidRPr="00BA0F9B">
        <w:t>actuale</w:t>
      </w:r>
      <w:r w:rsidR="000D1938">
        <w:t xml:space="preserve"> </w:t>
      </w:r>
      <w:r w:rsidRPr="00BA0F9B">
        <w:t>cu</w:t>
      </w:r>
      <w:r w:rsidR="000D1938">
        <w:t xml:space="preserve"> </w:t>
      </w:r>
      <w:r w:rsidRPr="00BA0F9B">
        <w:t>care</w:t>
      </w:r>
      <w:r w:rsidR="000D1938">
        <w:t xml:space="preserve"> </w:t>
      </w:r>
      <w:r w:rsidRPr="00BA0F9B">
        <w:t>se</w:t>
      </w:r>
      <w:r w:rsidR="000D1938">
        <w:t xml:space="preserve"> </w:t>
      </w:r>
      <w:r w:rsidRPr="00BA0F9B">
        <w:t>confruntă</w:t>
      </w:r>
      <w:r w:rsidR="000D1938">
        <w:t xml:space="preserve"> </w:t>
      </w:r>
      <w:r w:rsidRPr="00BA0F9B">
        <w:t>aceștia</w:t>
      </w:r>
      <w:r w:rsidR="000D1938">
        <w:t xml:space="preserve"> </w:t>
      </w:r>
      <w:r w:rsidRPr="00BA0F9B">
        <w:t>și</w:t>
      </w:r>
      <w:r w:rsidR="000D1938">
        <w:t xml:space="preserve"> </w:t>
      </w:r>
      <w:r w:rsidRPr="00BA0F9B">
        <w:t>să</w:t>
      </w:r>
      <w:r w:rsidR="000D1938">
        <w:t xml:space="preserve"> </w:t>
      </w:r>
      <w:r w:rsidRPr="00BA0F9B">
        <w:t>consolideze</w:t>
      </w:r>
      <w:r w:rsidR="000D1938">
        <w:t xml:space="preserve"> </w:t>
      </w:r>
      <w:r w:rsidRPr="00BA0F9B">
        <w:t>și</w:t>
      </w:r>
      <w:r w:rsidR="000D1938">
        <w:t xml:space="preserve"> </w:t>
      </w:r>
      <w:r w:rsidRPr="00BA0F9B">
        <w:t>să</w:t>
      </w:r>
      <w:r w:rsidR="000D1938">
        <w:t xml:space="preserve"> </w:t>
      </w:r>
      <w:r w:rsidRPr="00BA0F9B">
        <w:t>sprijine</w:t>
      </w:r>
      <w:r w:rsidR="000D1938">
        <w:t xml:space="preserve"> </w:t>
      </w:r>
      <w:r w:rsidRPr="00BA0F9B">
        <w:t>punerea</w:t>
      </w:r>
      <w:r w:rsidR="000D1938">
        <w:t xml:space="preserve"> </w:t>
      </w:r>
      <w:r w:rsidRPr="00BA0F9B">
        <w:t>în</w:t>
      </w:r>
      <w:r w:rsidR="000D1938">
        <w:t xml:space="preserve"> </w:t>
      </w:r>
      <w:r w:rsidRPr="00BA0F9B">
        <w:t>aplicare</w:t>
      </w:r>
      <w:r w:rsidR="000D1938">
        <w:t xml:space="preserve"> </w:t>
      </w:r>
      <w:r w:rsidRPr="00BA0F9B">
        <w:t>a</w:t>
      </w:r>
      <w:r w:rsidR="000D1938">
        <w:t xml:space="preserve"> </w:t>
      </w:r>
      <w:r w:rsidRPr="00BA0F9B">
        <w:t>Pactului</w:t>
      </w:r>
      <w:r w:rsidR="000D1938">
        <w:t xml:space="preserve"> </w:t>
      </w:r>
      <w:r w:rsidRPr="00BA0F9B">
        <w:t>verde</w:t>
      </w:r>
      <w:r w:rsidR="000D1938">
        <w:t xml:space="preserve"> </w:t>
      </w:r>
      <w:r w:rsidRPr="00BA0F9B">
        <w:t>european.</w:t>
      </w:r>
      <w:r w:rsidR="000D1938">
        <w:t xml:space="preserve">  </w:t>
      </w:r>
      <w:r w:rsidR="000D1938">
        <w:rPr>
          <w:b/>
          <w:bCs/>
        </w:rPr>
        <w:t xml:space="preserve"> </w:t>
      </w:r>
    </w:p>
    <w:p w14:paraId="15C5A3A6" w14:textId="1E11DEFF" w:rsidR="00BA0F9B" w:rsidRPr="00BA0F9B" w:rsidRDefault="00BA0F9B" w:rsidP="00BA0F9B">
      <w:r w:rsidRPr="00BA0F9B">
        <w:rPr>
          <w:b/>
          <w:bCs/>
        </w:rPr>
        <w:t>Informații</w:t>
      </w:r>
      <w:r w:rsidR="000D1938">
        <w:rPr>
          <w:b/>
          <w:bCs/>
        </w:rPr>
        <w:t xml:space="preserve"> </w:t>
      </w:r>
      <w:r w:rsidRPr="00BA0F9B">
        <w:rPr>
          <w:b/>
          <w:bCs/>
        </w:rPr>
        <w:t>suplimentare</w:t>
      </w:r>
    </w:p>
    <w:p w14:paraId="5A23DF89" w14:textId="77777777" w:rsidR="00BA0F9B" w:rsidRPr="00BA0F9B" w:rsidRDefault="00000000" w:rsidP="00BA0F9B">
      <w:hyperlink r:id="rId126" w:history="1">
        <w:r w:rsidR="00BA0F9B" w:rsidRPr="00BA0F9B">
          <w:rPr>
            <w:rStyle w:val="Hyperlink"/>
            <w:szCs w:val="24"/>
          </w:rPr>
          <w:t>Comunicare</w:t>
        </w:r>
      </w:hyperlink>
    </w:p>
    <w:p w14:paraId="2D436882" w14:textId="7C16A4BC" w:rsidR="00BA0F9B" w:rsidRPr="00BA0F9B" w:rsidRDefault="00000000" w:rsidP="00BA0F9B">
      <w:hyperlink r:id="rId127" w:history="1">
        <w:r w:rsidR="00BA0F9B" w:rsidRPr="00BA0F9B">
          <w:rPr>
            <w:rStyle w:val="Hyperlink"/>
            <w:szCs w:val="24"/>
          </w:rPr>
          <w:t>Fișă</w:t>
        </w:r>
        <w:r w:rsidR="000D1938">
          <w:rPr>
            <w:rStyle w:val="Hyperlink"/>
            <w:szCs w:val="24"/>
          </w:rPr>
          <w:t xml:space="preserve"> </w:t>
        </w:r>
        <w:r w:rsidR="00BA0F9B" w:rsidRPr="00BA0F9B">
          <w:rPr>
            <w:rStyle w:val="Hyperlink"/>
            <w:szCs w:val="24"/>
          </w:rPr>
          <w:t>informativă</w:t>
        </w:r>
      </w:hyperlink>
    </w:p>
    <w:p w14:paraId="0E0CFF9F" w14:textId="783E6A3F" w:rsidR="00BA0F9B" w:rsidRPr="00BA0F9B" w:rsidRDefault="00000000" w:rsidP="00BA0F9B">
      <w:hyperlink r:id="rId128" w:history="1">
        <w:r w:rsidR="00BA0F9B" w:rsidRPr="00BA0F9B">
          <w:rPr>
            <w:rStyle w:val="Hyperlink"/>
            <w:szCs w:val="24"/>
          </w:rPr>
          <w:t>Site-ul</w:t>
        </w:r>
        <w:r w:rsidR="000D1938">
          <w:rPr>
            <w:rStyle w:val="Hyperlink"/>
            <w:szCs w:val="24"/>
          </w:rPr>
          <w:t xml:space="preserve"> </w:t>
        </w:r>
        <w:r w:rsidR="00BA0F9B" w:rsidRPr="00BA0F9B">
          <w:rPr>
            <w:rStyle w:val="Hyperlink"/>
            <w:szCs w:val="24"/>
          </w:rPr>
          <w:t>web</w:t>
        </w:r>
        <w:r w:rsidR="000D1938">
          <w:rPr>
            <w:rStyle w:val="Hyperlink"/>
            <w:szCs w:val="24"/>
          </w:rPr>
          <w:t xml:space="preserve"> </w:t>
        </w:r>
        <w:r w:rsidR="00BA0F9B" w:rsidRPr="00BA0F9B">
          <w:rPr>
            <w:rStyle w:val="Hyperlink"/>
            <w:szCs w:val="24"/>
          </w:rPr>
          <w:t>al</w:t>
        </w:r>
        <w:r w:rsidR="000D1938">
          <w:rPr>
            <w:rStyle w:val="Hyperlink"/>
            <w:szCs w:val="24"/>
          </w:rPr>
          <w:t xml:space="preserve"> </w:t>
        </w:r>
        <w:r w:rsidR="00BA0F9B" w:rsidRPr="00BA0F9B">
          <w:rPr>
            <w:rStyle w:val="Hyperlink"/>
            <w:szCs w:val="24"/>
          </w:rPr>
          <w:t>Pactului</w:t>
        </w:r>
        <w:r w:rsidR="000D1938">
          <w:rPr>
            <w:rStyle w:val="Hyperlink"/>
            <w:szCs w:val="24"/>
          </w:rPr>
          <w:t xml:space="preserve"> </w:t>
        </w:r>
        <w:r w:rsidR="00BA0F9B" w:rsidRPr="00BA0F9B">
          <w:rPr>
            <w:rStyle w:val="Hyperlink"/>
            <w:szCs w:val="24"/>
          </w:rPr>
          <w:t>verde</w:t>
        </w:r>
        <w:r w:rsidR="000D1938">
          <w:rPr>
            <w:rStyle w:val="Hyperlink"/>
            <w:szCs w:val="24"/>
          </w:rPr>
          <w:t xml:space="preserve"> </w:t>
        </w:r>
        <w:r w:rsidR="00BA0F9B" w:rsidRPr="00BA0F9B">
          <w:rPr>
            <w:rStyle w:val="Hyperlink"/>
            <w:szCs w:val="24"/>
          </w:rPr>
          <w:t>european</w:t>
        </w:r>
      </w:hyperlink>
    </w:p>
    <w:p w14:paraId="3B98E561" w14:textId="73A48251" w:rsidR="00BA0F9B" w:rsidRPr="00BA0F9B" w:rsidRDefault="00BA0F9B" w:rsidP="00BA0F9B">
      <w:pPr>
        <w:pStyle w:val="separatorarticole"/>
      </w:pPr>
      <w:r>
        <w:t>*</w:t>
      </w:r>
    </w:p>
    <w:p w14:paraId="7705AA78" w14:textId="1757CA3B" w:rsidR="00322EDA" w:rsidRPr="00322EDA" w:rsidRDefault="00322EDA" w:rsidP="00322EDA">
      <w:pPr>
        <w:pStyle w:val="TitluArticolinINFOUE"/>
      </w:pPr>
      <w:bookmarkStart w:id="178" w:name="_Toc164061333"/>
      <w:r w:rsidRPr="00322EDA">
        <w:t>Comisia</w:t>
      </w:r>
      <w:r w:rsidR="000D1938">
        <w:t xml:space="preserve"> </w:t>
      </w:r>
      <w:r w:rsidRPr="00322EDA">
        <w:t>pregătește</w:t>
      </w:r>
      <w:r w:rsidR="000D1938">
        <w:t xml:space="preserve"> </w:t>
      </w:r>
      <w:r w:rsidRPr="00322EDA">
        <w:t>terenul</w:t>
      </w:r>
      <w:r w:rsidR="000D1938">
        <w:t xml:space="preserve"> </w:t>
      </w:r>
      <w:r w:rsidRPr="00322EDA">
        <w:t>pentru</w:t>
      </w:r>
      <w:r w:rsidR="000D1938">
        <w:t xml:space="preserve"> </w:t>
      </w:r>
      <w:r w:rsidRPr="00322EDA">
        <w:t>integrarea</w:t>
      </w:r>
      <w:r w:rsidR="000D1938">
        <w:t xml:space="preserve"> </w:t>
      </w:r>
      <w:r w:rsidRPr="00322EDA">
        <w:t>în</w:t>
      </w:r>
      <w:r w:rsidR="000D1938">
        <w:t xml:space="preserve"> </w:t>
      </w:r>
      <w:r w:rsidRPr="00322EDA">
        <w:t>siguranță</w:t>
      </w:r>
      <w:r w:rsidR="000D1938">
        <w:t xml:space="preserve"> </w:t>
      </w:r>
      <w:r w:rsidRPr="00322EDA">
        <w:t>a</w:t>
      </w:r>
      <w:r w:rsidR="000D1938">
        <w:t xml:space="preserve"> </w:t>
      </w:r>
      <w:r w:rsidRPr="00322EDA">
        <w:t>„taxiurilor</w:t>
      </w:r>
      <w:r w:rsidR="000D1938">
        <w:t xml:space="preserve"> </w:t>
      </w:r>
      <w:r w:rsidRPr="00322EDA">
        <w:t>aeriene”</w:t>
      </w:r>
      <w:r w:rsidR="000D1938">
        <w:t xml:space="preserve"> </w:t>
      </w:r>
      <w:r w:rsidRPr="00322EDA">
        <w:t>și</w:t>
      </w:r>
      <w:r w:rsidR="000D1938">
        <w:t xml:space="preserve"> </w:t>
      </w:r>
      <w:r w:rsidRPr="00322EDA">
        <w:t>a</w:t>
      </w:r>
      <w:r w:rsidR="000D1938">
        <w:t xml:space="preserve"> </w:t>
      </w:r>
      <w:r w:rsidRPr="00322EDA">
        <w:t>altor</w:t>
      </w:r>
      <w:r w:rsidR="000D1938">
        <w:t xml:space="preserve"> </w:t>
      </w:r>
      <w:r w:rsidRPr="00322EDA">
        <w:t>utilizări</w:t>
      </w:r>
      <w:r w:rsidR="000D1938">
        <w:t xml:space="preserve"> </w:t>
      </w:r>
      <w:r w:rsidRPr="00322EDA">
        <w:t>inovatoare</w:t>
      </w:r>
      <w:r w:rsidR="000D1938">
        <w:t xml:space="preserve"> </w:t>
      </w:r>
      <w:r w:rsidRPr="00322EDA">
        <w:t>ale</w:t>
      </w:r>
      <w:r w:rsidR="000D1938">
        <w:t xml:space="preserve"> </w:t>
      </w:r>
      <w:proofErr w:type="spellStart"/>
      <w:r w:rsidRPr="00322EDA">
        <w:t>dronelor</w:t>
      </w:r>
      <w:bookmarkEnd w:id="178"/>
      <w:proofErr w:type="spellEnd"/>
    </w:p>
    <w:p w14:paraId="252C2548" w14:textId="640ADE40" w:rsidR="00322EDA" w:rsidRPr="00322EDA" w:rsidRDefault="00322EDA" w:rsidP="00322EDA">
      <w:r w:rsidRPr="00322EDA">
        <w:rPr>
          <w:noProof/>
        </w:rPr>
        <w:drawing>
          <wp:anchor distT="0" distB="0" distL="114300" distR="114300" simplePos="0" relativeHeight="252106752" behindDoc="0" locked="0" layoutInCell="1" allowOverlap="1" wp14:anchorId="3B7E4ABB" wp14:editId="286F7947">
            <wp:simplePos x="0" y="0"/>
            <wp:positionH relativeFrom="column">
              <wp:posOffset>2398</wp:posOffset>
            </wp:positionH>
            <wp:positionV relativeFrom="paragraph">
              <wp:posOffset>474</wp:posOffset>
            </wp:positionV>
            <wp:extent cx="1800000" cy="1203894"/>
            <wp:effectExtent l="0" t="0" r="0" b="0"/>
            <wp:wrapSquare wrapText="bothSides"/>
            <wp:docPr id="120431703" name="Imagine 4" descr="taxi aer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xi aeriene"/>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rsidRPr="00322EDA">
        <w:t>Comisia</w:t>
      </w:r>
      <w:r w:rsidR="000D1938">
        <w:t xml:space="preserve"> </w:t>
      </w:r>
      <w:r w:rsidRPr="00322EDA">
        <w:t>a</w:t>
      </w:r>
      <w:r w:rsidR="000D1938">
        <w:t xml:space="preserve"> </w:t>
      </w:r>
      <w:r w:rsidRPr="00322EDA">
        <w:t>adoptat</w:t>
      </w:r>
      <w:r w:rsidR="000D1938">
        <w:t xml:space="preserve"> </w:t>
      </w:r>
      <w:r w:rsidRPr="00322EDA">
        <w:t>astăzi,</w:t>
      </w:r>
      <w:r w:rsidR="000D1938">
        <w:t xml:space="preserve"> </w:t>
      </w:r>
      <w:r w:rsidRPr="00322EDA">
        <w:t>10</w:t>
      </w:r>
      <w:r w:rsidR="000D1938">
        <w:t xml:space="preserve"> </w:t>
      </w:r>
      <w:r w:rsidRPr="00322EDA">
        <w:t>aprilie,</w:t>
      </w:r>
      <w:r w:rsidR="000D1938">
        <w:t xml:space="preserve"> </w:t>
      </w:r>
      <w:r w:rsidRPr="00322EDA">
        <w:t>un</w:t>
      </w:r>
      <w:r w:rsidR="000D1938">
        <w:t xml:space="preserve"> </w:t>
      </w:r>
      <w:r w:rsidRPr="00322EDA">
        <w:t>set</w:t>
      </w:r>
      <w:r w:rsidR="000D1938">
        <w:t xml:space="preserve"> </w:t>
      </w:r>
      <w:r w:rsidRPr="00322EDA">
        <w:t>de</w:t>
      </w:r>
      <w:r w:rsidR="000D1938">
        <w:t xml:space="preserve"> </w:t>
      </w:r>
      <w:r w:rsidRPr="00322EDA">
        <w:t>măsuri</w:t>
      </w:r>
      <w:r w:rsidR="000D1938">
        <w:t xml:space="preserve"> </w:t>
      </w:r>
      <w:r w:rsidRPr="00322EDA">
        <w:t>pentru</w:t>
      </w:r>
      <w:r w:rsidR="000D1938">
        <w:t xml:space="preserve"> </w:t>
      </w:r>
      <w:r w:rsidRPr="00322EDA">
        <w:t>a</w:t>
      </w:r>
      <w:r w:rsidR="000D1938">
        <w:t xml:space="preserve"> </w:t>
      </w:r>
      <w:r w:rsidRPr="00322EDA">
        <w:t>aborda</w:t>
      </w:r>
      <w:r w:rsidR="000D1938">
        <w:t xml:space="preserve"> </w:t>
      </w:r>
      <w:r w:rsidRPr="00322EDA">
        <w:t>provocările</w:t>
      </w:r>
      <w:r w:rsidR="000D1938">
        <w:t xml:space="preserve"> </w:t>
      </w:r>
      <w:r w:rsidRPr="00322EDA">
        <w:t>unice,</w:t>
      </w:r>
      <w:r w:rsidR="000D1938">
        <w:t xml:space="preserve"> </w:t>
      </w:r>
      <w:r w:rsidRPr="00322EDA">
        <w:t>din</w:t>
      </w:r>
      <w:r w:rsidR="000D1938">
        <w:t xml:space="preserve"> </w:t>
      </w:r>
      <w:r w:rsidRPr="00322EDA">
        <w:t>perspectiva</w:t>
      </w:r>
      <w:r w:rsidR="000D1938">
        <w:t xml:space="preserve"> </w:t>
      </w:r>
      <w:r w:rsidRPr="00322EDA">
        <w:t>siguranței,</w:t>
      </w:r>
      <w:r w:rsidR="000D1938">
        <w:t xml:space="preserve"> </w:t>
      </w:r>
      <w:r w:rsidRPr="00322EDA">
        <w:t>ale</w:t>
      </w:r>
      <w:r w:rsidR="000D1938">
        <w:t xml:space="preserve"> </w:t>
      </w:r>
      <w:r w:rsidRPr="00322EDA">
        <w:t>noilor</w:t>
      </w:r>
      <w:r w:rsidR="000D1938">
        <w:t xml:space="preserve"> </w:t>
      </w:r>
      <w:r w:rsidRPr="00322EDA">
        <w:t>concepte</w:t>
      </w:r>
      <w:r w:rsidR="000D1938">
        <w:t xml:space="preserve"> </w:t>
      </w:r>
      <w:r w:rsidRPr="00322EDA">
        <w:t>și</w:t>
      </w:r>
      <w:r w:rsidR="000D1938">
        <w:t xml:space="preserve"> </w:t>
      </w:r>
      <w:r w:rsidRPr="00322EDA">
        <w:t>servicii</w:t>
      </w:r>
      <w:r w:rsidR="000D1938">
        <w:t xml:space="preserve"> </w:t>
      </w:r>
      <w:r w:rsidRPr="00322EDA">
        <w:t>emergente</w:t>
      </w:r>
      <w:r w:rsidR="000D1938">
        <w:t xml:space="preserve"> </w:t>
      </w:r>
      <w:r w:rsidRPr="00322EDA">
        <w:t>de</w:t>
      </w:r>
      <w:r w:rsidR="000D1938">
        <w:t xml:space="preserve"> </w:t>
      </w:r>
      <w:r w:rsidRPr="00322EDA">
        <w:t>mobilitate</w:t>
      </w:r>
      <w:r w:rsidR="000D1938">
        <w:t xml:space="preserve"> </w:t>
      </w:r>
      <w:r w:rsidRPr="00322EDA">
        <w:t>aeriană</w:t>
      </w:r>
      <w:r w:rsidR="000D1938">
        <w:t xml:space="preserve"> </w:t>
      </w:r>
      <w:r w:rsidRPr="00322EDA">
        <w:t>și</w:t>
      </w:r>
      <w:r w:rsidR="000D1938">
        <w:t xml:space="preserve"> </w:t>
      </w:r>
      <w:r w:rsidRPr="00322EDA">
        <w:t>pentru</w:t>
      </w:r>
      <w:r w:rsidR="000D1938">
        <w:t xml:space="preserve"> </w:t>
      </w:r>
      <w:r w:rsidRPr="00322EDA">
        <w:t>a</w:t>
      </w:r>
      <w:r w:rsidR="000D1938">
        <w:t xml:space="preserve"> </w:t>
      </w:r>
      <w:r w:rsidRPr="00322EDA">
        <w:t>asigura</w:t>
      </w:r>
      <w:r w:rsidR="000D1938">
        <w:t xml:space="preserve"> </w:t>
      </w:r>
      <w:r w:rsidRPr="00322EDA">
        <w:t>faptul</w:t>
      </w:r>
      <w:r w:rsidR="000D1938">
        <w:t xml:space="preserve"> </w:t>
      </w:r>
      <w:r w:rsidRPr="00322EDA">
        <w:t>că</w:t>
      </w:r>
      <w:r w:rsidR="000D1938">
        <w:t xml:space="preserve"> </w:t>
      </w:r>
      <w:r w:rsidRPr="00322EDA">
        <w:t>operațiunile</w:t>
      </w:r>
      <w:r w:rsidR="000D1938">
        <w:t xml:space="preserve"> </w:t>
      </w:r>
      <w:r w:rsidRPr="00322EDA">
        <w:t>acestora</w:t>
      </w:r>
      <w:r w:rsidR="000D1938">
        <w:t xml:space="preserve"> </w:t>
      </w:r>
      <w:r w:rsidRPr="00322EDA">
        <w:t>vor</w:t>
      </w:r>
      <w:r w:rsidR="000D1938">
        <w:t xml:space="preserve"> </w:t>
      </w:r>
      <w:r w:rsidRPr="00322EDA">
        <w:t>fi</w:t>
      </w:r>
      <w:r w:rsidR="000D1938">
        <w:t xml:space="preserve"> </w:t>
      </w:r>
      <w:r w:rsidRPr="00322EDA">
        <w:t>la</w:t>
      </w:r>
      <w:r w:rsidR="000D1938">
        <w:t xml:space="preserve"> </w:t>
      </w:r>
      <w:r w:rsidRPr="00322EDA">
        <w:t>fel</w:t>
      </w:r>
      <w:r w:rsidR="000D1938">
        <w:t xml:space="preserve"> </w:t>
      </w:r>
      <w:r w:rsidRPr="00322EDA">
        <w:t>de</w:t>
      </w:r>
      <w:r w:rsidR="000D1938">
        <w:t xml:space="preserve"> </w:t>
      </w:r>
      <w:r w:rsidRPr="00322EDA">
        <w:t>sigure</w:t>
      </w:r>
      <w:r w:rsidR="000D1938">
        <w:t xml:space="preserve"> </w:t>
      </w:r>
      <w:r w:rsidRPr="00322EDA">
        <w:t>ca</w:t>
      </w:r>
      <w:r w:rsidR="000D1938">
        <w:t xml:space="preserve"> </w:t>
      </w:r>
      <w:r w:rsidRPr="00322EDA">
        <w:t>cele</w:t>
      </w:r>
      <w:r w:rsidR="000D1938">
        <w:t xml:space="preserve"> </w:t>
      </w:r>
      <w:r w:rsidRPr="00322EDA">
        <w:t>din</w:t>
      </w:r>
      <w:r w:rsidR="000D1938">
        <w:t xml:space="preserve"> </w:t>
      </w:r>
      <w:r w:rsidRPr="00322EDA">
        <w:t>aviația</w:t>
      </w:r>
      <w:r w:rsidR="000D1938">
        <w:t xml:space="preserve"> </w:t>
      </w:r>
      <w:r w:rsidRPr="00322EDA">
        <w:t>cu</w:t>
      </w:r>
      <w:r w:rsidR="000D1938">
        <w:t xml:space="preserve"> </w:t>
      </w:r>
      <w:r w:rsidRPr="00322EDA">
        <w:t>pilot</w:t>
      </w:r>
      <w:r w:rsidR="000D1938">
        <w:t xml:space="preserve"> </w:t>
      </w:r>
      <w:r w:rsidRPr="00322EDA">
        <w:t>la</w:t>
      </w:r>
      <w:r w:rsidR="000D1938">
        <w:t xml:space="preserve"> </w:t>
      </w:r>
      <w:r w:rsidRPr="00322EDA">
        <w:t>bord.</w:t>
      </w:r>
      <w:r w:rsidR="000D1938">
        <w:t xml:space="preserve">  </w:t>
      </w:r>
    </w:p>
    <w:p w14:paraId="299EF17C" w14:textId="76D0E6DB" w:rsidR="00322EDA" w:rsidRPr="00322EDA" w:rsidRDefault="00322EDA" w:rsidP="00322EDA">
      <w:r w:rsidRPr="00322EDA">
        <w:t>Pachetul</w:t>
      </w:r>
      <w:r w:rsidR="000D1938">
        <w:t xml:space="preserve"> </w:t>
      </w:r>
      <w:r w:rsidRPr="00322EDA">
        <w:t>adoptat</w:t>
      </w:r>
      <w:r w:rsidR="000D1938">
        <w:t xml:space="preserve"> </w:t>
      </w:r>
      <w:r w:rsidRPr="00322EDA">
        <w:t>astăzi</w:t>
      </w:r>
      <w:r w:rsidR="000D1938">
        <w:t xml:space="preserve"> </w:t>
      </w:r>
      <w:r w:rsidRPr="00322EDA">
        <w:t>vizează</w:t>
      </w:r>
      <w:r w:rsidR="000D1938">
        <w:t xml:space="preserve"> </w:t>
      </w:r>
      <w:r w:rsidRPr="00322EDA">
        <w:t>două</w:t>
      </w:r>
      <w:r w:rsidR="000D1938">
        <w:t xml:space="preserve"> </w:t>
      </w:r>
      <w:r w:rsidRPr="00322EDA">
        <w:t>domenii</w:t>
      </w:r>
      <w:r w:rsidR="000D1938">
        <w:t xml:space="preserve"> </w:t>
      </w:r>
      <w:r w:rsidRPr="00322EDA">
        <w:t>emergente</w:t>
      </w:r>
      <w:r w:rsidR="000D1938">
        <w:t xml:space="preserve"> </w:t>
      </w:r>
      <w:r w:rsidRPr="00322EDA">
        <w:t>în</w:t>
      </w:r>
      <w:r w:rsidR="000D1938">
        <w:t xml:space="preserve"> </w:t>
      </w:r>
      <w:r w:rsidRPr="00322EDA">
        <w:t>aviație:</w:t>
      </w:r>
      <w:r w:rsidR="000D1938">
        <w:t xml:space="preserve"> </w:t>
      </w:r>
      <w:r w:rsidRPr="00322EDA">
        <w:t>aeronave</w:t>
      </w:r>
      <w:r w:rsidR="000D1938">
        <w:t xml:space="preserve"> </w:t>
      </w:r>
      <w:r w:rsidRPr="00322EDA">
        <w:t>cu</w:t>
      </w:r>
      <w:r w:rsidR="000D1938">
        <w:t xml:space="preserve"> </w:t>
      </w:r>
      <w:r w:rsidRPr="00322EDA">
        <w:t>pilot</w:t>
      </w:r>
      <w:r w:rsidR="000D1938">
        <w:t xml:space="preserve"> </w:t>
      </w:r>
      <w:r w:rsidRPr="00322EDA">
        <w:t>capabile</w:t>
      </w:r>
      <w:r w:rsidR="000D1938">
        <w:t xml:space="preserve"> </w:t>
      </w:r>
      <w:r w:rsidRPr="00322EDA">
        <w:t>să</w:t>
      </w:r>
      <w:r w:rsidR="000D1938">
        <w:t xml:space="preserve"> </w:t>
      </w:r>
      <w:r w:rsidRPr="00322EDA">
        <w:t>decoleze</w:t>
      </w:r>
      <w:r w:rsidR="000D1938">
        <w:t xml:space="preserve"> </w:t>
      </w:r>
      <w:r w:rsidRPr="00322EDA">
        <w:t>și</w:t>
      </w:r>
      <w:r w:rsidR="000D1938">
        <w:t xml:space="preserve"> </w:t>
      </w:r>
      <w:r w:rsidRPr="00322EDA">
        <w:t>să</w:t>
      </w:r>
      <w:r w:rsidR="000D1938">
        <w:t xml:space="preserve"> </w:t>
      </w:r>
      <w:r w:rsidRPr="00322EDA">
        <w:t>aterizeze</w:t>
      </w:r>
      <w:r w:rsidR="000D1938">
        <w:t xml:space="preserve"> </w:t>
      </w:r>
      <w:r w:rsidRPr="00322EDA">
        <w:t>vertical</w:t>
      </w:r>
      <w:r w:rsidR="000D1938">
        <w:t xml:space="preserve"> </w:t>
      </w:r>
      <w:r w:rsidRPr="00322EDA">
        <w:t>(denumite</w:t>
      </w:r>
      <w:r w:rsidR="000D1938">
        <w:t xml:space="preserve"> </w:t>
      </w:r>
      <w:r w:rsidRPr="00322EDA">
        <w:t>adesea</w:t>
      </w:r>
      <w:r w:rsidR="000D1938">
        <w:t xml:space="preserve"> </w:t>
      </w:r>
      <w:r w:rsidRPr="00322EDA">
        <w:t>„VTOL</w:t>
      </w:r>
      <w:r w:rsidR="000D1938">
        <w:t xml:space="preserve"> </w:t>
      </w:r>
      <w:r w:rsidRPr="00322EDA">
        <w:t>cu</w:t>
      </w:r>
      <w:r w:rsidR="000D1938">
        <w:t xml:space="preserve"> </w:t>
      </w:r>
      <w:r w:rsidRPr="00322EDA">
        <w:t>pilot”</w:t>
      </w:r>
      <w:r w:rsidR="000D1938">
        <w:t xml:space="preserve"> </w:t>
      </w:r>
      <w:r w:rsidRPr="00322EDA">
        <w:t>sau</w:t>
      </w:r>
      <w:r w:rsidR="000D1938">
        <w:t xml:space="preserve"> </w:t>
      </w:r>
      <w:r w:rsidRPr="00322EDA">
        <w:t>„taxiuri</w:t>
      </w:r>
      <w:r w:rsidR="000D1938">
        <w:t xml:space="preserve"> </w:t>
      </w:r>
      <w:r w:rsidRPr="00322EDA">
        <w:t>aeriene</w:t>
      </w:r>
      <w:r w:rsidR="000D1938">
        <w:t xml:space="preserve"> </w:t>
      </w:r>
      <w:r w:rsidRPr="00322EDA">
        <w:t>pilotate”,</w:t>
      </w:r>
      <w:r w:rsidR="000D1938">
        <w:t xml:space="preserve"> </w:t>
      </w:r>
      <w:r w:rsidRPr="00322EDA">
        <w:t>care</w:t>
      </w:r>
      <w:r w:rsidR="000D1938">
        <w:t xml:space="preserve"> </w:t>
      </w:r>
      <w:r w:rsidRPr="00322EDA">
        <w:t>sunt</w:t>
      </w:r>
      <w:r w:rsidR="000D1938">
        <w:t xml:space="preserve"> </w:t>
      </w:r>
      <w:r w:rsidRPr="00322EDA">
        <w:t>aeronave</w:t>
      </w:r>
      <w:r w:rsidR="000D1938">
        <w:t xml:space="preserve"> </w:t>
      </w:r>
      <w:r w:rsidRPr="00322EDA">
        <w:t>comerciale</w:t>
      </w:r>
      <w:r w:rsidR="000D1938">
        <w:t xml:space="preserve"> </w:t>
      </w:r>
      <w:r w:rsidRPr="00322EDA">
        <w:t>mici</w:t>
      </w:r>
      <w:r w:rsidR="000D1938">
        <w:t xml:space="preserve"> </w:t>
      </w:r>
      <w:r w:rsidRPr="00322EDA">
        <w:t>ce</w:t>
      </w:r>
      <w:r w:rsidR="000D1938">
        <w:t xml:space="preserve"> </w:t>
      </w:r>
      <w:r w:rsidRPr="00322EDA">
        <w:t>efectuează</w:t>
      </w:r>
      <w:r w:rsidR="000D1938">
        <w:t xml:space="preserve"> </w:t>
      </w:r>
      <w:r w:rsidRPr="00322EDA">
        <w:t>zboruri</w:t>
      </w:r>
      <w:r w:rsidR="000D1938">
        <w:t xml:space="preserve"> </w:t>
      </w:r>
      <w:r w:rsidRPr="00322EDA">
        <w:t>scurte</w:t>
      </w:r>
      <w:r w:rsidR="000D1938">
        <w:t xml:space="preserve"> </w:t>
      </w:r>
      <w:r w:rsidRPr="00322EDA">
        <w:t>la</w:t>
      </w:r>
      <w:r w:rsidR="000D1938">
        <w:t xml:space="preserve"> </w:t>
      </w:r>
      <w:r w:rsidRPr="00322EDA">
        <w:t>cerere),</w:t>
      </w:r>
      <w:r w:rsidR="000D1938">
        <w:t xml:space="preserve"> </w:t>
      </w:r>
      <w:r w:rsidRPr="00322EDA">
        <w:t>precum</w:t>
      </w:r>
      <w:r w:rsidR="000D1938">
        <w:t xml:space="preserve"> </w:t>
      </w:r>
      <w:r w:rsidRPr="00322EDA">
        <w:t>și</w:t>
      </w:r>
      <w:r w:rsidR="000D1938">
        <w:t xml:space="preserve"> </w:t>
      </w:r>
      <w:r w:rsidRPr="00322EDA">
        <w:t>operațiunile</w:t>
      </w:r>
      <w:r w:rsidR="000D1938">
        <w:t xml:space="preserve"> </w:t>
      </w:r>
      <w:r w:rsidRPr="00322EDA">
        <w:t>cu</w:t>
      </w:r>
      <w:r w:rsidR="000D1938">
        <w:t xml:space="preserve"> </w:t>
      </w:r>
      <w:proofErr w:type="spellStart"/>
      <w:r w:rsidRPr="00322EDA">
        <w:t>drone</w:t>
      </w:r>
      <w:proofErr w:type="spellEnd"/>
      <w:r w:rsidR="000D1938">
        <w:t xml:space="preserve"> </w:t>
      </w:r>
      <w:r w:rsidRPr="00322EDA">
        <w:t>fără</w:t>
      </w:r>
      <w:r w:rsidR="000D1938">
        <w:t xml:space="preserve"> </w:t>
      </w:r>
      <w:r w:rsidRPr="00322EDA">
        <w:t>pilot,</w:t>
      </w:r>
      <w:r w:rsidR="000D1938">
        <w:t xml:space="preserve"> </w:t>
      </w:r>
      <w:r w:rsidRPr="00322EDA">
        <w:t>care</w:t>
      </w:r>
      <w:r w:rsidR="000D1938">
        <w:t xml:space="preserve"> </w:t>
      </w:r>
      <w:r w:rsidRPr="00322EDA">
        <w:t>prezintă</w:t>
      </w:r>
      <w:r w:rsidR="000D1938">
        <w:t xml:space="preserve"> </w:t>
      </w:r>
      <w:r w:rsidRPr="00322EDA">
        <w:t>un</w:t>
      </w:r>
      <w:r w:rsidR="000D1938">
        <w:t xml:space="preserve"> </w:t>
      </w:r>
      <w:r w:rsidRPr="00322EDA">
        <w:t>risc</w:t>
      </w:r>
      <w:r w:rsidR="000D1938">
        <w:t xml:space="preserve"> </w:t>
      </w:r>
      <w:r w:rsidRPr="00322EDA">
        <w:t>mai</w:t>
      </w:r>
      <w:r w:rsidR="000D1938">
        <w:t xml:space="preserve"> </w:t>
      </w:r>
      <w:r w:rsidRPr="00322EDA">
        <w:t>ridicat</w:t>
      </w:r>
      <w:r w:rsidR="000D1938">
        <w:t xml:space="preserve"> </w:t>
      </w:r>
      <w:r w:rsidRPr="00322EDA">
        <w:t>(așa-numita</w:t>
      </w:r>
      <w:r w:rsidR="000D1938">
        <w:t xml:space="preserve"> </w:t>
      </w:r>
      <w:r w:rsidRPr="00322EDA">
        <w:t>„categorie</w:t>
      </w:r>
      <w:r w:rsidR="000D1938">
        <w:t xml:space="preserve"> </w:t>
      </w:r>
      <w:r w:rsidRPr="00322EDA">
        <w:t>specifică”).</w:t>
      </w:r>
      <w:r w:rsidR="000D1938">
        <w:t xml:space="preserve">  </w:t>
      </w:r>
    </w:p>
    <w:p w14:paraId="51A2E09C" w14:textId="5BB352E4" w:rsidR="00322EDA" w:rsidRPr="00322EDA" w:rsidRDefault="00322EDA" w:rsidP="00322EDA">
      <w:r w:rsidRPr="00322EDA">
        <w:t>Scopul</w:t>
      </w:r>
      <w:r w:rsidR="000D1938">
        <w:t xml:space="preserve"> </w:t>
      </w:r>
      <w:r w:rsidRPr="00322EDA">
        <w:t>este</w:t>
      </w:r>
      <w:r w:rsidR="000D1938">
        <w:t xml:space="preserve"> </w:t>
      </w:r>
      <w:r w:rsidRPr="00322EDA">
        <w:t>de</w:t>
      </w:r>
      <w:r w:rsidR="000D1938">
        <w:t xml:space="preserve"> </w:t>
      </w:r>
      <w:r w:rsidRPr="00322EDA">
        <w:t>a</w:t>
      </w:r>
      <w:r w:rsidR="000D1938">
        <w:t xml:space="preserve"> </w:t>
      </w:r>
      <w:r w:rsidRPr="00322EDA">
        <w:t>unifica</w:t>
      </w:r>
      <w:r w:rsidR="000D1938">
        <w:t xml:space="preserve"> </w:t>
      </w:r>
      <w:r w:rsidRPr="00322EDA">
        <w:t>și</w:t>
      </w:r>
      <w:r w:rsidR="000D1938">
        <w:t xml:space="preserve"> </w:t>
      </w:r>
      <w:r w:rsidRPr="00322EDA">
        <w:t>de</w:t>
      </w:r>
      <w:r w:rsidR="000D1938">
        <w:t xml:space="preserve"> </w:t>
      </w:r>
      <w:r w:rsidRPr="00322EDA">
        <w:t>a</w:t>
      </w:r>
      <w:r w:rsidR="000D1938">
        <w:t xml:space="preserve"> </w:t>
      </w:r>
      <w:r w:rsidRPr="00322EDA">
        <w:t>raționaliza</w:t>
      </w:r>
      <w:r w:rsidR="000D1938">
        <w:t xml:space="preserve"> </w:t>
      </w:r>
      <w:r w:rsidRPr="00322EDA">
        <w:t>peisajul</w:t>
      </w:r>
      <w:r w:rsidR="000D1938">
        <w:t xml:space="preserve"> </w:t>
      </w:r>
      <w:r w:rsidRPr="00322EDA">
        <w:t>de</w:t>
      </w:r>
      <w:r w:rsidR="000D1938">
        <w:t xml:space="preserve"> </w:t>
      </w:r>
      <w:r w:rsidRPr="00322EDA">
        <w:t>reglementare</w:t>
      </w:r>
      <w:r w:rsidR="000D1938">
        <w:t xml:space="preserve"> </w:t>
      </w:r>
      <w:r w:rsidRPr="00322EDA">
        <w:t>din</w:t>
      </w:r>
      <w:r w:rsidR="000D1938">
        <w:t xml:space="preserve"> </w:t>
      </w:r>
      <w:r w:rsidRPr="00322EDA">
        <w:t>toate</w:t>
      </w:r>
      <w:r w:rsidR="000D1938">
        <w:t xml:space="preserve"> </w:t>
      </w:r>
      <w:r w:rsidRPr="00322EDA">
        <w:t>statele</w:t>
      </w:r>
      <w:r w:rsidR="000D1938">
        <w:t xml:space="preserve"> </w:t>
      </w:r>
      <w:r w:rsidRPr="00322EDA">
        <w:t>membre,</w:t>
      </w:r>
      <w:r w:rsidR="000D1938">
        <w:t xml:space="preserve"> </w:t>
      </w:r>
      <w:r w:rsidRPr="00322EDA">
        <w:t>îmbunătățind</w:t>
      </w:r>
      <w:r w:rsidR="000D1938">
        <w:t xml:space="preserve"> </w:t>
      </w:r>
      <w:r w:rsidRPr="00322EDA">
        <w:t>supravegherea</w:t>
      </w:r>
      <w:r w:rsidR="000D1938">
        <w:t xml:space="preserve"> </w:t>
      </w:r>
      <w:r w:rsidRPr="00322EDA">
        <w:t>și</w:t>
      </w:r>
      <w:r w:rsidR="000D1938">
        <w:t xml:space="preserve"> </w:t>
      </w:r>
      <w:r w:rsidRPr="00322EDA">
        <w:t>standardele</w:t>
      </w:r>
      <w:r w:rsidR="000D1938">
        <w:t xml:space="preserve"> </w:t>
      </w:r>
      <w:r w:rsidRPr="00322EDA">
        <w:t>de</w:t>
      </w:r>
      <w:r w:rsidR="000D1938">
        <w:t xml:space="preserve"> </w:t>
      </w:r>
      <w:r w:rsidRPr="00322EDA">
        <w:t>siguranță</w:t>
      </w:r>
      <w:r w:rsidR="000D1938">
        <w:t xml:space="preserve"> </w:t>
      </w:r>
      <w:r w:rsidRPr="00322EDA">
        <w:t>operațională.</w:t>
      </w:r>
      <w:r w:rsidR="000D1938">
        <w:t xml:space="preserve">   </w:t>
      </w:r>
    </w:p>
    <w:p w14:paraId="708FB435" w14:textId="32364A8E" w:rsidR="00322EDA" w:rsidRPr="00322EDA" w:rsidRDefault="00322EDA" w:rsidP="00322EDA">
      <w:r w:rsidRPr="00322EDA">
        <w:t>De</w:t>
      </w:r>
      <w:r w:rsidR="000D1938">
        <w:t xml:space="preserve"> </w:t>
      </w:r>
      <w:r w:rsidRPr="00322EDA">
        <w:t>exemplu,</w:t>
      </w:r>
      <w:r w:rsidR="000D1938">
        <w:t xml:space="preserve"> </w:t>
      </w:r>
      <w:r w:rsidRPr="00322EDA">
        <w:t>aceste</w:t>
      </w:r>
      <w:r w:rsidR="000D1938">
        <w:t xml:space="preserve"> </w:t>
      </w:r>
      <w:r w:rsidRPr="00322EDA">
        <w:t>măsuri</w:t>
      </w:r>
      <w:r w:rsidR="000D1938">
        <w:t xml:space="preserve"> </w:t>
      </w:r>
      <w:r w:rsidRPr="00322EDA">
        <w:t>vor</w:t>
      </w:r>
      <w:r w:rsidR="000D1938">
        <w:t xml:space="preserve"> </w:t>
      </w:r>
      <w:r w:rsidRPr="00322EDA">
        <w:t>introduce</w:t>
      </w:r>
      <w:r w:rsidR="000D1938">
        <w:t xml:space="preserve"> </w:t>
      </w:r>
      <w:r w:rsidRPr="00322EDA">
        <w:t>noi</w:t>
      </w:r>
      <w:r w:rsidR="000D1938">
        <w:t xml:space="preserve"> </w:t>
      </w:r>
      <w:r w:rsidRPr="00322EDA">
        <w:t>cerințe</w:t>
      </w:r>
      <w:r w:rsidR="000D1938">
        <w:t xml:space="preserve"> </w:t>
      </w:r>
      <w:r w:rsidRPr="00322EDA">
        <w:t>și</w:t>
      </w:r>
      <w:r w:rsidR="000D1938">
        <w:t xml:space="preserve"> </w:t>
      </w:r>
      <w:r w:rsidRPr="00322EDA">
        <w:t>proceduri</w:t>
      </w:r>
      <w:r w:rsidR="000D1938">
        <w:t xml:space="preserve"> </w:t>
      </w:r>
      <w:r w:rsidRPr="00322EDA">
        <w:t>de</w:t>
      </w:r>
      <w:r w:rsidR="000D1938">
        <w:t xml:space="preserve"> </w:t>
      </w:r>
      <w:r w:rsidRPr="00322EDA">
        <w:t>certificare</w:t>
      </w:r>
      <w:r w:rsidR="000D1938">
        <w:t xml:space="preserve"> </w:t>
      </w:r>
      <w:r w:rsidRPr="00322EDA">
        <w:t>a</w:t>
      </w:r>
      <w:r w:rsidR="000D1938">
        <w:t xml:space="preserve"> </w:t>
      </w:r>
      <w:r w:rsidRPr="00322EDA">
        <w:t>navigabilității</w:t>
      </w:r>
      <w:r w:rsidR="000D1938">
        <w:t xml:space="preserve"> </w:t>
      </w:r>
      <w:r w:rsidRPr="00322EDA">
        <w:t>la</w:t>
      </w:r>
      <w:r w:rsidR="000D1938">
        <w:t xml:space="preserve"> </w:t>
      </w:r>
      <w:r w:rsidRPr="00322EDA">
        <w:t>nivelul</w:t>
      </w:r>
      <w:r w:rsidR="000D1938">
        <w:t xml:space="preserve"> </w:t>
      </w:r>
      <w:r w:rsidRPr="00322EDA">
        <w:t>întregii</w:t>
      </w:r>
      <w:r w:rsidR="000D1938">
        <w:t xml:space="preserve"> </w:t>
      </w:r>
      <w:r w:rsidRPr="00322EDA">
        <w:t>UE</w:t>
      </w:r>
      <w:r w:rsidR="000D1938">
        <w:t xml:space="preserve"> </w:t>
      </w:r>
      <w:r w:rsidRPr="00322EDA">
        <w:t>pentru</w:t>
      </w:r>
      <w:r w:rsidR="000D1938">
        <w:t xml:space="preserve"> </w:t>
      </w:r>
      <w:r w:rsidRPr="00322EDA">
        <w:t>VTOL</w:t>
      </w:r>
      <w:r w:rsidR="000D1938">
        <w:t xml:space="preserve"> </w:t>
      </w:r>
      <w:r w:rsidRPr="00322EDA">
        <w:t>cu</w:t>
      </w:r>
      <w:r w:rsidR="000D1938">
        <w:t xml:space="preserve"> </w:t>
      </w:r>
      <w:r w:rsidRPr="00322EDA">
        <w:t>și</w:t>
      </w:r>
      <w:r w:rsidR="000D1938">
        <w:t xml:space="preserve"> </w:t>
      </w:r>
      <w:r w:rsidRPr="00322EDA">
        <w:t>fără</w:t>
      </w:r>
      <w:r w:rsidR="000D1938">
        <w:t xml:space="preserve"> </w:t>
      </w:r>
      <w:r w:rsidRPr="00322EDA">
        <w:t>pilot,</w:t>
      </w:r>
      <w:r w:rsidR="000D1938">
        <w:t xml:space="preserve"> </w:t>
      </w:r>
      <w:r w:rsidRPr="00322EDA">
        <w:t>abordând</w:t>
      </w:r>
      <w:r w:rsidR="000D1938">
        <w:t xml:space="preserve"> </w:t>
      </w:r>
      <w:r w:rsidRPr="00322EDA">
        <w:t>atât</w:t>
      </w:r>
      <w:r w:rsidR="000D1938">
        <w:t xml:space="preserve"> </w:t>
      </w:r>
      <w:r w:rsidRPr="00322EDA">
        <w:t>integritatea</w:t>
      </w:r>
      <w:r w:rsidR="000D1938">
        <w:t xml:space="preserve"> </w:t>
      </w:r>
      <w:r w:rsidRPr="00322EDA">
        <w:t>fizică,</w:t>
      </w:r>
      <w:r w:rsidR="000D1938">
        <w:t xml:space="preserve"> </w:t>
      </w:r>
      <w:r w:rsidRPr="00322EDA">
        <w:t>cât</w:t>
      </w:r>
      <w:r w:rsidR="000D1938">
        <w:t xml:space="preserve"> </w:t>
      </w:r>
      <w:r w:rsidRPr="00322EDA">
        <w:t>și</w:t>
      </w:r>
      <w:r w:rsidR="000D1938">
        <w:t xml:space="preserve"> </w:t>
      </w:r>
      <w:r w:rsidRPr="00322EDA">
        <w:t>riscurile</w:t>
      </w:r>
      <w:r w:rsidR="000D1938">
        <w:t xml:space="preserve"> </w:t>
      </w:r>
      <w:r w:rsidRPr="00322EDA">
        <w:t>de</w:t>
      </w:r>
      <w:r w:rsidR="000D1938">
        <w:t xml:space="preserve"> </w:t>
      </w:r>
      <w:r w:rsidRPr="00322EDA">
        <w:t>securitate</w:t>
      </w:r>
      <w:r w:rsidR="000D1938">
        <w:t xml:space="preserve"> </w:t>
      </w:r>
      <w:r w:rsidRPr="00322EDA">
        <w:t>digitală</w:t>
      </w:r>
      <w:r w:rsidR="000D1938">
        <w:t xml:space="preserve"> </w:t>
      </w:r>
      <w:r w:rsidRPr="00322EDA">
        <w:t>care</w:t>
      </w:r>
      <w:r w:rsidR="000D1938">
        <w:t xml:space="preserve"> </w:t>
      </w:r>
      <w:r w:rsidRPr="00322EDA">
        <w:t>ar</w:t>
      </w:r>
      <w:r w:rsidR="000D1938">
        <w:t xml:space="preserve"> </w:t>
      </w:r>
      <w:r w:rsidRPr="00322EDA">
        <w:t>putea</w:t>
      </w:r>
      <w:r w:rsidR="000D1938">
        <w:t xml:space="preserve"> </w:t>
      </w:r>
      <w:r w:rsidRPr="00322EDA">
        <w:t>afecta</w:t>
      </w:r>
      <w:r w:rsidR="000D1938">
        <w:t xml:space="preserve"> </w:t>
      </w:r>
      <w:r w:rsidRPr="00322EDA">
        <w:t>operarea</w:t>
      </w:r>
      <w:r w:rsidR="000D1938">
        <w:t xml:space="preserve"> </w:t>
      </w:r>
      <w:r w:rsidRPr="00322EDA">
        <w:t>acestora</w:t>
      </w:r>
      <w:r w:rsidR="000D1938">
        <w:t xml:space="preserve"> </w:t>
      </w:r>
      <w:r w:rsidRPr="00322EDA">
        <w:t>în</w:t>
      </w:r>
      <w:r w:rsidR="000D1938">
        <w:t xml:space="preserve"> </w:t>
      </w:r>
      <w:r w:rsidRPr="00322EDA">
        <w:t>condiții</w:t>
      </w:r>
      <w:r w:rsidR="000D1938">
        <w:t xml:space="preserve"> </w:t>
      </w:r>
      <w:r w:rsidRPr="00322EDA">
        <w:t>de</w:t>
      </w:r>
      <w:r w:rsidR="000D1938">
        <w:t xml:space="preserve"> </w:t>
      </w:r>
      <w:r w:rsidRPr="00322EDA">
        <w:t>siguranță.</w:t>
      </w:r>
      <w:r w:rsidR="000D1938">
        <w:t xml:space="preserve">   </w:t>
      </w:r>
    </w:p>
    <w:p w14:paraId="540158E7" w14:textId="68C3E51D" w:rsidR="00322EDA" w:rsidRPr="00322EDA" w:rsidRDefault="00322EDA" w:rsidP="00322EDA">
      <w:r w:rsidRPr="00322EDA">
        <w:lastRenderedPageBreak/>
        <w:t>De</w:t>
      </w:r>
      <w:r w:rsidR="000D1938">
        <w:t xml:space="preserve"> </w:t>
      </w:r>
      <w:r w:rsidRPr="00322EDA">
        <w:t>asemenea,</w:t>
      </w:r>
      <w:r w:rsidR="000D1938">
        <w:t xml:space="preserve"> </w:t>
      </w:r>
      <w:r w:rsidRPr="00322EDA">
        <w:t>măsurile</w:t>
      </w:r>
      <w:r w:rsidR="000D1938">
        <w:t xml:space="preserve"> </w:t>
      </w:r>
      <w:r w:rsidRPr="00322EDA">
        <w:t>includ</w:t>
      </w:r>
      <w:r w:rsidR="000D1938">
        <w:t xml:space="preserve"> </w:t>
      </w:r>
      <w:r w:rsidRPr="00322EDA">
        <w:t>cerințe</w:t>
      </w:r>
      <w:r w:rsidR="000D1938">
        <w:t xml:space="preserve"> </w:t>
      </w:r>
      <w:r w:rsidRPr="00322EDA">
        <w:t>privind</w:t>
      </w:r>
      <w:r w:rsidR="000D1938">
        <w:t xml:space="preserve"> </w:t>
      </w:r>
      <w:r w:rsidRPr="00322EDA">
        <w:t>licențele</w:t>
      </w:r>
      <w:r w:rsidR="000D1938">
        <w:t xml:space="preserve"> </w:t>
      </w:r>
      <w:r w:rsidRPr="00322EDA">
        <w:t>de</w:t>
      </w:r>
      <w:r w:rsidR="000D1938">
        <w:t xml:space="preserve"> </w:t>
      </w:r>
      <w:r w:rsidRPr="00322EDA">
        <w:t>pilot</w:t>
      </w:r>
      <w:r w:rsidR="000D1938">
        <w:t xml:space="preserve"> </w:t>
      </w:r>
      <w:r w:rsidRPr="00322EDA">
        <w:t>de</w:t>
      </w:r>
      <w:r w:rsidR="000D1938">
        <w:t xml:space="preserve"> </w:t>
      </w:r>
      <w:r w:rsidRPr="00322EDA">
        <w:t>„taxi</w:t>
      </w:r>
      <w:r w:rsidR="000D1938">
        <w:t xml:space="preserve"> </w:t>
      </w:r>
      <w:r w:rsidRPr="00322EDA">
        <w:t>aerian”,</w:t>
      </w:r>
      <w:r w:rsidR="000D1938">
        <w:t xml:space="preserve"> </w:t>
      </w:r>
      <w:r w:rsidRPr="00322EDA">
        <w:t>norme</w:t>
      </w:r>
      <w:r w:rsidR="000D1938">
        <w:t xml:space="preserve"> </w:t>
      </w:r>
      <w:r w:rsidRPr="00322EDA">
        <w:t>privind</w:t>
      </w:r>
      <w:r w:rsidR="000D1938">
        <w:t xml:space="preserve"> </w:t>
      </w:r>
      <w:r w:rsidRPr="00322EDA">
        <w:t>integrarea</w:t>
      </w:r>
      <w:r w:rsidR="000D1938">
        <w:t xml:space="preserve"> </w:t>
      </w:r>
      <w:r w:rsidRPr="00322EDA">
        <w:t>în</w:t>
      </w:r>
      <w:r w:rsidR="000D1938">
        <w:t xml:space="preserve"> </w:t>
      </w:r>
      <w:r w:rsidRPr="00322EDA">
        <w:t>spațiul</w:t>
      </w:r>
      <w:r w:rsidR="000D1938">
        <w:t xml:space="preserve"> </w:t>
      </w:r>
      <w:r w:rsidRPr="00322EDA">
        <w:t>aerian</w:t>
      </w:r>
      <w:r w:rsidR="000D1938">
        <w:t xml:space="preserve"> </w:t>
      </w:r>
      <w:r w:rsidRPr="00322EDA">
        <w:t>(definirea</w:t>
      </w:r>
      <w:r w:rsidR="000D1938">
        <w:t xml:space="preserve"> </w:t>
      </w:r>
      <w:r w:rsidRPr="00322EDA">
        <w:t>traiectoriilor</w:t>
      </w:r>
      <w:r w:rsidR="000D1938">
        <w:t xml:space="preserve"> </w:t>
      </w:r>
      <w:r w:rsidRPr="00322EDA">
        <w:t>de</w:t>
      </w:r>
      <w:r w:rsidR="000D1938">
        <w:t xml:space="preserve"> </w:t>
      </w:r>
      <w:r w:rsidRPr="00322EDA">
        <w:t>zbor,</w:t>
      </w:r>
      <w:r w:rsidR="000D1938">
        <w:t xml:space="preserve"> </w:t>
      </w:r>
      <w:r w:rsidRPr="00322EDA">
        <w:t>reguli</w:t>
      </w:r>
      <w:r w:rsidR="000D1938">
        <w:t xml:space="preserve"> </w:t>
      </w:r>
      <w:r w:rsidRPr="00322EDA">
        <w:t>de</w:t>
      </w:r>
      <w:r w:rsidR="000D1938">
        <w:t xml:space="preserve"> </w:t>
      </w:r>
      <w:r w:rsidRPr="00322EDA">
        <w:t>decolare</w:t>
      </w:r>
      <w:r w:rsidR="000D1938">
        <w:t xml:space="preserve"> </w:t>
      </w:r>
      <w:r w:rsidRPr="00322EDA">
        <w:t>și</w:t>
      </w:r>
      <w:r w:rsidR="000D1938">
        <w:t xml:space="preserve"> </w:t>
      </w:r>
      <w:r w:rsidRPr="00322EDA">
        <w:t>de</w:t>
      </w:r>
      <w:r w:rsidR="000D1938">
        <w:t xml:space="preserve"> </w:t>
      </w:r>
      <w:r w:rsidRPr="00322EDA">
        <w:t>aterizare</w:t>
      </w:r>
      <w:r w:rsidR="000D1938">
        <w:t xml:space="preserve"> </w:t>
      </w:r>
      <w:r w:rsidRPr="00322EDA">
        <w:t>etc.),</w:t>
      </w:r>
      <w:r w:rsidR="000D1938">
        <w:t xml:space="preserve"> </w:t>
      </w:r>
      <w:r w:rsidRPr="00322EDA">
        <w:t>precum</w:t>
      </w:r>
      <w:r w:rsidR="000D1938">
        <w:t xml:space="preserve"> </w:t>
      </w:r>
      <w:r w:rsidRPr="00322EDA">
        <w:t>și</w:t>
      </w:r>
      <w:r w:rsidR="000D1938">
        <w:t xml:space="preserve"> </w:t>
      </w:r>
      <w:r w:rsidRPr="00322EDA">
        <w:t>norme</w:t>
      </w:r>
      <w:r w:rsidR="000D1938">
        <w:t xml:space="preserve"> </w:t>
      </w:r>
      <w:r w:rsidRPr="00322EDA">
        <w:t>specifice</w:t>
      </w:r>
      <w:r w:rsidR="000D1938">
        <w:t xml:space="preserve"> </w:t>
      </w:r>
      <w:r w:rsidRPr="00322EDA">
        <w:t>care</w:t>
      </w:r>
      <w:r w:rsidR="000D1938">
        <w:t xml:space="preserve"> </w:t>
      </w:r>
      <w:r w:rsidRPr="00322EDA">
        <w:t>permit</w:t>
      </w:r>
      <w:r w:rsidR="000D1938">
        <w:t xml:space="preserve"> </w:t>
      </w:r>
      <w:r w:rsidRPr="00322EDA">
        <w:t>acestor</w:t>
      </w:r>
      <w:r w:rsidR="000D1938">
        <w:t xml:space="preserve"> </w:t>
      </w:r>
      <w:r w:rsidRPr="00322EDA">
        <w:t>aeronave</w:t>
      </w:r>
      <w:r w:rsidR="000D1938">
        <w:t xml:space="preserve"> </w:t>
      </w:r>
      <w:r w:rsidRPr="00322EDA">
        <w:t>să</w:t>
      </w:r>
      <w:r w:rsidR="000D1938">
        <w:t xml:space="preserve"> </w:t>
      </w:r>
      <w:r w:rsidRPr="00322EDA">
        <w:t>efectueze</w:t>
      </w:r>
      <w:r w:rsidR="000D1938">
        <w:t xml:space="preserve"> </w:t>
      </w:r>
      <w:r w:rsidRPr="00322EDA">
        <w:t>servicii</w:t>
      </w:r>
      <w:r w:rsidR="000D1938">
        <w:t xml:space="preserve"> </w:t>
      </w:r>
      <w:r w:rsidRPr="00322EDA">
        <w:t>medicale</w:t>
      </w:r>
      <w:r w:rsidR="000D1938">
        <w:t xml:space="preserve"> </w:t>
      </w:r>
      <w:r w:rsidRPr="00322EDA">
        <w:t>de</w:t>
      </w:r>
      <w:r w:rsidR="000D1938">
        <w:t xml:space="preserve"> </w:t>
      </w:r>
      <w:r w:rsidRPr="00322EDA">
        <w:t>urgență</w:t>
      </w:r>
      <w:r w:rsidR="000D1938">
        <w:t xml:space="preserve"> </w:t>
      </w:r>
      <w:r w:rsidRPr="00322EDA">
        <w:t>și</w:t>
      </w:r>
      <w:r w:rsidR="000D1938">
        <w:t xml:space="preserve"> </w:t>
      </w:r>
      <w:r w:rsidRPr="00322EDA">
        <w:t>operațiuni</w:t>
      </w:r>
      <w:r w:rsidR="000D1938">
        <w:t xml:space="preserve"> </w:t>
      </w:r>
      <w:r w:rsidRPr="00322EDA">
        <w:t>de</w:t>
      </w:r>
      <w:r w:rsidR="000D1938">
        <w:t xml:space="preserve"> </w:t>
      </w:r>
      <w:r w:rsidRPr="00322EDA">
        <w:t>salvare.</w:t>
      </w:r>
      <w:r w:rsidR="000D1938">
        <w:t xml:space="preserve">  </w:t>
      </w:r>
    </w:p>
    <w:p w14:paraId="52BC754D" w14:textId="008016BA" w:rsidR="00322EDA" w:rsidRPr="00322EDA" w:rsidRDefault="00322EDA" w:rsidP="00322EDA">
      <w:r w:rsidRPr="00322EDA">
        <w:t>Comisarul</w:t>
      </w:r>
      <w:r w:rsidR="000D1938">
        <w:t xml:space="preserve"> </w:t>
      </w:r>
      <w:r w:rsidRPr="00322EDA">
        <w:t>pentru</w:t>
      </w:r>
      <w:r w:rsidR="000D1938">
        <w:t xml:space="preserve"> </w:t>
      </w:r>
      <w:r w:rsidRPr="00322EDA">
        <w:t>transporturi,</w:t>
      </w:r>
      <w:r w:rsidR="000D1938">
        <w:t xml:space="preserve"> </w:t>
      </w:r>
      <w:r w:rsidRPr="00322EDA">
        <w:t>Adina</w:t>
      </w:r>
      <w:r w:rsidR="000D1938">
        <w:t xml:space="preserve"> </w:t>
      </w:r>
      <w:r w:rsidRPr="00322EDA">
        <w:rPr>
          <w:b/>
          <w:bCs/>
        </w:rPr>
        <w:t>Vălean</w:t>
      </w:r>
      <w:r w:rsidRPr="00322EDA">
        <w:t>,</w:t>
      </w:r>
      <w:r w:rsidR="000D1938">
        <w:t xml:space="preserve"> </w:t>
      </w:r>
      <w:r w:rsidRPr="00322EDA">
        <w:t>a</w:t>
      </w:r>
      <w:r w:rsidR="000D1938">
        <w:t xml:space="preserve"> </w:t>
      </w:r>
      <w:r w:rsidRPr="00322EDA">
        <w:t>declarat:</w:t>
      </w:r>
      <w:r w:rsidR="000D1938">
        <w:t xml:space="preserve"> </w:t>
      </w:r>
      <w:r w:rsidRPr="00322EDA">
        <w:rPr>
          <w:i/>
          <w:iCs/>
        </w:rPr>
        <w:t>„Prin</w:t>
      </w:r>
      <w:r w:rsidR="000D1938">
        <w:rPr>
          <w:i/>
          <w:iCs/>
        </w:rPr>
        <w:t xml:space="preserve"> </w:t>
      </w:r>
      <w:r w:rsidRPr="00322EDA">
        <w:rPr>
          <w:i/>
          <w:iCs/>
        </w:rPr>
        <w:t>acest</w:t>
      </w:r>
      <w:r w:rsidR="000D1938">
        <w:rPr>
          <w:i/>
          <w:iCs/>
        </w:rPr>
        <w:t xml:space="preserve"> </w:t>
      </w:r>
      <w:r w:rsidRPr="00322EDA">
        <w:rPr>
          <w:i/>
          <w:iCs/>
        </w:rPr>
        <w:t>cadru</w:t>
      </w:r>
      <w:r w:rsidR="000D1938">
        <w:rPr>
          <w:i/>
          <w:iCs/>
        </w:rPr>
        <w:t xml:space="preserve"> </w:t>
      </w:r>
      <w:r w:rsidRPr="00322EDA">
        <w:rPr>
          <w:i/>
          <w:iCs/>
        </w:rPr>
        <w:t>de</w:t>
      </w:r>
      <w:r w:rsidR="000D1938">
        <w:rPr>
          <w:i/>
          <w:iCs/>
        </w:rPr>
        <w:t xml:space="preserve"> </w:t>
      </w:r>
      <w:r w:rsidRPr="00322EDA">
        <w:rPr>
          <w:i/>
          <w:iCs/>
        </w:rPr>
        <w:t>reglementare,</w:t>
      </w:r>
      <w:r w:rsidR="000D1938">
        <w:rPr>
          <w:i/>
          <w:iCs/>
        </w:rPr>
        <w:t xml:space="preserve"> </w:t>
      </w:r>
      <w:r w:rsidRPr="00322EDA">
        <w:rPr>
          <w:i/>
          <w:iCs/>
        </w:rPr>
        <w:t>UE</w:t>
      </w:r>
      <w:r w:rsidR="000D1938">
        <w:rPr>
          <w:i/>
          <w:iCs/>
        </w:rPr>
        <w:t xml:space="preserve"> </w:t>
      </w:r>
      <w:r w:rsidRPr="00322EDA">
        <w:rPr>
          <w:i/>
          <w:iCs/>
        </w:rPr>
        <w:t>își</w:t>
      </w:r>
      <w:r w:rsidR="000D1938">
        <w:rPr>
          <w:i/>
          <w:iCs/>
        </w:rPr>
        <w:t xml:space="preserve"> </w:t>
      </w:r>
      <w:r w:rsidRPr="00322EDA">
        <w:rPr>
          <w:i/>
          <w:iCs/>
        </w:rPr>
        <w:t>reafirmă</w:t>
      </w:r>
      <w:r w:rsidR="000D1938">
        <w:rPr>
          <w:i/>
          <w:iCs/>
        </w:rPr>
        <w:t xml:space="preserve"> </w:t>
      </w:r>
      <w:r w:rsidRPr="00322EDA">
        <w:rPr>
          <w:i/>
          <w:iCs/>
        </w:rPr>
        <w:t>poziția</w:t>
      </w:r>
      <w:r w:rsidR="000D1938">
        <w:rPr>
          <w:i/>
          <w:iCs/>
        </w:rPr>
        <w:t xml:space="preserve"> </w:t>
      </w:r>
      <w:r w:rsidRPr="00322EDA">
        <w:rPr>
          <w:i/>
          <w:iCs/>
        </w:rPr>
        <w:t>de</w:t>
      </w:r>
      <w:r w:rsidR="000D1938">
        <w:rPr>
          <w:i/>
          <w:iCs/>
        </w:rPr>
        <w:t xml:space="preserve"> </w:t>
      </w:r>
      <w:r w:rsidRPr="00322EDA">
        <w:rPr>
          <w:i/>
          <w:iCs/>
        </w:rPr>
        <w:t>lider</w:t>
      </w:r>
      <w:r w:rsidR="000D1938">
        <w:rPr>
          <w:i/>
          <w:iCs/>
        </w:rPr>
        <w:t xml:space="preserve"> </w:t>
      </w:r>
      <w:r w:rsidRPr="00322EDA">
        <w:rPr>
          <w:i/>
          <w:iCs/>
        </w:rPr>
        <w:t>mondial</w:t>
      </w:r>
      <w:r w:rsidR="000D1938">
        <w:rPr>
          <w:i/>
          <w:iCs/>
        </w:rPr>
        <w:t xml:space="preserve"> </w:t>
      </w:r>
      <w:r w:rsidRPr="00322EDA">
        <w:rPr>
          <w:i/>
          <w:iCs/>
        </w:rPr>
        <w:t>în</w:t>
      </w:r>
      <w:r w:rsidR="000D1938">
        <w:rPr>
          <w:i/>
          <w:iCs/>
        </w:rPr>
        <w:t xml:space="preserve"> </w:t>
      </w:r>
      <w:r w:rsidRPr="00322EDA">
        <w:rPr>
          <w:i/>
          <w:iCs/>
        </w:rPr>
        <w:t>domeniul</w:t>
      </w:r>
      <w:r w:rsidR="000D1938">
        <w:rPr>
          <w:i/>
          <w:iCs/>
        </w:rPr>
        <w:t xml:space="preserve"> </w:t>
      </w:r>
      <w:r w:rsidRPr="00322EDA">
        <w:rPr>
          <w:i/>
          <w:iCs/>
        </w:rPr>
        <w:t>siguranței</w:t>
      </w:r>
      <w:r w:rsidR="000D1938">
        <w:rPr>
          <w:i/>
          <w:iCs/>
        </w:rPr>
        <w:t xml:space="preserve"> </w:t>
      </w:r>
      <w:r w:rsidRPr="00322EDA">
        <w:rPr>
          <w:i/>
          <w:iCs/>
        </w:rPr>
        <w:t>și</w:t>
      </w:r>
      <w:r w:rsidR="000D1938">
        <w:rPr>
          <w:i/>
          <w:iCs/>
        </w:rPr>
        <w:t xml:space="preserve"> </w:t>
      </w:r>
      <w:r w:rsidRPr="00322EDA">
        <w:rPr>
          <w:i/>
          <w:iCs/>
        </w:rPr>
        <w:t>al</w:t>
      </w:r>
      <w:r w:rsidR="000D1938">
        <w:rPr>
          <w:i/>
          <w:iCs/>
        </w:rPr>
        <w:t xml:space="preserve"> </w:t>
      </w:r>
      <w:r w:rsidRPr="00322EDA">
        <w:rPr>
          <w:i/>
          <w:iCs/>
        </w:rPr>
        <w:t>inovării</w:t>
      </w:r>
      <w:r w:rsidR="000D1938">
        <w:rPr>
          <w:i/>
          <w:iCs/>
        </w:rPr>
        <w:t xml:space="preserve"> </w:t>
      </w:r>
      <w:r w:rsidRPr="00322EDA">
        <w:rPr>
          <w:i/>
          <w:iCs/>
        </w:rPr>
        <w:t>în</w:t>
      </w:r>
      <w:r w:rsidR="000D1938">
        <w:rPr>
          <w:i/>
          <w:iCs/>
        </w:rPr>
        <w:t xml:space="preserve"> </w:t>
      </w:r>
      <w:r w:rsidRPr="00322EDA">
        <w:rPr>
          <w:i/>
          <w:iCs/>
        </w:rPr>
        <w:t>aviație.</w:t>
      </w:r>
      <w:r w:rsidR="000D1938">
        <w:rPr>
          <w:i/>
          <w:iCs/>
        </w:rPr>
        <w:t xml:space="preserve"> </w:t>
      </w:r>
      <w:r w:rsidRPr="00322EDA">
        <w:rPr>
          <w:i/>
          <w:iCs/>
        </w:rPr>
        <w:t>Această</w:t>
      </w:r>
      <w:r w:rsidR="000D1938">
        <w:rPr>
          <w:i/>
          <w:iCs/>
        </w:rPr>
        <w:t xml:space="preserve"> </w:t>
      </w:r>
      <w:r w:rsidRPr="00322EDA">
        <w:rPr>
          <w:i/>
          <w:iCs/>
        </w:rPr>
        <w:t>inițiativă</w:t>
      </w:r>
      <w:r w:rsidR="000D1938">
        <w:rPr>
          <w:i/>
          <w:iCs/>
        </w:rPr>
        <w:t xml:space="preserve"> </w:t>
      </w:r>
      <w:r w:rsidRPr="00322EDA">
        <w:rPr>
          <w:i/>
          <w:iCs/>
        </w:rPr>
        <w:t>promite</w:t>
      </w:r>
      <w:r w:rsidR="000D1938">
        <w:rPr>
          <w:i/>
          <w:iCs/>
        </w:rPr>
        <w:t xml:space="preserve"> </w:t>
      </w:r>
      <w:r w:rsidRPr="00322EDA">
        <w:rPr>
          <w:i/>
          <w:iCs/>
        </w:rPr>
        <w:t>să</w:t>
      </w:r>
      <w:r w:rsidR="000D1938">
        <w:rPr>
          <w:i/>
          <w:iCs/>
        </w:rPr>
        <w:t xml:space="preserve"> </w:t>
      </w:r>
      <w:r w:rsidRPr="00322EDA">
        <w:rPr>
          <w:i/>
          <w:iCs/>
        </w:rPr>
        <w:t>deblocheze</w:t>
      </w:r>
      <w:r w:rsidR="000D1938">
        <w:rPr>
          <w:i/>
          <w:iCs/>
        </w:rPr>
        <w:t xml:space="preserve"> </w:t>
      </w:r>
      <w:r w:rsidRPr="00322EDA">
        <w:rPr>
          <w:i/>
          <w:iCs/>
        </w:rPr>
        <w:t>întregul</w:t>
      </w:r>
      <w:r w:rsidR="000D1938">
        <w:rPr>
          <w:i/>
          <w:iCs/>
        </w:rPr>
        <w:t xml:space="preserve"> </w:t>
      </w:r>
      <w:r w:rsidRPr="00322EDA">
        <w:rPr>
          <w:i/>
          <w:iCs/>
        </w:rPr>
        <w:t>potențial</w:t>
      </w:r>
      <w:r w:rsidR="000D1938">
        <w:rPr>
          <w:i/>
          <w:iCs/>
        </w:rPr>
        <w:t xml:space="preserve"> </w:t>
      </w:r>
      <w:r w:rsidRPr="00322EDA">
        <w:rPr>
          <w:i/>
          <w:iCs/>
        </w:rPr>
        <w:t>al</w:t>
      </w:r>
      <w:r w:rsidR="000D1938">
        <w:rPr>
          <w:i/>
          <w:iCs/>
        </w:rPr>
        <w:t xml:space="preserve"> </w:t>
      </w:r>
      <w:r w:rsidRPr="00322EDA">
        <w:rPr>
          <w:i/>
          <w:iCs/>
        </w:rPr>
        <w:t>mobilității</w:t>
      </w:r>
      <w:r w:rsidR="000D1938">
        <w:rPr>
          <w:i/>
          <w:iCs/>
        </w:rPr>
        <w:t xml:space="preserve"> </w:t>
      </w:r>
      <w:r w:rsidRPr="00322EDA">
        <w:rPr>
          <w:i/>
          <w:iCs/>
        </w:rPr>
        <w:t>aeriene</w:t>
      </w:r>
      <w:r w:rsidR="000D1938">
        <w:rPr>
          <w:i/>
          <w:iCs/>
        </w:rPr>
        <w:t xml:space="preserve"> </w:t>
      </w:r>
      <w:r w:rsidRPr="00322EDA">
        <w:rPr>
          <w:i/>
          <w:iCs/>
        </w:rPr>
        <w:t>inovatoare,</w:t>
      </w:r>
      <w:r w:rsidR="000D1938">
        <w:rPr>
          <w:i/>
          <w:iCs/>
        </w:rPr>
        <w:t xml:space="preserve"> </w:t>
      </w:r>
      <w:r w:rsidRPr="00322EDA">
        <w:rPr>
          <w:i/>
          <w:iCs/>
        </w:rPr>
        <w:t>stabilind</w:t>
      </w:r>
      <w:r w:rsidR="000D1938">
        <w:rPr>
          <w:i/>
          <w:iCs/>
        </w:rPr>
        <w:t xml:space="preserve"> </w:t>
      </w:r>
      <w:r w:rsidRPr="00322EDA">
        <w:rPr>
          <w:i/>
          <w:iCs/>
        </w:rPr>
        <w:t>noi</w:t>
      </w:r>
      <w:r w:rsidR="000D1938">
        <w:rPr>
          <w:i/>
          <w:iCs/>
        </w:rPr>
        <w:t xml:space="preserve"> </w:t>
      </w:r>
      <w:r w:rsidRPr="00322EDA">
        <w:rPr>
          <w:i/>
          <w:iCs/>
        </w:rPr>
        <w:t>standarde</w:t>
      </w:r>
      <w:r w:rsidR="000D1938">
        <w:rPr>
          <w:i/>
          <w:iCs/>
        </w:rPr>
        <w:t xml:space="preserve"> </w:t>
      </w:r>
      <w:r w:rsidRPr="00322EDA">
        <w:rPr>
          <w:i/>
          <w:iCs/>
        </w:rPr>
        <w:t>pentru</w:t>
      </w:r>
      <w:r w:rsidR="000D1938">
        <w:rPr>
          <w:i/>
          <w:iCs/>
        </w:rPr>
        <w:t xml:space="preserve"> </w:t>
      </w:r>
      <w:r w:rsidRPr="00322EDA">
        <w:rPr>
          <w:i/>
          <w:iCs/>
        </w:rPr>
        <w:t>transportul</w:t>
      </w:r>
      <w:r w:rsidR="000D1938">
        <w:rPr>
          <w:i/>
          <w:iCs/>
        </w:rPr>
        <w:t xml:space="preserve"> </w:t>
      </w:r>
      <w:r w:rsidRPr="00322EDA">
        <w:rPr>
          <w:i/>
          <w:iCs/>
        </w:rPr>
        <w:t>urban</w:t>
      </w:r>
      <w:r w:rsidR="000D1938">
        <w:rPr>
          <w:i/>
          <w:iCs/>
        </w:rPr>
        <w:t xml:space="preserve"> </w:t>
      </w:r>
      <w:r w:rsidRPr="00322EDA">
        <w:rPr>
          <w:i/>
          <w:iCs/>
        </w:rPr>
        <w:t>în</w:t>
      </w:r>
      <w:r w:rsidR="000D1938">
        <w:rPr>
          <w:i/>
          <w:iCs/>
        </w:rPr>
        <w:t xml:space="preserve"> </w:t>
      </w:r>
      <w:r w:rsidRPr="00322EDA">
        <w:rPr>
          <w:i/>
          <w:iCs/>
        </w:rPr>
        <w:t>secolul</w:t>
      </w:r>
      <w:r w:rsidR="000D1938">
        <w:rPr>
          <w:i/>
          <w:iCs/>
        </w:rPr>
        <w:t xml:space="preserve"> </w:t>
      </w:r>
      <w:r w:rsidRPr="00322EDA">
        <w:rPr>
          <w:i/>
          <w:iCs/>
        </w:rPr>
        <w:t>al</w:t>
      </w:r>
      <w:r w:rsidR="000D1938">
        <w:rPr>
          <w:i/>
          <w:iCs/>
        </w:rPr>
        <w:t xml:space="preserve"> </w:t>
      </w:r>
      <w:r w:rsidRPr="00322EDA">
        <w:rPr>
          <w:i/>
          <w:iCs/>
        </w:rPr>
        <w:t>XXI-lea</w:t>
      </w:r>
      <w:r w:rsidR="000D1938">
        <w:rPr>
          <w:i/>
          <w:iCs/>
        </w:rPr>
        <w:t xml:space="preserve"> </w:t>
      </w:r>
      <w:r w:rsidRPr="00322EDA">
        <w:rPr>
          <w:i/>
          <w:iCs/>
        </w:rPr>
        <w:t>și</w:t>
      </w:r>
      <w:r w:rsidR="000D1938">
        <w:rPr>
          <w:i/>
          <w:iCs/>
        </w:rPr>
        <w:t xml:space="preserve"> </w:t>
      </w:r>
      <w:r w:rsidRPr="00322EDA">
        <w:rPr>
          <w:i/>
          <w:iCs/>
        </w:rPr>
        <w:t>ulterior.”</w:t>
      </w:r>
      <w:r w:rsidR="000D1938">
        <w:t xml:space="preserve">  </w:t>
      </w:r>
    </w:p>
    <w:p w14:paraId="22ECED95" w14:textId="6D730DB0" w:rsidR="00322EDA" w:rsidRPr="00322EDA" w:rsidRDefault="00322EDA" w:rsidP="00322EDA">
      <w:r w:rsidRPr="00322EDA">
        <w:t>Pachetul</w:t>
      </w:r>
      <w:r w:rsidR="000D1938">
        <w:t xml:space="preserve"> </w:t>
      </w:r>
      <w:r w:rsidRPr="00322EDA">
        <w:t>este</w:t>
      </w:r>
      <w:r w:rsidR="000D1938">
        <w:t xml:space="preserve"> </w:t>
      </w:r>
      <w:r w:rsidRPr="00322EDA">
        <w:t>o</w:t>
      </w:r>
      <w:r w:rsidR="000D1938">
        <w:t xml:space="preserve"> </w:t>
      </w:r>
      <w:r w:rsidRPr="00322EDA">
        <w:t>acțiune</w:t>
      </w:r>
      <w:r w:rsidR="000D1938">
        <w:t xml:space="preserve"> </w:t>
      </w:r>
      <w:r w:rsidRPr="00322EDA">
        <w:t>esențială</w:t>
      </w:r>
      <w:r w:rsidR="000D1938">
        <w:t xml:space="preserve"> </w:t>
      </w:r>
      <w:r w:rsidRPr="00322EDA">
        <w:t>din</w:t>
      </w:r>
      <w:r w:rsidR="000D1938">
        <w:t xml:space="preserve"> </w:t>
      </w:r>
      <w:r w:rsidRPr="00322EDA">
        <w:t>cadrul</w:t>
      </w:r>
      <w:r w:rsidR="000D1938">
        <w:t xml:space="preserve"> </w:t>
      </w:r>
      <w:hyperlink r:id="rId130" w:history="1">
        <w:r w:rsidRPr="00322EDA">
          <w:rPr>
            <w:rStyle w:val="Hyperlink"/>
            <w:szCs w:val="24"/>
          </w:rPr>
          <w:t>Strategiei</w:t>
        </w:r>
        <w:r w:rsidR="000D1938">
          <w:rPr>
            <w:rStyle w:val="Hyperlink"/>
            <w:szCs w:val="24"/>
          </w:rPr>
          <w:t xml:space="preserve"> </w:t>
        </w:r>
        <w:r w:rsidRPr="00322EDA">
          <w:rPr>
            <w:rStyle w:val="Hyperlink"/>
            <w:szCs w:val="24"/>
          </w:rPr>
          <w:t>UE</w:t>
        </w:r>
        <w:r w:rsidR="000D1938">
          <w:rPr>
            <w:rStyle w:val="Hyperlink"/>
            <w:szCs w:val="24"/>
          </w:rPr>
          <w:t xml:space="preserve"> </w:t>
        </w:r>
        <w:r w:rsidRPr="00322EDA">
          <w:rPr>
            <w:rStyle w:val="Hyperlink"/>
            <w:szCs w:val="24"/>
          </w:rPr>
          <w:t>privind</w:t>
        </w:r>
        <w:r w:rsidR="000D1938">
          <w:rPr>
            <w:rStyle w:val="Hyperlink"/>
            <w:szCs w:val="24"/>
          </w:rPr>
          <w:t xml:space="preserve"> </w:t>
        </w:r>
        <w:proofErr w:type="spellStart"/>
        <w:r w:rsidRPr="00322EDA">
          <w:rPr>
            <w:rStyle w:val="Hyperlink"/>
            <w:szCs w:val="24"/>
          </w:rPr>
          <w:t>dronele</w:t>
        </w:r>
        <w:proofErr w:type="spellEnd"/>
        <w:r w:rsidR="000D1938">
          <w:rPr>
            <w:rStyle w:val="Hyperlink"/>
            <w:szCs w:val="24"/>
          </w:rPr>
          <w:t xml:space="preserve"> </w:t>
        </w:r>
        <w:r w:rsidRPr="00322EDA">
          <w:rPr>
            <w:rStyle w:val="Hyperlink"/>
            <w:szCs w:val="24"/>
          </w:rPr>
          <w:t>2.0</w:t>
        </w:r>
      </w:hyperlink>
      <w:r w:rsidRPr="00322EDA">
        <w:t>,</w:t>
      </w:r>
      <w:r w:rsidR="000D1938">
        <w:t xml:space="preserve"> </w:t>
      </w:r>
      <w:r w:rsidRPr="00322EDA">
        <w:t>adoptată</w:t>
      </w:r>
      <w:r w:rsidR="000D1938">
        <w:t xml:space="preserve"> </w:t>
      </w:r>
      <w:r w:rsidRPr="00322EDA">
        <w:t>în</w:t>
      </w:r>
      <w:r w:rsidR="000D1938">
        <w:t xml:space="preserve"> </w:t>
      </w:r>
      <w:r w:rsidRPr="00322EDA">
        <w:t>noiembrie</w:t>
      </w:r>
      <w:r w:rsidR="000D1938">
        <w:t xml:space="preserve"> </w:t>
      </w:r>
      <w:r w:rsidRPr="00322EDA">
        <w:t>2022,</w:t>
      </w:r>
      <w:r w:rsidR="000D1938">
        <w:t xml:space="preserve"> </w:t>
      </w:r>
      <w:r w:rsidRPr="00322EDA">
        <w:t>având</w:t>
      </w:r>
      <w:r w:rsidR="000D1938">
        <w:t xml:space="preserve"> </w:t>
      </w:r>
      <w:r w:rsidRPr="00322EDA">
        <w:t>ca</w:t>
      </w:r>
      <w:r w:rsidR="000D1938">
        <w:t xml:space="preserve"> </w:t>
      </w:r>
      <w:r w:rsidRPr="00322EDA">
        <w:t>scop</w:t>
      </w:r>
      <w:r w:rsidR="000D1938">
        <w:t xml:space="preserve"> </w:t>
      </w:r>
      <w:r w:rsidRPr="00322EDA">
        <w:t>promovarea</w:t>
      </w:r>
      <w:r w:rsidR="000D1938">
        <w:t xml:space="preserve"> </w:t>
      </w:r>
      <w:r w:rsidRPr="00322EDA">
        <w:t>în</w:t>
      </w:r>
      <w:r w:rsidR="000D1938">
        <w:t xml:space="preserve"> </w:t>
      </w:r>
      <w:r w:rsidRPr="00322EDA">
        <w:t>întreaga</w:t>
      </w:r>
      <w:r w:rsidR="000D1938">
        <w:t xml:space="preserve"> </w:t>
      </w:r>
      <w:proofErr w:type="spellStart"/>
      <w:r w:rsidRPr="00322EDA">
        <w:t>Europă</w:t>
      </w:r>
      <w:proofErr w:type="spellEnd"/>
      <w:r w:rsidR="000D1938">
        <w:t xml:space="preserve"> </w:t>
      </w:r>
      <w:r w:rsidRPr="00322EDA">
        <w:t>a</w:t>
      </w:r>
      <w:r w:rsidR="000D1938">
        <w:t xml:space="preserve"> </w:t>
      </w:r>
      <w:r w:rsidRPr="00322EDA">
        <w:t>unui</w:t>
      </w:r>
      <w:r w:rsidR="000D1938">
        <w:t xml:space="preserve"> </w:t>
      </w:r>
      <w:r w:rsidRPr="00322EDA">
        <w:t>sector</w:t>
      </w:r>
      <w:r w:rsidR="000D1938">
        <w:t xml:space="preserve"> </w:t>
      </w:r>
      <w:r w:rsidRPr="00322EDA">
        <w:t>inteligent</w:t>
      </w:r>
      <w:r w:rsidR="000D1938">
        <w:t xml:space="preserve"> </w:t>
      </w:r>
      <w:r w:rsidRPr="00322EDA">
        <w:t>și</w:t>
      </w:r>
      <w:r w:rsidR="000D1938">
        <w:t xml:space="preserve"> </w:t>
      </w:r>
      <w:r w:rsidRPr="00322EDA">
        <w:t>sustenabil</w:t>
      </w:r>
      <w:r w:rsidR="000D1938">
        <w:t xml:space="preserve"> </w:t>
      </w:r>
      <w:r w:rsidRPr="00322EDA">
        <w:t>al</w:t>
      </w:r>
      <w:r w:rsidR="000D1938">
        <w:t xml:space="preserve"> </w:t>
      </w:r>
      <w:r w:rsidRPr="00322EDA">
        <w:t>aeronavelor</w:t>
      </w:r>
      <w:r w:rsidR="000D1938">
        <w:t xml:space="preserve"> </w:t>
      </w:r>
      <w:r w:rsidRPr="00322EDA">
        <w:t>fără</w:t>
      </w:r>
      <w:r w:rsidR="000D1938">
        <w:t xml:space="preserve"> </w:t>
      </w:r>
      <w:r w:rsidRPr="00322EDA">
        <w:t>pilot.</w:t>
      </w:r>
      <w:r w:rsidR="000D1938">
        <w:t xml:space="preserve"> </w:t>
      </w:r>
      <w:r w:rsidRPr="00322EDA">
        <w:t>El</w:t>
      </w:r>
      <w:r w:rsidR="000D1938">
        <w:t xml:space="preserve"> </w:t>
      </w:r>
      <w:r w:rsidRPr="00322EDA">
        <w:t>vine</w:t>
      </w:r>
      <w:r w:rsidR="000D1938">
        <w:t xml:space="preserve"> </w:t>
      </w:r>
      <w:r w:rsidRPr="00322EDA">
        <w:t>în</w:t>
      </w:r>
      <w:r w:rsidR="000D1938">
        <w:t xml:space="preserve"> </w:t>
      </w:r>
      <w:r w:rsidRPr="00322EDA">
        <w:t>completarea</w:t>
      </w:r>
      <w:r w:rsidR="000D1938">
        <w:t xml:space="preserve"> </w:t>
      </w:r>
      <w:r w:rsidRPr="00322EDA">
        <w:t>„</w:t>
      </w:r>
      <w:hyperlink r:id="rId131" w:history="1">
        <w:r w:rsidRPr="00322EDA">
          <w:rPr>
            <w:rStyle w:val="Hyperlink"/>
            <w:szCs w:val="24"/>
          </w:rPr>
          <w:t>Regulamentului</w:t>
        </w:r>
        <w:r w:rsidR="000D1938">
          <w:rPr>
            <w:rStyle w:val="Hyperlink"/>
            <w:szCs w:val="24"/>
          </w:rPr>
          <w:t xml:space="preserve"> </w:t>
        </w:r>
        <w:r w:rsidRPr="00322EDA">
          <w:rPr>
            <w:rStyle w:val="Hyperlink"/>
            <w:szCs w:val="24"/>
          </w:rPr>
          <w:t>U-</w:t>
        </w:r>
        <w:proofErr w:type="spellStart"/>
        <w:r w:rsidRPr="00322EDA">
          <w:rPr>
            <w:rStyle w:val="Hyperlink"/>
            <w:szCs w:val="24"/>
          </w:rPr>
          <w:t>space</w:t>
        </w:r>
        <w:proofErr w:type="spellEnd"/>
      </w:hyperlink>
      <w:r w:rsidRPr="00322EDA">
        <w:t>”,</w:t>
      </w:r>
      <w:r w:rsidR="000D1938">
        <w:t xml:space="preserve"> </w:t>
      </w:r>
      <w:r w:rsidRPr="00322EDA">
        <w:t>care</w:t>
      </w:r>
      <w:r w:rsidR="000D1938">
        <w:t xml:space="preserve"> </w:t>
      </w:r>
      <w:r w:rsidRPr="00322EDA">
        <w:t>a</w:t>
      </w:r>
      <w:r w:rsidR="000D1938">
        <w:t xml:space="preserve"> </w:t>
      </w:r>
      <w:r w:rsidRPr="00322EDA">
        <w:t>intrat</w:t>
      </w:r>
      <w:r w:rsidR="000D1938">
        <w:t xml:space="preserve"> </w:t>
      </w:r>
      <w:r w:rsidRPr="00322EDA">
        <w:t>în</w:t>
      </w:r>
      <w:r w:rsidR="000D1938">
        <w:t xml:space="preserve"> </w:t>
      </w:r>
      <w:r w:rsidRPr="00322EDA">
        <w:t>vigoare</w:t>
      </w:r>
      <w:r w:rsidR="000D1938">
        <w:t xml:space="preserve"> </w:t>
      </w:r>
      <w:r w:rsidRPr="00322EDA">
        <w:t>în</w:t>
      </w:r>
      <w:r w:rsidR="000D1938">
        <w:t xml:space="preserve"> </w:t>
      </w:r>
      <w:r w:rsidRPr="00322EDA">
        <w:t>2023.</w:t>
      </w:r>
      <w:r w:rsidR="000D1938">
        <w:t xml:space="preserve"> </w:t>
      </w:r>
      <w:r w:rsidRPr="00322EDA">
        <w:t>Implementarea</w:t>
      </w:r>
      <w:r w:rsidR="000D1938">
        <w:t xml:space="preserve"> </w:t>
      </w:r>
      <w:r w:rsidRPr="00322EDA">
        <w:t>Regulamentului</w:t>
      </w:r>
      <w:r w:rsidR="000D1938">
        <w:t xml:space="preserve"> </w:t>
      </w:r>
      <w:r w:rsidRPr="00322EDA">
        <w:t>U-</w:t>
      </w:r>
      <w:proofErr w:type="spellStart"/>
      <w:r w:rsidRPr="00322EDA">
        <w:t>space</w:t>
      </w:r>
      <w:proofErr w:type="spellEnd"/>
      <w:r w:rsidR="000D1938">
        <w:t xml:space="preserve"> </w:t>
      </w:r>
      <w:r w:rsidRPr="00322EDA">
        <w:t>a</w:t>
      </w:r>
      <w:r w:rsidR="000D1938">
        <w:t xml:space="preserve"> </w:t>
      </w:r>
      <w:r w:rsidRPr="00322EDA">
        <w:t>fost</w:t>
      </w:r>
      <w:r w:rsidR="000D1938">
        <w:t xml:space="preserve"> </w:t>
      </w:r>
      <w:r w:rsidRPr="00322EDA">
        <w:t>discutată</w:t>
      </w:r>
      <w:r w:rsidR="000D1938">
        <w:t xml:space="preserve"> </w:t>
      </w:r>
      <w:r w:rsidRPr="00322EDA">
        <w:t>astăzi</w:t>
      </w:r>
      <w:r w:rsidR="000D1938">
        <w:t xml:space="preserve"> </w:t>
      </w:r>
      <w:r w:rsidRPr="00322EDA">
        <w:t>în</w:t>
      </w:r>
      <w:r w:rsidR="000D1938">
        <w:t xml:space="preserve"> </w:t>
      </w:r>
      <w:r w:rsidRPr="00322EDA">
        <w:t>cadrul</w:t>
      </w:r>
      <w:r w:rsidR="000D1938">
        <w:t xml:space="preserve"> </w:t>
      </w:r>
      <w:r w:rsidRPr="00322EDA">
        <w:t>evenimentului</w:t>
      </w:r>
      <w:r w:rsidR="000D1938">
        <w:t xml:space="preserve"> </w:t>
      </w:r>
      <w:r w:rsidRPr="00322EDA">
        <w:t>„</w:t>
      </w:r>
      <w:hyperlink r:id="rId132" w:history="1">
        <w:r w:rsidRPr="00322EDA">
          <w:rPr>
            <w:rStyle w:val="Hyperlink"/>
            <w:szCs w:val="24"/>
          </w:rPr>
          <w:t>U-</w:t>
        </w:r>
        <w:proofErr w:type="spellStart"/>
        <w:r w:rsidRPr="00322EDA">
          <w:rPr>
            <w:rStyle w:val="Hyperlink"/>
            <w:szCs w:val="24"/>
          </w:rPr>
          <w:t>space</w:t>
        </w:r>
        <w:proofErr w:type="spellEnd"/>
        <w:r w:rsidR="000D1938">
          <w:rPr>
            <w:rStyle w:val="Hyperlink"/>
            <w:szCs w:val="24"/>
          </w:rPr>
          <w:t xml:space="preserve"> </w:t>
        </w:r>
        <w:r w:rsidRPr="00322EDA">
          <w:rPr>
            <w:rStyle w:val="Hyperlink"/>
            <w:szCs w:val="24"/>
          </w:rPr>
          <w:t>în</w:t>
        </w:r>
        <w:r w:rsidR="000D1938">
          <w:rPr>
            <w:rStyle w:val="Hyperlink"/>
            <w:szCs w:val="24"/>
          </w:rPr>
          <w:t xml:space="preserve"> </w:t>
        </w:r>
        <w:proofErr w:type="spellStart"/>
        <w:r w:rsidRPr="00322EDA">
          <w:rPr>
            <w:rStyle w:val="Hyperlink"/>
            <w:szCs w:val="24"/>
          </w:rPr>
          <w:t>practică:</w:t>
        </w:r>
      </w:hyperlink>
      <w:hyperlink r:id="rId133" w:history="1">
        <w:r w:rsidRPr="00322EDA">
          <w:rPr>
            <w:rStyle w:val="Hyperlink"/>
            <w:szCs w:val="24"/>
          </w:rPr>
          <w:t>de</w:t>
        </w:r>
        <w:proofErr w:type="spellEnd"/>
        <w:r w:rsidR="000D1938">
          <w:rPr>
            <w:rStyle w:val="Hyperlink"/>
            <w:szCs w:val="24"/>
          </w:rPr>
          <w:t xml:space="preserve"> </w:t>
        </w:r>
        <w:r w:rsidRPr="00322EDA">
          <w:rPr>
            <w:rStyle w:val="Hyperlink"/>
            <w:szCs w:val="24"/>
          </w:rPr>
          <w:t>la</w:t>
        </w:r>
        <w:r w:rsidR="000D1938">
          <w:rPr>
            <w:rStyle w:val="Hyperlink"/>
            <w:szCs w:val="24"/>
          </w:rPr>
          <w:t xml:space="preserve"> </w:t>
        </w:r>
        <w:r w:rsidRPr="00322EDA">
          <w:rPr>
            <w:rStyle w:val="Hyperlink"/>
            <w:szCs w:val="24"/>
          </w:rPr>
          <w:t>lecțiile</w:t>
        </w:r>
        <w:r w:rsidR="000D1938">
          <w:rPr>
            <w:rStyle w:val="Hyperlink"/>
            <w:szCs w:val="24"/>
          </w:rPr>
          <w:t xml:space="preserve"> </w:t>
        </w:r>
        <w:r w:rsidRPr="00322EDA">
          <w:rPr>
            <w:rStyle w:val="Hyperlink"/>
            <w:szCs w:val="24"/>
          </w:rPr>
          <w:t>învățate</w:t>
        </w:r>
        <w:r w:rsidR="000D1938">
          <w:rPr>
            <w:rStyle w:val="Hyperlink"/>
            <w:szCs w:val="24"/>
          </w:rPr>
          <w:t xml:space="preserve"> </w:t>
        </w:r>
        <w:r w:rsidRPr="00322EDA">
          <w:rPr>
            <w:rStyle w:val="Hyperlink"/>
            <w:szCs w:val="24"/>
          </w:rPr>
          <w:t>la</w:t>
        </w:r>
        <w:r w:rsidR="000D1938">
          <w:rPr>
            <w:rStyle w:val="Hyperlink"/>
            <w:szCs w:val="24"/>
          </w:rPr>
          <w:t xml:space="preserve"> </w:t>
        </w:r>
        <w:r w:rsidRPr="00322EDA">
          <w:rPr>
            <w:rStyle w:val="Hyperlink"/>
            <w:szCs w:val="24"/>
          </w:rPr>
          <w:t>provocările</w:t>
        </w:r>
        <w:r w:rsidR="000D1938">
          <w:rPr>
            <w:rStyle w:val="Hyperlink"/>
            <w:szCs w:val="24"/>
          </w:rPr>
          <w:t xml:space="preserve"> </w:t>
        </w:r>
        <w:r w:rsidRPr="00322EDA">
          <w:rPr>
            <w:rStyle w:val="Hyperlink"/>
            <w:szCs w:val="24"/>
          </w:rPr>
          <w:t>viitoare</w:t>
        </w:r>
      </w:hyperlink>
      <w:r w:rsidRPr="00322EDA">
        <w:t>”,</w:t>
      </w:r>
      <w:r w:rsidR="000D1938">
        <w:t xml:space="preserve"> </w:t>
      </w:r>
      <w:r w:rsidRPr="00322EDA">
        <w:t>organizat</w:t>
      </w:r>
      <w:r w:rsidR="000D1938">
        <w:t xml:space="preserve"> </w:t>
      </w:r>
      <w:r w:rsidRPr="00322EDA">
        <w:t>de</w:t>
      </w:r>
      <w:r w:rsidR="000D1938">
        <w:t xml:space="preserve"> </w:t>
      </w:r>
      <w:r w:rsidRPr="00322EDA">
        <w:t>președinția</w:t>
      </w:r>
      <w:r w:rsidR="000D1938">
        <w:t xml:space="preserve"> </w:t>
      </w:r>
      <w:r w:rsidRPr="00322EDA">
        <w:t>belgiană</w:t>
      </w:r>
      <w:r w:rsidR="000D1938">
        <w:t xml:space="preserve"> </w:t>
      </w:r>
      <w:r w:rsidRPr="00322EDA">
        <w:t>a</w:t>
      </w:r>
      <w:r w:rsidR="000D1938">
        <w:t xml:space="preserve"> </w:t>
      </w:r>
      <w:r w:rsidRPr="00322EDA">
        <w:t>Consiliului.</w:t>
      </w:r>
    </w:p>
    <w:p w14:paraId="6EAF5D1E" w14:textId="5894396A" w:rsidR="00322EDA" w:rsidRPr="00322EDA" w:rsidRDefault="00322EDA" w:rsidP="00322EDA">
      <w:pPr>
        <w:pStyle w:val="separatorarticole"/>
      </w:pPr>
      <w:r>
        <w:t>*</w:t>
      </w:r>
    </w:p>
    <w:p w14:paraId="4E7B663D" w14:textId="17F796D0" w:rsidR="00EC2C99" w:rsidRPr="00EC2C99" w:rsidRDefault="00EC2C99" w:rsidP="00EC2C99">
      <w:pPr>
        <w:pStyle w:val="TitluArticolinINFOUE"/>
      </w:pPr>
      <w:bookmarkStart w:id="179" w:name="_Toc164061334"/>
      <w:r w:rsidRPr="00EC2C99">
        <w:t>UE</w:t>
      </w:r>
      <w:r w:rsidR="000D1938">
        <w:t xml:space="preserve"> </w:t>
      </w:r>
      <w:r w:rsidRPr="00EC2C99">
        <w:t>stimulează</w:t>
      </w:r>
      <w:r w:rsidR="000D1938">
        <w:t xml:space="preserve"> </w:t>
      </w:r>
      <w:r w:rsidRPr="00EC2C99">
        <w:t>mobilitatea</w:t>
      </w:r>
      <w:r w:rsidR="000D1938">
        <w:t xml:space="preserve"> </w:t>
      </w:r>
      <w:r w:rsidRPr="00EC2C99">
        <w:t>cu</w:t>
      </w:r>
      <w:r w:rsidR="000D1938">
        <w:t xml:space="preserve"> </w:t>
      </w:r>
      <w:r w:rsidRPr="00EC2C99">
        <w:t>emisii</w:t>
      </w:r>
      <w:r w:rsidR="000D1938">
        <w:t xml:space="preserve"> </w:t>
      </w:r>
      <w:r w:rsidRPr="00EC2C99">
        <w:t>zero</w:t>
      </w:r>
      <w:r w:rsidR="000D1938">
        <w:t xml:space="preserve"> </w:t>
      </w:r>
      <w:r w:rsidRPr="00EC2C99">
        <w:t>prin</w:t>
      </w:r>
      <w:r w:rsidR="000D1938">
        <w:t xml:space="preserve"> </w:t>
      </w:r>
      <w:r w:rsidRPr="00EC2C99">
        <w:t>finanțarea</w:t>
      </w:r>
      <w:r w:rsidR="000D1938">
        <w:t xml:space="preserve"> </w:t>
      </w:r>
      <w:r w:rsidRPr="00EC2C99">
        <w:t>a</w:t>
      </w:r>
      <w:r w:rsidR="000D1938">
        <w:t xml:space="preserve"> </w:t>
      </w:r>
      <w:r w:rsidRPr="00EC2C99">
        <w:t>42</w:t>
      </w:r>
      <w:r w:rsidR="000D1938">
        <w:t xml:space="preserve"> </w:t>
      </w:r>
      <w:r w:rsidRPr="00EC2C99">
        <w:t>de</w:t>
      </w:r>
      <w:r w:rsidR="000D1938">
        <w:t xml:space="preserve"> </w:t>
      </w:r>
      <w:r w:rsidRPr="00EC2C99">
        <w:t>proiecte</w:t>
      </w:r>
      <w:r w:rsidR="000D1938">
        <w:t xml:space="preserve"> </w:t>
      </w:r>
      <w:r w:rsidRPr="00EC2C99">
        <w:t>în</w:t>
      </w:r>
      <w:r w:rsidR="000D1938">
        <w:t xml:space="preserve"> </w:t>
      </w:r>
      <w:r w:rsidRPr="00EC2C99">
        <w:t>valoare</w:t>
      </w:r>
      <w:r w:rsidR="000D1938">
        <w:t xml:space="preserve"> </w:t>
      </w:r>
      <w:r w:rsidRPr="00EC2C99">
        <w:t>de</w:t>
      </w:r>
      <w:r w:rsidR="000D1938">
        <w:t xml:space="preserve"> </w:t>
      </w:r>
      <w:r w:rsidRPr="00EC2C99">
        <w:t>peste</w:t>
      </w:r>
      <w:r w:rsidR="000D1938">
        <w:t xml:space="preserve"> </w:t>
      </w:r>
      <w:r w:rsidRPr="00EC2C99">
        <w:t>424</w:t>
      </w:r>
      <w:r w:rsidR="000D1938">
        <w:t xml:space="preserve"> </w:t>
      </w:r>
      <w:r w:rsidRPr="00EC2C99">
        <w:t>de</w:t>
      </w:r>
      <w:r w:rsidR="000D1938">
        <w:t xml:space="preserve"> </w:t>
      </w:r>
      <w:r w:rsidRPr="00EC2C99">
        <w:t>milioane</w:t>
      </w:r>
      <w:r w:rsidR="000D1938">
        <w:t xml:space="preserve"> </w:t>
      </w:r>
      <w:r w:rsidRPr="00EC2C99">
        <w:t>EUR</w:t>
      </w:r>
      <w:bookmarkEnd w:id="179"/>
    </w:p>
    <w:p w14:paraId="6F0E08C6" w14:textId="21688051" w:rsidR="00EC2C99" w:rsidRPr="00EC2C99" w:rsidRDefault="00EC2C99" w:rsidP="00EC2C99">
      <w:r w:rsidRPr="00EC2C99">
        <w:t>Comisia</w:t>
      </w:r>
      <w:r w:rsidR="000D1938">
        <w:t xml:space="preserve"> </w:t>
      </w:r>
      <w:r w:rsidRPr="00EC2C99">
        <w:t>anunță</w:t>
      </w:r>
      <w:r w:rsidR="000D1938">
        <w:t xml:space="preserve"> </w:t>
      </w:r>
      <w:r w:rsidRPr="00EC2C99">
        <w:t>astăzi,</w:t>
      </w:r>
      <w:r w:rsidR="000D1938">
        <w:t xml:space="preserve"> </w:t>
      </w:r>
      <w:r w:rsidRPr="00EC2C99">
        <w:t>10</w:t>
      </w:r>
      <w:r w:rsidR="000D1938">
        <w:t xml:space="preserve"> </w:t>
      </w:r>
      <w:r w:rsidRPr="00EC2C99">
        <w:t>aprilie,</w:t>
      </w:r>
      <w:r w:rsidR="000D1938">
        <w:t xml:space="preserve"> </w:t>
      </w:r>
      <w:r w:rsidRPr="00EC2C99">
        <w:t>selectarea</w:t>
      </w:r>
      <w:r w:rsidR="000D1938">
        <w:t xml:space="preserve"> </w:t>
      </w:r>
      <w:r w:rsidRPr="00EC2C99">
        <w:t>a</w:t>
      </w:r>
      <w:r w:rsidR="000D1938">
        <w:t xml:space="preserve"> </w:t>
      </w:r>
      <w:r w:rsidRPr="00EC2C99">
        <w:t>42</w:t>
      </w:r>
      <w:r w:rsidR="000D1938">
        <w:t xml:space="preserve"> </w:t>
      </w:r>
      <w:r w:rsidRPr="00EC2C99">
        <w:t>de</w:t>
      </w:r>
      <w:r w:rsidR="000D1938">
        <w:t xml:space="preserve"> </w:t>
      </w:r>
      <w:r w:rsidRPr="00EC2C99">
        <w:t>noi</w:t>
      </w:r>
      <w:r w:rsidR="000D1938">
        <w:t xml:space="preserve"> </w:t>
      </w:r>
      <w:r w:rsidRPr="00EC2C99">
        <w:t>proiecte</w:t>
      </w:r>
      <w:r w:rsidR="000D1938">
        <w:t xml:space="preserve"> </w:t>
      </w:r>
      <w:r w:rsidRPr="00EC2C99">
        <w:t>de</w:t>
      </w:r>
      <w:r w:rsidR="000D1938">
        <w:t xml:space="preserve"> </w:t>
      </w:r>
      <w:r w:rsidRPr="00EC2C99">
        <w:t>instalare</w:t>
      </w:r>
      <w:r w:rsidR="000D1938">
        <w:t xml:space="preserve"> </w:t>
      </w:r>
      <w:r w:rsidRPr="00EC2C99">
        <w:t>a</w:t>
      </w:r>
      <w:r w:rsidR="000D1938">
        <w:t xml:space="preserve"> </w:t>
      </w:r>
      <w:r w:rsidRPr="00EC2C99">
        <w:t>unei</w:t>
      </w:r>
      <w:r w:rsidR="000D1938">
        <w:t xml:space="preserve"> </w:t>
      </w:r>
      <w:r w:rsidRPr="00EC2C99">
        <w:t>infrastructuri</w:t>
      </w:r>
      <w:r w:rsidR="000D1938">
        <w:t xml:space="preserve"> </w:t>
      </w:r>
      <w:r w:rsidRPr="00EC2C99">
        <w:t>pentru</w:t>
      </w:r>
      <w:r w:rsidR="000D1938">
        <w:t xml:space="preserve"> </w:t>
      </w:r>
      <w:r w:rsidRPr="00EC2C99">
        <w:t>combustibili</w:t>
      </w:r>
      <w:r w:rsidR="000D1938">
        <w:t xml:space="preserve"> </w:t>
      </w:r>
      <w:r w:rsidRPr="00EC2C99">
        <w:t>alternativi,</w:t>
      </w:r>
      <w:r w:rsidR="000D1938">
        <w:t xml:space="preserve"> </w:t>
      </w:r>
      <w:r w:rsidRPr="00EC2C99">
        <w:t>care</w:t>
      </w:r>
      <w:r w:rsidR="000D1938">
        <w:t xml:space="preserve"> </w:t>
      </w:r>
      <w:r w:rsidRPr="00EC2C99">
        <w:t>vor</w:t>
      </w:r>
      <w:r w:rsidR="000D1938">
        <w:t xml:space="preserve"> </w:t>
      </w:r>
      <w:r w:rsidRPr="00EC2C99">
        <w:t>primi</w:t>
      </w:r>
      <w:r w:rsidR="000D1938">
        <w:t xml:space="preserve"> </w:t>
      </w:r>
      <w:r w:rsidRPr="00EC2C99">
        <w:t>peste</w:t>
      </w:r>
      <w:r w:rsidR="000D1938">
        <w:t xml:space="preserve"> </w:t>
      </w:r>
      <w:r w:rsidRPr="00EC2C99">
        <w:t>424</w:t>
      </w:r>
      <w:r w:rsidR="000D1938">
        <w:t xml:space="preserve"> </w:t>
      </w:r>
      <w:r w:rsidRPr="00EC2C99">
        <w:t>de</w:t>
      </w:r>
      <w:r w:rsidR="000D1938">
        <w:t xml:space="preserve"> </w:t>
      </w:r>
      <w:r w:rsidRPr="00EC2C99">
        <w:t>milioane</w:t>
      </w:r>
      <w:r w:rsidR="000D1938">
        <w:t xml:space="preserve"> </w:t>
      </w:r>
      <w:r w:rsidRPr="00EC2C99">
        <w:t>EUR</w:t>
      </w:r>
      <w:r w:rsidR="000D1938">
        <w:t xml:space="preserve"> </w:t>
      </w:r>
      <w:r w:rsidRPr="00EC2C99">
        <w:t>sub</w:t>
      </w:r>
      <w:r w:rsidR="000D1938">
        <w:t xml:space="preserve"> </w:t>
      </w:r>
      <w:r w:rsidRPr="00EC2C99">
        <w:t>formă</w:t>
      </w:r>
      <w:r w:rsidR="000D1938">
        <w:t xml:space="preserve"> </w:t>
      </w:r>
      <w:r w:rsidRPr="00EC2C99">
        <w:t>de</w:t>
      </w:r>
      <w:r w:rsidR="000D1938">
        <w:t xml:space="preserve"> </w:t>
      </w:r>
      <w:r w:rsidRPr="00EC2C99">
        <w:t>sprijin</w:t>
      </w:r>
      <w:r w:rsidR="000D1938">
        <w:t xml:space="preserve"> </w:t>
      </w:r>
      <w:r w:rsidRPr="00EC2C99">
        <w:t>din</w:t>
      </w:r>
      <w:r w:rsidR="000D1938">
        <w:t xml:space="preserve"> </w:t>
      </w:r>
      <w:r w:rsidRPr="00EC2C99">
        <w:t>partea</w:t>
      </w:r>
      <w:r w:rsidR="000D1938">
        <w:t xml:space="preserve"> </w:t>
      </w:r>
      <w:r w:rsidRPr="00EC2C99">
        <w:t>UE.</w:t>
      </w:r>
    </w:p>
    <w:p w14:paraId="54E42FA6" w14:textId="55587C65" w:rsidR="00EC2C99" w:rsidRPr="00EC2C99" w:rsidRDefault="00EC2C99" w:rsidP="00EC2C99">
      <w:r w:rsidRPr="00EC2C99">
        <w:rPr>
          <w:noProof/>
        </w:rPr>
        <w:drawing>
          <wp:anchor distT="0" distB="0" distL="114300" distR="114300" simplePos="0" relativeHeight="252105728" behindDoc="0" locked="0" layoutInCell="1" allowOverlap="1" wp14:anchorId="3076893B" wp14:editId="131BB15A">
            <wp:simplePos x="0" y="0"/>
            <wp:positionH relativeFrom="column">
              <wp:posOffset>2398</wp:posOffset>
            </wp:positionH>
            <wp:positionV relativeFrom="paragraph">
              <wp:posOffset>474</wp:posOffset>
            </wp:positionV>
            <wp:extent cx="1800000" cy="1203894"/>
            <wp:effectExtent l="0" t="0" r="0" b="0"/>
            <wp:wrapSquare wrapText="bothSides"/>
            <wp:docPr id="1878226401" name="Imagine 2" descr="emisii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isii zero"/>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rsidRPr="00EC2C99">
        <w:t>Aceste</w:t>
      </w:r>
      <w:r w:rsidR="000D1938">
        <w:t xml:space="preserve"> </w:t>
      </w:r>
      <w:r w:rsidRPr="00EC2C99">
        <w:t>proiecte</w:t>
      </w:r>
      <w:r w:rsidR="000D1938">
        <w:t xml:space="preserve"> </w:t>
      </w:r>
      <w:r w:rsidRPr="00EC2C99">
        <w:t>vor</w:t>
      </w:r>
      <w:r w:rsidR="000D1938">
        <w:t xml:space="preserve"> </w:t>
      </w:r>
      <w:r w:rsidRPr="00EC2C99">
        <w:t>contribui</w:t>
      </w:r>
      <w:r w:rsidR="000D1938">
        <w:t xml:space="preserve"> </w:t>
      </w:r>
      <w:r w:rsidRPr="00EC2C99">
        <w:t>la</w:t>
      </w:r>
      <w:r w:rsidR="000D1938">
        <w:t xml:space="preserve"> </w:t>
      </w:r>
      <w:r w:rsidRPr="00EC2C99">
        <w:t>instalarea</w:t>
      </w:r>
      <w:r w:rsidR="000D1938">
        <w:t xml:space="preserve"> </w:t>
      </w:r>
      <w:r w:rsidRPr="00EC2C99">
        <w:t>de</w:t>
      </w:r>
      <w:r w:rsidR="000D1938">
        <w:t xml:space="preserve"> </w:t>
      </w:r>
      <w:r w:rsidRPr="00EC2C99">
        <w:t>puncte</w:t>
      </w:r>
      <w:r w:rsidR="000D1938">
        <w:t xml:space="preserve"> </w:t>
      </w:r>
      <w:r w:rsidRPr="00EC2C99">
        <w:t>de</w:t>
      </w:r>
      <w:r w:rsidR="000D1938">
        <w:t xml:space="preserve"> </w:t>
      </w:r>
      <w:r w:rsidRPr="00EC2C99">
        <w:t>reîncărcare</w:t>
      </w:r>
      <w:r w:rsidR="000D1938">
        <w:t xml:space="preserve"> </w:t>
      </w:r>
      <w:r w:rsidRPr="00EC2C99">
        <w:t>cu</w:t>
      </w:r>
      <w:r w:rsidR="000D1938">
        <w:t xml:space="preserve"> </w:t>
      </w:r>
      <w:r w:rsidRPr="00EC2C99">
        <w:t>energie</w:t>
      </w:r>
      <w:r w:rsidR="000D1938">
        <w:t xml:space="preserve"> </w:t>
      </w:r>
      <w:r w:rsidRPr="00EC2C99">
        <w:t>electrică</w:t>
      </w:r>
      <w:r w:rsidR="000D1938">
        <w:t xml:space="preserve"> </w:t>
      </w:r>
      <w:r w:rsidRPr="00EC2C99">
        <w:t>și</w:t>
      </w:r>
      <w:r w:rsidR="000D1938">
        <w:t xml:space="preserve"> </w:t>
      </w:r>
      <w:r w:rsidRPr="00EC2C99">
        <w:t>de</w:t>
      </w:r>
      <w:r w:rsidR="000D1938">
        <w:t xml:space="preserve"> </w:t>
      </w:r>
      <w:r w:rsidRPr="00EC2C99">
        <w:t>stații</w:t>
      </w:r>
      <w:r w:rsidR="000D1938">
        <w:t xml:space="preserve"> </w:t>
      </w:r>
      <w:r w:rsidRPr="00EC2C99">
        <w:t>de</w:t>
      </w:r>
      <w:r w:rsidR="000D1938">
        <w:t xml:space="preserve"> </w:t>
      </w:r>
      <w:r w:rsidRPr="00EC2C99">
        <w:t>realimentare</w:t>
      </w:r>
      <w:r w:rsidR="000D1938">
        <w:t xml:space="preserve"> </w:t>
      </w:r>
      <w:r w:rsidRPr="00EC2C99">
        <w:t>cu</w:t>
      </w:r>
      <w:r w:rsidR="000D1938">
        <w:t xml:space="preserve"> </w:t>
      </w:r>
      <w:r w:rsidRPr="00EC2C99">
        <w:t>hidrogen,</w:t>
      </w:r>
      <w:r w:rsidR="000D1938">
        <w:t xml:space="preserve"> </w:t>
      </w:r>
      <w:r w:rsidRPr="00EC2C99">
        <w:t>precum</w:t>
      </w:r>
      <w:r w:rsidR="000D1938">
        <w:t xml:space="preserve"> </w:t>
      </w:r>
      <w:r w:rsidRPr="00EC2C99">
        <w:t>și</w:t>
      </w:r>
      <w:r w:rsidR="000D1938">
        <w:t xml:space="preserve"> </w:t>
      </w:r>
      <w:r w:rsidRPr="00EC2C99">
        <w:t>la</w:t>
      </w:r>
      <w:r w:rsidR="000D1938">
        <w:t xml:space="preserve"> </w:t>
      </w:r>
      <w:r w:rsidRPr="00EC2C99">
        <w:t>electrificarea</w:t>
      </w:r>
      <w:r w:rsidR="000D1938">
        <w:t xml:space="preserve"> </w:t>
      </w:r>
      <w:r w:rsidRPr="00EC2C99">
        <w:t>aeroporturilor,</w:t>
      </w:r>
      <w:r w:rsidR="000D1938">
        <w:t xml:space="preserve"> </w:t>
      </w:r>
      <w:r w:rsidRPr="00EC2C99">
        <w:t>aducând</w:t>
      </w:r>
      <w:r w:rsidR="000D1938">
        <w:t xml:space="preserve"> </w:t>
      </w:r>
      <w:r w:rsidRPr="00EC2C99">
        <w:t>astfel</w:t>
      </w:r>
      <w:r w:rsidR="000D1938">
        <w:t xml:space="preserve"> </w:t>
      </w:r>
      <w:r w:rsidRPr="00EC2C99">
        <w:t>Europa</w:t>
      </w:r>
      <w:r w:rsidR="000D1938">
        <w:t xml:space="preserve"> </w:t>
      </w:r>
      <w:r w:rsidRPr="00EC2C99">
        <w:t>mai</w:t>
      </w:r>
      <w:r w:rsidR="000D1938">
        <w:t xml:space="preserve"> </w:t>
      </w:r>
      <w:r w:rsidRPr="00EC2C99">
        <w:t>aproape</w:t>
      </w:r>
      <w:r w:rsidR="000D1938">
        <w:t xml:space="preserve"> </w:t>
      </w:r>
      <w:r w:rsidRPr="00EC2C99">
        <w:t>de</w:t>
      </w:r>
      <w:r w:rsidR="000D1938">
        <w:t xml:space="preserve"> </w:t>
      </w:r>
      <w:r w:rsidRPr="00EC2C99">
        <w:t>obiectivele</w:t>
      </w:r>
      <w:r w:rsidR="000D1938">
        <w:t xml:space="preserve"> </w:t>
      </w:r>
      <w:r w:rsidRPr="00EC2C99">
        <w:t>Pactului</w:t>
      </w:r>
      <w:r w:rsidR="000D1938">
        <w:t xml:space="preserve"> </w:t>
      </w:r>
      <w:r w:rsidRPr="00EC2C99">
        <w:t>verde.</w:t>
      </w:r>
      <w:r w:rsidR="000D1938">
        <w:t xml:space="preserve"> </w:t>
      </w:r>
      <w:r w:rsidRPr="00EC2C99">
        <w:t>Finanțarea</w:t>
      </w:r>
      <w:r w:rsidR="000D1938">
        <w:t xml:space="preserve"> </w:t>
      </w:r>
      <w:r w:rsidRPr="00EC2C99">
        <w:t>va</w:t>
      </w:r>
      <w:r w:rsidR="000D1938">
        <w:t xml:space="preserve"> </w:t>
      </w:r>
      <w:r w:rsidRPr="00EC2C99">
        <w:t>proveni</w:t>
      </w:r>
      <w:r w:rsidR="000D1938">
        <w:t xml:space="preserve"> </w:t>
      </w:r>
      <w:r w:rsidRPr="00EC2C99">
        <w:t>din</w:t>
      </w:r>
      <w:r w:rsidR="000D1938">
        <w:t xml:space="preserve"> </w:t>
      </w:r>
      <w:r w:rsidRPr="00EC2C99">
        <w:t>Mecanismul</w:t>
      </w:r>
      <w:r w:rsidR="000D1938">
        <w:t xml:space="preserve"> </w:t>
      </w:r>
      <w:r w:rsidRPr="00EC2C99">
        <w:t>pentru</w:t>
      </w:r>
      <w:r w:rsidR="000D1938">
        <w:t xml:space="preserve"> </w:t>
      </w:r>
      <w:r w:rsidRPr="00EC2C99">
        <w:t>infrastructura</w:t>
      </w:r>
      <w:r w:rsidR="000D1938">
        <w:t xml:space="preserve"> </w:t>
      </w:r>
      <w:r w:rsidRPr="00EC2C99">
        <w:t>pentru</w:t>
      </w:r>
      <w:r w:rsidR="000D1938">
        <w:t xml:space="preserve"> </w:t>
      </w:r>
      <w:r w:rsidRPr="00EC2C99">
        <w:t>combustibili</w:t>
      </w:r>
      <w:r w:rsidR="000D1938">
        <w:t xml:space="preserve"> </w:t>
      </w:r>
      <w:r w:rsidRPr="00EC2C99">
        <w:t>alternativi</w:t>
      </w:r>
      <w:r w:rsidR="000D1938">
        <w:t xml:space="preserve"> </w:t>
      </w:r>
      <w:r w:rsidRPr="00EC2C99">
        <w:t>(AFIF),</w:t>
      </w:r>
      <w:r w:rsidR="000D1938">
        <w:t xml:space="preserve"> </w:t>
      </w:r>
      <w:r w:rsidRPr="00EC2C99">
        <w:t>care</w:t>
      </w:r>
      <w:r w:rsidR="000D1938">
        <w:t xml:space="preserve"> </w:t>
      </w:r>
      <w:r w:rsidRPr="00EC2C99">
        <w:t>face</w:t>
      </w:r>
      <w:r w:rsidR="000D1938">
        <w:t xml:space="preserve"> </w:t>
      </w:r>
      <w:r w:rsidRPr="00EC2C99">
        <w:t>parte</w:t>
      </w:r>
      <w:r w:rsidR="000D1938">
        <w:t xml:space="preserve"> </w:t>
      </w:r>
      <w:r w:rsidRPr="00EC2C99">
        <w:t>din</w:t>
      </w:r>
      <w:r w:rsidR="000D1938">
        <w:t xml:space="preserve"> </w:t>
      </w:r>
      <w:r w:rsidRPr="00EC2C99">
        <w:t>Mecanismul</w:t>
      </w:r>
      <w:r w:rsidR="000D1938">
        <w:t xml:space="preserve"> </w:t>
      </w:r>
      <w:r w:rsidRPr="00EC2C99">
        <w:t>pentru</w:t>
      </w:r>
      <w:r w:rsidR="000D1938">
        <w:t xml:space="preserve"> </w:t>
      </w:r>
      <w:r w:rsidRPr="00EC2C99">
        <w:t>interconectarea</w:t>
      </w:r>
      <w:r w:rsidR="000D1938">
        <w:t xml:space="preserve"> </w:t>
      </w:r>
      <w:r w:rsidRPr="00EC2C99">
        <w:t>Europei</w:t>
      </w:r>
      <w:r w:rsidR="000D1938">
        <w:t xml:space="preserve"> </w:t>
      </w:r>
      <w:r w:rsidRPr="00EC2C99">
        <w:t>(MIE).</w:t>
      </w:r>
    </w:p>
    <w:p w14:paraId="5104DEC0" w14:textId="2608A0B4" w:rsidR="00EC2C99" w:rsidRPr="00EC2C99" w:rsidRDefault="00EC2C99" w:rsidP="00EC2C99">
      <w:r w:rsidRPr="00EC2C99">
        <w:t>Comisarul</w:t>
      </w:r>
      <w:r w:rsidR="000D1938">
        <w:t xml:space="preserve"> </w:t>
      </w:r>
      <w:r w:rsidRPr="00EC2C99">
        <w:t>pentru</w:t>
      </w:r>
      <w:r w:rsidR="000D1938">
        <w:t xml:space="preserve"> </w:t>
      </w:r>
      <w:r w:rsidRPr="00EC2C99">
        <w:t>transporturi,</w:t>
      </w:r>
      <w:r w:rsidR="000D1938">
        <w:t xml:space="preserve"> </w:t>
      </w:r>
      <w:r w:rsidRPr="00EC2C99">
        <w:t>Adina</w:t>
      </w:r>
      <w:r w:rsidR="000D1938">
        <w:t xml:space="preserve"> </w:t>
      </w:r>
      <w:r w:rsidRPr="00EC2C99">
        <w:rPr>
          <w:b/>
          <w:bCs/>
        </w:rPr>
        <w:t>Vălean</w:t>
      </w:r>
      <w:r w:rsidRPr="00EC2C99">
        <w:t>,</w:t>
      </w:r>
      <w:r w:rsidR="000D1938">
        <w:t xml:space="preserve"> </w:t>
      </w:r>
      <w:r w:rsidRPr="00EC2C99">
        <w:t>a</w:t>
      </w:r>
      <w:r w:rsidR="000D1938">
        <w:t xml:space="preserve"> </w:t>
      </w:r>
      <w:r w:rsidRPr="00EC2C99">
        <w:t>declarat:</w:t>
      </w:r>
      <w:r w:rsidR="000D1938">
        <w:t xml:space="preserve"> </w:t>
      </w:r>
      <w:r w:rsidRPr="00EC2C99">
        <w:t>„Începând</w:t>
      </w:r>
      <w:r w:rsidR="000D1938">
        <w:t xml:space="preserve"> </w:t>
      </w:r>
      <w:r w:rsidRPr="00EC2C99">
        <w:t>din</w:t>
      </w:r>
      <w:r w:rsidR="000D1938">
        <w:t xml:space="preserve"> </w:t>
      </w:r>
      <w:r w:rsidRPr="00EC2C99">
        <w:t>2021,</w:t>
      </w:r>
      <w:r w:rsidR="000D1938">
        <w:t xml:space="preserve"> </w:t>
      </w:r>
      <w:r w:rsidRPr="00EC2C99">
        <w:t>UE</w:t>
      </w:r>
      <w:r w:rsidR="000D1938">
        <w:t xml:space="preserve"> </w:t>
      </w:r>
      <w:r w:rsidRPr="00EC2C99">
        <w:t>a</w:t>
      </w:r>
      <w:r w:rsidR="000D1938">
        <w:t xml:space="preserve"> </w:t>
      </w:r>
      <w:r w:rsidRPr="00EC2C99">
        <w:t>acordat</w:t>
      </w:r>
      <w:r w:rsidR="000D1938">
        <w:t xml:space="preserve"> </w:t>
      </w:r>
      <w:r w:rsidRPr="00EC2C99">
        <w:t>peste</w:t>
      </w:r>
      <w:r w:rsidR="000D1938">
        <w:t xml:space="preserve"> </w:t>
      </w:r>
      <w:r w:rsidRPr="00EC2C99">
        <w:t>1,3</w:t>
      </w:r>
      <w:r w:rsidR="000D1938">
        <w:t xml:space="preserve"> </w:t>
      </w:r>
      <w:r w:rsidRPr="00EC2C99">
        <w:t>miliarde</w:t>
      </w:r>
      <w:r w:rsidR="000D1938">
        <w:t xml:space="preserve"> </w:t>
      </w:r>
      <w:r w:rsidRPr="00EC2C99">
        <w:t>EUR</w:t>
      </w:r>
      <w:r w:rsidR="000D1938">
        <w:t xml:space="preserve"> </w:t>
      </w:r>
      <w:r w:rsidRPr="00EC2C99">
        <w:t>mai</w:t>
      </w:r>
      <w:r w:rsidR="000D1938">
        <w:t xml:space="preserve"> </w:t>
      </w:r>
      <w:r w:rsidRPr="00EC2C99">
        <w:t>multor</w:t>
      </w:r>
      <w:r w:rsidR="000D1938">
        <w:t xml:space="preserve"> </w:t>
      </w:r>
      <w:r w:rsidRPr="00EC2C99">
        <w:t>proiecte</w:t>
      </w:r>
      <w:r w:rsidR="000D1938">
        <w:t xml:space="preserve"> </w:t>
      </w:r>
      <w:r w:rsidRPr="00EC2C99">
        <w:t>prin</w:t>
      </w:r>
      <w:r w:rsidR="000D1938">
        <w:t xml:space="preserve"> </w:t>
      </w:r>
      <w:r w:rsidRPr="00EC2C99">
        <w:t>intermediul</w:t>
      </w:r>
      <w:r w:rsidR="000D1938">
        <w:t xml:space="preserve"> </w:t>
      </w:r>
      <w:r w:rsidRPr="00EC2C99">
        <w:t>AFIF,</w:t>
      </w:r>
      <w:r w:rsidR="000D1938">
        <w:t xml:space="preserve"> </w:t>
      </w:r>
      <w:r w:rsidRPr="00EC2C99">
        <w:t>ceea</w:t>
      </w:r>
      <w:r w:rsidR="000D1938">
        <w:t xml:space="preserve"> </w:t>
      </w:r>
      <w:r w:rsidRPr="00EC2C99">
        <w:t>ce</w:t>
      </w:r>
      <w:r w:rsidR="000D1938">
        <w:t xml:space="preserve"> </w:t>
      </w:r>
      <w:r w:rsidRPr="00EC2C99">
        <w:t>a</w:t>
      </w:r>
      <w:r w:rsidR="000D1938">
        <w:t xml:space="preserve"> </w:t>
      </w:r>
      <w:r w:rsidRPr="00EC2C99">
        <w:t>dus</w:t>
      </w:r>
      <w:r w:rsidR="000D1938">
        <w:t xml:space="preserve"> </w:t>
      </w:r>
      <w:r w:rsidRPr="00EC2C99">
        <w:t>la</w:t>
      </w:r>
      <w:r w:rsidR="000D1938">
        <w:t xml:space="preserve"> </w:t>
      </w:r>
      <w:r w:rsidRPr="00EC2C99">
        <w:t>instalarea</w:t>
      </w:r>
      <w:r w:rsidR="000D1938">
        <w:t xml:space="preserve"> </w:t>
      </w:r>
      <w:r w:rsidRPr="00EC2C99">
        <w:t>a</w:t>
      </w:r>
      <w:r w:rsidR="000D1938">
        <w:t xml:space="preserve"> </w:t>
      </w:r>
      <w:r w:rsidRPr="00EC2C99">
        <w:t>26</w:t>
      </w:r>
      <w:r w:rsidR="000D1938">
        <w:t xml:space="preserve"> </w:t>
      </w:r>
      <w:r w:rsidRPr="00EC2C99">
        <w:t>396</w:t>
      </w:r>
      <w:r w:rsidR="000D1938">
        <w:t xml:space="preserve"> </w:t>
      </w:r>
      <w:r w:rsidRPr="00EC2C99">
        <w:t>de</w:t>
      </w:r>
      <w:r w:rsidR="000D1938">
        <w:t xml:space="preserve"> </w:t>
      </w:r>
      <w:r w:rsidRPr="00EC2C99">
        <w:t>puncte</w:t>
      </w:r>
      <w:r w:rsidR="000D1938">
        <w:t xml:space="preserve"> </w:t>
      </w:r>
      <w:r w:rsidRPr="00EC2C99">
        <w:t>de</w:t>
      </w:r>
      <w:r w:rsidR="000D1938">
        <w:t xml:space="preserve"> </w:t>
      </w:r>
      <w:r w:rsidRPr="00EC2C99">
        <w:t>reîncărcare</w:t>
      </w:r>
      <w:r w:rsidR="000D1938">
        <w:t xml:space="preserve"> </w:t>
      </w:r>
      <w:r w:rsidRPr="00EC2C99">
        <w:t>cu</w:t>
      </w:r>
      <w:r w:rsidR="000D1938">
        <w:t xml:space="preserve"> </w:t>
      </w:r>
      <w:r w:rsidRPr="00EC2C99">
        <w:t>energie</w:t>
      </w:r>
      <w:r w:rsidR="000D1938">
        <w:t xml:space="preserve"> </w:t>
      </w:r>
      <w:r w:rsidRPr="00EC2C99">
        <w:t>electrică</w:t>
      </w:r>
      <w:r w:rsidR="000D1938">
        <w:t xml:space="preserve"> </w:t>
      </w:r>
      <w:r w:rsidRPr="00EC2C99">
        <w:t>și</w:t>
      </w:r>
      <w:r w:rsidR="000D1938">
        <w:t xml:space="preserve"> </w:t>
      </w:r>
      <w:r w:rsidRPr="00EC2C99">
        <w:t>a</w:t>
      </w:r>
      <w:r w:rsidR="000D1938">
        <w:t xml:space="preserve"> </w:t>
      </w:r>
      <w:r w:rsidRPr="00EC2C99">
        <w:t>202</w:t>
      </w:r>
      <w:r w:rsidR="000D1938">
        <w:t xml:space="preserve"> </w:t>
      </w:r>
      <w:r w:rsidRPr="00EC2C99">
        <w:t>stații</w:t>
      </w:r>
      <w:r w:rsidR="000D1938">
        <w:t xml:space="preserve"> </w:t>
      </w:r>
      <w:r w:rsidRPr="00EC2C99">
        <w:t>de</w:t>
      </w:r>
      <w:r w:rsidR="000D1938">
        <w:t xml:space="preserve"> </w:t>
      </w:r>
      <w:r w:rsidRPr="00EC2C99">
        <w:t>realimentare</w:t>
      </w:r>
      <w:r w:rsidR="000D1938">
        <w:t xml:space="preserve"> </w:t>
      </w:r>
      <w:r w:rsidRPr="00EC2C99">
        <w:t>cu</w:t>
      </w:r>
      <w:r w:rsidR="000D1938">
        <w:t xml:space="preserve"> </w:t>
      </w:r>
      <w:r w:rsidRPr="00EC2C99">
        <w:t>hidrogen,</w:t>
      </w:r>
      <w:r w:rsidR="000D1938">
        <w:t xml:space="preserve"> </w:t>
      </w:r>
      <w:r w:rsidRPr="00EC2C99">
        <w:t>precum</w:t>
      </w:r>
      <w:r w:rsidR="000D1938">
        <w:t xml:space="preserve"> </w:t>
      </w:r>
      <w:r w:rsidRPr="00EC2C99">
        <w:t>și</w:t>
      </w:r>
      <w:r w:rsidR="000D1938">
        <w:t xml:space="preserve"> </w:t>
      </w:r>
      <w:r w:rsidRPr="00EC2C99">
        <w:t>la</w:t>
      </w:r>
      <w:r w:rsidR="000D1938">
        <w:t xml:space="preserve"> </w:t>
      </w:r>
      <w:r w:rsidRPr="00EC2C99">
        <w:t>electrificarea</w:t>
      </w:r>
      <w:r w:rsidR="000D1938">
        <w:t xml:space="preserve"> </w:t>
      </w:r>
      <w:r w:rsidRPr="00EC2C99">
        <w:t>operațiunilor</w:t>
      </w:r>
      <w:r w:rsidR="000D1938">
        <w:t xml:space="preserve"> </w:t>
      </w:r>
      <w:r w:rsidRPr="00EC2C99">
        <w:t>la</w:t>
      </w:r>
      <w:r w:rsidR="000D1938">
        <w:t xml:space="preserve"> </w:t>
      </w:r>
      <w:r w:rsidRPr="00EC2C99">
        <w:t>sol</w:t>
      </w:r>
      <w:r w:rsidR="000D1938">
        <w:t xml:space="preserve"> </w:t>
      </w:r>
      <w:r w:rsidRPr="00EC2C99">
        <w:t>în</w:t>
      </w:r>
      <w:r w:rsidR="000D1938">
        <w:t xml:space="preserve"> </w:t>
      </w:r>
      <w:r w:rsidRPr="00EC2C99">
        <w:t>63</w:t>
      </w:r>
      <w:r w:rsidR="000D1938">
        <w:t xml:space="preserve"> </w:t>
      </w:r>
      <w:r w:rsidRPr="00EC2C99">
        <w:t>de</w:t>
      </w:r>
      <w:r w:rsidR="000D1938">
        <w:t xml:space="preserve"> </w:t>
      </w:r>
      <w:r w:rsidRPr="00EC2C99">
        <w:t>aeroporturi.</w:t>
      </w:r>
      <w:r w:rsidR="000D1938">
        <w:t xml:space="preserve"> </w:t>
      </w:r>
      <w:r w:rsidRPr="00EC2C99">
        <w:t>Această</w:t>
      </w:r>
      <w:r w:rsidR="000D1938">
        <w:t xml:space="preserve"> </w:t>
      </w:r>
      <w:r w:rsidRPr="00EC2C99">
        <w:t>ultimă</w:t>
      </w:r>
      <w:r w:rsidR="000D1938">
        <w:t xml:space="preserve"> </w:t>
      </w:r>
      <w:r w:rsidRPr="00EC2C99">
        <w:t>cerere</w:t>
      </w:r>
      <w:r w:rsidR="000D1938">
        <w:t xml:space="preserve"> </w:t>
      </w:r>
      <w:r w:rsidRPr="00EC2C99">
        <w:t>de</w:t>
      </w:r>
      <w:r w:rsidR="000D1938">
        <w:t xml:space="preserve"> </w:t>
      </w:r>
      <w:r w:rsidRPr="00EC2C99">
        <w:t>propuneri</w:t>
      </w:r>
      <w:r w:rsidR="000D1938">
        <w:t xml:space="preserve"> </w:t>
      </w:r>
      <w:r w:rsidRPr="00EC2C99">
        <w:t>a</w:t>
      </w:r>
      <w:r w:rsidR="000D1938">
        <w:t xml:space="preserve"> </w:t>
      </w:r>
      <w:r w:rsidRPr="00EC2C99">
        <w:t>avut</w:t>
      </w:r>
      <w:r w:rsidR="000D1938">
        <w:t xml:space="preserve"> </w:t>
      </w:r>
      <w:r w:rsidRPr="00EC2C99">
        <w:t>cel</w:t>
      </w:r>
      <w:r w:rsidR="000D1938">
        <w:t xml:space="preserve"> </w:t>
      </w:r>
      <w:r w:rsidRPr="00EC2C99">
        <w:t>mai</w:t>
      </w:r>
      <w:r w:rsidR="000D1938">
        <w:t xml:space="preserve"> </w:t>
      </w:r>
      <w:r w:rsidRPr="00EC2C99">
        <w:t>mare</w:t>
      </w:r>
      <w:r w:rsidR="000D1938">
        <w:t xml:space="preserve"> </w:t>
      </w:r>
      <w:r w:rsidRPr="00EC2C99">
        <w:t>succes</w:t>
      </w:r>
      <w:r w:rsidR="000D1938">
        <w:t xml:space="preserve"> </w:t>
      </w:r>
      <w:r w:rsidRPr="00EC2C99">
        <w:t>de</w:t>
      </w:r>
      <w:r w:rsidR="000D1938">
        <w:t xml:space="preserve"> </w:t>
      </w:r>
      <w:r w:rsidRPr="00EC2C99">
        <w:t>până</w:t>
      </w:r>
      <w:r w:rsidR="000D1938">
        <w:t xml:space="preserve"> </w:t>
      </w:r>
      <w:r w:rsidRPr="00EC2C99">
        <w:t>acum,</w:t>
      </w:r>
      <w:r w:rsidR="000D1938">
        <w:t xml:space="preserve"> </w:t>
      </w:r>
      <w:r w:rsidRPr="00EC2C99">
        <w:t>atât</w:t>
      </w:r>
      <w:r w:rsidR="000D1938">
        <w:t xml:space="preserve"> </w:t>
      </w:r>
      <w:r w:rsidRPr="00EC2C99">
        <w:t>din</w:t>
      </w:r>
      <w:r w:rsidR="000D1938">
        <w:t xml:space="preserve"> </w:t>
      </w:r>
      <w:r w:rsidRPr="00EC2C99">
        <w:t>punct</w:t>
      </w:r>
      <w:r w:rsidR="000D1938">
        <w:t xml:space="preserve"> </w:t>
      </w:r>
      <w:r w:rsidRPr="00EC2C99">
        <w:t>de</w:t>
      </w:r>
      <w:r w:rsidR="000D1938">
        <w:t xml:space="preserve"> </w:t>
      </w:r>
      <w:r w:rsidRPr="00EC2C99">
        <w:t>vedere</w:t>
      </w:r>
      <w:r w:rsidR="000D1938">
        <w:t xml:space="preserve"> </w:t>
      </w:r>
      <w:r w:rsidRPr="00EC2C99">
        <w:t>cantitativ,</w:t>
      </w:r>
      <w:r w:rsidR="000D1938">
        <w:t xml:space="preserve"> </w:t>
      </w:r>
      <w:r w:rsidRPr="00EC2C99">
        <w:t>cât</w:t>
      </w:r>
      <w:r w:rsidR="000D1938">
        <w:t xml:space="preserve"> </w:t>
      </w:r>
      <w:r w:rsidRPr="00EC2C99">
        <w:t>și</w:t>
      </w:r>
      <w:r w:rsidR="000D1938">
        <w:t xml:space="preserve"> </w:t>
      </w:r>
      <w:r w:rsidRPr="00EC2C99">
        <w:t>din</w:t>
      </w:r>
      <w:r w:rsidR="000D1938">
        <w:t xml:space="preserve"> </w:t>
      </w:r>
      <w:r w:rsidRPr="00EC2C99">
        <w:t>punctul</w:t>
      </w:r>
      <w:r w:rsidR="000D1938">
        <w:t xml:space="preserve"> </w:t>
      </w:r>
      <w:r w:rsidRPr="00EC2C99">
        <w:t>de</w:t>
      </w:r>
      <w:r w:rsidR="000D1938">
        <w:t xml:space="preserve"> </w:t>
      </w:r>
      <w:r w:rsidRPr="00EC2C99">
        <w:t>vedere</w:t>
      </w:r>
      <w:r w:rsidR="000D1938">
        <w:t xml:space="preserve"> </w:t>
      </w:r>
      <w:r w:rsidRPr="00EC2C99">
        <w:t>al</w:t>
      </w:r>
      <w:r w:rsidR="000D1938">
        <w:t xml:space="preserve"> </w:t>
      </w:r>
      <w:r w:rsidRPr="00EC2C99">
        <w:t>calității</w:t>
      </w:r>
      <w:r w:rsidR="000D1938">
        <w:t xml:space="preserve"> </w:t>
      </w:r>
      <w:r w:rsidRPr="00EC2C99">
        <w:t>proiectelor,</w:t>
      </w:r>
      <w:r w:rsidR="000D1938">
        <w:t xml:space="preserve"> </w:t>
      </w:r>
      <w:r w:rsidRPr="00EC2C99">
        <w:t>reflectând</w:t>
      </w:r>
      <w:r w:rsidR="000D1938">
        <w:t xml:space="preserve"> </w:t>
      </w:r>
      <w:r w:rsidRPr="00EC2C99">
        <w:t>interesul</w:t>
      </w:r>
      <w:r w:rsidR="000D1938">
        <w:t xml:space="preserve"> </w:t>
      </w:r>
      <w:r w:rsidRPr="00EC2C99">
        <w:t>tot</w:t>
      </w:r>
      <w:r w:rsidR="000D1938">
        <w:t xml:space="preserve"> </w:t>
      </w:r>
      <w:r w:rsidRPr="00EC2C99">
        <w:t>mai</w:t>
      </w:r>
      <w:r w:rsidR="000D1938">
        <w:t xml:space="preserve"> </w:t>
      </w:r>
      <w:r w:rsidRPr="00EC2C99">
        <w:t>mare</w:t>
      </w:r>
      <w:r w:rsidR="000D1938">
        <w:t xml:space="preserve"> </w:t>
      </w:r>
      <w:r w:rsidRPr="00EC2C99">
        <w:t>pentru</w:t>
      </w:r>
      <w:r w:rsidR="000D1938">
        <w:t xml:space="preserve"> </w:t>
      </w:r>
      <w:r w:rsidRPr="00EC2C99">
        <w:t>hidrogen</w:t>
      </w:r>
      <w:r w:rsidR="000D1938">
        <w:t xml:space="preserve"> </w:t>
      </w:r>
      <w:r w:rsidRPr="00EC2C99">
        <w:t>și</w:t>
      </w:r>
      <w:r w:rsidR="000D1938">
        <w:t xml:space="preserve"> </w:t>
      </w:r>
      <w:r w:rsidRPr="00EC2C99">
        <w:t>pentru</w:t>
      </w:r>
      <w:r w:rsidR="000D1938">
        <w:t xml:space="preserve"> </w:t>
      </w:r>
      <w:r w:rsidRPr="00EC2C99">
        <w:t>infrastructura</w:t>
      </w:r>
      <w:r w:rsidR="000D1938">
        <w:t xml:space="preserve"> </w:t>
      </w:r>
      <w:r w:rsidRPr="00EC2C99">
        <w:t>de</w:t>
      </w:r>
      <w:r w:rsidR="000D1938">
        <w:t xml:space="preserve"> </w:t>
      </w:r>
      <w:r w:rsidRPr="00EC2C99">
        <w:t>reîncărcare</w:t>
      </w:r>
      <w:r w:rsidR="000D1938">
        <w:t xml:space="preserve"> </w:t>
      </w:r>
      <w:r w:rsidRPr="00EC2C99">
        <w:t>cu</w:t>
      </w:r>
      <w:r w:rsidR="000D1938">
        <w:t xml:space="preserve"> </w:t>
      </w:r>
      <w:r w:rsidRPr="00EC2C99">
        <w:t>energie</w:t>
      </w:r>
      <w:r w:rsidR="000D1938">
        <w:t xml:space="preserve"> </w:t>
      </w:r>
      <w:r w:rsidRPr="00EC2C99">
        <w:t>electrică.”</w:t>
      </w:r>
    </w:p>
    <w:p w14:paraId="42E257B9" w14:textId="696C7022" w:rsidR="00EC2C99" w:rsidRPr="00EC2C99" w:rsidRDefault="00EC2C99" w:rsidP="00EC2C99">
      <w:r w:rsidRPr="00EC2C99">
        <w:t>AFIF</w:t>
      </w:r>
      <w:r w:rsidR="000D1938">
        <w:t xml:space="preserve"> </w:t>
      </w:r>
      <w:r w:rsidRPr="00EC2C99">
        <w:t>finanțează</w:t>
      </w:r>
      <w:r w:rsidR="000D1938">
        <w:t xml:space="preserve"> </w:t>
      </w:r>
      <w:r w:rsidRPr="00EC2C99">
        <w:t>instalarea</w:t>
      </w:r>
      <w:r w:rsidR="000D1938">
        <w:t xml:space="preserve"> </w:t>
      </w:r>
      <w:r w:rsidRPr="00EC2C99">
        <w:t>de</w:t>
      </w:r>
      <w:r w:rsidR="000D1938">
        <w:t xml:space="preserve"> </w:t>
      </w:r>
      <w:r w:rsidRPr="00EC2C99">
        <w:t>infrastructuri</w:t>
      </w:r>
      <w:r w:rsidR="000D1938">
        <w:t xml:space="preserve"> </w:t>
      </w:r>
      <w:r w:rsidRPr="00EC2C99">
        <w:t>de</w:t>
      </w:r>
      <w:r w:rsidR="000D1938">
        <w:t xml:space="preserve"> </w:t>
      </w:r>
      <w:r w:rsidRPr="00EC2C99">
        <w:t>alimentare</w:t>
      </w:r>
      <w:r w:rsidR="000D1938">
        <w:t xml:space="preserve"> </w:t>
      </w:r>
      <w:r w:rsidRPr="00EC2C99">
        <w:t>cu</w:t>
      </w:r>
      <w:r w:rsidR="000D1938">
        <w:t xml:space="preserve"> </w:t>
      </w:r>
      <w:r w:rsidRPr="00EC2C99">
        <w:t>combustibili</w:t>
      </w:r>
      <w:r w:rsidR="000D1938">
        <w:t xml:space="preserve"> </w:t>
      </w:r>
      <w:r w:rsidRPr="00EC2C99">
        <w:t>alternativi</w:t>
      </w:r>
      <w:r w:rsidR="000D1938">
        <w:t xml:space="preserve"> </w:t>
      </w:r>
      <w:r w:rsidRPr="00EC2C99">
        <w:t>de-a</w:t>
      </w:r>
      <w:r w:rsidR="000D1938">
        <w:t xml:space="preserve"> </w:t>
      </w:r>
      <w:r w:rsidRPr="00EC2C99">
        <w:t>lungul</w:t>
      </w:r>
      <w:r w:rsidR="000D1938">
        <w:t xml:space="preserve"> </w:t>
      </w:r>
      <w:r w:rsidRPr="00EC2C99">
        <w:t>rețelei</w:t>
      </w:r>
      <w:r w:rsidR="000D1938">
        <w:t xml:space="preserve"> </w:t>
      </w:r>
      <w:r w:rsidRPr="00EC2C99">
        <w:t>transeuropene</w:t>
      </w:r>
      <w:r w:rsidR="000D1938">
        <w:t xml:space="preserve"> </w:t>
      </w:r>
      <w:r w:rsidRPr="00EC2C99">
        <w:t>de</w:t>
      </w:r>
      <w:r w:rsidR="000D1938">
        <w:t xml:space="preserve"> </w:t>
      </w:r>
      <w:r w:rsidRPr="00EC2C99">
        <w:t>transport</w:t>
      </w:r>
      <w:r w:rsidR="000D1938">
        <w:t xml:space="preserve"> </w:t>
      </w:r>
      <w:r w:rsidRPr="00EC2C99">
        <w:t>(TEN-T)</w:t>
      </w:r>
      <w:r w:rsidR="000D1938">
        <w:t xml:space="preserve"> </w:t>
      </w:r>
      <w:r w:rsidRPr="00EC2C99">
        <w:t>a</w:t>
      </w:r>
      <w:r w:rsidR="000D1938">
        <w:t xml:space="preserve"> </w:t>
      </w:r>
      <w:r w:rsidRPr="00EC2C99">
        <w:t>UE.</w:t>
      </w:r>
      <w:r w:rsidR="000D1938">
        <w:t xml:space="preserve"> </w:t>
      </w:r>
      <w:r w:rsidRPr="00EC2C99">
        <w:t>Acest</w:t>
      </w:r>
      <w:r w:rsidR="000D1938">
        <w:t xml:space="preserve"> </w:t>
      </w:r>
      <w:r w:rsidRPr="00EC2C99">
        <w:t>fond</w:t>
      </w:r>
      <w:r w:rsidR="000D1938">
        <w:t xml:space="preserve"> </w:t>
      </w:r>
      <w:r w:rsidRPr="00EC2C99">
        <w:t>funcționează</w:t>
      </w:r>
      <w:r w:rsidR="000D1938">
        <w:t xml:space="preserve"> </w:t>
      </w:r>
      <w:r w:rsidRPr="00EC2C99">
        <w:t>prin</w:t>
      </w:r>
      <w:r w:rsidR="000D1938">
        <w:t xml:space="preserve"> </w:t>
      </w:r>
      <w:r w:rsidRPr="00EC2C99">
        <w:t>intermediul</w:t>
      </w:r>
      <w:r w:rsidR="000D1938">
        <w:t xml:space="preserve"> </w:t>
      </w:r>
      <w:r w:rsidRPr="00EC2C99">
        <w:t>unei</w:t>
      </w:r>
      <w:r w:rsidR="000D1938">
        <w:t xml:space="preserve"> </w:t>
      </w:r>
      <w:r w:rsidRPr="00EC2C99">
        <w:t>cereri</w:t>
      </w:r>
      <w:r w:rsidR="000D1938">
        <w:t xml:space="preserve"> </w:t>
      </w:r>
      <w:r w:rsidRPr="00EC2C99">
        <w:t>permanente</w:t>
      </w:r>
      <w:r w:rsidR="000D1938">
        <w:t xml:space="preserve"> </w:t>
      </w:r>
      <w:r w:rsidRPr="00EC2C99">
        <w:t>de</w:t>
      </w:r>
      <w:r w:rsidR="000D1938">
        <w:t xml:space="preserve"> </w:t>
      </w:r>
      <w:r w:rsidRPr="00EC2C99">
        <w:t>propuneri</w:t>
      </w:r>
      <w:r w:rsidR="000D1938">
        <w:t xml:space="preserve"> </w:t>
      </w:r>
      <w:r w:rsidRPr="00EC2C99">
        <w:t>de</w:t>
      </w:r>
      <w:r w:rsidR="000D1938">
        <w:t xml:space="preserve"> </w:t>
      </w:r>
      <w:r w:rsidRPr="00EC2C99">
        <w:t>proiecte.</w:t>
      </w:r>
      <w:r w:rsidR="000D1938">
        <w:t xml:space="preserve"> </w:t>
      </w:r>
      <w:r w:rsidRPr="00EC2C99">
        <w:t>Finanțarea</w:t>
      </w:r>
      <w:r w:rsidR="000D1938">
        <w:t xml:space="preserve"> </w:t>
      </w:r>
      <w:r w:rsidRPr="00EC2C99">
        <w:t>menționată</w:t>
      </w:r>
      <w:r w:rsidR="000D1938">
        <w:t xml:space="preserve"> </w:t>
      </w:r>
      <w:r w:rsidRPr="00EC2C99">
        <w:t>face</w:t>
      </w:r>
      <w:r w:rsidR="000D1938">
        <w:t xml:space="preserve"> </w:t>
      </w:r>
      <w:r w:rsidRPr="00EC2C99">
        <w:t>parte</w:t>
      </w:r>
      <w:r w:rsidR="000D1938">
        <w:t xml:space="preserve"> </w:t>
      </w:r>
      <w:r w:rsidRPr="00EC2C99">
        <w:t>din</w:t>
      </w:r>
      <w:r w:rsidR="000D1938">
        <w:t xml:space="preserve"> </w:t>
      </w:r>
      <w:r w:rsidRPr="00EC2C99">
        <w:t>cea</w:t>
      </w:r>
      <w:r w:rsidR="000D1938">
        <w:t xml:space="preserve"> </w:t>
      </w:r>
      <w:r w:rsidRPr="00EC2C99">
        <w:t>de</w:t>
      </w:r>
      <w:r w:rsidR="000D1938">
        <w:t xml:space="preserve"> </w:t>
      </w:r>
      <w:r w:rsidRPr="00EC2C99">
        <w:t>a</w:t>
      </w:r>
      <w:r w:rsidR="000D1938">
        <w:t xml:space="preserve"> </w:t>
      </w:r>
      <w:r w:rsidRPr="00EC2C99">
        <w:t>doua</w:t>
      </w:r>
      <w:r w:rsidR="000D1938">
        <w:t xml:space="preserve"> </w:t>
      </w:r>
      <w:r w:rsidRPr="00EC2C99">
        <w:t>fază</w:t>
      </w:r>
      <w:r w:rsidR="000D1938">
        <w:t xml:space="preserve"> </w:t>
      </w:r>
      <w:r w:rsidRPr="00EC2C99">
        <w:t>a</w:t>
      </w:r>
      <w:r w:rsidR="000D1938">
        <w:t xml:space="preserve"> </w:t>
      </w:r>
      <w:r w:rsidRPr="00EC2C99">
        <w:t>AFIF</w:t>
      </w:r>
      <w:r w:rsidR="000D1938">
        <w:t xml:space="preserve"> </w:t>
      </w:r>
      <w:r w:rsidRPr="00EC2C99">
        <w:t>(2024-2025),</w:t>
      </w:r>
      <w:r w:rsidR="000D1938">
        <w:t xml:space="preserve"> </w:t>
      </w:r>
      <w:r w:rsidRPr="00EC2C99">
        <w:t>care</w:t>
      </w:r>
      <w:r w:rsidR="000D1938">
        <w:t xml:space="preserve"> </w:t>
      </w:r>
      <w:r w:rsidRPr="00EC2C99">
        <w:t>sprijină</w:t>
      </w:r>
      <w:r w:rsidR="000D1938">
        <w:t xml:space="preserve"> </w:t>
      </w:r>
      <w:r w:rsidRPr="00EC2C99">
        <w:t>în</w:t>
      </w:r>
      <w:r w:rsidR="000D1938">
        <w:t xml:space="preserve"> </w:t>
      </w:r>
      <w:r w:rsidRPr="00EC2C99">
        <w:t>special</w:t>
      </w:r>
      <w:r w:rsidR="000D1938">
        <w:t xml:space="preserve"> </w:t>
      </w:r>
      <w:r w:rsidRPr="00EC2C99">
        <w:t>obiectivele</w:t>
      </w:r>
      <w:r w:rsidR="000D1938">
        <w:t xml:space="preserve"> </w:t>
      </w:r>
      <w:r w:rsidRPr="00EC2C99">
        <w:t>stabilite</w:t>
      </w:r>
      <w:r w:rsidR="000D1938">
        <w:t xml:space="preserve"> </w:t>
      </w:r>
      <w:r w:rsidRPr="00EC2C99">
        <w:t>de</w:t>
      </w:r>
      <w:r w:rsidR="000D1938">
        <w:t xml:space="preserve"> </w:t>
      </w:r>
      <w:hyperlink r:id="rId135" w:history="1">
        <w:r w:rsidRPr="00EC2C99">
          <w:rPr>
            <w:rStyle w:val="Hyperlink"/>
            <w:szCs w:val="24"/>
          </w:rPr>
          <w:t>noul</w:t>
        </w:r>
        <w:r w:rsidR="000D1938">
          <w:rPr>
            <w:rStyle w:val="Hyperlink"/>
            <w:szCs w:val="24"/>
          </w:rPr>
          <w:t xml:space="preserve"> </w:t>
        </w:r>
        <w:r w:rsidRPr="00EC2C99">
          <w:rPr>
            <w:rStyle w:val="Hyperlink"/>
            <w:szCs w:val="24"/>
          </w:rPr>
          <w:t>Regulament</w:t>
        </w:r>
        <w:r w:rsidR="000D1938">
          <w:rPr>
            <w:rStyle w:val="Hyperlink"/>
            <w:szCs w:val="24"/>
          </w:rPr>
          <w:t xml:space="preserve"> </w:t>
        </w:r>
        <w:r w:rsidRPr="00EC2C99">
          <w:rPr>
            <w:rStyle w:val="Hyperlink"/>
            <w:szCs w:val="24"/>
          </w:rPr>
          <w:t>privind</w:t>
        </w:r>
        <w:r w:rsidR="000D1938">
          <w:rPr>
            <w:rStyle w:val="Hyperlink"/>
            <w:szCs w:val="24"/>
          </w:rPr>
          <w:t xml:space="preserve"> </w:t>
        </w:r>
        <w:r w:rsidRPr="00EC2C99">
          <w:rPr>
            <w:rStyle w:val="Hyperlink"/>
            <w:szCs w:val="24"/>
          </w:rPr>
          <w:t>infrastructura</w:t>
        </w:r>
        <w:r w:rsidR="000D1938">
          <w:rPr>
            <w:rStyle w:val="Hyperlink"/>
            <w:szCs w:val="24"/>
          </w:rPr>
          <w:t xml:space="preserve"> </w:t>
        </w:r>
        <w:r w:rsidRPr="00EC2C99">
          <w:rPr>
            <w:rStyle w:val="Hyperlink"/>
            <w:szCs w:val="24"/>
          </w:rPr>
          <w:t>pentru</w:t>
        </w:r>
        <w:r w:rsidR="000D1938">
          <w:rPr>
            <w:rStyle w:val="Hyperlink"/>
            <w:szCs w:val="24"/>
          </w:rPr>
          <w:t xml:space="preserve"> </w:t>
        </w:r>
        <w:r w:rsidRPr="00EC2C99">
          <w:rPr>
            <w:rStyle w:val="Hyperlink"/>
            <w:szCs w:val="24"/>
          </w:rPr>
          <w:t>combustibili</w:t>
        </w:r>
        <w:r w:rsidR="000D1938">
          <w:rPr>
            <w:rStyle w:val="Hyperlink"/>
            <w:szCs w:val="24"/>
          </w:rPr>
          <w:t xml:space="preserve"> </w:t>
        </w:r>
        <w:r w:rsidRPr="00EC2C99">
          <w:rPr>
            <w:rStyle w:val="Hyperlink"/>
            <w:szCs w:val="24"/>
          </w:rPr>
          <w:t>alternativi</w:t>
        </w:r>
        <w:r w:rsidR="000D1938">
          <w:rPr>
            <w:rStyle w:val="Hyperlink"/>
            <w:szCs w:val="24"/>
          </w:rPr>
          <w:t xml:space="preserve"> </w:t>
        </w:r>
        <w:r w:rsidRPr="00EC2C99">
          <w:rPr>
            <w:rStyle w:val="Hyperlink"/>
            <w:szCs w:val="24"/>
          </w:rPr>
          <w:t>(RICA)</w:t>
        </w:r>
      </w:hyperlink>
      <w:r w:rsidRPr="00EC2C99">
        <w:t>,</w:t>
      </w:r>
      <w:r w:rsidR="000D1938">
        <w:t xml:space="preserve"> </w:t>
      </w:r>
      <w:r w:rsidRPr="00EC2C99">
        <w:t>precum</w:t>
      </w:r>
      <w:r w:rsidR="000D1938">
        <w:t xml:space="preserve"> </w:t>
      </w:r>
      <w:r w:rsidRPr="00EC2C99">
        <w:t>și</w:t>
      </w:r>
      <w:r w:rsidR="000D1938">
        <w:t xml:space="preserve"> </w:t>
      </w:r>
      <w:r w:rsidRPr="00EC2C99">
        <w:t>obiectivele</w:t>
      </w:r>
      <w:r w:rsidR="000D1938">
        <w:t xml:space="preserve"> </w:t>
      </w:r>
      <w:r w:rsidRPr="00EC2C99">
        <w:t>stabilite</w:t>
      </w:r>
      <w:r w:rsidR="000D1938">
        <w:t xml:space="preserve"> </w:t>
      </w:r>
      <w:r w:rsidRPr="00EC2C99">
        <w:t>în</w:t>
      </w:r>
      <w:r w:rsidR="000D1938">
        <w:t xml:space="preserve"> </w:t>
      </w:r>
      <w:r w:rsidRPr="00EC2C99">
        <w:t>Regulamentele</w:t>
      </w:r>
      <w:r w:rsidR="000D1938">
        <w:t xml:space="preserve"> </w:t>
      </w:r>
      <w:proofErr w:type="spellStart"/>
      <w:r w:rsidRPr="00EC2C99">
        <w:t>ReFuelEU</w:t>
      </w:r>
      <w:proofErr w:type="spellEnd"/>
      <w:r w:rsidR="000D1938">
        <w:t xml:space="preserve"> </w:t>
      </w:r>
      <w:hyperlink r:id="rId136" w:history="1">
        <w:r w:rsidRPr="00EC2C99">
          <w:rPr>
            <w:rStyle w:val="Hyperlink"/>
            <w:szCs w:val="24"/>
          </w:rPr>
          <w:t>din</w:t>
        </w:r>
        <w:r w:rsidR="000D1938">
          <w:rPr>
            <w:rStyle w:val="Hyperlink"/>
            <w:szCs w:val="24"/>
          </w:rPr>
          <w:t xml:space="preserve"> </w:t>
        </w:r>
        <w:r w:rsidRPr="00EC2C99">
          <w:rPr>
            <w:rStyle w:val="Hyperlink"/>
            <w:szCs w:val="24"/>
          </w:rPr>
          <w:t>domeniul</w:t>
        </w:r>
        <w:r w:rsidR="000D1938">
          <w:rPr>
            <w:rStyle w:val="Hyperlink"/>
            <w:szCs w:val="24"/>
          </w:rPr>
          <w:t xml:space="preserve"> </w:t>
        </w:r>
        <w:r w:rsidRPr="00EC2C99">
          <w:rPr>
            <w:rStyle w:val="Hyperlink"/>
            <w:szCs w:val="24"/>
          </w:rPr>
          <w:t>aviației</w:t>
        </w:r>
      </w:hyperlink>
      <w:r w:rsidR="000D1938">
        <w:t xml:space="preserve"> </w:t>
      </w:r>
      <w:r w:rsidRPr="00EC2C99">
        <w:t>și</w:t>
      </w:r>
      <w:r w:rsidR="000D1938">
        <w:t xml:space="preserve"> </w:t>
      </w:r>
      <w:proofErr w:type="spellStart"/>
      <w:r w:rsidRPr="00EC2C99">
        <w:t>FuelEU</w:t>
      </w:r>
      <w:proofErr w:type="spellEnd"/>
      <w:r w:rsidR="000D1938">
        <w:t xml:space="preserve"> </w:t>
      </w:r>
      <w:hyperlink r:id="rId137" w:history="1">
        <w:r w:rsidRPr="00EC2C99">
          <w:rPr>
            <w:rStyle w:val="Hyperlink"/>
            <w:szCs w:val="24"/>
          </w:rPr>
          <w:t>din</w:t>
        </w:r>
        <w:r w:rsidR="000D1938">
          <w:rPr>
            <w:rStyle w:val="Hyperlink"/>
            <w:szCs w:val="24"/>
          </w:rPr>
          <w:t xml:space="preserve"> </w:t>
        </w:r>
        <w:r w:rsidRPr="00EC2C99">
          <w:rPr>
            <w:rStyle w:val="Hyperlink"/>
            <w:szCs w:val="24"/>
          </w:rPr>
          <w:t>domeniul</w:t>
        </w:r>
        <w:r w:rsidR="000D1938">
          <w:rPr>
            <w:rStyle w:val="Hyperlink"/>
            <w:szCs w:val="24"/>
          </w:rPr>
          <w:t xml:space="preserve"> </w:t>
        </w:r>
        <w:r w:rsidRPr="00EC2C99">
          <w:rPr>
            <w:rStyle w:val="Hyperlink"/>
            <w:szCs w:val="24"/>
          </w:rPr>
          <w:t>transportului</w:t>
        </w:r>
        <w:r w:rsidR="000D1938">
          <w:rPr>
            <w:rStyle w:val="Hyperlink"/>
            <w:szCs w:val="24"/>
          </w:rPr>
          <w:t xml:space="preserve"> </w:t>
        </w:r>
        <w:r w:rsidRPr="00EC2C99">
          <w:rPr>
            <w:rStyle w:val="Hyperlink"/>
            <w:szCs w:val="24"/>
          </w:rPr>
          <w:t>maritim</w:t>
        </w:r>
      </w:hyperlink>
      <w:r w:rsidRPr="00EC2C99">
        <w:t>.</w:t>
      </w:r>
      <w:r w:rsidR="000D1938">
        <w:t xml:space="preserve"> </w:t>
      </w:r>
    </w:p>
    <w:p w14:paraId="004C243C" w14:textId="096ACFB0" w:rsidR="00EC2C99" w:rsidRPr="00EC2C99" w:rsidRDefault="00000000" w:rsidP="00EC2C99">
      <w:hyperlink r:id="rId138" w:history="1">
        <w:r w:rsidR="00EC2C99" w:rsidRPr="00EC2C99">
          <w:rPr>
            <w:rStyle w:val="Hyperlink"/>
            <w:szCs w:val="24"/>
          </w:rPr>
          <w:t>În</w:t>
        </w:r>
        <w:r w:rsidR="000D1938">
          <w:rPr>
            <w:rStyle w:val="Hyperlink"/>
            <w:szCs w:val="24"/>
          </w:rPr>
          <w:t xml:space="preserve"> </w:t>
        </w:r>
        <w:r w:rsidR="00EC2C99" w:rsidRPr="00EC2C99">
          <w:rPr>
            <w:rStyle w:val="Hyperlink"/>
            <w:szCs w:val="24"/>
          </w:rPr>
          <w:t>prezent</w:t>
        </w:r>
        <w:r w:rsidR="000D1938">
          <w:rPr>
            <w:rStyle w:val="Hyperlink"/>
            <w:szCs w:val="24"/>
          </w:rPr>
          <w:t xml:space="preserve"> </w:t>
        </w:r>
        <w:r w:rsidR="00EC2C99" w:rsidRPr="00EC2C99">
          <w:rPr>
            <w:rStyle w:val="Hyperlink"/>
            <w:szCs w:val="24"/>
          </w:rPr>
          <w:t>este</w:t>
        </w:r>
        <w:r w:rsidR="000D1938">
          <w:rPr>
            <w:rStyle w:val="Hyperlink"/>
            <w:szCs w:val="24"/>
          </w:rPr>
          <w:t xml:space="preserve"> </w:t>
        </w:r>
        <w:r w:rsidR="00EC2C99" w:rsidRPr="00EC2C99">
          <w:rPr>
            <w:rStyle w:val="Hyperlink"/>
            <w:szCs w:val="24"/>
          </w:rPr>
          <w:t>deschisă</w:t>
        </w:r>
        <w:r w:rsidR="000D1938">
          <w:rPr>
            <w:rStyle w:val="Hyperlink"/>
            <w:szCs w:val="24"/>
          </w:rPr>
          <w:t xml:space="preserve"> </w:t>
        </w:r>
        <w:r w:rsidR="00EC2C99" w:rsidRPr="00EC2C99">
          <w:rPr>
            <w:rStyle w:val="Hyperlink"/>
            <w:szCs w:val="24"/>
          </w:rPr>
          <w:t>o</w:t>
        </w:r>
        <w:r w:rsidR="000D1938">
          <w:rPr>
            <w:rStyle w:val="Hyperlink"/>
            <w:szCs w:val="24"/>
          </w:rPr>
          <w:t xml:space="preserve"> </w:t>
        </w:r>
        <w:r w:rsidR="00EC2C99" w:rsidRPr="00EC2C99">
          <w:rPr>
            <w:rStyle w:val="Hyperlink"/>
            <w:szCs w:val="24"/>
          </w:rPr>
          <w:t>cerere</w:t>
        </w:r>
        <w:r w:rsidR="000D1938">
          <w:rPr>
            <w:rStyle w:val="Hyperlink"/>
            <w:szCs w:val="24"/>
          </w:rPr>
          <w:t xml:space="preserve"> </w:t>
        </w:r>
        <w:r w:rsidR="00EC2C99" w:rsidRPr="00EC2C99">
          <w:rPr>
            <w:rStyle w:val="Hyperlink"/>
            <w:szCs w:val="24"/>
          </w:rPr>
          <w:t>de</w:t>
        </w:r>
        <w:r w:rsidR="000D1938">
          <w:rPr>
            <w:rStyle w:val="Hyperlink"/>
            <w:szCs w:val="24"/>
          </w:rPr>
          <w:t xml:space="preserve"> </w:t>
        </w:r>
        <w:r w:rsidR="00EC2C99" w:rsidRPr="00EC2C99">
          <w:rPr>
            <w:rStyle w:val="Hyperlink"/>
            <w:szCs w:val="24"/>
          </w:rPr>
          <w:t>propuneri</w:t>
        </w:r>
        <w:r w:rsidR="000D1938">
          <w:rPr>
            <w:rStyle w:val="Hyperlink"/>
            <w:szCs w:val="24"/>
          </w:rPr>
          <w:t xml:space="preserve"> </w:t>
        </w:r>
        <w:r w:rsidR="00EC2C99" w:rsidRPr="00EC2C99">
          <w:rPr>
            <w:rStyle w:val="Hyperlink"/>
            <w:szCs w:val="24"/>
          </w:rPr>
          <w:t>AFIF</w:t>
        </w:r>
      </w:hyperlink>
      <w:r w:rsidR="000D1938">
        <w:t xml:space="preserve"> </w:t>
      </w:r>
      <w:r w:rsidR="00EC2C99" w:rsidRPr="00EC2C99">
        <w:t>pentru</w:t>
      </w:r>
      <w:r w:rsidR="000D1938">
        <w:t xml:space="preserve"> </w:t>
      </w:r>
      <w:r w:rsidR="00EC2C99" w:rsidRPr="00EC2C99">
        <w:t>un</w:t>
      </w:r>
      <w:r w:rsidR="000D1938">
        <w:t xml:space="preserve"> </w:t>
      </w:r>
      <w:r w:rsidR="00EC2C99" w:rsidRPr="00EC2C99">
        <w:t>buget</w:t>
      </w:r>
      <w:r w:rsidR="000D1938">
        <w:t xml:space="preserve"> </w:t>
      </w:r>
      <w:r w:rsidR="00EC2C99" w:rsidRPr="00EC2C99">
        <w:t>de</w:t>
      </w:r>
      <w:r w:rsidR="000D1938">
        <w:t xml:space="preserve"> </w:t>
      </w:r>
      <w:r w:rsidR="00EC2C99" w:rsidRPr="00EC2C99">
        <w:t>un</w:t>
      </w:r>
      <w:r w:rsidR="000D1938">
        <w:t xml:space="preserve"> </w:t>
      </w:r>
      <w:r w:rsidR="00EC2C99" w:rsidRPr="00EC2C99">
        <w:t>miliard</w:t>
      </w:r>
      <w:r w:rsidR="000D1938">
        <w:t xml:space="preserve"> </w:t>
      </w:r>
      <w:r w:rsidR="00EC2C99" w:rsidRPr="00EC2C99">
        <w:t>EUR,</w:t>
      </w:r>
      <w:r w:rsidR="000D1938">
        <w:t xml:space="preserve"> </w:t>
      </w:r>
      <w:r w:rsidR="00EC2C99" w:rsidRPr="00EC2C99">
        <w:t>pentru</w:t>
      </w:r>
      <w:r w:rsidR="000D1938">
        <w:t xml:space="preserve"> </w:t>
      </w:r>
      <w:r w:rsidR="00EC2C99" w:rsidRPr="00EC2C99">
        <w:t>perioada</w:t>
      </w:r>
      <w:r w:rsidR="000D1938">
        <w:t xml:space="preserve"> </w:t>
      </w:r>
      <w:r w:rsidR="00EC2C99" w:rsidRPr="00EC2C99">
        <w:t>2024-2025.</w:t>
      </w:r>
      <w:r w:rsidR="000D1938">
        <w:t xml:space="preserve"> </w:t>
      </w:r>
      <w:r w:rsidR="00EC2C99" w:rsidRPr="00EC2C99">
        <w:t>Prima</w:t>
      </w:r>
      <w:r w:rsidR="000D1938">
        <w:t xml:space="preserve"> </w:t>
      </w:r>
      <w:r w:rsidR="00EC2C99" w:rsidRPr="00EC2C99">
        <w:t>dată</w:t>
      </w:r>
      <w:r w:rsidR="000D1938">
        <w:t xml:space="preserve"> </w:t>
      </w:r>
      <w:r w:rsidR="00EC2C99" w:rsidRPr="00EC2C99">
        <w:t>limită</w:t>
      </w:r>
      <w:r w:rsidR="000D1938">
        <w:t xml:space="preserve"> </w:t>
      </w:r>
      <w:r w:rsidR="00EC2C99" w:rsidRPr="00EC2C99">
        <w:t>pentru</w:t>
      </w:r>
      <w:r w:rsidR="000D1938">
        <w:t xml:space="preserve"> </w:t>
      </w:r>
      <w:r w:rsidR="00EC2C99" w:rsidRPr="00EC2C99">
        <w:t>depunerea</w:t>
      </w:r>
      <w:r w:rsidR="000D1938">
        <w:t xml:space="preserve"> </w:t>
      </w:r>
      <w:r w:rsidR="00EC2C99" w:rsidRPr="00EC2C99">
        <w:t>candidaturilor</w:t>
      </w:r>
      <w:r w:rsidR="000D1938">
        <w:t xml:space="preserve"> </w:t>
      </w:r>
      <w:r w:rsidR="00EC2C99" w:rsidRPr="00EC2C99">
        <w:t>este</w:t>
      </w:r>
      <w:r w:rsidR="000D1938">
        <w:t xml:space="preserve"> </w:t>
      </w:r>
      <w:r w:rsidR="00EC2C99" w:rsidRPr="00EC2C99">
        <w:t>24</w:t>
      </w:r>
      <w:r w:rsidR="000D1938">
        <w:t xml:space="preserve"> </w:t>
      </w:r>
      <w:r w:rsidR="00EC2C99" w:rsidRPr="00EC2C99">
        <w:t>septembrie</w:t>
      </w:r>
      <w:r w:rsidR="000D1938">
        <w:t xml:space="preserve"> </w:t>
      </w:r>
      <w:r w:rsidR="00EC2C99" w:rsidRPr="00EC2C99">
        <w:t>2024.</w:t>
      </w:r>
    </w:p>
    <w:p w14:paraId="0416C4FA" w14:textId="677F43A8" w:rsidR="00EC2C99" w:rsidRPr="00EC2C99" w:rsidRDefault="00EC2C99" w:rsidP="00EC2C99">
      <w:r w:rsidRPr="00EC2C99">
        <w:t>Mai</w:t>
      </w:r>
      <w:r w:rsidR="000D1938">
        <w:t xml:space="preserve"> </w:t>
      </w:r>
      <w:r w:rsidRPr="00EC2C99">
        <w:t>multe</w:t>
      </w:r>
      <w:r w:rsidR="000D1938">
        <w:t xml:space="preserve"> </w:t>
      </w:r>
      <w:r w:rsidRPr="00EC2C99">
        <w:t>detalii</w:t>
      </w:r>
      <w:r w:rsidR="000D1938">
        <w:t xml:space="preserve"> </w:t>
      </w:r>
      <w:r w:rsidRPr="00EC2C99">
        <w:t>se</w:t>
      </w:r>
      <w:r w:rsidR="000D1938">
        <w:t xml:space="preserve"> </w:t>
      </w:r>
      <w:r w:rsidRPr="00EC2C99">
        <w:t>găsesc</w:t>
      </w:r>
      <w:r w:rsidR="000D1938">
        <w:t xml:space="preserve"> </w:t>
      </w:r>
      <w:hyperlink r:id="rId139" w:history="1">
        <w:r w:rsidRPr="00EC2C99">
          <w:rPr>
            <w:rStyle w:val="Hyperlink"/>
            <w:szCs w:val="24"/>
          </w:rPr>
          <w:t>aici</w:t>
        </w:r>
      </w:hyperlink>
      <w:r w:rsidRPr="00EC2C99">
        <w:t>.</w:t>
      </w:r>
    </w:p>
    <w:p w14:paraId="33E27CC6" w14:textId="12D98C3A" w:rsidR="00EC2C99" w:rsidRPr="00EC2C99" w:rsidRDefault="00EC2C99" w:rsidP="00EC2C99">
      <w:pPr>
        <w:pStyle w:val="separatorarticole"/>
      </w:pPr>
      <w:r>
        <w:t>*</w:t>
      </w:r>
    </w:p>
    <w:p w14:paraId="01DBA682" w14:textId="6B4F958B" w:rsidR="002270C2" w:rsidRPr="002270C2" w:rsidRDefault="002270C2" w:rsidP="00F3351E">
      <w:pPr>
        <w:pStyle w:val="TitluArticolinINFOUE"/>
      </w:pPr>
      <w:bookmarkStart w:id="180" w:name="_Toc164061335"/>
      <w:r w:rsidRPr="002270C2">
        <w:t>Combaterea</w:t>
      </w:r>
      <w:r w:rsidR="000D1938">
        <w:t xml:space="preserve"> </w:t>
      </w:r>
      <w:r w:rsidRPr="002270C2">
        <w:t>dezinformării:</w:t>
      </w:r>
      <w:r w:rsidR="000D1938">
        <w:t xml:space="preserve"> </w:t>
      </w:r>
      <w:r w:rsidRPr="002270C2">
        <w:t>Reprezentanța</w:t>
      </w:r>
      <w:r w:rsidR="000D1938">
        <w:t xml:space="preserve"> </w:t>
      </w:r>
      <w:r w:rsidRPr="002270C2">
        <w:t>Comisiei</w:t>
      </w:r>
      <w:r w:rsidR="000D1938">
        <w:t xml:space="preserve"> </w:t>
      </w:r>
      <w:r w:rsidRPr="002270C2">
        <w:t>Europene</w:t>
      </w:r>
      <w:r w:rsidR="000D1938">
        <w:t xml:space="preserve"> </w:t>
      </w:r>
      <w:r w:rsidRPr="002270C2">
        <w:t>în</w:t>
      </w:r>
      <w:r w:rsidR="000D1938">
        <w:t xml:space="preserve"> </w:t>
      </w:r>
      <w:r w:rsidRPr="002270C2">
        <w:t>România</w:t>
      </w:r>
      <w:r w:rsidR="000D1938">
        <w:t xml:space="preserve"> </w:t>
      </w:r>
      <w:r w:rsidRPr="002270C2">
        <w:t>organizează</w:t>
      </w:r>
      <w:r w:rsidR="000D1938">
        <w:t xml:space="preserve"> </w:t>
      </w:r>
      <w:r w:rsidRPr="002270C2">
        <w:t>cu</w:t>
      </w:r>
      <w:r w:rsidR="000D1938">
        <w:t xml:space="preserve"> </w:t>
      </w:r>
      <w:r w:rsidRPr="002270C2">
        <w:t>sprijinul</w:t>
      </w:r>
      <w:r w:rsidR="000D1938">
        <w:t xml:space="preserve"> </w:t>
      </w:r>
      <w:proofErr w:type="spellStart"/>
      <w:r w:rsidRPr="002270C2">
        <w:t>influencerilor</w:t>
      </w:r>
      <w:proofErr w:type="spellEnd"/>
      <w:r w:rsidR="000D1938">
        <w:t xml:space="preserve"> </w:t>
      </w:r>
      <w:r w:rsidRPr="002270C2">
        <w:t>campania</w:t>
      </w:r>
      <w:r w:rsidR="000D1938">
        <w:t xml:space="preserve"> </w:t>
      </w:r>
      <w:r w:rsidRPr="002270C2">
        <w:t>„</w:t>
      </w:r>
      <w:proofErr w:type="spellStart"/>
      <w:r w:rsidRPr="002270C2">
        <w:t>Is</w:t>
      </w:r>
      <w:proofErr w:type="spellEnd"/>
      <w:r w:rsidR="000D1938">
        <w:t xml:space="preserve"> </w:t>
      </w:r>
      <w:proofErr w:type="spellStart"/>
      <w:r w:rsidRPr="002270C2">
        <w:t>this</w:t>
      </w:r>
      <w:proofErr w:type="spellEnd"/>
      <w:r w:rsidR="000D1938">
        <w:t xml:space="preserve"> </w:t>
      </w:r>
      <w:proofErr w:type="spellStart"/>
      <w:r w:rsidRPr="002270C2">
        <w:t>trUE</w:t>
      </w:r>
      <w:proofErr w:type="spellEnd"/>
      <w:r w:rsidRPr="002270C2">
        <w:t>?”</w:t>
      </w:r>
      <w:bookmarkEnd w:id="180"/>
    </w:p>
    <w:p w14:paraId="628F7822" w14:textId="120B5C5F" w:rsidR="002270C2" w:rsidRPr="002270C2" w:rsidRDefault="002270C2" w:rsidP="002270C2">
      <w:r w:rsidRPr="002270C2">
        <w:t>Combaterea</w:t>
      </w:r>
      <w:r w:rsidR="000D1938">
        <w:t xml:space="preserve"> </w:t>
      </w:r>
      <w:r w:rsidRPr="002270C2">
        <w:t>dezinformării:</w:t>
      </w:r>
      <w:r w:rsidR="000D1938">
        <w:t xml:space="preserve"> </w:t>
      </w:r>
      <w:r w:rsidRPr="002270C2">
        <w:t>Reprezentanța</w:t>
      </w:r>
      <w:r w:rsidR="000D1938">
        <w:t xml:space="preserve"> </w:t>
      </w:r>
      <w:r w:rsidRPr="002270C2">
        <w:t>Comisiei</w:t>
      </w:r>
      <w:r w:rsidR="000D1938">
        <w:t xml:space="preserve"> </w:t>
      </w:r>
      <w:r w:rsidRPr="002270C2">
        <w:t>Europene</w:t>
      </w:r>
      <w:r w:rsidR="000D1938">
        <w:t xml:space="preserve"> </w:t>
      </w:r>
      <w:r w:rsidRPr="002270C2">
        <w:t>în</w:t>
      </w:r>
      <w:r w:rsidR="000D1938">
        <w:t xml:space="preserve"> </w:t>
      </w:r>
      <w:r w:rsidRPr="002270C2">
        <w:t>România</w:t>
      </w:r>
      <w:r w:rsidR="000D1938">
        <w:t xml:space="preserve"> </w:t>
      </w:r>
      <w:r w:rsidRPr="002270C2">
        <w:t>organizează</w:t>
      </w:r>
      <w:r w:rsidR="000D1938">
        <w:t xml:space="preserve"> </w:t>
      </w:r>
      <w:r w:rsidRPr="002270C2">
        <w:t>cu</w:t>
      </w:r>
      <w:r w:rsidR="000D1938">
        <w:t xml:space="preserve"> </w:t>
      </w:r>
      <w:r w:rsidRPr="002270C2">
        <w:t>sprijinul</w:t>
      </w:r>
      <w:r w:rsidR="000D1938">
        <w:t xml:space="preserve"> </w:t>
      </w:r>
      <w:proofErr w:type="spellStart"/>
      <w:r w:rsidRPr="002270C2">
        <w:t>influencerilor</w:t>
      </w:r>
      <w:proofErr w:type="spellEnd"/>
      <w:r w:rsidR="000D1938">
        <w:t xml:space="preserve"> </w:t>
      </w:r>
      <w:r w:rsidRPr="002270C2">
        <w:t>campania</w:t>
      </w:r>
      <w:r w:rsidR="000D1938">
        <w:t xml:space="preserve"> </w:t>
      </w:r>
      <w:r w:rsidRPr="002270C2">
        <w:t>„</w:t>
      </w:r>
      <w:proofErr w:type="spellStart"/>
      <w:r w:rsidRPr="002270C2">
        <w:t>Is</w:t>
      </w:r>
      <w:proofErr w:type="spellEnd"/>
      <w:r w:rsidR="000D1938">
        <w:t xml:space="preserve"> </w:t>
      </w:r>
      <w:proofErr w:type="spellStart"/>
      <w:r w:rsidRPr="002270C2">
        <w:t>this</w:t>
      </w:r>
      <w:proofErr w:type="spellEnd"/>
      <w:r w:rsidR="000D1938">
        <w:t xml:space="preserve"> </w:t>
      </w:r>
      <w:proofErr w:type="spellStart"/>
      <w:r w:rsidRPr="002270C2">
        <w:t>trUE</w:t>
      </w:r>
      <w:proofErr w:type="spellEnd"/>
      <w:r w:rsidRPr="002270C2">
        <w:t>?”</w:t>
      </w:r>
    </w:p>
    <w:p w14:paraId="350095F3" w14:textId="1457045D" w:rsidR="002270C2" w:rsidRPr="002270C2" w:rsidRDefault="002270C2" w:rsidP="002270C2">
      <w:r w:rsidRPr="002270C2">
        <w:rPr>
          <w:noProof/>
        </w:rPr>
        <w:lastRenderedPageBreak/>
        <w:drawing>
          <wp:anchor distT="0" distB="0" distL="114300" distR="114300" simplePos="0" relativeHeight="252102656" behindDoc="0" locked="0" layoutInCell="1" allowOverlap="1" wp14:anchorId="01DFCD82" wp14:editId="19D81EA0">
            <wp:simplePos x="0" y="0"/>
            <wp:positionH relativeFrom="column">
              <wp:posOffset>2398</wp:posOffset>
            </wp:positionH>
            <wp:positionV relativeFrom="paragraph">
              <wp:posOffset>73887</wp:posOffset>
            </wp:positionV>
            <wp:extent cx="1800000" cy="1203894"/>
            <wp:effectExtent l="0" t="0" r="0" b="0"/>
            <wp:wrapSquare wrapText="bothSides"/>
            <wp:docPr id="1089001521" name="Imagine 10" descr="trUE comuni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UE comunicat"/>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p>
    <w:p w14:paraId="72856929" w14:textId="1E80DE7D" w:rsidR="002270C2" w:rsidRPr="002270C2" w:rsidRDefault="002270C2" w:rsidP="002270C2">
      <w:r w:rsidRPr="002270C2">
        <w:rPr>
          <w:i/>
          <w:iCs/>
        </w:rPr>
        <w:t>În</w:t>
      </w:r>
      <w:r w:rsidR="000D1938">
        <w:rPr>
          <w:i/>
          <w:iCs/>
        </w:rPr>
        <w:t xml:space="preserve"> </w:t>
      </w:r>
      <w:r w:rsidRPr="002270C2">
        <w:rPr>
          <w:i/>
          <w:iCs/>
        </w:rPr>
        <w:t>eforturile</w:t>
      </w:r>
      <w:r w:rsidR="000D1938">
        <w:rPr>
          <w:i/>
          <w:iCs/>
        </w:rPr>
        <w:t xml:space="preserve"> </w:t>
      </w:r>
      <w:r w:rsidRPr="002270C2">
        <w:rPr>
          <w:i/>
          <w:iCs/>
        </w:rPr>
        <w:t>de</w:t>
      </w:r>
      <w:r w:rsidR="000D1938">
        <w:rPr>
          <w:i/>
          <w:iCs/>
        </w:rPr>
        <w:t xml:space="preserve"> </w:t>
      </w:r>
      <w:r w:rsidRPr="002270C2">
        <w:rPr>
          <w:i/>
          <w:iCs/>
        </w:rPr>
        <w:t>a</w:t>
      </w:r>
      <w:r w:rsidR="000D1938">
        <w:rPr>
          <w:i/>
          <w:iCs/>
        </w:rPr>
        <w:t xml:space="preserve"> </w:t>
      </w:r>
      <w:r w:rsidRPr="002270C2">
        <w:rPr>
          <w:i/>
          <w:iCs/>
        </w:rPr>
        <w:t>combate</w:t>
      </w:r>
      <w:r w:rsidR="000D1938">
        <w:rPr>
          <w:i/>
          <w:iCs/>
        </w:rPr>
        <w:t xml:space="preserve"> </w:t>
      </w:r>
      <w:r w:rsidRPr="002270C2">
        <w:rPr>
          <w:i/>
          <w:iCs/>
        </w:rPr>
        <w:t>fenomenul</w:t>
      </w:r>
      <w:r w:rsidR="000D1938">
        <w:rPr>
          <w:i/>
          <w:iCs/>
        </w:rPr>
        <w:t xml:space="preserve"> </w:t>
      </w:r>
      <w:r w:rsidRPr="002270C2">
        <w:rPr>
          <w:i/>
          <w:iCs/>
        </w:rPr>
        <w:t>dezinformării,</w:t>
      </w:r>
      <w:r w:rsidR="000D1938">
        <w:rPr>
          <w:i/>
          <w:iCs/>
        </w:rPr>
        <w:t xml:space="preserve"> </w:t>
      </w:r>
      <w:r w:rsidRPr="002270C2">
        <w:rPr>
          <w:i/>
          <w:iCs/>
        </w:rPr>
        <w:t>Reprezentanța</w:t>
      </w:r>
      <w:r w:rsidR="000D1938">
        <w:rPr>
          <w:i/>
          <w:iCs/>
        </w:rPr>
        <w:t xml:space="preserve"> </w:t>
      </w:r>
      <w:r w:rsidRPr="002270C2">
        <w:rPr>
          <w:i/>
          <w:iCs/>
        </w:rPr>
        <w:t>Comisiei</w:t>
      </w:r>
      <w:r w:rsidR="000D1938">
        <w:rPr>
          <w:i/>
          <w:iCs/>
        </w:rPr>
        <w:t xml:space="preserve"> </w:t>
      </w:r>
      <w:r w:rsidRPr="002270C2">
        <w:rPr>
          <w:i/>
          <w:iCs/>
        </w:rPr>
        <w:t>Europene</w:t>
      </w:r>
      <w:r w:rsidR="000D1938">
        <w:rPr>
          <w:i/>
          <w:iCs/>
        </w:rPr>
        <w:t xml:space="preserve"> </w:t>
      </w:r>
      <w:r w:rsidRPr="002270C2">
        <w:rPr>
          <w:i/>
          <w:iCs/>
        </w:rPr>
        <w:t>în</w:t>
      </w:r>
      <w:r w:rsidR="000D1938">
        <w:rPr>
          <w:i/>
          <w:iCs/>
        </w:rPr>
        <w:t xml:space="preserve"> </w:t>
      </w:r>
      <w:r w:rsidRPr="002270C2">
        <w:rPr>
          <w:i/>
          <w:iCs/>
        </w:rPr>
        <w:t>România</w:t>
      </w:r>
      <w:r w:rsidR="000D1938">
        <w:rPr>
          <w:i/>
          <w:iCs/>
        </w:rPr>
        <w:t xml:space="preserve"> </w:t>
      </w:r>
      <w:r w:rsidRPr="002270C2">
        <w:rPr>
          <w:i/>
          <w:iCs/>
        </w:rPr>
        <w:t>desfășoară</w:t>
      </w:r>
      <w:r w:rsidR="000D1938">
        <w:rPr>
          <w:i/>
          <w:iCs/>
        </w:rPr>
        <w:t xml:space="preserve"> </w:t>
      </w:r>
      <w:r w:rsidRPr="002270C2">
        <w:rPr>
          <w:i/>
          <w:iCs/>
        </w:rPr>
        <w:t>campania</w:t>
      </w:r>
      <w:r w:rsidR="000D1938">
        <w:rPr>
          <w:i/>
          <w:iCs/>
        </w:rPr>
        <w:t xml:space="preserve"> </w:t>
      </w:r>
      <w:r w:rsidRPr="002270C2">
        <w:rPr>
          <w:i/>
          <w:iCs/>
        </w:rPr>
        <w:t>„</w:t>
      </w:r>
      <w:proofErr w:type="spellStart"/>
      <w:r w:rsidRPr="002270C2">
        <w:rPr>
          <w:i/>
          <w:iCs/>
        </w:rPr>
        <w:t>Is</w:t>
      </w:r>
      <w:proofErr w:type="spellEnd"/>
      <w:r w:rsidR="000D1938">
        <w:rPr>
          <w:i/>
          <w:iCs/>
        </w:rPr>
        <w:t xml:space="preserve"> </w:t>
      </w:r>
      <w:proofErr w:type="spellStart"/>
      <w:r w:rsidRPr="002270C2">
        <w:rPr>
          <w:i/>
          <w:iCs/>
        </w:rPr>
        <w:t>this</w:t>
      </w:r>
      <w:proofErr w:type="spellEnd"/>
      <w:r w:rsidR="000D1938">
        <w:rPr>
          <w:i/>
          <w:iCs/>
        </w:rPr>
        <w:t xml:space="preserve"> </w:t>
      </w:r>
      <w:proofErr w:type="spellStart"/>
      <w:r w:rsidRPr="002270C2">
        <w:rPr>
          <w:i/>
          <w:iCs/>
        </w:rPr>
        <w:t>trUE</w:t>
      </w:r>
      <w:proofErr w:type="spellEnd"/>
      <w:r w:rsidRPr="002270C2">
        <w:rPr>
          <w:i/>
          <w:iCs/>
        </w:rPr>
        <w:t>?”</w:t>
      </w:r>
      <w:r w:rsidR="000D1938">
        <w:rPr>
          <w:i/>
          <w:iCs/>
        </w:rPr>
        <w:t xml:space="preserve"> </w:t>
      </w:r>
      <w:r w:rsidRPr="002270C2">
        <w:rPr>
          <w:i/>
          <w:iCs/>
        </w:rPr>
        <w:t>cu</w:t>
      </w:r>
      <w:r w:rsidR="000D1938">
        <w:rPr>
          <w:i/>
          <w:iCs/>
        </w:rPr>
        <w:t xml:space="preserve"> </w:t>
      </w:r>
      <w:r w:rsidRPr="002270C2">
        <w:rPr>
          <w:i/>
          <w:iCs/>
        </w:rPr>
        <w:t>ajutorul</w:t>
      </w:r>
      <w:r w:rsidR="000D1938">
        <w:rPr>
          <w:i/>
          <w:iCs/>
        </w:rPr>
        <w:t xml:space="preserve"> </w:t>
      </w:r>
      <w:r w:rsidRPr="002270C2">
        <w:rPr>
          <w:i/>
          <w:iCs/>
        </w:rPr>
        <w:t>unor</w:t>
      </w:r>
      <w:r w:rsidR="000D1938">
        <w:rPr>
          <w:i/>
          <w:iCs/>
        </w:rPr>
        <w:t xml:space="preserve"> </w:t>
      </w:r>
      <w:proofErr w:type="spellStart"/>
      <w:r w:rsidRPr="002270C2">
        <w:rPr>
          <w:i/>
          <w:iCs/>
        </w:rPr>
        <w:t>influenceri</w:t>
      </w:r>
      <w:proofErr w:type="spellEnd"/>
      <w:r w:rsidR="000D1938">
        <w:rPr>
          <w:i/>
          <w:iCs/>
        </w:rPr>
        <w:t xml:space="preserve"> </w:t>
      </w:r>
      <w:r w:rsidRPr="002270C2">
        <w:rPr>
          <w:i/>
          <w:iCs/>
        </w:rPr>
        <w:t>cunoscuți.</w:t>
      </w:r>
      <w:r w:rsidR="000D1938">
        <w:rPr>
          <w:i/>
          <w:iCs/>
        </w:rPr>
        <w:t xml:space="preserve"> </w:t>
      </w:r>
      <w:r w:rsidRPr="002270C2">
        <w:rPr>
          <w:i/>
          <w:iCs/>
        </w:rPr>
        <w:t>Scopul</w:t>
      </w:r>
      <w:r w:rsidR="000D1938">
        <w:rPr>
          <w:i/>
          <w:iCs/>
        </w:rPr>
        <w:t xml:space="preserve"> </w:t>
      </w:r>
      <w:r w:rsidRPr="002270C2">
        <w:rPr>
          <w:i/>
          <w:iCs/>
        </w:rPr>
        <w:t>campaniei</w:t>
      </w:r>
      <w:r w:rsidR="000D1938">
        <w:rPr>
          <w:i/>
          <w:iCs/>
        </w:rPr>
        <w:t xml:space="preserve"> </w:t>
      </w:r>
      <w:r w:rsidRPr="002270C2">
        <w:rPr>
          <w:i/>
          <w:iCs/>
        </w:rPr>
        <w:t>este</w:t>
      </w:r>
      <w:r w:rsidR="000D1938">
        <w:rPr>
          <w:i/>
          <w:iCs/>
        </w:rPr>
        <w:t xml:space="preserve"> </w:t>
      </w:r>
      <w:r w:rsidRPr="002270C2">
        <w:rPr>
          <w:i/>
          <w:iCs/>
        </w:rPr>
        <w:t>de</w:t>
      </w:r>
      <w:r w:rsidR="000D1938">
        <w:rPr>
          <w:i/>
          <w:iCs/>
        </w:rPr>
        <w:t xml:space="preserve"> </w:t>
      </w:r>
      <w:r w:rsidRPr="002270C2">
        <w:rPr>
          <w:i/>
          <w:iCs/>
        </w:rPr>
        <w:t>a</w:t>
      </w:r>
      <w:r w:rsidR="000D1938">
        <w:rPr>
          <w:i/>
          <w:iCs/>
        </w:rPr>
        <w:t xml:space="preserve"> </w:t>
      </w:r>
      <w:r w:rsidRPr="002270C2">
        <w:rPr>
          <w:i/>
          <w:iCs/>
        </w:rPr>
        <w:t>crește</w:t>
      </w:r>
      <w:r w:rsidR="000D1938">
        <w:rPr>
          <w:i/>
          <w:iCs/>
        </w:rPr>
        <w:t xml:space="preserve"> </w:t>
      </w:r>
      <w:r w:rsidRPr="002270C2">
        <w:rPr>
          <w:i/>
          <w:iCs/>
        </w:rPr>
        <w:t>gradul</w:t>
      </w:r>
      <w:r w:rsidR="000D1938">
        <w:rPr>
          <w:i/>
          <w:iCs/>
        </w:rPr>
        <w:t xml:space="preserve"> </w:t>
      </w:r>
      <w:r w:rsidRPr="002270C2">
        <w:rPr>
          <w:i/>
          <w:iCs/>
        </w:rPr>
        <w:t>de</w:t>
      </w:r>
      <w:r w:rsidR="000D1938">
        <w:rPr>
          <w:i/>
          <w:iCs/>
        </w:rPr>
        <w:t xml:space="preserve"> </w:t>
      </w:r>
      <w:r w:rsidRPr="002270C2">
        <w:rPr>
          <w:i/>
          <w:iCs/>
        </w:rPr>
        <w:t>conștientizare</w:t>
      </w:r>
      <w:r w:rsidR="000D1938">
        <w:rPr>
          <w:i/>
          <w:iCs/>
        </w:rPr>
        <w:t xml:space="preserve"> </w:t>
      </w:r>
      <w:r w:rsidRPr="002270C2">
        <w:rPr>
          <w:i/>
          <w:iCs/>
        </w:rPr>
        <w:t>al</w:t>
      </w:r>
      <w:r w:rsidR="000D1938">
        <w:rPr>
          <w:i/>
          <w:iCs/>
        </w:rPr>
        <w:t xml:space="preserve"> </w:t>
      </w:r>
      <w:r w:rsidRPr="002270C2">
        <w:rPr>
          <w:i/>
          <w:iCs/>
        </w:rPr>
        <w:t>cetățenilor</w:t>
      </w:r>
      <w:r w:rsidR="000D1938">
        <w:rPr>
          <w:i/>
          <w:iCs/>
        </w:rPr>
        <w:t xml:space="preserve"> </w:t>
      </w:r>
      <w:r w:rsidRPr="002270C2">
        <w:rPr>
          <w:i/>
          <w:iCs/>
        </w:rPr>
        <w:t>cu</w:t>
      </w:r>
      <w:r w:rsidR="000D1938">
        <w:rPr>
          <w:i/>
          <w:iCs/>
        </w:rPr>
        <w:t xml:space="preserve"> </w:t>
      </w:r>
      <w:r w:rsidRPr="002270C2">
        <w:rPr>
          <w:i/>
          <w:iCs/>
        </w:rPr>
        <w:t>privire</w:t>
      </w:r>
      <w:r w:rsidR="000D1938">
        <w:rPr>
          <w:i/>
          <w:iCs/>
        </w:rPr>
        <w:t xml:space="preserve"> </w:t>
      </w:r>
      <w:r w:rsidRPr="002270C2">
        <w:rPr>
          <w:i/>
          <w:iCs/>
        </w:rPr>
        <w:t>la</w:t>
      </w:r>
      <w:r w:rsidR="000D1938">
        <w:rPr>
          <w:i/>
          <w:iCs/>
        </w:rPr>
        <w:t xml:space="preserve"> </w:t>
      </w:r>
      <w:r w:rsidRPr="002270C2">
        <w:rPr>
          <w:i/>
          <w:iCs/>
        </w:rPr>
        <w:t>dezinformare,</w:t>
      </w:r>
      <w:r w:rsidR="000D1938">
        <w:rPr>
          <w:i/>
          <w:iCs/>
        </w:rPr>
        <w:t xml:space="preserve"> </w:t>
      </w:r>
      <w:r w:rsidRPr="002270C2">
        <w:rPr>
          <w:i/>
          <w:iCs/>
        </w:rPr>
        <w:t>având</w:t>
      </w:r>
      <w:r w:rsidR="000D1938">
        <w:rPr>
          <w:i/>
          <w:iCs/>
        </w:rPr>
        <w:t xml:space="preserve"> </w:t>
      </w:r>
      <w:r w:rsidRPr="002270C2">
        <w:rPr>
          <w:i/>
          <w:iCs/>
        </w:rPr>
        <w:t>în</w:t>
      </w:r>
      <w:r w:rsidR="000D1938">
        <w:rPr>
          <w:i/>
          <w:iCs/>
        </w:rPr>
        <w:t xml:space="preserve"> </w:t>
      </w:r>
      <w:r w:rsidRPr="002270C2">
        <w:rPr>
          <w:i/>
          <w:iCs/>
        </w:rPr>
        <w:t>vedere</w:t>
      </w:r>
      <w:r w:rsidR="000D1938">
        <w:rPr>
          <w:i/>
          <w:iCs/>
        </w:rPr>
        <w:t xml:space="preserve"> </w:t>
      </w:r>
      <w:r w:rsidRPr="002270C2">
        <w:rPr>
          <w:i/>
          <w:iCs/>
        </w:rPr>
        <w:t>anul</w:t>
      </w:r>
      <w:r w:rsidR="000D1938">
        <w:rPr>
          <w:i/>
          <w:iCs/>
        </w:rPr>
        <w:t xml:space="preserve"> </w:t>
      </w:r>
      <w:r w:rsidRPr="002270C2">
        <w:rPr>
          <w:i/>
          <w:iCs/>
        </w:rPr>
        <w:t>electoral</w:t>
      </w:r>
      <w:r w:rsidR="000D1938">
        <w:rPr>
          <w:i/>
          <w:iCs/>
        </w:rPr>
        <w:t xml:space="preserve"> </w:t>
      </w:r>
      <w:r w:rsidRPr="002270C2">
        <w:rPr>
          <w:i/>
          <w:iCs/>
        </w:rPr>
        <w:t>2024</w:t>
      </w:r>
      <w:r w:rsidR="000D1938">
        <w:rPr>
          <w:i/>
          <w:iCs/>
        </w:rPr>
        <w:t xml:space="preserve"> </w:t>
      </w:r>
      <w:r w:rsidRPr="002270C2">
        <w:rPr>
          <w:i/>
          <w:iCs/>
        </w:rPr>
        <w:t>și</w:t>
      </w:r>
      <w:r w:rsidR="000D1938">
        <w:rPr>
          <w:i/>
          <w:iCs/>
        </w:rPr>
        <w:t xml:space="preserve"> </w:t>
      </w:r>
      <w:r w:rsidRPr="002270C2">
        <w:rPr>
          <w:i/>
          <w:iCs/>
        </w:rPr>
        <w:t>contextul</w:t>
      </w:r>
      <w:r w:rsidR="000D1938">
        <w:rPr>
          <w:i/>
          <w:iCs/>
        </w:rPr>
        <w:t xml:space="preserve"> </w:t>
      </w:r>
      <w:r w:rsidRPr="002270C2">
        <w:rPr>
          <w:i/>
          <w:iCs/>
        </w:rPr>
        <w:t>internațional</w:t>
      </w:r>
      <w:r w:rsidR="000D1938">
        <w:rPr>
          <w:i/>
          <w:iCs/>
        </w:rPr>
        <w:t xml:space="preserve"> </w:t>
      </w:r>
      <w:r w:rsidRPr="002270C2">
        <w:rPr>
          <w:i/>
          <w:iCs/>
        </w:rPr>
        <w:t>marcat</w:t>
      </w:r>
      <w:r w:rsidR="000D1938">
        <w:rPr>
          <w:i/>
          <w:iCs/>
        </w:rPr>
        <w:t xml:space="preserve"> </w:t>
      </w:r>
      <w:r w:rsidRPr="002270C2">
        <w:rPr>
          <w:i/>
          <w:iCs/>
        </w:rPr>
        <w:t>de</w:t>
      </w:r>
      <w:r w:rsidR="000D1938">
        <w:rPr>
          <w:i/>
          <w:iCs/>
        </w:rPr>
        <w:t xml:space="preserve"> </w:t>
      </w:r>
      <w:r w:rsidRPr="002270C2">
        <w:rPr>
          <w:i/>
          <w:iCs/>
        </w:rPr>
        <w:t>războiul</w:t>
      </w:r>
      <w:r w:rsidR="000D1938">
        <w:rPr>
          <w:i/>
          <w:iCs/>
        </w:rPr>
        <w:t xml:space="preserve"> </w:t>
      </w:r>
      <w:r w:rsidRPr="002270C2">
        <w:rPr>
          <w:i/>
          <w:iCs/>
        </w:rPr>
        <w:t>Rusiei</w:t>
      </w:r>
      <w:r w:rsidR="000D1938">
        <w:rPr>
          <w:i/>
          <w:iCs/>
        </w:rPr>
        <w:t xml:space="preserve"> </w:t>
      </w:r>
      <w:r w:rsidRPr="002270C2">
        <w:rPr>
          <w:i/>
          <w:iCs/>
        </w:rPr>
        <w:t>împotriva</w:t>
      </w:r>
      <w:r w:rsidR="000D1938">
        <w:rPr>
          <w:i/>
          <w:iCs/>
        </w:rPr>
        <w:t xml:space="preserve"> </w:t>
      </w:r>
      <w:r w:rsidRPr="002270C2">
        <w:rPr>
          <w:i/>
          <w:iCs/>
        </w:rPr>
        <w:t>Ucrainei.</w:t>
      </w:r>
      <w:r w:rsidR="000D1938">
        <w:rPr>
          <w:i/>
          <w:iCs/>
        </w:rPr>
        <w:t xml:space="preserve"> </w:t>
      </w:r>
    </w:p>
    <w:p w14:paraId="03203A97" w14:textId="05A0A707" w:rsidR="002270C2" w:rsidRPr="002270C2" w:rsidRDefault="002270C2" w:rsidP="002270C2">
      <w:r w:rsidRPr="002270C2">
        <w:t>Conform</w:t>
      </w:r>
      <w:r w:rsidR="000D1938">
        <w:t xml:space="preserve"> </w:t>
      </w:r>
      <w:hyperlink r:id="rId141" w:history="1">
        <w:proofErr w:type="spellStart"/>
        <w:r w:rsidRPr="002270C2">
          <w:rPr>
            <w:rStyle w:val="Hyperlink"/>
            <w:szCs w:val="24"/>
          </w:rPr>
          <w:t>Eurobarometrului</w:t>
        </w:r>
        <w:proofErr w:type="spellEnd"/>
        <w:r w:rsidR="000D1938">
          <w:rPr>
            <w:rStyle w:val="Hyperlink"/>
            <w:szCs w:val="24"/>
          </w:rPr>
          <w:t xml:space="preserve"> </w:t>
        </w:r>
        <w:r w:rsidRPr="002270C2">
          <w:rPr>
            <w:rStyle w:val="Hyperlink"/>
            <w:szCs w:val="24"/>
          </w:rPr>
          <w:t>Standard</w:t>
        </w:r>
        <w:r w:rsidR="000D1938">
          <w:rPr>
            <w:rStyle w:val="Hyperlink"/>
            <w:szCs w:val="24"/>
          </w:rPr>
          <w:t xml:space="preserve"> </w:t>
        </w:r>
        <w:r w:rsidRPr="002270C2">
          <w:rPr>
            <w:rStyle w:val="Hyperlink"/>
            <w:szCs w:val="24"/>
          </w:rPr>
          <w:t>100</w:t>
        </w:r>
      </w:hyperlink>
      <w:r w:rsidR="000D1938">
        <w:t xml:space="preserve"> </w:t>
      </w:r>
      <w:r w:rsidRPr="002270C2">
        <w:t>din</w:t>
      </w:r>
      <w:r w:rsidR="000D1938">
        <w:t xml:space="preserve"> </w:t>
      </w:r>
      <w:r w:rsidRPr="002270C2">
        <w:t>toamna</w:t>
      </w:r>
      <w:r w:rsidR="000D1938">
        <w:t xml:space="preserve"> </w:t>
      </w:r>
      <w:r w:rsidRPr="002270C2">
        <w:t>anului</w:t>
      </w:r>
      <w:r w:rsidR="000D1938">
        <w:t xml:space="preserve"> </w:t>
      </w:r>
      <w:r w:rsidRPr="002270C2">
        <w:t>2023,</w:t>
      </w:r>
      <w:r w:rsidR="000D1938">
        <w:t xml:space="preserve"> </w:t>
      </w:r>
      <w:r w:rsidRPr="002270C2">
        <w:t>66%</w:t>
      </w:r>
      <w:r w:rsidR="000D1938">
        <w:t xml:space="preserve"> </w:t>
      </w:r>
      <w:r w:rsidRPr="002270C2">
        <w:t>dintre</w:t>
      </w:r>
      <w:r w:rsidR="000D1938">
        <w:t xml:space="preserve"> </w:t>
      </w:r>
      <w:r w:rsidRPr="002270C2">
        <w:t>români</w:t>
      </w:r>
      <w:r w:rsidR="000D1938">
        <w:t xml:space="preserve"> </w:t>
      </w:r>
      <w:r w:rsidRPr="002270C2">
        <w:t>declară</w:t>
      </w:r>
      <w:r w:rsidR="000D1938">
        <w:t xml:space="preserve"> </w:t>
      </w:r>
      <w:r w:rsidRPr="002270C2">
        <w:t>că</w:t>
      </w:r>
      <w:r w:rsidR="000D1938">
        <w:t xml:space="preserve"> </w:t>
      </w:r>
      <w:r w:rsidRPr="002270C2">
        <w:t>întâlnesc</w:t>
      </w:r>
      <w:r w:rsidR="000D1938">
        <w:t xml:space="preserve"> </w:t>
      </w:r>
      <w:r w:rsidRPr="002270C2">
        <w:t>adesea</w:t>
      </w:r>
      <w:r w:rsidR="000D1938">
        <w:t xml:space="preserve"> </w:t>
      </w:r>
      <w:r w:rsidRPr="002270C2">
        <w:t>știri</w:t>
      </w:r>
      <w:r w:rsidR="000D1938">
        <w:t xml:space="preserve"> </w:t>
      </w:r>
      <w:r w:rsidRPr="002270C2">
        <w:t>sau</w:t>
      </w:r>
      <w:r w:rsidR="000D1938">
        <w:t xml:space="preserve"> </w:t>
      </w:r>
      <w:r w:rsidRPr="002270C2">
        <w:t>informații</w:t>
      </w:r>
      <w:r w:rsidR="000D1938">
        <w:t xml:space="preserve"> </w:t>
      </w:r>
      <w:r w:rsidRPr="002270C2">
        <w:t>care</w:t>
      </w:r>
      <w:r w:rsidR="000D1938">
        <w:t xml:space="preserve"> </w:t>
      </w:r>
      <w:r w:rsidRPr="002270C2">
        <w:t>denaturează</w:t>
      </w:r>
      <w:r w:rsidR="000D1938">
        <w:t xml:space="preserve"> </w:t>
      </w:r>
      <w:r w:rsidRPr="002270C2">
        <w:t>realitatea</w:t>
      </w:r>
      <w:r w:rsidR="000D1938">
        <w:t xml:space="preserve"> </w:t>
      </w:r>
      <w:r w:rsidRPr="002270C2">
        <w:t>sau</w:t>
      </w:r>
      <w:r w:rsidR="000D1938">
        <w:t xml:space="preserve"> </w:t>
      </w:r>
      <w:r w:rsidRPr="002270C2">
        <w:t>sunt</w:t>
      </w:r>
      <w:r w:rsidR="000D1938">
        <w:t xml:space="preserve"> </w:t>
      </w:r>
      <w:r w:rsidRPr="002270C2">
        <w:t>chiar</w:t>
      </w:r>
      <w:r w:rsidR="000D1938">
        <w:t xml:space="preserve"> </w:t>
      </w:r>
      <w:r w:rsidRPr="002270C2">
        <w:t>false,</w:t>
      </w:r>
      <w:r w:rsidR="000D1938">
        <w:t xml:space="preserve"> </w:t>
      </w:r>
      <w:r w:rsidRPr="002270C2">
        <w:t>iar</w:t>
      </w:r>
      <w:r w:rsidR="000D1938">
        <w:t xml:space="preserve"> </w:t>
      </w:r>
      <w:r w:rsidRPr="002270C2">
        <w:t>62%</w:t>
      </w:r>
      <w:r w:rsidR="000D1938">
        <w:t xml:space="preserve"> </w:t>
      </w:r>
      <w:r w:rsidRPr="002270C2">
        <w:t>sunt</w:t>
      </w:r>
      <w:r w:rsidR="000D1938">
        <w:t xml:space="preserve"> </w:t>
      </w:r>
      <w:r w:rsidRPr="002270C2">
        <w:t>de</w:t>
      </w:r>
      <w:r w:rsidR="000D1938">
        <w:t xml:space="preserve"> </w:t>
      </w:r>
      <w:r w:rsidRPr="002270C2">
        <w:t>acord</w:t>
      </w:r>
      <w:r w:rsidR="000D1938">
        <w:t xml:space="preserve"> </w:t>
      </w:r>
      <w:r w:rsidRPr="002270C2">
        <w:t>că</w:t>
      </w:r>
      <w:r w:rsidR="000D1938">
        <w:t xml:space="preserve"> </w:t>
      </w:r>
      <w:r w:rsidRPr="002270C2">
        <w:t>acestea</w:t>
      </w:r>
      <w:r w:rsidR="000D1938">
        <w:t xml:space="preserve"> </w:t>
      </w:r>
      <w:r w:rsidRPr="002270C2">
        <w:t>reprezintă</w:t>
      </w:r>
      <w:r w:rsidR="000D1938">
        <w:t xml:space="preserve"> </w:t>
      </w:r>
      <w:r w:rsidRPr="002270C2">
        <w:t>o</w:t>
      </w:r>
      <w:r w:rsidR="000D1938">
        <w:t xml:space="preserve"> </w:t>
      </w:r>
      <w:r w:rsidRPr="002270C2">
        <w:t>problemă</w:t>
      </w:r>
      <w:r w:rsidR="000D1938">
        <w:t xml:space="preserve"> </w:t>
      </w:r>
      <w:r w:rsidRPr="002270C2">
        <w:t>pentru</w:t>
      </w:r>
      <w:r w:rsidR="000D1938">
        <w:t xml:space="preserve"> </w:t>
      </w:r>
      <w:r w:rsidRPr="002270C2">
        <w:t>democrația</w:t>
      </w:r>
      <w:r w:rsidR="000D1938">
        <w:t xml:space="preserve"> </w:t>
      </w:r>
      <w:r w:rsidRPr="002270C2">
        <w:t>din</w:t>
      </w:r>
      <w:r w:rsidR="000D1938">
        <w:t xml:space="preserve"> </w:t>
      </w:r>
      <w:r w:rsidRPr="002270C2">
        <w:t>România,</w:t>
      </w:r>
      <w:r w:rsidR="000D1938">
        <w:t xml:space="preserve"> </w:t>
      </w:r>
      <w:r w:rsidRPr="002270C2">
        <w:t>în</w:t>
      </w:r>
      <w:r w:rsidR="000D1938">
        <w:t xml:space="preserve"> </w:t>
      </w:r>
      <w:r w:rsidRPr="002270C2">
        <w:t>timp</w:t>
      </w:r>
      <w:r w:rsidR="000D1938">
        <w:t xml:space="preserve"> </w:t>
      </w:r>
      <w:r w:rsidRPr="002270C2">
        <w:t>ce</w:t>
      </w:r>
      <w:r w:rsidR="000D1938">
        <w:t xml:space="preserve"> </w:t>
      </w:r>
      <w:r w:rsidRPr="002270C2">
        <w:t>69%</w:t>
      </w:r>
      <w:r w:rsidR="000D1938">
        <w:t xml:space="preserve"> </w:t>
      </w:r>
      <w:r w:rsidRPr="002270C2">
        <w:t>apreciază</w:t>
      </w:r>
      <w:r w:rsidR="000D1938">
        <w:t xml:space="preserve"> </w:t>
      </w:r>
      <w:r w:rsidRPr="002270C2">
        <w:t>că</w:t>
      </w:r>
      <w:r w:rsidR="000D1938">
        <w:t xml:space="preserve"> </w:t>
      </w:r>
      <w:r w:rsidRPr="002270C2">
        <w:t>sunt</w:t>
      </w:r>
      <w:r w:rsidR="000D1938">
        <w:t xml:space="preserve"> </w:t>
      </w:r>
      <w:r w:rsidRPr="002270C2">
        <w:t>o</w:t>
      </w:r>
      <w:r w:rsidR="000D1938">
        <w:t xml:space="preserve"> </w:t>
      </w:r>
      <w:r w:rsidRPr="002270C2">
        <w:t>problemă</w:t>
      </w:r>
      <w:r w:rsidR="000D1938">
        <w:t xml:space="preserve"> </w:t>
      </w:r>
      <w:r w:rsidRPr="002270C2">
        <w:t>pentru</w:t>
      </w:r>
      <w:r w:rsidR="000D1938">
        <w:t xml:space="preserve"> </w:t>
      </w:r>
      <w:r w:rsidRPr="002270C2">
        <w:t>democrația</w:t>
      </w:r>
      <w:r w:rsidR="000D1938">
        <w:t xml:space="preserve"> </w:t>
      </w:r>
      <w:r w:rsidRPr="002270C2">
        <w:t>în</w:t>
      </w:r>
      <w:r w:rsidR="000D1938">
        <w:t xml:space="preserve"> </w:t>
      </w:r>
      <w:r w:rsidRPr="002270C2">
        <w:t>general.</w:t>
      </w:r>
    </w:p>
    <w:p w14:paraId="06746D87" w14:textId="028AB7EB" w:rsidR="002270C2" w:rsidRPr="002270C2" w:rsidRDefault="002270C2" w:rsidP="002270C2">
      <w:r w:rsidRPr="002270C2">
        <w:t>Pentru</w:t>
      </w:r>
      <w:r w:rsidR="000D1938">
        <w:t xml:space="preserve"> </w:t>
      </w:r>
      <w:r w:rsidRPr="002270C2">
        <w:t>a</w:t>
      </w:r>
      <w:r w:rsidR="000D1938">
        <w:t xml:space="preserve"> </w:t>
      </w:r>
      <w:r w:rsidRPr="002270C2">
        <w:t>spori</w:t>
      </w:r>
      <w:r w:rsidR="000D1938">
        <w:t xml:space="preserve"> </w:t>
      </w:r>
      <w:r w:rsidRPr="002270C2">
        <w:t>gradul</w:t>
      </w:r>
      <w:r w:rsidR="000D1938">
        <w:t xml:space="preserve"> </w:t>
      </w:r>
      <w:r w:rsidRPr="002270C2">
        <w:t>de</w:t>
      </w:r>
      <w:r w:rsidR="000D1938">
        <w:t xml:space="preserve"> </w:t>
      </w:r>
      <w:r w:rsidRPr="002270C2">
        <w:t>conștientizare</w:t>
      </w:r>
      <w:r w:rsidR="000D1938">
        <w:t xml:space="preserve"> </w:t>
      </w:r>
      <w:r w:rsidRPr="002270C2">
        <w:t>al</w:t>
      </w:r>
      <w:r w:rsidR="000D1938">
        <w:t xml:space="preserve"> </w:t>
      </w:r>
      <w:r w:rsidRPr="002270C2">
        <w:t>cetățenilor</w:t>
      </w:r>
      <w:r w:rsidR="000D1938">
        <w:t xml:space="preserve"> </w:t>
      </w:r>
      <w:r w:rsidRPr="002270C2">
        <w:t>cu</w:t>
      </w:r>
      <w:r w:rsidR="000D1938">
        <w:t xml:space="preserve"> </w:t>
      </w:r>
      <w:r w:rsidRPr="002270C2">
        <w:t>privire</w:t>
      </w:r>
      <w:r w:rsidR="000D1938">
        <w:t xml:space="preserve"> </w:t>
      </w:r>
      <w:r w:rsidRPr="002270C2">
        <w:t>la</w:t>
      </w:r>
      <w:r w:rsidR="000D1938">
        <w:t xml:space="preserve"> </w:t>
      </w:r>
      <w:r w:rsidRPr="002270C2">
        <w:t>pericolele</w:t>
      </w:r>
      <w:r w:rsidR="000D1938">
        <w:t xml:space="preserve"> </w:t>
      </w:r>
      <w:r w:rsidRPr="002270C2">
        <w:t>dezinformării,</w:t>
      </w:r>
      <w:r w:rsidR="000D1938">
        <w:t xml:space="preserve"> </w:t>
      </w:r>
      <w:r w:rsidRPr="002270C2">
        <w:t>Reprezentanța</w:t>
      </w:r>
      <w:r w:rsidR="000D1938">
        <w:t xml:space="preserve"> </w:t>
      </w:r>
      <w:r w:rsidRPr="002270C2">
        <w:t>Comisiei</w:t>
      </w:r>
      <w:r w:rsidR="000D1938">
        <w:t xml:space="preserve"> </w:t>
      </w:r>
      <w:r w:rsidRPr="002270C2">
        <w:t>Europene</w:t>
      </w:r>
      <w:r w:rsidR="000D1938">
        <w:t xml:space="preserve"> </w:t>
      </w:r>
      <w:r w:rsidRPr="002270C2">
        <w:t>în</w:t>
      </w:r>
      <w:r w:rsidR="000D1938">
        <w:t xml:space="preserve"> </w:t>
      </w:r>
      <w:r w:rsidRPr="002270C2">
        <w:t>România</w:t>
      </w:r>
      <w:r w:rsidR="000D1938">
        <w:t xml:space="preserve"> </w:t>
      </w:r>
      <w:r w:rsidRPr="002270C2">
        <w:t>desfășoară</w:t>
      </w:r>
      <w:r w:rsidR="000D1938">
        <w:t xml:space="preserve"> </w:t>
      </w:r>
      <w:r w:rsidRPr="002270C2">
        <w:t>campania</w:t>
      </w:r>
      <w:r w:rsidR="000D1938">
        <w:t xml:space="preserve"> </w:t>
      </w:r>
      <w:r w:rsidRPr="002270C2">
        <w:t>„</w:t>
      </w:r>
      <w:proofErr w:type="spellStart"/>
      <w:r w:rsidRPr="002270C2">
        <w:t>Is</w:t>
      </w:r>
      <w:proofErr w:type="spellEnd"/>
      <w:r w:rsidR="000D1938">
        <w:t xml:space="preserve"> </w:t>
      </w:r>
      <w:proofErr w:type="spellStart"/>
      <w:r w:rsidRPr="002270C2">
        <w:t>this</w:t>
      </w:r>
      <w:proofErr w:type="spellEnd"/>
      <w:r w:rsidR="000D1938">
        <w:t xml:space="preserve"> </w:t>
      </w:r>
      <w:proofErr w:type="spellStart"/>
      <w:r w:rsidRPr="002270C2">
        <w:t>trUE</w:t>
      </w:r>
      <w:proofErr w:type="spellEnd"/>
      <w:r w:rsidRPr="002270C2">
        <w:t>?”.</w:t>
      </w:r>
      <w:r w:rsidR="000D1938">
        <w:t xml:space="preserve"> </w:t>
      </w:r>
      <w:r w:rsidRPr="002270C2">
        <w:t>Campania</w:t>
      </w:r>
      <w:r w:rsidR="000D1938">
        <w:t xml:space="preserve"> </w:t>
      </w:r>
      <w:r w:rsidRPr="002270C2">
        <w:t>constă</w:t>
      </w:r>
      <w:r w:rsidR="000D1938">
        <w:t xml:space="preserve"> </w:t>
      </w:r>
      <w:r w:rsidRPr="002270C2">
        <w:t>în</w:t>
      </w:r>
      <w:r w:rsidR="000D1938">
        <w:t xml:space="preserve"> </w:t>
      </w:r>
      <w:r w:rsidRPr="002270C2">
        <w:t>publicarea</w:t>
      </w:r>
      <w:r w:rsidR="000D1938">
        <w:t xml:space="preserve"> </w:t>
      </w:r>
      <w:r w:rsidRPr="002270C2">
        <w:t>unei</w:t>
      </w:r>
      <w:r w:rsidR="000D1938">
        <w:t xml:space="preserve"> </w:t>
      </w:r>
      <w:r w:rsidRPr="002270C2">
        <w:t>serii</w:t>
      </w:r>
      <w:r w:rsidR="000D1938">
        <w:t xml:space="preserve"> </w:t>
      </w:r>
      <w:r w:rsidRPr="002270C2">
        <w:t>de</w:t>
      </w:r>
      <w:r w:rsidR="000D1938">
        <w:t xml:space="preserve"> </w:t>
      </w:r>
      <w:r w:rsidRPr="002270C2">
        <w:t>materiale</w:t>
      </w:r>
      <w:r w:rsidR="000D1938">
        <w:t xml:space="preserve"> </w:t>
      </w:r>
      <w:r w:rsidRPr="002270C2">
        <w:t>video</w:t>
      </w:r>
      <w:r w:rsidR="000D1938">
        <w:t xml:space="preserve"> </w:t>
      </w:r>
      <w:r w:rsidRPr="002270C2">
        <w:t>realizate</w:t>
      </w:r>
      <w:r w:rsidR="000D1938">
        <w:t xml:space="preserve"> </w:t>
      </w:r>
      <w:r w:rsidRPr="002270C2">
        <w:t>de</w:t>
      </w:r>
      <w:r w:rsidR="000D1938">
        <w:t xml:space="preserve"> </w:t>
      </w:r>
      <w:proofErr w:type="spellStart"/>
      <w:r w:rsidRPr="002270C2">
        <w:t>influenceri</w:t>
      </w:r>
      <w:proofErr w:type="spellEnd"/>
      <w:r w:rsidR="000D1938">
        <w:t xml:space="preserve"> </w:t>
      </w:r>
      <w:r w:rsidRPr="002270C2">
        <w:t>cunoscuți,</w:t>
      </w:r>
      <w:r w:rsidR="000D1938">
        <w:t xml:space="preserve"> </w:t>
      </w:r>
      <w:r w:rsidRPr="002270C2">
        <w:t>cu</w:t>
      </w:r>
      <w:r w:rsidR="000D1938">
        <w:t xml:space="preserve"> </w:t>
      </w:r>
      <w:r w:rsidRPr="002270C2">
        <w:t>scopul</w:t>
      </w:r>
      <w:r w:rsidR="000D1938">
        <w:t xml:space="preserve"> </w:t>
      </w:r>
      <w:r w:rsidRPr="002270C2">
        <w:t>de</w:t>
      </w:r>
      <w:r w:rsidR="000D1938">
        <w:t xml:space="preserve"> </w:t>
      </w:r>
      <w:r w:rsidRPr="002270C2">
        <w:t>a</w:t>
      </w:r>
      <w:r w:rsidR="000D1938">
        <w:t xml:space="preserve"> </w:t>
      </w:r>
      <w:r w:rsidRPr="002270C2">
        <w:t>încuraja</w:t>
      </w:r>
      <w:r w:rsidR="000D1938">
        <w:t xml:space="preserve"> </w:t>
      </w:r>
      <w:r w:rsidRPr="002270C2">
        <w:t>gândirea</w:t>
      </w:r>
      <w:r w:rsidR="000D1938">
        <w:t xml:space="preserve"> </w:t>
      </w:r>
      <w:r w:rsidRPr="002270C2">
        <w:t>critică</w:t>
      </w:r>
      <w:r w:rsidR="000D1938">
        <w:t xml:space="preserve"> </w:t>
      </w:r>
      <w:r w:rsidRPr="002270C2">
        <w:t>și</w:t>
      </w:r>
      <w:r w:rsidR="000D1938">
        <w:t xml:space="preserve"> </w:t>
      </w:r>
      <w:r w:rsidRPr="002270C2">
        <w:t>de</w:t>
      </w:r>
      <w:r w:rsidR="000D1938">
        <w:t xml:space="preserve"> </w:t>
      </w:r>
      <w:r w:rsidRPr="002270C2">
        <w:t>a</w:t>
      </w:r>
      <w:r w:rsidR="000D1938">
        <w:t xml:space="preserve"> </w:t>
      </w:r>
      <w:r w:rsidRPr="002270C2">
        <w:t>explica,</w:t>
      </w:r>
      <w:r w:rsidR="000D1938">
        <w:t xml:space="preserve"> </w:t>
      </w:r>
      <w:r w:rsidRPr="002270C2">
        <w:t>în</w:t>
      </w:r>
      <w:r w:rsidR="000D1938">
        <w:t xml:space="preserve"> </w:t>
      </w:r>
      <w:r w:rsidRPr="002270C2">
        <w:t>termeni</w:t>
      </w:r>
      <w:r w:rsidR="000D1938">
        <w:t xml:space="preserve"> </w:t>
      </w:r>
      <w:r w:rsidRPr="002270C2">
        <w:t>simpli,</w:t>
      </w:r>
      <w:r w:rsidR="000D1938">
        <w:t xml:space="preserve"> </w:t>
      </w:r>
      <w:r w:rsidRPr="002270C2">
        <w:t>modul</w:t>
      </w:r>
      <w:r w:rsidR="000D1938">
        <w:t xml:space="preserve"> </w:t>
      </w:r>
      <w:r w:rsidRPr="002270C2">
        <w:t>în</w:t>
      </w:r>
      <w:r w:rsidR="000D1938">
        <w:t xml:space="preserve"> </w:t>
      </w:r>
      <w:r w:rsidRPr="002270C2">
        <w:t>care</w:t>
      </w:r>
      <w:r w:rsidR="000D1938">
        <w:t xml:space="preserve"> </w:t>
      </w:r>
      <w:r w:rsidRPr="002270C2">
        <w:t>funcționează</w:t>
      </w:r>
      <w:r w:rsidR="000D1938">
        <w:t xml:space="preserve"> </w:t>
      </w:r>
      <w:r w:rsidRPr="002270C2">
        <w:t>dezinformarea</w:t>
      </w:r>
      <w:r w:rsidR="000D1938">
        <w:t xml:space="preserve"> </w:t>
      </w:r>
      <w:r w:rsidRPr="002270C2">
        <w:t>și</w:t>
      </w:r>
      <w:r w:rsidR="000D1938">
        <w:t xml:space="preserve"> </w:t>
      </w:r>
      <w:r w:rsidRPr="002270C2">
        <w:t>modalitățile</w:t>
      </w:r>
      <w:r w:rsidR="000D1938">
        <w:t xml:space="preserve"> </w:t>
      </w:r>
      <w:r w:rsidRPr="002270C2">
        <w:t>de</w:t>
      </w:r>
      <w:r w:rsidR="000D1938">
        <w:t xml:space="preserve"> </w:t>
      </w:r>
      <w:r w:rsidRPr="002270C2">
        <w:t>combatere.</w:t>
      </w:r>
      <w:r w:rsidR="000D1938">
        <w:t xml:space="preserve"> </w:t>
      </w:r>
      <w:r w:rsidRPr="002270C2">
        <w:t>Campania</w:t>
      </w:r>
      <w:r w:rsidR="000D1938">
        <w:t xml:space="preserve"> </w:t>
      </w:r>
      <w:r w:rsidRPr="002270C2">
        <w:t>se</w:t>
      </w:r>
      <w:r w:rsidR="000D1938">
        <w:t xml:space="preserve"> </w:t>
      </w:r>
      <w:r w:rsidRPr="002270C2">
        <w:t>desfășoară</w:t>
      </w:r>
      <w:r w:rsidR="000D1938">
        <w:t xml:space="preserve"> </w:t>
      </w:r>
      <w:r w:rsidRPr="002270C2">
        <w:t>în</w:t>
      </w:r>
      <w:r w:rsidR="000D1938">
        <w:t xml:space="preserve"> </w:t>
      </w:r>
      <w:r w:rsidRPr="002270C2">
        <w:t>perioada</w:t>
      </w:r>
      <w:r w:rsidR="000D1938">
        <w:t xml:space="preserve"> </w:t>
      </w:r>
      <w:r w:rsidRPr="002270C2">
        <w:t>martie-iunie</w:t>
      </w:r>
      <w:r w:rsidR="000D1938">
        <w:t xml:space="preserve"> </w:t>
      </w:r>
      <w:r w:rsidRPr="002270C2">
        <w:t>2024,</w:t>
      </w:r>
      <w:r w:rsidR="000D1938">
        <w:t xml:space="preserve"> </w:t>
      </w:r>
      <w:r w:rsidRPr="002270C2">
        <w:t>iar</w:t>
      </w:r>
      <w:r w:rsidR="000D1938">
        <w:t xml:space="preserve"> </w:t>
      </w:r>
      <w:r w:rsidRPr="002270C2">
        <w:t>materialele</w:t>
      </w:r>
      <w:r w:rsidR="000D1938">
        <w:t xml:space="preserve"> </w:t>
      </w:r>
      <w:r w:rsidRPr="002270C2">
        <w:t>pot</w:t>
      </w:r>
      <w:r w:rsidR="000D1938">
        <w:t xml:space="preserve"> </w:t>
      </w:r>
      <w:r w:rsidRPr="002270C2">
        <w:t>fi</w:t>
      </w:r>
      <w:r w:rsidR="000D1938">
        <w:t xml:space="preserve"> </w:t>
      </w:r>
      <w:r w:rsidRPr="002270C2">
        <w:t>vizualizate</w:t>
      </w:r>
      <w:r w:rsidR="000D1938">
        <w:t xml:space="preserve"> </w:t>
      </w:r>
      <w:r w:rsidRPr="002270C2">
        <w:t>pe</w:t>
      </w:r>
      <w:r w:rsidR="000D1938">
        <w:t xml:space="preserve"> </w:t>
      </w:r>
      <w:r w:rsidRPr="002270C2">
        <w:t>conturile</w:t>
      </w:r>
      <w:r w:rsidR="000D1938">
        <w:t xml:space="preserve"> </w:t>
      </w:r>
      <w:r w:rsidRPr="002270C2">
        <w:t>de</w:t>
      </w:r>
      <w:r w:rsidR="000D1938">
        <w:t xml:space="preserve"> </w:t>
      </w:r>
      <w:r w:rsidRPr="002270C2">
        <w:t>social</w:t>
      </w:r>
      <w:r w:rsidR="000D1938">
        <w:t xml:space="preserve"> </w:t>
      </w:r>
      <w:r w:rsidRPr="002270C2">
        <w:t>media</w:t>
      </w:r>
      <w:r w:rsidR="000D1938">
        <w:t xml:space="preserve"> </w:t>
      </w:r>
      <w:r w:rsidRPr="002270C2">
        <w:t>ale</w:t>
      </w:r>
      <w:r w:rsidR="000D1938">
        <w:t xml:space="preserve"> </w:t>
      </w:r>
      <w:proofErr w:type="spellStart"/>
      <w:r w:rsidRPr="002270C2">
        <w:t>influencerilor</w:t>
      </w:r>
      <w:proofErr w:type="spellEnd"/>
      <w:r w:rsidR="000D1938">
        <w:t xml:space="preserve"> </w:t>
      </w:r>
      <w:r w:rsidRPr="002270C2">
        <w:t>și</w:t>
      </w:r>
      <w:r w:rsidR="000D1938">
        <w:t xml:space="preserve"> </w:t>
      </w:r>
      <w:r w:rsidRPr="002270C2">
        <w:t>ale</w:t>
      </w:r>
      <w:r w:rsidR="000D1938">
        <w:t xml:space="preserve"> </w:t>
      </w:r>
      <w:r w:rsidRPr="002270C2">
        <w:t>Reprezentanței</w:t>
      </w:r>
      <w:r w:rsidR="000D1938">
        <w:t xml:space="preserve"> </w:t>
      </w:r>
      <w:r w:rsidRPr="002270C2">
        <w:t>Comisiei</w:t>
      </w:r>
      <w:r w:rsidR="000D1938">
        <w:t xml:space="preserve"> </w:t>
      </w:r>
      <w:r w:rsidRPr="002270C2">
        <w:t>Europene</w:t>
      </w:r>
      <w:r w:rsidR="000D1938">
        <w:t xml:space="preserve"> </w:t>
      </w:r>
      <w:r w:rsidRPr="002270C2">
        <w:t>în</w:t>
      </w:r>
      <w:r w:rsidR="000D1938">
        <w:t xml:space="preserve"> </w:t>
      </w:r>
      <w:r w:rsidRPr="002270C2">
        <w:t>România,</w:t>
      </w:r>
      <w:r w:rsidR="000D1938">
        <w:t xml:space="preserve"> </w:t>
      </w:r>
      <w:r w:rsidRPr="002270C2">
        <w:t>precum</w:t>
      </w:r>
      <w:r w:rsidR="000D1938">
        <w:t xml:space="preserve"> </w:t>
      </w:r>
      <w:r w:rsidRPr="002270C2">
        <w:t>și</w:t>
      </w:r>
      <w:r w:rsidR="000D1938">
        <w:t xml:space="preserve"> </w:t>
      </w:r>
      <w:r w:rsidRPr="002270C2">
        <w:t>pe</w:t>
      </w:r>
      <w:r w:rsidR="000D1938">
        <w:t xml:space="preserve"> </w:t>
      </w:r>
      <w:hyperlink r:id="rId142" w:history="1">
        <w:r w:rsidRPr="002270C2">
          <w:rPr>
            <w:rStyle w:val="Hyperlink"/>
            <w:szCs w:val="24"/>
          </w:rPr>
          <w:t>platforma</w:t>
        </w:r>
        <w:r w:rsidR="000D1938">
          <w:rPr>
            <w:rStyle w:val="Hyperlink"/>
            <w:szCs w:val="24"/>
          </w:rPr>
          <w:t xml:space="preserve"> </w:t>
        </w:r>
        <w:proofErr w:type="spellStart"/>
        <w:r w:rsidRPr="002270C2">
          <w:rPr>
            <w:rStyle w:val="Hyperlink"/>
            <w:szCs w:val="24"/>
          </w:rPr>
          <w:t>trUE</w:t>
        </w:r>
        <w:proofErr w:type="spellEnd"/>
      </w:hyperlink>
      <w:r w:rsidRPr="002270C2">
        <w:t>.</w:t>
      </w:r>
    </w:p>
    <w:p w14:paraId="3B9A9023" w14:textId="0A41BCE8" w:rsidR="002270C2" w:rsidRPr="002270C2" w:rsidRDefault="002270C2" w:rsidP="002270C2">
      <w:r w:rsidRPr="002270C2">
        <w:t>De</w:t>
      </w:r>
      <w:r w:rsidR="000D1938">
        <w:t xml:space="preserve"> </w:t>
      </w:r>
      <w:r w:rsidRPr="002270C2">
        <w:t>exemplu:</w:t>
      </w:r>
    </w:p>
    <w:p w14:paraId="3398731C" w14:textId="24E6E11E" w:rsidR="002270C2" w:rsidRPr="002270C2" w:rsidRDefault="002270C2">
      <w:pPr>
        <w:numPr>
          <w:ilvl w:val="0"/>
          <w:numId w:val="4"/>
        </w:numPr>
      </w:pPr>
      <w:r w:rsidRPr="002270C2">
        <w:t>în</w:t>
      </w:r>
      <w:r w:rsidR="000D1938">
        <w:t xml:space="preserve"> </w:t>
      </w:r>
      <w:r w:rsidRPr="002270C2">
        <w:t>primul</w:t>
      </w:r>
      <w:r w:rsidR="000D1938">
        <w:t xml:space="preserve"> </w:t>
      </w:r>
      <w:r w:rsidRPr="002270C2">
        <w:t>material,</w:t>
      </w:r>
      <w:r w:rsidR="000D1938">
        <w:t xml:space="preserve"> </w:t>
      </w:r>
      <w:hyperlink r:id="rId143" w:history="1">
        <w:r w:rsidRPr="002270C2">
          <w:rPr>
            <w:rStyle w:val="Hyperlink"/>
            <w:i/>
            <w:iCs/>
            <w:szCs w:val="24"/>
          </w:rPr>
          <w:t>Atenție,</w:t>
        </w:r>
        <w:r w:rsidR="000D1938">
          <w:rPr>
            <w:rStyle w:val="Hyperlink"/>
            <w:i/>
            <w:iCs/>
            <w:szCs w:val="24"/>
          </w:rPr>
          <w:t xml:space="preserve"> </w:t>
        </w:r>
        <w:r w:rsidRPr="002270C2">
          <w:rPr>
            <w:rStyle w:val="Hyperlink"/>
            <w:i/>
            <w:iCs/>
            <w:szCs w:val="24"/>
          </w:rPr>
          <w:t>Cad</w:t>
        </w:r>
        <w:r w:rsidR="000D1938">
          <w:rPr>
            <w:rStyle w:val="Hyperlink"/>
            <w:i/>
            <w:iCs/>
            <w:szCs w:val="24"/>
          </w:rPr>
          <w:t xml:space="preserve"> </w:t>
        </w:r>
        <w:r w:rsidRPr="002270C2">
          <w:rPr>
            <w:rStyle w:val="Hyperlink"/>
            <w:i/>
            <w:iCs/>
            <w:szCs w:val="24"/>
          </w:rPr>
          <w:t>Mere</w:t>
        </w:r>
      </w:hyperlink>
      <w:r w:rsidR="000D1938">
        <w:t xml:space="preserve"> </w:t>
      </w:r>
      <w:r w:rsidRPr="002270C2">
        <w:t>explică</w:t>
      </w:r>
      <w:r w:rsidR="000D1938">
        <w:t xml:space="preserve"> </w:t>
      </w:r>
      <w:r w:rsidRPr="002270C2">
        <w:t>ce</w:t>
      </w:r>
      <w:r w:rsidR="000D1938">
        <w:t xml:space="preserve"> </w:t>
      </w:r>
      <w:r w:rsidRPr="002270C2">
        <w:t>este</w:t>
      </w:r>
      <w:r w:rsidR="000D1938">
        <w:t xml:space="preserve"> </w:t>
      </w:r>
      <w:r w:rsidRPr="002270C2">
        <w:t>dezinformarea,</w:t>
      </w:r>
      <w:r w:rsidR="000D1938">
        <w:t xml:space="preserve"> </w:t>
      </w:r>
      <w:r w:rsidRPr="002270C2">
        <w:t>cum</w:t>
      </w:r>
      <w:r w:rsidR="000D1938">
        <w:t xml:space="preserve"> </w:t>
      </w:r>
      <w:r w:rsidRPr="002270C2">
        <w:t>putem</w:t>
      </w:r>
      <w:r w:rsidR="000D1938">
        <w:t xml:space="preserve"> </w:t>
      </w:r>
      <w:r w:rsidRPr="002270C2">
        <w:t>evita</w:t>
      </w:r>
      <w:r w:rsidR="000D1938">
        <w:t xml:space="preserve"> </w:t>
      </w:r>
      <w:r w:rsidRPr="002270C2">
        <w:t>răspândirea</w:t>
      </w:r>
      <w:r w:rsidR="000D1938">
        <w:t xml:space="preserve"> </w:t>
      </w:r>
      <w:r w:rsidRPr="002270C2">
        <w:t>ei</w:t>
      </w:r>
      <w:r w:rsidR="000D1938">
        <w:t xml:space="preserve"> </w:t>
      </w:r>
      <w:r w:rsidRPr="002270C2">
        <w:t>și</w:t>
      </w:r>
      <w:r w:rsidR="000D1938">
        <w:t xml:space="preserve"> </w:t>
      </w:r>
      <w:r w:rsidRPr="002270C2">
        <w:t>care</w:t>
      </w:r>
      <w:r w:rsidR="000D1938">
        <w:t xml:space="preserve"> </w:t>
      </w:r>
      <w:r w:rsidRPr="002270C2">
        <w:t>este</w:t>
      </w:r>
      <w:r w:rsidR="000D1938">
        <w:t xml:space="preserve"> </w:t>
      </w:r>
      <w:r w:rsidRPr="002270C2">
        <w:t>diferența</w:t>
      </w:r>
      <w:r w:rsidR="000D1938">
        <w:t xml:space="preserve"> </w:t>
      </w:r>
      <w:r w:rsidRPr="002270C2">
        <w:t>între</w:t>
      </w:r>
      <w:r w:rsidR="000D1938">
        <w:t xml:space="preserve"> </w:t>
      </w:r>
      <w:r w:rsidRPr="002270C2">
        <w:t>patriotism</w:t>
      </w:r>
      <w:r w:rsidR="000D1938">
        <w:t xml:space="preserve"> </w:t>
      </w:r>
      <w:r w:rsidRPr="002270C2">
        <w:t>și</w:t>
      </w:r>
      <w:r w:rsidR="000D1938">
        <w:t xml:space="preserve"> </w:t>
      </w:r>
      <w:r w:rsidRPr="002270C2">
        <w:t>naționalism</w:t>
      </w:r>
    </w:p>
    <w:p w14:paraId="7A84D302" w14:textId="6F89A3AC" w:rsidR="002270C2" w:rsidRPr="002270C2" w:rsidRDefault="002270C2">
      <w:pPr>
        <w:numPr>
          <w:ilvl w:val="0"/>
          <w:numId w:val="4"/>
        </w:numPr>
      </w:pPr>
      <w:r w:rsidRPr="002270C2">
        <w:t>în</w:t>
      </w:r>
      <w:r w:rsidR="000D1938">
        <w:t xml:space="preserve"> </w:t>
      </w:r>
      <w:r w:rsidRPr="002270C2">
        <w:t>cel</w:t>
      </w:r>
      <w:r w:rsidR="000D1938">
        <w:t xml:space="preserve"> </w:t>
      </w:r>
      <w:r w:rsidRPr="002270C2">
        <w:t>de-al</w:t>
      </w:r>
      <w:r w:rsidR="000D1938">
        <w:t xml:space="preserve"> </w:t>
      </w:r>
      <w:r w:rsidRPr="002270C2">
        <w:t>doilea</w:t>
      </w:r>
      <w:r w:rsidR="000D1938">
        <w:t xml:space="preserve"> </w:t>
      </w:r>
      <w:r w:rsidRPr="002270C2">
        <w:t>material,</w:t>
      </w:r>
      <w:r w:rsidR="000D1938">
        <w:t xml:space="preserve"> </w:t>
      </w:r>
      <w:hyperlink r:id="rId144" w:history="1">
        <w:r w:rsidRPr="002270C2">
          <w:rPr>
            <w:rStyle w:val="Hyperlink"/>
            <w:szCs w:val="24"/>
          </w:rPr>
          <w:t>Bianca</w:t>
        </w:r>
        <w:r w:rsidR="000D1938">
          <w:rPr>
            <w:rStyle w:val="Hyperlink"/>
            <w:szCs w:val="24"/>
          </w:rPr>
          <w:t xml:space="preserve"> </w:t>
        </w:r>
        <w:r w:rsidRPr="002270C2">
          <w:rPr>
            <w:rStyle w:val="Hyperlink"/>
            <w:szCs w:val="24"/>
          </w:rPr>
          <w:t>Adam</w:t>
        </w:r>
      </w:hyperlink>
      <w:r w:rsidR="000D1938">
        <w:t xml:space="preserve"> </w:t>
      </w:r>
      <w:r w:rsidRPr="002270C2">
        <w:t>ne</w:t>
      </w:r>
      <w:r w:rsidR="000D1938">
        <w:t xml:space="preserve"> </w:t>
      </w:r>
      <w:r w:rsidRPr="002270C2">
        <w:t>arată</w:t>
      </w:r>
      <w:r w:rsidR="000D1938">
        <w:t xml:space="preserve"> </w:t>
      </w:r>
      <w:r w:rsidRPr="002270C2">
        <w:t>cum</w:t>
      </w:r>
      <w:r w:rsidR="000D1938">
        <w:t xml:space="preserve"> </w:t>
      </w:r>
      <w:r w:rsidRPr="002270C2">
        <w:t>să</w:t>
      </w:r>
      <w:r w:rsidR="000D1938">
        <w:t xml:space="preserve"> </w:t>
      </w:r>
      <w:r w:rsidRPr="002270C2">
        <w:t>nu</w:t>
      </w:r>
      <w:r w:rsidR="000D1938">
        <w:t xml:space="preserve"> </w:t>
      </w:r>
      <w:r w:rsidRPr="002270C2">
        <w:t>ne</w:t>
      </w:r>
      <w:r w:rsidR="000D1938">
        <w:t xml:space="preserve"> </w:t>
      </w:r>
      <w:r w:rsidRPr="002270C2">
        <w:t>lăsăm</w:t>
      </w:r>
      <w:r w:rsidR="000D1938">
        <w:t xml:space="preserve"> </w:t>
      </w:r>
      <w:r w:rsidRPr="002270C2">
        <w:t>păcăliți</w:t>
      </w:r>
      <w:r w:rsidR="000D1938">
        <w:t xml:space="preserve"> </w:t>
      </w:r>
      <w:r w:rsidRPr="002270C2">
        <w:t>de</w:t>
      </w:r>
      <w:r w:rsidR="000D1938">
        <w:t xml:space="preserve"> </w:t>
      </w:r>
      <w:r w:rsidRPr="002270C2">
        <w:t>dezinformare</w:t>
      </w:r>
      <w:r w:rsidR="000D1938">
        <w:t xml:space="preserve"> </w:t>
      </w:r>
      <w:r w:rsidRPr="002270C2">
        <w:t>astfel</w:t>
      </w:r>
      <w:r w:rsidR="000D1938">
        <w:t xml:space="preserve"> </w:t>
      </w:r>
      <w:r w:rsidRPr="002270C2">
        <w:t>încât</w:t>
      </w:r>
      <w:r w:rsidR="000D1938">
        <w:t xml:space="preserve"> </w:t>
      </w:r>
      <w:r w:rsidRPr="002270C2">
        <w:t>să</w:t>
      </w:r>
      <w:r w:rsidR="000D1938">
        <w:t xml:space="preserve"> </w:t>
      </w:r>
      <w:r w:rsidRPr="002270C2">
        <w:t>luăm</w:t>
      </w:r>
      <w:r w:rsidR="000D1938">
        <w:t xml:space="preserve"> </w:t>
      </w:r>
      <w:r w:rsidRPr="002270C2">
        <w:t>decizii</w:t>
      </w:r>
      <w:r w:rsidR="000D1938">
        <w:t xml:space="preserve"> </w:t>
      </w:r>
      <w:r w:rsidRPr="002270C2">
        <w:t>informate</w:t>
      </w:r>
      <w:r w:rsidR="000D1938">
        <w:t xml:space="preserve"> </w:t>
      </w:r>
      <w:r w:rsidRPr="002270C2">
        <w:t>în</w:t>
      </w:r>
      <w:r w:rsidR="000D1938">
        <w:t xml:space="preserve"> </w:t>
      </w:r>
      <w:r w:rsidRPr="002270C2">
        <w:t>alegerile</w:t>
      </w:r>
      <w:r w:rsidR="000D1938">
        <w:t xml:space="preserve"> </w:t>
      </w:r>
      <w:r w:rsidRPr="002270C2">
        <w:t>importante</w:t>
      </w:r>
    </w:p>
    <w:p w14:paraId="549FEBC3" w14:textId="01F244A6" w:rsidR="002270C2" w:rsidRPr="002270C2" w:rsidRDefault="002270C2" w:rsidP="002270C2">
      <w:r w:rsidRPr="002270C2">
        <w:rPr>
          <w:i/>
          <w:iCs/>
        </w:rPr>
        <w:t>„Dezinformarea</w:t>
      </w:r>
      <w:r w:rsidR="000D1938">
        <w:rPr>
          <w:i/>
          <w:iCs/>
        </w:rPr>
        <w:t xml:space="preserve"> </w:t>
      </w:r>
      <w:r w:rsidRPr="002270C2">
        <w:rPr>
          <w:i/>
          <w:iCs/>
        </w:rPr>
        <w:t>este</w:t>
      </w:r>
      <w:r w:rsidR="000D1938">
        <w:rPr>
          <w:i/>
          <w:iCs/>
        </w:rPr>
        <w:t xml:space="preserve"> </w:t>
      </w:r>
      <w:r w:rsidRPr="002270C2">
        <w:rPr>
          <w:i/>
          <w:iCs/>
        </w:rPr>
        <w:t>un</w:t>
      </w:r>
      <w:r w:rsidR="000D1938">
        <w:rPr>
          <w:i/>
          <w:iCs/>
        </w:rPr>
        <w:t xml:space="preserve"> </w:t>
      </w:r>
      <w:r w:rsidRPr="002270C2">
        <w:rPr>
          <w:i/>
          <w:iCs/>
        </w:rPr>
        <w:t>fenomen</w:t>
      </w:r>
      <w:r w:rsidR="000D1938">
        <w:rPr>
          <w:i/>
          <w:iCs/>
        </w:rPr>
        <w:t xml:space="preserve"> </w:t>
      </w:r>
      <w:r w:rsidRPr="002270C2">
        <w:rPr>
          <w:i/>
          <w:iCs/>
        </w:rPr>
        <w:t>în</w:t>
      </w:r>
      <w:r w:rsidR="000D1938">
        <w:rPr>
          <w:i/>
          <w:iCs/>
        </w:rPr>
        <w:t xml:space="preserve"> </w:t>
      </w:r>
      <w:r w:rsidRPr="002270C2">
        <w:rPr>
          <w:i/>
          <w:iCs/>
        </w:rPr>
        <w:t>creștere</w:t>
      </w:r>
      <w:r w:rsidR="000D1938">
        <w:rPr>
          <w:i/>
          <w:iCs/>
        </w:rPr>
        <w:t xml:space="preserve"> </w:t>
      </w:r>
      <w:r w:rsidRPr="002270C2">
        <w:rPr>
          <w:i/>
          <w:iCs/>
        </w:rPr>
        <w:t>care</w:t>
      </w:r>
      <w:r w:rsidR="000D1938">
        <w:rPr>
          <w:i/>
          <w:iCs/>
        </w:rPr>
        <w:t xml:space="preserve"> </w:t>
      </w:r>
      <w:r w:rsidRPr="002270C2">
        <w:rPr>
          <w:i/>
          <w:iCs/>
        </w:rPr>
        <w:t>erodează</w:t>
      </w:r>
      <w:r w:rsidR="000D1938">
        <w:rPr>
          <w:i/>
          <w:iCs/>
        </w:rPr>
        <w:t xml:space="preserve"> </w:t>
      </w:r>
      <w:r w:rsidRPr="002270C2">
        <w:rPr>
          <w:i/>
          <w:iCs/>
        </w:rPr>
        <w:t>încrederea</w:t>
      </w:r>
      <w:r w:rsidR="000D1938">
        <w:rPr>
          <w:i/>
          <w:iCs/>
        </w:rPr>
        <w:t xml:space="preserve"> </w:t>
      </w:r>
      <w:r w:rsidRPr="002270C2">
        <w:rPr>
          <w:i/>
          <w:iCs/>
        </w:rPr>
        <w:t>în</w:t>
      </w:r>
      <w:r w:rsidR="000D1938">
        <w:rPr>
          <w:i/>
          <w:iCs/>
        </w:rPr>
        <w:t xml:space="preserve"> </w:t>
      </w:r>
      <w:r w:rsidRPr="002270C2">
        <w:rPr>
          <w:i/>
          <w:iCs/>
        </w:rPr>
        <w:t>sistemul</w:t>
      </w:r>
      <w:r w:rsidR="000D1938">
        <w:rPr>
          <w:i/>
          <w:iCs/>
        </w:rPr>
        <w:t xml:space="preserve"> </w:t>
      </w:r>
      <w:r w:rsidRPr="002270C2">
        <w:rPr>
          <w:i/>
          <w:iCs/>
        </w:rPr>
        <w:t>democratic.</w:t>
      </w:r>
      <w:r w:rsidR="000D1938">
        <w:rPr>
          <w:i/>
          <w:iCs/>
        </w:rPr>
        <w:t xml:space="preserve"> </w:t>
      </w:r>
      <w:r w:rsidRPr="002270C2">
        <w:rPr>
          <w:i/>
          <w:iCs/>
        </w:rPr>
        <w:t>Este</w:t>
      </w:r>
      <w:r w:rsidR="000D1938">
        <w:rPr>
          <w:i/>
          <w:iCs/>
        </w:rPr>
        <w:t xml:space="preserve"> </w:t>
      </w:r>
      <w:r w:rsidRPr="002270C2">
        <w:rPr>
          <w:i/>
          <w:iCs/>
        </w:rPr>
        <w:t>important</w:t>
      </w:r>
      <w:r w:rsidR="000D1938">
        <w:rPr>
          <w:i/>
          <w:iCs/>
        </w:rPr>
        <w:t xml:space="preserve"> </w:t>
      </w:r>
      <w:r w:rsidRPr="002270C2">
        <w:rPr>
          <w:i/>
          <w:iCs/>
        </w:rPr>
        <w:t>să</w:t>
      </w:r>
      <w:r w:rsidR="000D1938">
        <w:rPr>
          <w:i/>
          <w:iCs/>
        </w:rPr>
        <w:t xml:space="preserve"> </w:t>
      </w:r>
      <w:r w:rsidRPr="002270C2">
        <w:rPr>
          <w:i/>
          <w:iCs/>
        </w:rPr>
        <w:t>conștientizăm</w:t>
      </w:r>
      <w:r w:rsidR="000D1938">
        <w:rPr>
          <w:i/>
          <w:iCs/>
        </w:rPr>
        <w:t xml:space="preserve"> </w:t>
      </w:r>
      <w:r w:rsidRPr="002270C2">
        <w:rPr>
          <w:i/>
          <w:iCs/>
        </w:rPr>
        <w:t>acest</w:t>
      </w:r>
      <w:r w:rsidR="000D1938">
        <w:rPr>
          <w:i/>
          <w:iCs/>
        </w:rPr>
        <w:t xml:space="preserve"> </w:t>
      </w:r>
      <w:r w:rsidRPr="002270C2">
        <w:rPr>
          <w:i/>
          <w:iCs/>
        </w:rPr>
        <w:t>risc</w:t>
      </w:r>
      <w:r w:rsidR="000D1938">
        <w:rPr>
          <w:i/>
          <w:iCs/>
        </w:rPr>
        <w:t xml:space="preserve"> </w:t>
      </w:r>
      <w:r w:rsidRPr="002270C2">
        <w:rPr>
          <w:i/>
          <w:iCs/>
        </w:rPr>
        <w:t>în</w:t>
      </w:r>
      <w:r w:rsidR="000D1938">
        <w:rPr>
          <w:i/>
          <w:iCs/>
        </w:rPr>
        <w:t xml:space="preserve"> </w:t>
      </w:r>
      <w:r w:rsidRPr="002270C2">
        <w:rPr>
          <w:i/>
          <w:iCs/>
        </w:rPr>
        <w:t>fiecare</w:t>
      </w:r>
      <w:r w:rsidR="000D1938">
        <w:rPr>
          <w:i/>
          <w:iCs/>
        </w:rPr>
        <w:t xml:space="preserve"> </w:t>
      </w:r>
      <w:r w:rsidRPr="002270C2">
        <w:rPr>
          <w:i/>
          <w:iCs/>
        </w:rPr>
        <w:t>zi</w:t>
      </w:r>
      <w:r w:rsidR="000D1938">
        <w:rPr>
          <w:i/>
          <w:iCs/>
        </w:rPr>
        <w:t xml:space="preserve"> </w:t>
      </w:r>
      <w:r w:rsidRPr="002270C2">
        <w:rPr>
          <w:i/>
          <w:iCs/>
        </w:rPr>
        <w:t>și</w:t>
      </w:r>
      <w:r w:rsidR="000D1938">
        <w:rPr>
          <w:i/>
          <w:iCs/>
        </w:rPr>
        <w:t xml:space="preserve"> </w:t>
      </w:r>
      <w:r w:rsidRPr="002270C2">
        <w:rPr>
          <w:i/>
          <w:iCs/>
        </w:rPr>
        <w:t>în</w:t>
      </w:r>
      <w:r w:rsidR="000D1938">
        <w:rPr>
          <w:i/>
          <w:iCs/>
        </w:rPr>
        <w:t xml:space="preserve"> </w:t>
      </w:r>
      <w:r w:rsidRPr="002270C2">
        <w:rPr>
          <w:i/>
          <w:iCs/>
        </w:rPr>
        <w:t>special</w:t>
      </w:r>
      <w:r w:rsidR="000D1938">
        <w:rPr>
          <w:i/>
          <w:iCs/>
        </w:rPr>
        <w:t xml:space="preserve"> </w:t>
      </w:r>
      <w:r w:rsidRPr="002270C2">
        <w:rPr>
          <w:i/>
          <w:iCs/>
        </w:rPr>
        <w:t>în</w:t>
      </w:r>
      <w:r w:rsidR="000D1938">
        <w:rPr>
          <w:i/>
          <w:iCs/>
        </w:rPr>
        <w:t xml:space="preserve"> </w:t>
      </w:r>
      <w:r w:rsidRPr="002270C2">
        <w:rPr>
          <w:i/>
          <w:iCs/>
        </w:rPr>
        <w:t>timpul</w:t>
      </w:r>
      <w:r w:rsidR="000D1938">
        <w:rPr>
          <w:i/>
          <w:iCs/>
        </w:rPr>
        <w:t xml:space="preserve"> </w:t>
      </w:r>
      <w:r w:rsidRPr="002270C2">
        <w:rPr>
          <w:i/>
          <w:iCs/>
        </w:rPr>
        <w:t>perioadelor</w:t>
      </w:r>
      <w:r w:rsidR="000D1938">
        <w:rPr>
          <w:i/>
          <w:iCs/>
        </w:rPr>
        <w:t xml:space="preserve"> </w:t>
      </w:r>
      <w:r w:rsidRPr="002270C2">
        <w:rPr>
          <w:i/>
          <w:iCs/>
        </w:rPr>
        <w:t>electorale.</w:t>
      </w:r>
      <w:r w:rsidR="000D1938">
        <w:rPr>
          <w:i/>
          <w:iCs/>
        </w:rPr>
        <w:t xml:space="preserve"> </w:t>
      </w:r>
      <w:r w:rsidRPr="002270C2">
        <w:rPr>
          <w:i/>
          <w:iCs/>
        </w:rPr>
        <w:t>Ne</w:t>
      </w:r>
      <w:r w:rsidR="000D1938">
        <w:rPr>
          <w:i/>
          <w:iCs/>
        </w:rPr>
        <w:t xml:space="preserve"> </w:t>
      </w:r>
      <w:r w:rsidRPr="002270C2">
        <w:rPr>
          <w:i/>
          <w:iCs/>
        </w:rPr>
        <w:t>propunem</w:t>
      </w:r>
      <w:r w:rsidR="000D1938">
        <w:rPr>
          <w:i/>
          <w:iCs/>
        </w:rPr>
        <w:t xml:space="preserve"> </w:t>
      </w:r>
      <w:r w:rsidRPr="002270C2">
        <w:rPr>
          <w:i/>
          <w:iCs/>
        </w:rPr>
        <w:t>să</w:t>
      </w:r>
      <w:r w:rsidR="000D1938">
        <w:rPr>
          <w:i/>
          <w:iCs/>
        </w:rPr>
        <w:t xml:space="preserve"> </w:t>
      </w:r>
      <w:r w:rsidRPr="002270C2">
        <w:rPr>
          <w:i/>
          <w:iCs/>
        </w:rPr>
        <w:t>sprijinim</w:t>
      </w:r>
      <w:r w:rsidR="000D1938">
        <w:rPr>
          <w:i/>
          <w:iCs/>
        </w:rPr>
        <w:t xml:space="preserve"> </w:t>
      </w:r>
      <w:r w:rsidRPr="002270C2">
        <w:rPr>
          <w:i/>
          <w:iCs/>
        </w:rPr>
        <w:t>publicul,</w:t>
      </w:r>
      <w:r w:rsidR="000D1938">
        <w:rPr>
          <w:i/>
          <w:iCs/>
        </w:rPr>
        <w:t xml:space="preserve"> </w:t>
      </w:r>
      <w:r w:rsidRPr="002270C2">
        <w:rPr>
          <w:i/>
          <w:iCs/>
        </w:rPr>
        <w:t>oferind</w:t>
      </w:r>
      <w:r w:rsidR="000D1938">
        <w:rPr>
          <w:i/>
          <w:iCs/>
        </w:rPr>
        <w:t xml:space="preserve"> </w:t>
      </w:r>
      <w:r w:rsidRPr="002270C2">
        <w:rPr>
          <w:i/>
          <w:iCs/>
        </w:rPr>
        <w:t>câteva</w:t>
      </w:r>
      <w:r w:rsidR="000D1938">
        <w:rPr>
          <w:i/>
          <w:iCs/>
        </w:rPr>
        <w:t xml:space="preserve"> </w:t>
      </w:r>
      <w:r w:rsidRPr="002270C2">
        <w:rPr>
          <w:i/>
          <w:iCs/>
        </w:rPr>
        <w:t>instrumente</w:t>
      </w:r>
      <w:r w:rsidR="000D1938">
        <w:rPr>
          <w:i/>
          <w:iCs/>
        </w:rPr>
        <w:t xml:space="preserve"> </w:t>
      </w:r>
      <w:r w:rsidRPr="002270C2">
        <w:rPr>
          <w:i/>
          <w:iCs/>
        </w:rPr>
        <w:t>de</w:t>
      </w:r>
      <w:r w:rsidR="000D1938">
        <w:rPr>
          <w:i/>
          <w:iCs/>
        </w:rPr>
        <w:t xml:space="preserve"> </w:t>
      </w:r>
      <w:r w:rsidRPr="002270C2">
        <w:rPr>
          <w:i/>
          <w:iCs/>
        </w:rPr>
        <w:t>identificare</w:t>
      </w:r>
      <w:r w:rsidR="000D1938">
        <w:rPr>
          <w:i/>
          <w:iCs/>
        </w:rPr>
        <w:t xml:space="preserve"> </w:t>
      </w:r>
      <w:r w:rsidRPr="002270C2">
        <w:rPr>
          <w:i/>
          <w:iCs/>
        </w:rPr>
        <w:t>și</w:t>
      </w:r>
      <w:r w:rsidR="000D1938">
        <w:rPr>
          <w:i/>
          <w:iCs/>
        </w:rPr>
        <w:t xml:space="preserve"> </w:t>
      </w:r>
      <w:r w:rsidRPr="002270C2">
        <w:rPr>
          <w:i/>
          <w:iCs/>
        </w:rPr>
        <w:t>combatere</w:t>
      </w:r>
      <w:r w:rsidR="000D1938">
        <w:rPr>
          <w:i/>
          <w:iCs/>
        </w:rPr>
        <w:t xml:space="preserve"> </w:t>
      </w:r>
      <w:r w:rsidRPr="002270C2">
        <w:rPr>
          <w:i/>
          <w:iCs/>
        </w:rPr>
        <w:t>a</w:t>
      </w:r>
      <w:r w:rsidR="000D1938">
        <w:rPr>
          <w:i/>
          <w:iCs/>
        </w:rPr>
        <w:t xml:space="preserve"> </w:t>
      </w:r>
      <w:r w:rsidRPr="002270C2">
        <w:rPr>
          <w:i/>
          <w:iCs/>
        </w:rPr>
        <w:t>dezinformării.</w:t>
      </w:r>
      <w:r w:rsidR="000D1938">
        <w:rPr>
          <w:i/>
          <w:iCs/>
        </w:rPr>
        <w:t xml:space="preserve"> </w:t>
      </w:r>
      <w:r w:rsidRPr="002270C2">
        <w:rPr>
          <w:i/>
          <w:iCs/>
        </w:rPr>
        <w:t>În</w:t>
      </w:r>
      <w:r w:rsidR="000D1938">
        <w:rPr>
          <w:i/>
          <w:iCs/>
        </w:rPr>
        <w:t xml:space="preserve"> </w:t>
      </w:r>
      <w:r w:rsidRPr="002270C2">
        <w:rPr>
          <w:i/>
          <w:iCs/>
        </w:rPr>
        <w:t>acest</w:t>
      </w:r>
      <w:r w:rsidR="000D1938">
        <w:rPr>
          <w:i/>
          <w:iCs/>
        </w:rPr>
        <w:t xml:space="preserve"> </w:t>
      </w:r>
      <w:r w:rsidRPr="002270C2">
        <w:rPr>
          <w:i/>
          <w:iCs/>
        </w:rPr>
        <w:t>scop,</w:t>
      </w:r>
      <w:r w:rsidR="000D1938">
        <w:rPr>
          <w:i/>
          <w:iCs/>
        </w:rPr>
        <w:t xml:space="preserve"> </w:t>
      </w:r>
      <w:r w:rsidRPr="002270C2">
        <w:rPr>
          <w:i/>
          <w:iCs/>
        </w:rPr>
        <w:t>am</w:t>
      </w:r>
      <w:r w:rsidR="000D1938">
        <w:rPr>
          <w:i/>
          <w:iCs/>
        </w:rPr>
        <w:t xml:space="preserve"> </w:t>
      </w:r>
      <w:r w:rsidRPr="002270C2">
        <w:rPr>
          <w:i/>
          <w:iCs/>
        </w:rPr>
        <w:t>colaborat</w:t>
      </w:r>
      <w:r w:rsidR="000D1938">
        <w:rPr>
          <w:i/>
          <w:iCs/>
        </w:rPr>
        <w:t xml:space="preserve"> </w:t>
      </w:r>
      <w:r w:rsidRPr="002270C2">
        <w:rPr>
          <w:i/>
          <w:iCs/>
        </w:rPr>
        <w:t>cu</w:t>
      </w:r>
      <w:r w:rsidR="000D1938">
        <w:rPr>
          <w:i/>
          <w:iCs/>
        </w:rPr>
        <w:t xml:space="preserve"> </w:t>
      </w:r>
      <w:proofErr w:type="spellStart"/>
      <w:r w:rsidRPr="002270C2">
        <w:rPr>
          <w:i/>
          <w:iCs/>
        </w:rPr>
        <w:t>influenceri</w:t>
      </w:r>
      <w:proofErr w:type="spellEnd"/>
      <w:r w:rsidRPr="002270C2">
        <w:rPr>
          <w:i/>
          <w:iCs/>
        </w:rPr>
        <w:t>,</w:t>
      </w:r>
      <w:r w:rsidR="000D1938">
        <w:rPr>
          <w:i/>
          <w:iCs/>
        </w:rPr>
        <w:t xml:space="preserve"> </w:t>
      </w:r>
      <w:r w:rsidRPr="002270C2">
        <w:rPr>
          <w:i/>
          <w:iCs/>
        </w:rPr>
        <w:t>care</w:t>
      </w:r>
      <w:r w:rsidR="000D1938">
        <w:rPr>
          <w:i/>
          <w:iCs/>
        </w:rPr>
        <w:t xml:space="preserve"> </w:t>
      </w:r>
      <w:r w:rsidRPr="002270C2">
        <w:rPr>
          <w:i/>
          <w:iCs/>
        </w:rPr>
        <w:t>ajung</w:t>
      </w:r>
      <w:r w:rsidR="000D1938">
        <w:rPr>
          <w:i/>
          <w:iCs/>
        </w:rPr>
        <w:t xml:space="preserve"> </w:t>
      </w:r>
      <w:r w:rsidRPr="002270C2">
        <w:rPr>
          <w:i/>
          <w:iCs/>
        </w:rPr>
        <w:t>la</w:t>
      </w:r>
      <w:r w:rsidR="000D1938">
        <w:rPr>
          <w:i/>
          <w:iCs/>
        </w:rPr>
        <w:t xml:space="preserve"> </w:t>
      </w:r>
      <w:r w:rsidRPr="002270C2">
        <w:rPr>
          <w:i/>
          <w:iCs/>
        </w:rPr>
        <w:t>un</w:t>
      </w:r>
      <w:r w:rsidR="000D1938">
        <w:rPr>
          <w:i/>
          <w:iCs/>
        </w:rPr>
        <w:t xml:space="preserve"> </w:t>
      </w:r>
      <w:r w:rsidRPr="002270C2">
        <w:rPr>
          <w:i/>
          <w:iCs/>
        </w:rPr>
        <w:t>public</w:t>
      </w:r>
      <w:r w:rsidR="000D1938">
        <w:rPr>
          <w:i/>
          <w:iCs/>
        </w:rPr>
        <w:t xml:space="preserve"> </w:t>
      </w:r>
      <w:r w:rsidRPr="002270C2">
        <w:rPr>
          <w:i/>
          <w:iCs/>
        </w:rPr>
        <w:t>mai</w:t>
      </w:r>
      <w:r w:rsidR="000D1938">
        <w:rPr>
          <w:i/>
          <w:iCs/>
        </w:rPr>
        <w:t xml:space="preserve"> </w:t>
      </w:r>
      <w:r w:rsidRPr="002270C2">
        <w:rPr>
          <w:i/>
          <w:iCs/>
        </w:rPr>
        <w:t>larg</w:t>
      </w:r>
      <w:r w:rsidR="000D1938">
        <w:rPr>
          <w:i/>
          <w:iCs/>
        </w:rPr>
        <w:t xml:space="preserve"> </w:t>
      </w:r>
      <w:r w:rsidRPr="002270C2">
        <w:rPr>
          <w:i/>
          <w:iCs/>
        </w:rPr>
        <w:t>și</w:t>
      </w:r>
      <w:r w:rsidR="000D1938">
        <w:rPr>
          <w:i/>
          <w:iCs/>
        </w:rPr>
        <w:t xml:space="preserve"> </w:t>
      </w:r>
      <w:r w:rsidRPr="002270C2">
        <w:rPr>
          <w:i/>
          <w:iCs/>
        </w:rPr>
        <w:t>explică,</w:t>
      </w:r>
      <w:r w:rsidR="000D1938">
        <w:rPr>
          <w:i/>
          <w:iCs/>
        </w:rPr>
        <w:t xml:space="preserve"> </w:t>
      </w:r>
      <w:r w:rsidRPr="002270C2">
        <w:rPr>
          <w:i/>
          <w:iCs/>
        </w:rPr>
        <w:t>în</w:t>
      </w:r>
      <w:r w:rsidR="000D1938">
        <w:rPr>
          <w:i/>
          <w:iCs/>
        </w:rPr>
        <w:t xml:space="preserve"> </w:t>
      </w:r>
      <w:r w:rsidRPr="002270C2">
        <w:rPr>
          <w:i/>
          <w:iCs/>
        </w:rPr>
        <w:t>termeni</w:t>
      </w:r>
      <w:r w:rsidR="000D1938">
        <w:rPr>
          <w:i/>
          <w:iCs/>
        </w:rPr>
        <w:t xml:space="preserve"> </w:t>
      </w:r>
      <w:r w:rsidRPr="002270C2">
        <w:rPr>
          <w:i/>
          <w:iCs/>
        </w:rPr>
        <w:t>simpli,</w:t>
      </w:r>
      <w:r w:rsidR="000D1938">
        <w:rPr>
          <w:i/>
          <w:iCs/>
        </w:rPr>
        <w:t xml:space="preserve"> </w:t>
      </w:r>
      <w:r w:rsidRPr="002270C2">
        <w:rPr>
          <w:i/>
          <w:iCs/>
        </w:rPr>
        <w:t>informații</w:t>
      </w:r>
      <w:r w:rsidR="000D1938">
        <w:rPr>
          <w:i/>
          <w:iCs/>
        </w:rPr>
        <w:t xml:space="preserve"> </w:t>
      </w:r>
      <w:r w:rsidRPr="002270C2">
        <w:rPr>
          <w:i/>
          <w:iCs/>
        </w:rPr>
        <w:t>complexe.</w:t>
      </w:r>
      <w:r w:rsidR="000D1938">
        <w:rPr>
          <w:i/>
          <w:iCs/>
        </w:rPr>
        <w:t xml:space="preserve"> </w:t>
      </w:r>
      <w:r w:rsidRPr="002270C2">
        <w:rPr>
          <w:i/>
          <w:iCs/>
        </w:rPr>
        <w:t>Reprezentanța</w:t>
      </w:r>
      <w:r w:rsidR="000D1938">
        <w:rPr>
          <w:i/>
          <w:iCs/>
        </w:rPr>
        <w:t xml:space="preserve"> </w:t>
      </w:r>
      <w:r w:rsidRPr="002270C2">
        <w:rPr>
          <w:i/>
          <w:iCs/>
        </w:rPr>
        <w:t>Comisiei</w:t>
      </w:r>
      <w:r w:rsidR="000D1938">
        <w:rPr>
          <w:i/>
          <w:iCs/>
        </w:rPr>
        <w:t xml:space="preserve"> </w:t>
      </w:r>
      <w:r w:rsidRPr="002270C2">
        <w:rPr>
          <w:i/>
          <w:iCs/>
        </w:rPr>
        <w:t>Europene</w:t>
      </w:r>
      <w:r w:rsidR="000D1938">
        <w:rPr>
          <w:i/>
          <w:iCs/>
        </w:rPr>
        <w:t xml:space="preserve"> </w:t>
      </w:r>
      <w:r w:rsidRPr="002270C2">
        <w:rPr>
          <w:i/>
          <w:iCs/>
        </w:rPr>
        <w:t>găzduiește</w:t>
      </w:r>
      <w:r w:rsidR="000D1938">
        <w:rPr>
          <w:i/>
          <w:iCs/>
        </w:rPr>
        <w:t xml:space="preserve"> </w:t>
      </w:r>
      <w:r w:rsidRPr="002270C2">
        <w:rPr>
          <w:i/>
          <w:iCs/>
        </w:rPr>
        <w:t>pe</w:t>
      </w:r>
      <w:r w:rsidR="000D1938">
        <w:rPr>
          <w:i/>
          <w:iCs/>
        </w:rPr>
        <w:t xml:space="preserve"> </w:t>
      </w:r>
      <w:r w:rsidRPr="002270C2">
        <w:rPr>
          <w:i/>
          <w:iCs/>
        </w:rPr>
        <w:t>site-ul</w:t>
      </w:r>
      <w:r w:rsidR="000D1938">
        <w:rPr>
          <w:i/>
          <w:iCs/>
        </w:rPr>
        <w:t xml:space="preserve"> </w:t>
      </w:r>
      <w:r w:rsidRPr="002270C2">
        <w:rPr>
          <w:i/>
          <w:iCs/>
        </w:rPr>
        <w:t>său</w:t>
      </w:r>
      <w:r w:rsidR="000D1938">
        <w:rPr>
          <w:i/>
          <w:iCs/>
        </w:rPr>
        <w:t xml:space="preserve"> </w:t>
      </w:r>
      <w:r w:rsidRPr="002270C2">
        <w:rPr>
          <w:i/>
          <w:iCs/>
        </w:rPr>
        <w:t>platforma</w:t>
      </w:r>
      <w:r w:rsidR="000D1938">
        <w:rPr>
          <w:i/>
          <w:iCs/>
        </w:rPr>
        <w:t xml:space="preserve"> </w:t>
      </w:r>
      <w:proofErr w:type="spellStart"/>
      <w:r w:rsidRPr="002270C2">
        <w:rPr>
          <w:i/>
          <w:iCs/>
        </w:rPr>
        <w:t>trUE</w:t>
      </w:r>
      <w:proofErr w:type="spellEnd"/>
      <w:r w:rsidR="000D1938">
        <w:rPr>
          <w:i/>
          <w:iCs/>
        </w:rPr>
        <w:t xml:space="preserve"> </w:t>
      </w:r>
      <w:r w:rsidRPr="002270C2">
        <w:rPr>
          <w:i/>
          <w:iCs/>
        </w:rPr>
        <w:t>care</w:t>
      </w:r>
      <w:r w:rsidR="000D1938">
        <w:rPr>
          <w:i/>
          <w:iCs/>
        </w:rPr>
        <w:t xml:space="preserve"> </w:t>
      </w:r>
      <w:r w:rsidRPr="002270C2">
        <w:rPr>
          <w:i/>
          <w:iCs/>
        </w:rPr>
        <w:t>demontează</w:t>
      </w:r>
      <w:r w:rsidR="000D1938">
        <w:rPr>
          <w:i/>
          <w:iCs/>
        </w:rPr>
        <w:t xml:space="preserve"> </w:t>
      </w:r>
      <w:r w:rsidRPr="002270C2">
        <w:rPr>
          <w:i/>
          <w:iCs/>
        </w:rPr>
        <w:t>argumentat</w:t>
      </w:r>
      <w:r w:rsidR="000D1938">
        <w:rPr>
          <w:i/>
          <w:iCs/>
        </w:rPr>
        <w:t xml:space="preserve"> </w:t>
      </w:r>
      <w:r w:rsidRPr="002270C2">
        <w:rPr>
          <w:i/>
          <w:iCs/>
        </w:rPr>
        <w:t>o</w:t>
      </w:r>
      <w:r w:rsidR="000D1938">
        <w:rPr>
          <w:i/>
          <w:iCs/>
        </w:rPr>
        <w:t xml:space="preserve"> </w:t>
      </w:r>
      <w:r w:rsidRPr="002270C2">
        <w:rPr>
          <w:i/>
          <w:iCs/>
        </w:rPr>
        <w:t>serie</w:t>
      </w:r>
      <w:r w:rsidR="000D1938">
        <w:rPr>
          <w:i/>
          <w:iCs/>
        </w:rPr>
        <w:t xml:space="preserve"> </w:t>
      </w:r>
      <w:r w:rsidRPr="002270C2">
        <w:rPr>
          <w:i/>
          <w:iCs/>
        </w:rPr>
        <w:t>de</w:t>
      </w:r>
      <w:r w:rsidR="000D1938">
        <w:rPr>
          <w:i/>
          <w:iCs/>
        </w:rPr>
        <w:t xml:space="preserve"> </w:t>
      </w:r>
      <w:r w:rsidRPr="002270C2">
        <w:rPr>
          <w:i/>
          <w:iCs/>
        </w:rPr>
        <w:t>falsuri</w:t>
      </w:r>
      <w:r w:rsidR="000D1938">
        <w:rPr>
          <w:i/>
          <w:iCs/>
        </w:rPr>
        <w:t xml:space="preserve"> </w:t>
      </w:r>
      <w:r w:rsidRPr="002270C2">
        <w:rPr>
          <w:i/>
          <w:iCs/>
        </w:rPr>
        <w:t>care</w:t>
      </w:r>
      <w:r w:rsidR="000D1938">
        <w:rPr>
          <w:i/>
          <w:iCs/>
        </w:rPr>
        <w:t xml:space="preserve"> </w:t>
      </w:r>
      <w:r w:rsidRPr="002270C2">
        <w:rPr>
          <w:i/>
          <w:iCs/>
        </w:rPr>
        <w:t>circulă</w:t>
      </w:r>
      <w:r w:rsidR="000D1938">
        <w:rPr>
          <w:i/>
          <w:iCs/>
        </w:rPr>
        <w:t xml:space="preserve"> </w:t>
      </w:r>
      <w:r w:rsidRPr="002270C2">
        <w:rPr>
          <w:i/>
          <w:iCs/>
        </w:rPr>
        <w:t>tot</w:t>
      </w:r>
      <w:r w:rsidR="000D1938">
        <w:rPr>
          <w:i/>
          <w:iCs/>
        </w:rPr>
        <w:t xml:space="preserve"> </w:t>
      </w:r>
      <w:r w:rsidRPr="002270C2">
        <w:rPr>
          <w:i/>
          <w:iCs/>
        </w:rPr>
        <w:t>mai</w:t>
      </w:r>
      <w:r w:rsidR="000D1938">
        <w:rPr>
          <w:i/>
          <w:iCs/>
        </w:rPr>
        <w:t xml:space="preserve"> </w:t>
      </w:r>
      <w:r w:rsidRPr="002270C2">
        <w:rPr>
          <w:i/>
          <w:iCs/>
        </w:rPr>
        <w:t>frecvent</w:t>
      </w:r>
      <w:r w:rsidR="000D1938">
        <w:rPr>
          <w:i/>
          <w:iCs/>
        </w:rPr>
        <w:t xml:space="preserve"> </w:t>
      </w:r>
      <w:r w:rsidRPr="002270C2">
        <w:rPr>
          <w:i/>
          <w:iCs/>
        </w:rPr>
        <w:t>cu</w:t>
      </w:r>
      <w:r w:rsidR="000D1938">
        <w:rPr>
          <w:i/>
          <w:iCs/>
        </w:rPr>
        <w:t xml:space="preserve"> </w:t>
      </w:r>
      <w:r w:rsidRPr="002270C2">
        <w:rPr>
          <w:i/>
          <w:iCs/>
        </w:rPr>
        <w:t>privire</w:t>
      </w:r>
      <w:r w:rsidR="000D1938">
        <w:rPr>
          <w:i/>
          <w:iCs/>
        </w:rPr>
        <w:t xml:space="preserve"> </w:t>
      </w:r>
      <w:r w:rsidRPr="002270C2">
        <w:rPr>
          <w:i/>
          <w:iCs/>
        </w:rPr>
        <w:t>la</w:t>
      </w:r>
      <w:r w:rsidR="000D1938">
        <w:rPr>
          <w:i/>
          <w:iCs/>
        </w:rPr>
        <w:t xml:space="preserve"> </w:t>
      </w:r>
      <w:r w:rsidRPr="002270C2">
        <w:rPr>
          <w:i/>
          <w:iCs/>
        </w:rPr>
        <w:t>Uniunea</w:t>
      </w:r>
      <w:r w:rsidR="000D1938">
        <w:rPr>
          <w:i/>
          <w:iCs/>
        </w:rPr>
        <w:t xml:space="preserve"> </w:t>
      </w:r>
      <w:r w:rsidRPr="002270C2">
        <w:rPr>
          <w:i/>
          <w:iCs/>
        </w:rPr>
        <w:t>Europeană.</w:t>
      </w:r>
      <w:r w:rsidR="000D1938">
        <w:rPr>
          <w:i/>
          <w:iCs/>
        </w:rPr>
        <w:t xml:space="preserve"> </w:t>
      </w:r>
      <w:r w:rsidRPr="002270C2">
        <w:rPr>
          <w:i/>
          <w:iCs/>
        </w:rPr>
        <w:t>Așa</w:t>
      </w:r>
      <w:r w:rsidR="000D1938">
        <w:rPr>
          <w:i/>
          <w:iCs/>
        </w:rPr>
        <w:t xml:space="preserve"> </w:t>
      </w:r>
      <w:r w:rsidRPr="002270C2">
        <w:rPr>
          <w:i/>
          <w:iCs/>
        </w:rPr>
        <w:t>cum</w:t>
      </w:r>
      <w:r w:rsidR="000D1938">
        <w:rPr>
          <w:i/>
          <w:iCs/>
        </w:rPr>
        <w:t xml:space="preserve"> </w:t>
      </w:r>
      <w:r w:rsidRPr="002270C2">
        <w:rPr>
          <w:i/>
          <w:iCs/>
        </w:rPr>
        <w:t>verificăm</w:t>
      </w:r>
      <w:r w:rsidR="000D1938">
        <w:rPr>
          <w:i/>
          <w:iCs/>
        </w:rPr>
        <w:t xml:space="preserve"> </w:t>
      </w:r>
      <w:r w:rsidRPr="002270C2">
        <w:rPr>
          <w:i/>
          <w:iCs/>
        </w:rPr>
        <w:t>eticheta</w:t>
      </w:r>
      <w:r w:rsidR="000D1938">
        <w:rPr>
          <w:i/>
          <w:iCs/>
        </w:rPr>
        <w:t xml:space="preserve"> </w:t>
      </w:r>
      <w:r w:rsidRPr="002270C2">
        <w:rPr>
          <w:i/>
          <w:iCs/>
        </w:rPr>
        <w:t>produselor</w:t>
      </w:r>
      <w:r w:rsidR="000D1938">
        <w:rPr>
          <w:i/>
          <w:iCs/>
        </w:rPr>
        <w:t xml:space="preserve"> </w:t>
      </w:r>
      <w:r w:rsidRPr="002270C2">
        <w:rPr>
          <w:i/>
          <w:iCs/>
        </w:rPr>
        <w:t>la</w:t>
      </w:r>
      <w:r w:rsidR="000D1938">
        <w:rPr>
          <w:i/>
          <w:iCs/>
        </w:rPr>
        <w:t xml:space="preserve"> </w:t>
      </w:r>
      <w:r w:rsidRPr="002270C2">
        <w:rPr>
          <w:i/>
          <w:iCs/>
        </w:rPr>
        <w:t>raft</w:t>
      </w:r>
      <w:r w:rsidR="000D1938">
        <w:rPr>
          <w:i/>
          <w:iCs/>
        </w:rPr>
        <w:t xml:space="preserve"> </w:t>
      </w:r>
      <w:r w:rsidRPr="002270C2">
        <w:rPr>
          <w:i/>
          <w:iCs/>
        </w:rPr>
        <w:t>sau</w:t>
      </w:r>
      <w:r w:rsidR="000D1938">
        <w:rPr>
          <w:i/>
          <w:iCs/>
        </w:rPr>
        <w:t xml:space="preserve"> </w:t>
      </w:r>
      <w:r w:rsidRPr="002270C2">
        <w:rPr>
          <w:i/>
          <w:iCs/>
        </w:rPr>
        <w:t>prospectul</w:t>
      </w:r>
      <w:r w:rsidR="000D1938">
        <w:rPr>
          <w:i/>
          <w:iCs/>
        </w:rPr>
        <w:t xml:space="preserve"> </w:t>
      </w:r>
      <w:r w:rsidRPr="002270C2">
        <w:rPr>
          <w:i/>
          <w:iCs/>
        </w:rPr>
        <w:t>la</w:t>
      </w:r>
      <w:r w:rsidR="000D1938">
        <w:rPr>
          <w:i/>
          <w:iCs/>
        </w:rPr>
        <w:t xml:space="preserve"> </w:t>
      </w:r>
      <w:r w:rsidRPr="002270C2">
        <w:rPr>
          <w:i/>
          <w:iCs/>
        </w:rPr>
        <w:t>medicamente,</w:t>
      </w:r>
      <w:r w:rsidR="000D1938">
        <w:rPr>
          <w:i/>
          <w:iCs/>
        </w:rPr>
        <w:t xml:space="preserve"> </w:t>
      </w:r>
      <w:r w:rsidRPr="002270C2">
        <w:rPr>
          <w:i/>
          <w:iCs/>
        </w:rPr>
        <w:t>este</w:t>
      </w:r>
      <w:r w:rsidR="000D1938">
        <w:rPr>
          <w:i/>
          <w:iCs/>
        </w:rPr>
        <w:t xml:space="preserve"> </w:t>
      </w:r>
      <w:r w:rsidRPr="002270C2">
        <w:rPr>
          <w:i/>
          <w:iCs/>
        </w:rPr>
        <w:t>esențial</w:t>
      </w:r>
      <w:r w:rsidR="000D1938">
        <w:rPr>
          <w:i/>
          <w:iCs/>
        </w:rPr>
        <w:t xml:space="preserve"> </w:t>
      </w:r>
      <w:r w:rsidRPr="002270C2">
        <w:rPr>
          <w:i/>
          <w:iCs/>
        </w:rPr>
        <w:t>să</w:t>
      </w:r>
      <w:r w:rsidR="000D1938">
        <w:rPr>
          <w:i/>
          <w:iCs/>
        </w:rPr>
        <w:t xml:space="preserve"> </w:t>
      </w:r>
      <w:r w:rsidRPr="002270C2">
        <w:rPr>
          <w:i/>
          <w:iCs/>
        </w:rPr>
        <w:t>verificăm</w:t>
      </w:r>
      <w:r w:rsidR="000D1938">
        <w:rPr>
          <w:i/>
          <w:iCs/>
        </w:rPr>
        <w:t xml:space="preserve"> </w:t>
      </w:r>
      <w:r w:rsidRPr="002270C2">
        <w:rPr>
          <w:i/>
          <w:iCs/>
        </w:rPr>
        <w:t>din</w:t>
      </w:r>
      <w:r w:rsidR="000D1938">
        <w:rPr>
          <w:i/>
          <w:iCs/>
        </w:rPr>
        <w:t xml:space="preserve"> </w:t>
      </w:r>
      <w:r w:rsidRPr="002270C2">
        <w:rPr>
          <w:i/>
          <w:iCs/>
        </w:rPr>
        <w:t>surse</w:t>
      </w:r>
      <w:r w:rsidR="000D1938">
        <w:rPr>
          <w:i/>
          <w:iCs/>
        </w:rPr>
        <w:t xml:space="preserve"> </w:t>
      </w:r>
      <w:r w:rsidRPr="002270C2">
        <w:rPr>
          <w:i/>
          <w:iCs/>
        </w:rPr>
        <w:t>oficiale</w:t>
      </w:r>
      <w:r w:rsidR="000D1938">
        <w:rPr>
          <w:i/>
          <w:iCs/>
        </w:rPr>
        <w:t xml:space="preserve"> </w:t>
      </w:r>
      <w:r w:rsidRPr="002270C2">
        <w:rPr>
          <w:i/>
          <w:iCs/>
        </w:rPr>
        <w:t>informațiile</w:t>
      </w:r>
      <w:r w:rsidR="000D1938">
        <w:rPr>
          <w:i/>
          <w:iCs/>
        </w:rPr>
        <w:t xml:space="preserve"> </w:t>
      </w:r>
      <w:r w:rsidRPr="002270C2">
        <w:rPr>
          <w:i/>
          <w:iCs/>
        </w:rPr>
        <w:t>din</w:t>
      </w:r>
      <w:r w:rsidR="000D1938">
        <w:rPr>
          <w:i/>
          <w:iCs/>
        </w:rPr>
        <w:t xml:space="preserve"> </w:t>
      </w:r>
      <w:r w:rsidRPr="002270C2">
        <w:rPr>
          <w:i/>
          <w:iCs/>
        </w:rPr>
        <w:t>spațiul</w:t>
      </w:r>
      <w:r w:rsidR="000D1938">
        <w:rPr>
          <w:i/>
          <w:iCs/>
        </w:rPr>
        <w:t xml:space="preserve"> </w:t>
      </w:r>
      <w:r w:rsidRPr="002270C2">
        <w:rPr>
          <w:i/>
          <w:iCs/>
        </w:rPr>
        <w:t>public</w:t>
      </w:r>
      <w:r w:rsidR="000D1938">
        <w:rPr>
          <w:i/>
          <w:iCs/>
        </w:rPr>
        <w:t xml:space="preserve"> </w:t>
      </w:r>
      <w:r w:rsidRPr="002270C2">
        <w:rPr>
          <w:i/>
          <w:iCs/>
        </w:rPr>
        <w:t>într-un</w:t>
      </w:r>
      <w:r w:rsidR="000D1938">
        <w:rPr>
          <w:i/>
          <w:iCs/>
        </w:rPr>
        <w:t xml:space="preserve"> </w:t>
      </w:r>
      <w:r w:rsidRPr="002270C2">
        <w:rPr>
          <w:i/>
          <w:iCs/>
        </w:rPr>
        <w:t>context</w:t>
      </w:r>
      <w:r w:rsidR="000D1938">
        <w:rPr>
          <w:i/>
          <w:iCs/>
        </w:rPr>
        <w:t xml:space="preserve"> </w:t>
      </w:r>
      <w:r w:rsidRPr="002270C2">
        <w:rPr>
          <w:i/>
          <w:iCs/>
        </w:rPr>
        <w:t>în</w:t>
      </w:r>
      <w:r w:rsidR="000D1938">
        <w:rPr>
          <w:i/>
          <w:iCs/>
        </w:rPr>
        <w:t xml:space="preserve"> </w:t>
      </w:r>
      <w:r w:rsidRPr="002270C2">
        <w:rPr>
          <w:i/>
          <w:iCs/>
        </w:rPr>
        <w:t>care</w:t>
      </w:r>
      <w:r w:rsidR="000D1938">
        <w:rPr>
          <w:i/>
          <w:iCs/>
        </w:rPr>
        <w:t xml:space="preserve"> </w:t>
      </w:r>
      <w:r w:rsidRPr="002270C2">
        <w:rPr>
          <w:i/>
          <w:iCs/>
        </w:rPr>
        <w:t>circulă</w:t>
      </w:r>
      <w:r w:rsidR="000D1938">
        <w:rPr>
          <w:i/>
          <w:iCs/>
        </w:rPr>
        <w:t xml:space="preserve"> </w:t>
      </w:r>
      <w:r w:rsidRPr="002270C2">
        <w:rPr>
          <w:i/>
          <w:iCs/>
        </w:rPr>
        <w:t>numeroase</w:t>
      </w:r>
      <w:r w:rsidR="000D1938">
        <w:rPr>
          <w:i/>
          <w:iCs/>
        </w:rPr>
        <w:t xml:space="preserve"> </w:t>
      </w:r>
      <w:r w:rsidRPr="002270C2">
        <w:rPr>
          <w:i/>
          <w:iCs/>
        </w:rPr>
        <w:t>teme</w:t>
      </w:r>
      <w:r w:rsidR="000D1938">
        <w:rPr>
          <w:i/>
          <w:iCs/>
        </w:rPr>
        <w:t xml:space="preserve"> </w:t>
      </w:r>
      <w:r w:rsidRPr="002270C2">
        <w:rPr>
          <w:i/>
          <w:iCs/>
        </w:rPr>
        <w:t>și</w:t>
      </w:r>
      <w:r w:rsidR="000D1938">
        <w:rPr>
          <w:i/>
          <w:iCs/>
        </w:rPr>
        <w:t xml:space="preserve"> </w:t>
      </w:r>
      <w:r w:rsidRPr="002270C2">
        <w:rPr>
          <w:i/>
          <w:iCs/>
        </w:rPr>
        <w:t>mesaje</w:t>
      </w:r>
      <w:r w:rsidR="000D1938">
        <w:rPr>
          <w:i/>
          <w:iCs/>
        </w:rPr>
        <w:t xml:space="preserve"> </w:t>
      </w:r>
      <w:r w:rsidRPr="002270C2">
        <w:rPr>
          <w:i/>
          <w:iCs/>
        </w:rPr>
        <w:t>false</w:t>
      </w:r>
      <w:r w:rsidR="000D1938">
        <w:rPr>
          <w:i/>
          <w:iCs/>
        </w:rPr>
        <w:t xml:space="preserve"> </w:t>
      </w:r>
      <w:r w:rsidRPr="002270C2">
        <w:rPr>
          <w:i/>
          <w:iCs/>
        </w:rPr>
        <w:t>despre</w:t>
      </w:r>
      <w:r w:rsidR="000D1938">
        <w:rPr>
          <w:i/>
          <w:iCs/>
        </w:rPr>
        <w:t xml:space="preserve"> </w:t>
      </w:r>
      <w:r w:rsidRPr="002270C2">
        <w:rPr>
          <w:i/>
          <w:iCs/>
        </w:rPr>
        <w:t>Uniunea</w:t>
      </w:r>
      <w:r w:rsidR="000D1938">
        <w:rPr>
          <w:i/>
          <w:iCs/>
        </w:rPr>
        <w:t xml:space="preserve"> </w:t>
      </w:r>
      <w:r w:rsidRPr="002270C2">
        <w:rPr>
          <w:i/>
          <w:iCs/>
        </w:rPr>
        <w:t>Europeană”,</w:t>
      </w:r>
      <w:r w:rsidR="000D1938">
        <w:rPr>
          <w:i/>
          <w:iCs/>
        </w:rPr>
        <w:t xml:space="preserve"> </w:t>
      </w:r>
      <w:r w:rsidRPr="002270C2">
        <w:rPr>
          <w:i/>
          <w:iCs/>
        </w:rPr>
        <w:t>a</w:t>
      </w:r>
      <w:r w:rsidR="000D1938">
        <w:rPr>
          <w:i/>
          <w:iCs/>
        </w:rPr>
        <w:t xml:space="preserve"> </w:t>
      </w:r>
      <w:r w:rsidRPr="002270C2">
        <w:rPr>
          <w:i/>
          <w:iCs/>
        </w:rPr>
        <w:t>declarat</w:t>
      </w:r>
      <w:r w:rsidR="000D1938">
        <w:rPr>
          <w:i/>
          <w:iCs/>
        </w:rPr>
        <w:t xml:space="preserve"> </w:t>
      </w:r>
      <w:r w:rsidRPr="002270C2">
        <w:rPr>
          <w:i/>
          <w:iCs/>
        </w:rPr>
        <w:t>Mara</w:t>
      </w:r>
      <w:r w:rsidR="000D1938">
        <w:rPr>
          <w:i/>
          <w:iCs/>
        </w:rPr>
        <w:t xml:space="preserve"> </w:t>
      </w:r>
      <w:r w:rsidRPr="002270C2">
        <w:rPr>
          <w:i/>
          <w:iCs/>
        </w:rPr>
        <w:t>Roman,</w:t>
      </w:r>
      <w:r w:rsidR="000D1938">
        <w:rPr>
          <w:i/>
          <w:iCs/>
        </w:rPr>
        <w:t xml:space="preserve"> </w:t>
      </w:r>
      <w:r w:rsidRPr="002270C2">
        <w:rPr>
          <w:i/>
          <w:iCs/>
        </w:rPr>
        <w:t>șefa</w:t>
      </w:r>
      <w:r w:rsidR="000D1938">
        <w:rPr>
          <w:i/>
          <w:iCs/>
        </w:rPr>
        <w:t xml:space="preserve"> </w:t>
      </w:r>
      <w:r w:rsidRPr="002270C2">
        <w:rPr>
          <w:i/>
          <w:iCs/>
        </w:rPr>
        <w:t>interimară</w:t>
      </w:r>
      <w:r w:rsidR="000D1938">
        <w:rPr>
          <w:i/>
          <w:iCs/>
        </w:rPr>
        <w:t xml:space="preserve"> </w:t>
      </w:r>
      <w:r w:rsidRPr="002270C2">
        <w:rPr>
          <w:i/>
          <w:iCs/>
        </w:rPr>
        <w:t>a</w:t>
      </w:r>
      <w:r w:rsidR="000D1938">
        <w:rPr>
          <w:i/>
          <w:iCs/>
        </w:rPr>
        <w:t xml:space="preserve"> </w:t>
      </w:r>
      <w:r w:rsidRPr="002270C2">
        <w:rPr>
          <w:i/>
          <w:iCs/>
        </w:rPr>
        <w:t>Reprezentanței</w:t>
      </w:r>
      <w:r w:rsidR="000D1938">
        <w:rPr>
          <w:i/>
          <w:iCs/>
        </w:rPr>
        <w:t xml:space="preserve"> </w:t>
      </w:r>
      <w:r w:rsidRPr="002270C2">
        <w:rPr>
          <w:i/>
          <w:iCs/>
        </w:rPr>
        <w:t>Comisiei</w:t>
      </w:r>
      <w:r w:rsidR="000D1938">
        <w:rPr>
          <w:i/>
          <w:iCs/>
        </w:rPr>
        <w:t xml:space="preserve"> </w:t>
      </w:r>
      <w:r w:rsidRPr="002270C2">
        <w:rPr>
          <w:i/>
          <w:iCs/>
        </w:rPr>
        <w:t>Europene</w:t>
      </w:r>
      <w:r w:rsidR="000D1938">
        <w:rPr>
          <w:i/>
          <w:iCs/>
        </w:rPr>
        <w:t xml:space="preserve"> </w:t>
      </w:r>
      <w:r w:rsidRPr="002270C2">
        <w:rPr>
          <w:i/>
          <w:iCs/>
        </w:rPr>
        <w:t>în</w:t>
      </w:r>
      <w:r w:rsidR="000D1938">
        <w:rPr>
          <w:i/>
          <w:iCs/>
        </w:rPr>
        <w:t xml:space="preserve"> </w:t>
      </w:r>
      <w:r w:rsidRPr="002270C2">
        <w:rPr>
          <w:i/>
          <w:iCs/>
        </w:rPr>
        <w:t>România”</w:t>
      </w:r>
      <w:r w:rsidRPr="002270C2">
        <w:t>,</w:t>
      </w:r>
      <w:r w:rsidR="000D1938">
        <w:t xml:space="preserve"> </w:t>
      </w:r>
      <w:r w:rsidRPr="002270C2">
        <w:t>a</w:t>
      </w:r>
      <w:r w:rsidR="000D1938">
        <w:t xml:space="preserve"> </w:t>
      </w:r>
      <w:r w:rsidRPr="002270C2">
        <w:t>declarat</w:t>
      </w:r>
      <w:r w:rsidR="000D1938">
        <w:t xml:space="preserve"> </w:t>
      </w:r>
      <w:r w:rsidRPr="002270C2">
        <w:t>Mara</w:t>
      </w:r>
      <w:r w:rsidR="000D1938">
        <w:t xml:space="preserve"> </w:t>
      </w:r>
      <w:r w:rsidRPr="002270C2">
        <w:t>Roman,</w:t>
      </w:r>
      <w:r w:rsidR="000D1938">
        <w:t xml:space="preserve"> </w:t>
      </w:r>
      <w:r w:rsidRPr="002270C2">
        <w:t>șefa</w:t>
      </w:r>
      <w:r w:rsidR="000D1938">
        <w:t xml:space="preserve"> </w:t>
      </w:r>
      <w:r w:rsidRPr="002270C2">
        <w:t>interimară</w:t>
      </w:r>
      <w:r w:rsidR="000D1938">
        <w:t xml:space="preserve"> </w:t>
      </w:r>
      <w:r w:rsidRPr="002270C2">
        <w:t>a</w:t>
      </w:r>
      <w:r w:rsidR="000D1938">
        <w:t xml:space="preserve"> </w:t>
      </w:r>
      <w:r w:rsidRPr="002270C2">
        <w:t>Reprezentanței</w:t>
      </w:r>
      <w:r w:rsidR="000D1938">
        <w:t xml:space="preserve"> </w:t>
      </w:r>
      <w:r w:rsidRPr="002270C2">
        <w:t>Comisiei</w:t>
      </w:r>
      <w:r w:rsidR="000D1938">
        <w:t xml:space="preserve"> </w:t>
      </w:r>
      <w:r w:rsidRPr="002270C2">
        <w:t>Europene</w:t>
      </w:r>
      <w:r w:rsidR="000D1938">
        <w:t xml:space="preserve"> </w:t>
      </w:r>
      <w:r w:rsidRPr="002270C2">
        <w:t>în</w:t>
      </w:r>
      <w:r w:rsidR="000D1938">
        <w:t xml:space="preserve"> </w:t>
      </w:r>
      <w:r w:rsidRPr="002270C2">
        <w:t>România.</w:t>
      </w:r>
    </w:p>
    <w:p w14:paraId="16247162" w14:textId="18756FC2" w:rsidR="002270C2" w:rsidRPr="002270C2" w:rsidRDefault="002270C2" w:rsidP="002270C2">
      <w:r w:rsidRPr="002270C2">
        <w:t>Pe</w:t>
      </w:r>
      <w:r w:rsidR="000D1938">
        <w:t xml:space="preserve">  </w:t>
      </w:r>
      <w:hyperlink r:id="rId145" w:history="1">
        <w:r w:rsidRPr="002270C2">
          <w:rPr>
            <w:rStyle w:val="Hyperlink"/>
            <w:szCs w:val="24"/>
          </w:rPr>
          <w:t>platforma</w:t>
        </w:r>
        <w:r w:rsidR="000D1938">
          <w:rPr>
            <w:rStyle w:val="Hyperlink"/>
            <w:szCs w:val="24"/>
          </w:rPr>
          <w:t xml:space="preserve"> </w:t>
        </w:r>
        <w:proofErr w:type="spellStart"/>
        <w:r w:rsidRPr="002270C2">
          <w:rPr>
            <w:rStyle w:val="Hyperlink"/>
            <w:szCs w:val="24"/>
          </w:rPr>
          <w:t>trUE</w:t>
        </w:r>
        <w:proofErr w:type="spellEnd"/>
      </w:hyperlink>
      <w:r w:rsidR="000D1938">
        <w:t xml:space="preserve"> </w:t>
      </w:r>
      <w:r w:rsidRPr="002270C2">
        <w:t>se</w:t>
      </w:r>
      <w:r w:rsidR="000D1938">
        <w:t xml:space="preserve"> </w:t>
      </w:r>
      <w:r w:rsidRPr="002270C2">
        <w:t>regăsesc</w:t>
      </w:r>
      <w:r w:rsidR="000D1938">
        <w:t xml:space="preserve"> </w:t>
      </w:r>
      <w:r w:rsidRPr="002270C2">
        <w:t>clarificări</w:t>
      </w:r>
      <w:r w:rsidR="000D1938">
        <w:t xml:space="preserve"> </w:t>
      </w:r>
      <w:r w:rsidRPr="002270C2">
        <w:t>cu</w:t>
      </w:r>
      <w:r w:rsidR="000D1938">
        <w:t xml:space="preserve"> </w:t>
      </w:r>
      <w:r w:rsidRPr="002270C2">
        <w:t>privire</w:t>
      </w:r>
      <w:r w:rsidR="000D1938">
        <w:t xml:space="preserve"> </w:t>
      </w:r>
      <w:r w:rsidRPr="002270C2">
        <w:t>la</w:t>
      </w:r>
      <w:r w:rsidR="000D1938">
        <w:t xml:space="preserve"> </w:t>
      </w:r>
      <w:r w:rsidRPr="002270C2">
        <w:t>informații</w:t>
      </w:r>
      <w:r w:rsidR="000D1938">
        <w:t xml:space="preserve"> </w:t>
      </w:r>
      <w:r w:rsidRPr="002270C2">
        <w:t>false</w:t>
      </w:r>
      <w:r w:rsidR="000D1938">
        <w:t xml:space="preserve"> </w:t>
      </w:r>
      <w:r w:rsidRPr="002270C2">
        <w:t>cu</w:t>
      </w:r>
      <w:r w:rsidR="000D1938">
        <w:t xml:space="preserve"> </w:t>
      </w:r>
      <w:r w:rsidRPr="002270C2">
        <w:t>privire</w:t>
      </w:r>
      <w:r w:rsidR="000D1938">
        <w:t xml:space="preserve"> </w:t>
      </w:r>
      <w:r w:rsidRPr="002270C2">
        <w:t>la</w:t>
      </w:r>
      <w:r w:rsidR="000D1938">
        <w:t xml:space="preserve"> </w:t>
      </w:r>
      <w:r w:rsidRPr="002270C2">
        <w:t>Uniunea</w:t>
      </w:r>
      <w:r w:rsidR="000D1938">
        <w:t xml:space="preserve"> </w:t>
      </w:r>
      <w:r w:rsidRPr="002270C2">
        <w:t>Europeană.</w:t>
      </w:r>
      <w:r w:rsidR="000D1938">
        <w:t xml:space="preserve"> </w:t>
      </w:r>
      <w:r w:rsidRPr="002270C2">
        <w:t>Află,</w:t>
      </w:r>
      <w:r w:rsidR="000D1938">
        <w:t xml:space="preserve"> </w:t>
      </w:r>
      <w:r w:rsidRPr="002270C2">
        <w:t>printre</w:t>
      </w:r>
      <w:r w:rsidR="000D1938">
        <w:t xml:space="preserve"> </w:t>
      </w:r>
      <w:r w:rsidRPr="002270C2">
        <w:t>altele,</w:t>
      </w:r>
      <w:r w:rsidR="000D1938">
        <w:t xml:space="preserve"> </w:t>
      </w:r>
      <w:r w:rsidRPr="002270C2">
        <w:t>de</w:t>
      </w:r>
      <w:r w:rsidR="000D1938">
        <w:t xml:space="preserve"> </w:t>
      </w:r>
      <w:r w:rsidRPr="002270C2">
        <w:t>ce:</w:t>
      </w:r>
    </w:p>
    <w:p w14:paraId="0F1E7267" w14:textId="7439D9F3" w:rsidR="002270C2" w:rsidRPr="002270C2" w:rsidRDefault="00000000">
      <w:pPr>
        <w:numPr>
          <w:ilvl w:val="0"/>
          <w:numId w:val="5"/>
        </w:numPr>
      </w:pPr>
      <w:hyperlink r:id="rId146" w:history="1">
        <w:r w:rsidR="002270C2" w:rsidRPr="002270C2">
          <w:rPr>
            <w:rStyle w:val="Hyperlink"/>
            <w:szCs w:val="24"/>
          </w:rPr>
          <w:t>Uniunea</w:t>
        </w:r>
        <w:r w:rsidR="000D1938">
          <w:rPr>
            <w:rStyle w:val="Hyperlink"/>
            <w:szCs w:val="24"/>
          </w:rPr>
          <w:t xml:space="preserve"> </w:t>
        </w:r>
        <w:r w:rsidR="002270C2" w:rsidRPr="002270C2">
          <w:rPr>
            <w:rStyle w:val="Hyperlink"/>
            <w:szCs w:val="24"/>
          </w:rPr>
          <w:t>Europeană</w:t>
        </w:r>
        <w:r w:rsidR="000D1938">
          <w:rPr>
            <w:rStyle w:val="Hyperlink"/>
            <w:szCs w:val="24"/>
          </w:rPr>
          <w:t xml:space="preserve"> </w:t>
        </w:r>
        <w:r w:rsidR="002270C2" w:rsidRPr="002270C2">
          <w:rPr>
            <w:rStyle w:val="Hyperlink"/>
            <w:szCs w:val="24"/>
          </w:rPr>
          <w:t>NU</w:t>
        </w:r>
        <w:r w:rsidR="000D1938">
          <w:rPr>
            <w:rStyle w:val="Hyperlink"/>
            <w:szCs w:val="24"/>
          </w:rPr>
          <w:t xml:space="preserve"> </w:t>
        </w:r>
        <w:r w:rsidR="002270C2" w:rsidRPr="002270C2">
          <w:rPr>
            <w:rStyle w:val="Hyperlink"/>
            <w:szCs w:val="24"/>
          </w:rPr>
          <w:t>interzice</w:t>
        </w:r>
        <w:r w:rsidR="000D1938">
          <w:rPr>
            <w:rStyle w:val="Hyperlink"/>
            <w:szCs w:val="24"/>
          </w:rPr>
          <w:t xml:space="preserve"> </w:t>
        </w:r>
        <w:r w:rsidR="002270C2" w:rsidRPr="002270C2">
          <w:rPr>
            <w:rStyle w:val="Hyperlink"/>
            <w:szCs w:val="24"/>
          </w:rPr>
          <w:t>centralele</w:t>
        </w:r>
        <w:r w:rsidR="000D1938">
          <w:rPr>
            <w:rStyle w:val="Hyperlink"/>
            <w:szCs w:val="24"/>
          </w:rPr>
          <w:t xml:space="preserve"> </w:t>
        </w:r>
        <w:r w:rsidR="002270C2" w:rsidRPr="002270C2">
          <w:rPr>
            <w:rStyle w:val="Hyperlink"/>
            <w:szCs w:val="24"/>
          </w:rPr>
          <w:t>de</w:t>
        </w:r>
        <w:r w:rsidR="000D1938">
          <w:rPr>
            <w:rStyle w:val="Hyperlink"/>
            <w:szCs w:val="24"/>
          </w:rPr>
          <w:t xml:space="preserve"> </w:t>
        </w:r>
        <w:r w:rsidR="002270C2" w:rsidRPr="002270C2">
          <w:rPr>
            <w:rStyle w:val="Hyperlink"/>
            <w:szCs w:val="24"/>
          </w:rPr>
          <w:t>apartament</w:t>
        </w:r>
      </w:hyperlink>
    </w:p>
    <w:p w14:paraId="1E179CEE" w14:textId="2C9A1A10" w:rsidR="002270C2" w:rsidRPr="002270C2" w:rsidRDefault="00000000">
      <w:pPr>
        <w:numPr>
          <w:ilvl w:val="0"/>
          <w:numId w:val="5"/>
        </w:numPr>
      </w:pPr>
      <w:hyperlink r:id="rId147" w:history="1">
        <w:r w:rsidR="002270C2" w:rsidRPr="002270C2">
          <w:rPr>
            <w:rStyle w:val="Hyperlink"/>
            <w:szCs w:val="24"/>
          </w:rPr>
          <w:t>Uniunea</w:t>
        </w:r>
        <w:r w:rsidR="000D1938">
          <w:rPr>
            <w:rStyle w:val="Hyperlink"/>
            <w:szCs w:val="24"/>
          </w:rPr>
          <w:t xml:space="preserve"> </w:t>
        </w:r>
        <w:r w:rsidR="002270C2" w:rsidRPr="002270C2">
          <w:rPr>
            <w:rStyle w:val="Hyperlink"/>
            <w:szCs w:val="24"/>
          </w:rPr>
          <w:t>Europeană</w:t>
        </w:r>
        <w:r w:rsidR="000D1938">
          <w:rPr>
            <w:rStyle w:val="Hyperlink"/>
            <w:szCs w:val="24"/>
          </w:rPr>
          <w:t xml:space="preserve"> </w:t>
        </w:r>
        <w:r w:rsidR="002270C2" w:rsidRPr="002270C2">
          <w:rPr>
            <w:rStyle w:val="Hyperlink"/>
            <w:szCs w:val="24"/>
          </w:rPr>
          <w:t>NU</w:t>
        </w:r>
        <w:r w:rsidR="000D1938">
          <w:rPr>
            <w:rStyle w:val="Hyperlink"/>
            <w:szCs w:val="24"/>
          </w:rPr>
          <w:t xml:space="preserve"> </w:t>
        </w:r>
        <w:r w:rsidR="002270C2" w:rsidRPr="002270C2">
          <w:rPr>
            <w:rStyle w:val="Hyperlink"/>
            <w:szCs w:val="24"/>
          </w:rPr>
          <w:t>interzice</w:t>
        </w:r>
        <w:r w:rsidR="000D1938">
          <w:rPr>
            <w:rStyle w:val="Hyperlink"/>
            <w:szCs w:val="24"/>
          </w:rPr>
          <w:t xml:space="preserve"> </w:t>
        </w:r>
        <w:r w:rsidR="002270C2" w:rsidRPr="002270C2">
          <w:rPr>
            <w:rStyle w:val="Hyperlink"/>
            <w:szCs w:val="24"/>
          </w:rPr>
          <w:t>frigidere</w:t>
        </w:r>
        <w:r w:rsidR="000D1938">
          <w:rPr>
            <w:rStyle w:val="Hyperlink"/>
            <w:szCs w:val="24"/>
          </w:rPr>
          <w:t xml:space="preserve"> </w:t>
        </w:r>
        <w:r w:rsidR="002270C2" w:rsidRPr="002270C2">
          <w:rPr>
            <w:rStyle w:val="Hyperlink"/>
            <w:szCs w:val="24"/>
          </w:rPr>
          <w:t>și</w:t>
        </w:r>
        <w:r w:rsidR="000D1938">
          <w:rPr>
            <w:rStyle w:val="Hyperlink"/>
            <w:szCs w:val="24"/>
          </w:rPr>
          <w:t xml:space="preserve"> </w:t>
        </w:r>
        <w:r w:rsidR="002270C2" w:rsidRPr="002270C2">
          <w:rPr>
            <w:rStyle w:val="Hyperlink"/>
            <w:szCs w:val="24"/>
          </w:rPr>
          <w:t>aparatele</w:t>
        </w:r>
        <w:r w:rsidR="000D1938">
          <w:rPr>
            <w:rStyle w:val="Hyperlink"/>
            <w:szCs w:val="24"/>
          </w:rPr>
          <w:t xml:space="preserve"> </w:t>
        </w:r>
        <w:r w:rsidR="002270C2" w:rsidRPr="002270C2">
          <w:rPr>
            <w:rStyle w:val="Hyperlink"/>
            <w:szCs w:val="24"/>
          </w:rPr>
          <w:t>de</w:t>
        </w:r>
        <w:r w:rsidR="000D1938">
          <w:rPr>
            <w:rStyle w:val="Hyperlink"/>
            <w:szCs w:val="24"/>
          </w:rPr>
          <w:t xml:space="preserve"> </w:t>
        </w:r>
        <w:r w:rsidR="002270C2" w:rsidRPr="002270C2">
          <w:rPr>
            <w:rStyle w:val="Hyperlink"/>
            <w:szCs w:val="24"/>
          </w:rPr>
          <w:t>aer</w:t>
        </w:r>
        <w:r w:rsidR="000D1938">
          <w:rPr>
            <w:rStyle w:val="Hyperlink"/>
            <w:szCs w:val="24"/>
          </w:rPr>
          <w:t xml:space="preserve"> </w:t>
        </w:r>
        <w:r w:rsidR="002270C2" w:rsidRPr="002270C2">
          <w:rPr>
            <w:rStyle w:val="Hyperlink"/>
            <w:szCs w:val="24"/>
          </w:rPr>
          <w:t>condiționat</w:t>
        </w:r>
      </w:hyperlink>
    </w:p>
    <w:p w14:paraId="0AEC2331" w14:textId="2ED0120D" w:rsidR="002270C2" w:rsidRPr="002270C2" w:rsidRDefault="00000000">
      <w:pPr>
        <w:numPr>
          <w:ilvl w:val="0"/>
          <w:numId w:val="5"/>
        </w:numPr>
      </w:pPr>
      <w:hyperlink r:id="rId148" w:history="1">
        <w:r w:rsidR="002270C2" w:rsidRPr="002270C2">
          <w:rPr>
            <w:rStyle w:val="Hyperlink"/>
            <w:szCs w:val="24"/>
          </w:rPr>
          <w:t>Uniunea</w:t>
        </w:r>
        <w:r w:rsidR="000D1938">
          <w:rPr>
            <w:rStyle w:val="Hyperlink"/>
            <w:szCs w:val="24"/>
          </w:rPr>
          <w:t xml:space="preserve"> </w:t>
        </w:r>
        <w:r w:rsidR="002270C2" w:rsidRPr="002270C2">
          <w:rPr>
            <w:rStyle w:val="Hyperlink"/>
            <w:szCs w:val="24"/>
          </w:rPr>
          <w:t>Europeană</w:t>
        </w:r>
        <w:r w:rsidR="000D1938">
          <w:rPr>
            <w:rStyle w:val="Hyperlink"/>
            <w:szCs w:val="24"/>
          </w:rPr>
          <w:t xml:space="preserve"> </w:t>
        </w:r>
        <w:r w:rsidR="002270C2" w:rsidRPr="002270C2">
          <w:rPr>
            <w:rStyle w:val="Hyperlink"/>
            <w:szCs w:val="24"/>
          </w:rPr>
          <w:t>NU</w:t>
        </w:r>
        <w:r w:rsidR="000D1938">
          <w:rPr>
            <w:rStyle w:val="Hyperlink"/>
            <w:szCs w:val="24"/>
          </w:rPr>
          <w:t xml:space="preserve"> </w:t>
        </w:r>
        <w:r w:rsidR="002270C2" w:rsidRPr="002270C2">
          <w:rPr>
            <w:rStyle w:val="Hyperlink"/>
            <w:szCs w:val="24"/>
          </w:rPr>
          <w:t>interzice</w:t>
        </w:r>
        <w:r w:rsidR="000D1938">
          <w:rPr>
            <w:rStyle w:val="Hyperlink"/>
            <w:szCs w:val="24"/>
          </w:rPr>
          <w:t xml:space="preserve"> </w:t>
        </w:r>
        <w:r w:rsidR="002270C2" w:rsidRPr="002270C2">
          <w:rPr>
            <w:rStyle w:val="Hyperlink"/>
            <w:szCs w:val="24"/>
          </w:rPr>
          <w:t>repararea</w:t>
        </w:r>
        <w:r w:rsidR="000D1938">
          <w:rPr>
            <w:rStyle w:val="Hyperlink"/>
            <w:szCs w:val="24"/>
          </w:rPr>
          <w:t xml:space="preserve"> </w:t>
        </w:r>
        <w:r w:rsidR="002270C2" w:rsidRPr="002270C2">
          <w:rPr>
            <w:rStyle w:val="Hyperlink"/>
            <w:szCs w:val="24"/>
          </w:rPr>
          <w:t>mașinilor</w:t>
        </w:r>
        <w:r w:rsidR="000D1938">
          <w:rPr>
            <w:rStyle w:val="Hyperlink"/>
            <w:szCs w:val="24"/>
          </w:rPr>
          <w:t xml:space="preserve"> </w:t>
        </w:r>
        <w:r w:rsidR="002270C2" w:rsidRPr="002270C2">
          <w:rPr>
            <w:rStyle w:val="Hyperlink"/>
            <w:szCs w:val="24"/>
          </w:rPr>
          <w:t>mai</w:t>
        </w:r>
        <w:r w:rsidR="000D1938">
          <w:rPr>
            <w:rStyle w:val="Hyperlink"/>
            <w:szCs w:val="24"/>
          </w:rPr>
          <w:t xml:space="preserve"> </w:t>
        </w:r>
        <w:r w:rsidR="002270C2" w:rsidRPr="002270C2">
          <w:rPr>
            <w:rStyle w:val="Hyperlink"/>
            <w:szCs w:val="24"/>
          </w:rPr>
          <w:t>vechi</w:t>
        </w:r>
        <w:r w:rsidR="000D1938">
          <w:rPr>
            <w:rStyle w:val="Hyperlink"/>
            <w:szCs w:val="24"/>
          </w:rPr>
          <w:t xml:space="preserve"> </w:t>
        </w:r>
        <w:r w:rsidR="002270C2" w:rsidRPr="002270C2">
          <w:rPr>
            <w:rStyle w:val="Hyperlink"/>
            <w:szCs w:val="24"/>
          </w:rPr>
          <w:t>de</w:t>
        </w:r>
        <w:r w:rsidR="000D1938">
          <w:rPr>
            <w:rStyle w:val="Hyperlink"/>
            <w:szCs w:val="24"/>
          </w:rPr>
          <w:t xml:space="preserve"> </w:t>
        </w:r>
        <w:r w:rsidR="002270C2" w:rsidRPr="002270C2">
          <w:rPr>
            <w:rStyle w:val="Hyperlink"/>
            <w:szCs w:val="24"/>
          </w:rPr>
          <w:t>15</w:t>
        </w:r>
        <w:r w:rsidR="000D1938">
          <w:rPr>
            <w:rStyle w:val="Hyperlink"/>
            <w:szCs w:val="24"/>
          </w:rPr>
          <w:t xml:space="preserve"> </w:t>
        </w:r>
        <w:r w:rsidR="002270C2" w:rsidRPr="002270C2">
          <w:rPr>
            <w:rStyle w:val="Hyperlink"/>
            <w:szCs w:val="24"/>
          </w:rPr>
          <w:t>ani</w:t>
        </w:r>
      </w:hyperlink>
    </w:p>
    <w:p w14:paraId="200EC247" w14:textId="25ECD4EF" w:rsidR="002270C2" w:rsidRPr="002270C2" w:rsidRDefault="00000000">
      <w:pPr>
        <w:numPr>
          <w:ilvl w:val="0"/>
          <w:numId w:val="5"/>
        </w:numPr>
      </w:pPr>
      <w:hyperlink r:id="rId149" w:history="1">
        <w:r w:rsidR="002270C2" w:rsidRPr="002270C2">
          <w:rPr>
            <w:rStyle w:val="Hyperlink"/>
            <w:szCs w:val="24"/>
          </w:rPr>
          <w:t>Uniunea</w:t>
        </w:r>
        <w:r w:rsidR="000D1938">
          <w:rPr>
            <w:rStyle w:val="Hyperlink"/>
            <w:szCs w:val="24"/>
          </w:rPr>
          <w:t xml:space="preserve"> </w:t>
        </w:r>
        <w:r w:rsidR="002270C2" w:rsidRPr="002270C2">
          <w:rPr>
            <w:rStyle w:val="Hyperlink"/>
            <w:szCs w:val="24"/>
          </w:rPr>
          <w:t>Europeană</w:t>
        </w:r>
        <w:r w:rsidR="000D1938">
          <w:rPr>
            <w:rStyle w:val="Hyperlink"/>
            <w:szCs w:val="24"/>
          </w:rPr>
          <w:t xml:space="preserve"> </w:t>
        </w:r>
        <w:r w:rsidR="002270C2" w:rsidRPr="002270C2">
          <w:rPr>
            <w:rStyle w:val="Hyperlink"/>
            <w:szCs w:val="24"/>
          </w:rPr>
          <w:t>NU</w:t>
        </w:r>
        <w:r w:rsidR="000D1938">
          <w:rPr>
            <w:rStyle w:val="Hyperlink"/>
            <w:szCs w:val="24"/>
          </w:rPr>
          <w:t xml:space="preserve"> </w:t>
        </w:r>
        <w:r w:rsidR="002270C2" w:rsidRPr="002270C2">
          <w:rPr>
            <w:rStyle w:val="Hyperlink"/>
            <w:szCs w:val="24"/>
          </w:rPr>
          <w:t>pregătește</w:t>
        </w:r>
        <w:r w:rsidR="000D1938">
          <w:rPr>
            <w:rStyle w:val="Hyperlink"/>
            <w:szCs w:val="24"/>
          </w:rPr>
          <w:t xml:space="preserve"> </w:t>
        </w:r>
        <w:r w:rsidR="002270C2" w:rsidRPr="002270C2">
          <w:rPr>
            <w:rStyle w:val="Hyperlink"/>
            <w:szCs w:val="24"/>
          </w:rPr>
          <w:t>„</w:t>
        </w:r>
        <w:proofErr w:type="spellStart"/>
        <w:r w:rsidR="002270C2" w:rsidRPr="002270C2">
          <w:rPr>
            <w:rStyle w:val="Hyperlink"/>
            <w:szCs w:val="24"/>
          </w:rPr>
          <w:t>pașapotul</w:t>
        </w:r>
        <w:proofErr w:type="spellEnd"/>
        <w:r w:rsidR="000D1938">
          <w:rPr>
            <w:rStyle w:val="Hyperlink"/>
            <w:szCs w:val="24"/>
          </w:rPr>
          <w:t xml:space="preserve"> </w:t>
        </w:r>
        <w:r w:rsidR="002270C2" w:rsidRPr="002270C2">
          <w:rPr>
            <w:rStyle w:val="Hyperlink"/>
            <w:szCs w:val="24"/>
          </w:rPr>
          <w:t>de</w:t>
        </w:r>
        <w:r w:rsidR="000D1938">
          <w:rPr>
            <w:rStyle w:val="Hyperlink"/>
            <w:szCs w:val="24"/>
          </w:rPr>
          <w:t xml:space="preserve"> </w:t>
        </w:r>
        <w:r w:rsidR="002270C2" w:rsidRPr="002270C2">
          <w:rPr>
            <w:rStyle w:val="Hyperlink"/>
            <w:szCs w:val="24"/>
          </w:rPr>
          <w:t>carbon”</w:t>
        </w:r>
      </w:hyperlink>
    </w:p>
    <w:p w14:paraId="24B30EC9" w14:textId="044B0BCA" w:rsidR="002270C2" w:rsidRPr="002270C2" w:rsidRDefault="002270C2" w:rsidP="002270C2">
      <w:pPr>
        <w:pStyle w:val="separatorarticole"/>
      </w:pPr>
      <w:r>
        <w:t>*</w:t>
      </w:r>
    </w:p>
    <w:p w14:paraId="2F53CF63" w14:textId="1DE6EF48" w:rsidR="003833C9" w:rsidRPr="003833C9" w:rsidRDefault="003833C9" w:rsidP="003833C9">
      <w:pPr>
        <w:pStyle w:val="TitluArticolinINFOUE"/>
      </w:pPr>
      <w:bookmarkStart w:id="181" w:name="_Toc164061336"/>
      <w:r w:rsidRPr="003833C9">
        <w:t>Intră</w:t>
      </w:r>
      <w:r w:rsidR="000D1938">
        <w:t xml:space="preserve"> </w:t>
      </w:r>
      <w:r w:rsidRPr="003833C9">
        <w:t>în</w:t>
      </w:r>
      <w:r w:rsidR="000D1938">
        <w:t xml:space="preserve"> </w:t>
      </w:r>
      <w:r w:rsidRPr="003833C9">
        <w:t>vigoare</w:t>
      </w:r>
      <w:r w:rsidR="000D1938">
        <w:t xml:space="preserve"> </w:t>
      </w:r>
      <w:r w:rsidRPr="003833C9">
        <w:t>noi</w:t>
      </w:r>
      <w:r w:rsidR="000D1938">
        <w:t xml:space="preserve"> </w:t>
      </w:r>
      <w:r w:rsidRPr="003833C9">
        <w:t>norme</w:t>
      </w:r>
      <w:r w:rsidR="000D1938">
        <w:t xml:space="preserve"> </w:t>
      </w:r>
      <w:r w:rsidRPr="003833C9">
        <w:t>privind</w:t>
      </w:r>
      <w:r w:rsidR="000D1938">
        <w:t xml:space="preserve"> </w:t>
      </w:r>
      <w:r w:rsidRPr="003833C9">
        <w:t>publicitatea</w:t>
      </w:r>
      <w:r w:rsidR="000D1938">
        <w:t xml:space="preserve"> </w:t>
      </w:r>
      <w:r w:rsidRPr="003833C9">
        <w:t>cu</w:t>
      </w:r>
      <w:r w:rsidR="000D1938">
        <w:t xml:space="preserve"> </w:t>
      </w:r>
      <w:r w:rsidRPr="003833C9">
        <w:t>caracter</w:t>
      </w:r>
      <w:r w:rsidR="000D1938">
        <w:t xml:space="preserve"> </w:t>
      </w:r>
      <w:r w:rsidRPr="003833C9">
        <w:t>politic</w:t>
      </w:r>
      <w:bookmarkEnd w:id="181"/>
    </w:p>
    <w:p w14:paraId="3D47D3BE" w14:textId="23B62AFB" w:rsidR="003833C9" w:rsidRPr="003833C9" w:rsidRDefault="003833C9" w:rsidP="003833C9">
      <w:r w:rsidRPr="003833C9">
        <w:t>Astăzi,</w:t>
      </w:r>
      <w:r w:rsidR="000D1938">
        <w:t xml:space="preserve"> </w:t>
      </w:r>
      <w:r w:rsidRPr="003833C9">
        <w:t>9</w:t>
      </w:r>
      <w:r w:rsidR="000D1938">
        <w:t xml:space="preserve"> </w:t>
      </w:r>
      <w:r w:rsidRPr="003833C9">
        <w:t>aprilie,</w:t>
      </w:r>
      <w:r w:rsidR="000D1938">
        <w:t xml:space="preserve"> </w:t>
      </w:r>
      <w:r w:rsidRPr="003833C9">
        <w:t>intră</w:t>
      </w:r>
      <w:r w:rsidR="000D1938">
        <w:t xml:space="preserve"> </w:t>
      </w:r>
      <w:r w:rsidRPr="003833C9">
        <w:t>în</w:t>
      </w:r>
      <w:r w:rsidR="000D1938">
        <w:t xml:space="preserve"> </w:t>
      </w:r>
      <w:r w:rsidRPr="003833C9">
        <w:t>vigoare</w:t>
      </w:r>
      <w:r w:rsidR="000D1938">
        <w:t xml:space="preserve"> </w:t>
      </w:r>
      <w:r w:rsidRPr="003833C9">
        <w:t>noi</w:t>
      </w:r>
      <w:r w:rsidR="000D1938">
        <w:t xml:space="preserve"> </w:t>
      </w:r>
      <w:hyperlink r:id="rId150" w:history="1">
        <w:r w:rsidRPr="003833C9">
          <w:rPr>
            <w:rStyle w:val="Hyperlink"/>
            <w:szCs w:val="24"/>
          </w:rPr>
          <w:t>norme</w:t>
        </w:r>
        <w:r w:rsidR="000D1938">
          <w:rPr>
            <w:rStyle w:val="Hyperlink"/>
            <w:szCs w:val="24"/>
          </w:rPr>
          <w:t xml:space="preserve"> </w:t>
        </w:r>
        <w:r w:rsidRPr="003833C9">
          <w:rPr>
            <w:rStyle w:val="Hyperlink"/>
            <w:szCs w:val="24"/>
          </w:rPr>
          <w:t>europene</w:t>
        </w:r>
      </w:hyperlink>
      <w:r w:rsidR="000D1938">
        <w:t xml:space="preserve"> </w:t>
      </w:r>
      <w:r w:rsidRPr="003833C9">
        <w:t>care</w:t>
      </w:r>
      <w:r w:rsidR="000D1938">
        <w:t xml:space="preserve"> </w:t>
      </w:r>
      <w:r w:rsidRPr="003833C9">
        <w:t>stabilesc</w:t>
      </w:r>
      <w:r w:rsidR="000D1938">
        <w:t xml:space="preserve"> </w:t>
      </w:r>
      <w:r w:rsidRPr="003833C9">
        <w:t>standarde</w:t>
      </w:r>
      <w:r w:rsidR="000D1938">
        <w:t xml:space="preserve"> </w:t>
      </w:r>
      <w:r w:rsidRPr="003833C9">
        <w:t>comune</w:t>
      </w:r>
      <w:r w:rsidR="000D1938">
        <w:t xml:space="preserve"> </w:t>
      </w:r>
      <w:r w:rsidRPr="003833C9">
        <w:t>pe</w:t>
      </w:r>
      <w:r w:rsidR="000D1938">
        <w:t xml:space="preserve"> </w:t>
      </w:r>
      <w:r w:rsidRPr="003833C9">
        <w:t>piața</w:t>
      </w:r>
      <w:r w:rsidR="000D1938">
        <w:t xml:space="preserve"> </w:t>
      </w:r>
      <w:r w:rsidRPr="003833C9">
        <w:t>internă</w:t>
      </w:r>
      <w:r w:rsidR="000D1938">
        <w:t xml:space="preserve"> </w:t>
      </w:r>
      <w:r w:rsidRPr="003833C9">
        <w:t>în</w:t>
      </w:r>
      <w:r w:rsidR="000D1938">
        <w:t xml:space="preserve"> </w:t>
      </w:r>
      <w:r w:rsidRPr="003833C9">
        <w:t>ceea</w:t>
      </w:r>
      <w:r w:rsidR="000D1938">
        <w:t xml:space="preserve"> </w:t>
      </w:r>
      <w:r w:rsidRPr="003833C9">
        <w:t>ce</w:t>
      </w:r>
      <w:r w:rsidR="000D1938">
        <w:t xml:space="preserve"> </w:t>
      </w:r>
      <w:r w:rsidRPr="003833C9">
        <w:t>privește</w:t>
      </w:r>
      <w:r w:rsidR="000D1938">
        <w:t xml:space="preserve"> </w:t>
      </w:r>
      <w:r w:rsidRPr="003833C9">
        <w:t>transparența</w:t>
      </w:r>
      <w:r w:rsidR="000D1938">
        <w:t xml:space="preserve"> </w:t>
      </w:r>
      <w:r w:rsidRPr="003833C9">
        <w:t>și</w:t>
      </w:r>
      <w:r w:rsidR="000D1938">
        <w:t xml:space="preserve"> </w:t>
      </w:r>
      <w:r w:rsidRPr="003833C9">
        <w:t>vizarea</w:t>
      </w:r>
      <w:r w:rsidR="000D1938">
        <w:t xml:space="preserve"> </w:t>
      </w:r>
      <w:r w:rsidRPr="003833C9">
        <w:t>unui</w:t>
      </w:r>
      <w:r w:rsidR="000D1938">
        <w:t xml:space="preserve"> </w:t>
      </w:r>
      <w:r w:rsidRPr="003833C9">
        <w:t>public-țintă</w:t>
      </w:r>
      <w:r w:rsidR="000D1938">
        <w:t xml:space="preserve"> </w:t>
      </w:r>
      <w:r w:rsidRPr="003833C9">
        <w:t>în</w:t>
      </w:r>
      <w:r w:rsidR="000D1938">
        <w:t xml:space="preserve"> </w:t>
      </w:r>
      <w:r w:rsidRPr="003833C9">
        <w:t>publicitatea</w:t>
      </w:r>
      <w:r w:rsidR="000D1938">
        <w:t xml:space="preserve"> </w:t>
      </w:r>
      <w:r w:rsidRPr="003833C9">
        <w:t>politică.</w:t>
      </w:r>
    </w:p>
    <w:p w14:paraId="2E209298" w14:textId="4B8DAD59" w:rsidR="003833C9" w:rsidRPr="003833C9" w:rsidRDefault="003833C9" w:rsidP="003833C9">
      <w:r w:rsidRPr="003833C9">
        <w:rPr>
          <w:noProof/>
        </w:rPr>
        <w:lastRenderedPageBreak/>
        <w:drawing>
          <wp:anchor distT="0" distB="0" distL="114300" distR="114300" simplePos="0" relativeHeight="252101632" behindDoc="0" locked="0" layoutInCell="1" allowOverlap="1" wp14:anchorId="3ADC451A" wp14:editId="1F97B3C4">
            <wp:simplePos x="0" y="0"/>
            <wp:positionH relativeFrom="column">
              <wp:posOffset>2398</wp:posOffset>
            </wp:positionH>
            <wp:positionV relativeFrom="paragraph">
              <wp:posOffset>75840</wp:posOffset>
            </wp:positionV>
            <wp:extent cx="1800000" cy="1203894"/>
            <wp:effectExtent l="0" t="0" r="0" b="0"/>
            <wp:wrapSquare wrapText="bothSides"/>
            <wp:docPr id="1878598918" name="Imagine 8" descr="publicitate polit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blicitate politică"/>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rsidRPr="003833C9">
        <w:t>Aceste</w:t>
      </w:r>
      <w:r w:rsidR="000D1938">
        <w:t xml:space="preserve"> </w:t>
      </w:r>
      <w:r w:rsidRPr="003833C9">
        <w:t>norme</w:t>
      </w:r>
      <w:r w:rsidR="000D1938">
        <w:t xml:space="preserve"> </w:t>
      </w:r>
      <w:r w:rsidRPr="003833C9">
        <w:t>le</w:t>
      </w:r>
      <w:r w:rsidR="000D1938">
        <w:t xml:space="preserve"> </w:t>
      </w:r>
      <w:r w:rsidRPr="003833C9">
        <w:t>permit</w:t>
      </w:r>
      <w:r w:rsidR="000D1938">
        <w:t xml:space="preserve"> </w:t>
      </w:r>
      <w:r w:rsidRPr="003833C9">
        <w:t>cetățenilor</w:t>
      </w:r>
      <w:r w:rsidR="000D1938">
        <w:t xml:space="preserve"> </w:t>
      </w:r>
      <w:r w:rsidRPr="003833C9">
        <w:t>să</w:t>
      </w:r>
      <w:r w:rsidR="000D1938">
        <w:t xml:space="preserve"> </w:t>
      </w:r>
      <w:r w:rsidRPr="003833C9">
        <w:t>identifice</w:t>
      </w:r>
      <w:r w:rsidR="000D1938">
        <w:t xml:space="preserve"> </w:t>
      </w:r>
      <w:r w:rsidRPr="003833C9">
        <w:t>mesajele</w:t>
      </w:r>
      <w:r w:rsidR="000D1938">
        <w:t xml:space="preserve"> </w:t>
      </w:r>
      <w:r w:rsidRPr="003833C9">
        <w:t>care</w:t>
      </w:r>
      <w:r w:rsidR="000D1938">
        <w:t xml:space="preserve"> </w:t>
      </w:r>
      <w:r w:rsidRPr="003833C9">
        <w:t>încearcă</w:t>
      </w:r>
      <w:r w:rsidR="000D1938">
        <w:t xml:space="preserve"> </w:t>
      </w:r>
      <w:r w:rsidRPr="003833C9">
        <w:t>să</w:t>
      </w:r>
      <w:r w:rsidR="000D1938">
        <w:t xml:space="preserve"> </w:t>
      </w:r>
      <w:r w:rsidRPr="003833C9">
        <w:t>le</w:t>
      </w:r>
      <w:r w:rsidR="000D1938">
        <w:t xml:space="preserve"> </w:t>
      </w:r>
      <w:r w:rsidRPr="003833C9">
        <w:t>influențeze</w:t>
      </w:r>
      <w:r w:rsidR="000D1938">
        <w:t xml:space="preserve"> </w:t>
      </w:r>
      <w:r w:rsidRPr="003833C9">
        <w:t>opiniile</w:t>
      </w:r>
      <w:r w:rsidR="000D1938">
        <w:t xml:space="preserve"> </w:t>
      </w:r>
      <w:r w:rsidRPr="003833C9">
        <w:t>și</w:t>
      </w:r>
      <w:r w:rsidR="000D1938">
        <w:t xml:space="preserve"> </w:t>
      </w:r>
      <w:r w:rsidRPr="003833C9">
        <w:t>deciziile</w:t>
      </w:r>
      <w:r w:rsidR="000D1938">
        <w:t xml:space="preserve"> </w:t>
      </w:r>
      <w:r w:rsidRPr="003833C9">
        <w:t>politice.</w:t>
      </w:r>
      <w:r w:rsidR="000D1938">
        <w:t xml:space="preserve"> </w:t>
      </w:r>
      <w:r w:rsidRPr="003833C9">
        <w:t>Normele</w:t>
      </w:r>
      <w:r w:rsidR="000D1938">
        <w:t xml:space="preserve"> </w:t>
      </w:r>
      <w:r w:rsidRPr="003833C9">
        <w:t>favorizează</w:t>
      </w:r>
      <w:r w:rsidR="000D1938">
        <w:t xml:space="preserve"> </w:t>
      </w:r>
      <w:r w:rsidRPr="003833C9">
        <w:t>o</w:t>
      </w:r>
      <w:r w:rsidR="000D1938">
        <w:t xml:space="preserve"> </w:t>
      </w:r>
      <w:r w:rsidRPr="003833C9">
        <w:t>dezbatere</w:t>
      </w:r>
      <w:r w:rsidR="000D1938">
        <w:t xml:space="preserve"> </w:t>
      </w:r>
      <w:r w:rsidRPr="003833C9">
        <w:t>democratică</w:t>
      </w:r>
      <w:r w:rsidR="000D1938">
        <w:t xml:space="preserve"> </w:t>
      </w:r>
      <w:r w:rsidRPr="003833C9">
        <w:t>deschisă</w:t>
      </w:r>
      <w:r w:rsidR="000D1938">
        <w:t xml:space="preserve"> </w:t>
      </w:r>
      <w:r w:rsidRPr="003833C9">
        <w:t>și</w:t>
      </w:r>
      <w:r w:rsidR="000D1938">
        <w:t xml:space="preserve"> </w:t>
      </w:r>
      <w:r w:rsidRPr="003833C9">
        <w:t>alegeri</w:t>
      </w:r>
      <w:r w:rsidR="000D1938">
        <w:t xml:space="preserve"> </w:t>
      </w:r>
      <w:r w:rsidRPr="003833C9">
        <w:t>libere,</w:t>
      </w:r>
      <w:r w:rsidR="000D1938">
        <w:t xml:space="preserve"> </w:t>
      </w:r>
      <w:r w:rsidRPr="003833C9">
        <w:t>corecte</w:t>
      </w:r>
      <w:r w:rsidR="000D1938">
        <w:t xml:space="preserve"> </w:t>
      </w:r>
      <w:r w:rsidRPr="003833C9">
        <w:t>și</w:t>
      </w:r>
      <w:r w:rsidR="000D1938">
        <w:t xml:space="preserve"> </w:t>
      </w:r>
      <w:r w:rsidRPr="003833C9">
        <w:t>stabile.</w:t>
      </w:r>
      <w:r w:rsidR="000D1938">
        <w:t xml:space="preserve"> </w:t>
      </w:r>
      <w:r w:rsidRPr="003833C9">
        <w:t>De</w:t>
      </w:r>
      <w:r w:rsidR="000D1938">
        <w:t xml:space="preserve"> </w:t>
      </w:r>
      <w:r w:rsidRPr="003833C9">
        <w:t>acum</w:t>
      </w:r>
      <w:r w:rsidR="000D1938">
        <w:t xml:space="preserve"> </w:t>
      </w:r>
      <w:r w:rsidRPr="003833C9">
        <w:t>încolo,</w:t>
      </w:r>
      <w:r w:rsidR="000D1938">
        <w:t xml:space="preserve"> </w:t>
      </w:r>
      <w:r w:rsidRPr="003833C9">
        <w:t>materialele</w:t>
      </w:r>
      <w:r w:rsidR="000D1938">
        <w:t xml:space="preserve"> </w:t>
      </w:r>
      <w:r w:rsidRPr="003833C9">
        <w:t>publicitare</w:t>
      </w:r>
      <w:r w:rsidR="000D1938">
        <w:t xml:space="preserve"> </w:t>
      </w:r>
      <w:r w:rsidRPr="003833C9">
        <w:t>politice</w:t>
      </w:r>
      <w:r w:rsidR="000D1938">
        <w:t xml:space="preserve"> </w:t>
      </w:r>
      <w:r w:rsidRPr="003833C9">
        <w:t>trebuie</w:t>
      </w:r>
      <w:r w:rsidR="000D1938">
        <w:t xml:space="preserve"> </w:t>
      </w:r>
      <w:r w:rsidRPr="003833C9">
        <w:t>să</w:t>
      </w:r>
      <w:r w:rsidR="000D1938">
        <w:t xml:space="preserve"> </w:t>
      </w:r>
      <w:r w:rsidRPr="003833C9">
        <w:t>fie</w:t>
      </w:r>
      <w:r w:rsidR="000D1938">
        <w:t xml:space="preserve"> </w:t>
      </w:r>
      <w:r w:rsidRPr="003833C9">
        <w:t>clar</w:t>
      </w:r>
      <w:r w:rsidR="000D1938">
        <w:t xml:space="preserve"> </w:t>
      </w:r>
      <w:r w:rsidRPr="003833C9">
        <w:t>identificate</w:t>
      </w:r>
      <w:r w:rsidR="000D1938">
        <w:t xml:space="preserve"> </w:t>
      </w:r>
      <w:r w:rsidRPr="003833C9">
        <w:t>ca</w:t>
      </w:r>
      <w:r w:rsidR="000D1938">
        <w:t xml:space="preserve"> </w:t>
      </w:r>
      <w:r w:rsidRPr="003833C9">
        <w:t>atare</w:t>
      </w:r>
      <w:r w:rsidR="000D1938">
        <w:t xml:space="preserve"> </w:t>
      </w:r>
      <w:r w:rsidRPr="003833C9">
        <w:t>și</w:t>
      </w:r>
      <w:r w:rsidR="000D1938">
        <w:t xml:space="preserve"> </w:t>
      </w:r>
      <w:r w:rsidRPr="003833C9">
        <w:t>să</w:t>
      </w:r>
      <w:r w:rsidR="000D1938">
        <w:t xml:space="preserve"> </w:t>
      </w:r>
      <w:r w:rsidRPr="003833C9">
        <w:t>indice</w:t>
      </w:r>
      <w:r w:rsidR="000D1938">
        <w:t xml:space="preserve"> </w:t>
      </w:r>
      <w:r w:rsidRPr="003833C9">
        <w:t>cine</w:t>
      </w:r>
      <w:r w:rsidR="000D1938">
        <w:t xml:space="preserve"> </w:t>
      </w:r>
      <w:r w:rsidRPr="003833C9">
        <w:t>le-a</w:t>
      </w:r>
      <w:r w:rsidR="000D1938">
        <w:t xml:space="preserve"> </w:t>
      </w:r>
      <w:r w:rsidRPr="003833C9">
        <w:t>plătit,</w:t>
      </w:r>
      <w:r w:rsidR="000D1938">
        <w:t xml:space="preserve"> </w:t>
      </w:r>
      <w:r w:rsidRPr="003833C9">
        <w:t>cu</w:t>
      </w:r>
      <w:r w:rsidR="000D1938">
        <w:t xml:space="preserve"> </w:t>
      </w:r>
      <w:r w:rsidRPr="003833C9">
        <w:t>cât,</w:t>
      </w:r>
      <w:r w:rsidR="000D1938">
        <w:t xml:space="preserve"> </w:t>
      </w:r>
      <w:r w:rsidRPr="003833C9">
        <w:t>de</w:t>
      </w:r>
      <w:r w:rsidR="000D1938">
        <w:t xml:space="preserve"> </w:t>
      </w:r>
      <w:r w:rsidRPr="003833C9">
        <w:t>ce</w:t>
      </w:r>
      <w:r w:rsidR="000D1938">
        <w:t xml:space="preserve"> </w:t>
      </w:r>
      <w:r w:rsidRPr="003833C9">
        <w:t>proces</w:t>
      </w:r>
      <w:r w:rsidR="000D1938">
        <w:t xml:space="preserve"> </w:t>
      </w:r>
      <w:r w:rsidRPr="003833C9">
        <w:t>electoral</w:t>
      </w:r>
      <w:r w:rsidR="000D1938">
        <w:t xml:space="preserve"> </w:t>
      </w:r>
      <w:r w:rsidRPr="003833C9">
        <w:t>sau</w:t>
      </w:r>
      <w:r w:rsidR="000D1938">
        <w:t xml:space="preserve"> </w:t>
      </w:r>
      <w:r w:rsidRPr="003833C9">
        <w:t>legislativ</w:t>
      </w:r>
      <w:r w:rsidR="000D1938">
        <w:t xml:space="preserve"> </w:t>
      </w:r>
      <w:r w:rsidRPr="003833C9">
        <w:t>sunt</w:t>
      </w:r>
      <w:r w:rsidR="000D1938">
        <w:t xml:space="preserve"> </w:t>
      </w:r>
      <w:r w:rsidRPr="003833C9">
        <w:t>legate</w:t>
      </w:r>
      <w:r w:rsidR="000D1938">
        <w:t xml:space="preserve"> </w:t>
      </w:r>
      <w:r w:rsidRPr="003833C9">
        <w:t>și</w:t>
      </w:r>
      <w:r w:rsidR="000D1938">
        <w:t xml:space="preserve"> </w:t>
      </w:r>
      <w:r w:rsidRPr="003833C9">
        <w:t>dacă</w:t>
      </w:r>
      <w:r w:rsidR="000D1938">
        <w:t xml:space="preserve"> </w:t>
      </w:r>
      <w:r w:rsidRPr="003833C9">
        <w:t>vizează</w:t>
      </w:r>
      <w:r w:rsidR="000D1938">
        <w:t xml:space="preserve"> </w:t>
      </w:r>
      <w:r w:rsidRPr="003833C9">
        <w:t>un</w:t>
      </w:r>
      <w:r w:rsidR="000D1938">
        <w:t xml:space="preserve"> </w:t>
      </w:r>
      <w:r w:rsidRPr="003833C9">
        <w:t>anumit</w:t>
      </w:r>
      <w:r w:rsidR="000D1938">
        <w:t xml:space="preserve"> </w:t>
      </w:r>
      <w:r w:rsidRPr="003833C9">
        <w:t>public</w:t>
      </w:r>
      <w:r w:rsidRPr="003833C9">
        <w:noBreakHyphen/>
        <w:t>țintă.</w:t>
      </w:r>
      <w:r w:rsidR="000D1938">
        <w:t xml:space="preserve"> </w:t>
      </w:r>
      <w:r w:rsidRPr="003833C9">
        <w:t>Va</w:t>
      </w:r>
      <w:r w:rsidR="000D1938">
        <w:t xml:space="preserve"> </w:t>
      </w:r>
      <w:r w:rsidRPr="003833C9">
        <w:t>trebui</w:t>
      </w:r>
      <w:r w:rsidR="000D1938">
        <w:t xml:space="preserve"> </w:t>
      </w:r>
      <w:r w:rsidRPr="003833C9">
        <w:t>instituit</w:t>
      </w:r>
      <w:r w:rsidR="000D1938">
        <w:t xml:space="preserve"> </w:t>
      </w:r>
      <w:r w:rsidRPr="003833C9">
        <w:t>un</w:t>
      </w:r>
      <w:r w:rsidR="000D1938">
        <w:t xml:space="preserve"> </w:t>
      </w:r>
      <w:r w:rsidRPr="003833C9">
        <w:t>mecanism</w:t>
      </w:r>
      <w:r w:rsidR="000D1938">
        <w:t xml:space="preserve"> </w:t>
      </w:r>
      <w:r w:rsidRPr="003833C9">
        <w:t>de</w:t>
      </w:r>
      <w:r w:rsidR="000D1938">
        <w:t xml:space="preserve"> </w:t>
      </w:r>
      <w:r w:rsidRPr="003833C9">
        <w:t>notificare</w:t>
      </w:r>
      <w:r w:rsidR="000D1938">
        <w:t xml:space="preserve"> </w:t>
      </w:r>
      <w:r w:rsidRPr="003833C9">
        <w:t>pentru</w:t>
      </w:r>
      <w:r w:rsidR="000D1938">
        <w:t xml:space="preserve"> </w:t>
      </w:r>
      <w:r w:rsidRPr="003833C9">
        <w:t>materialele</w:t>
      </w:r>
      <w:r w:rsidR="000D1938">
        <w:t xml:space="preserve"> </w:t>
      </w:r>
      <w:r w:rsidRPr="003833C9">
        <w:t>publicitare</w:t>
      </w:r>
      <w:r w:rsidR="000D1938">
        <w:t xml:space="preserve"> </w:t>
      </w:r>
      <w:r w:rsidRPr="003833C9">
        <w:t>problematice</w:t>
      </w:r>
      <w:r w:rsidR="000D1938">
        <w:t xml:space="preserve"> </w:t>
      </w:r>
      <w:r w:rsidRPr="003833C9">
        <w:t>și</w:t>
      </w:r>
      <w:r w:rsidR="000D1938">
        <w:t xml:space="preserve"> </w:t>
      </w:r>
      <w:r w:rsidRPr="003833C9">
        <w:t>toate</w:t>
      </w:r>
      <w:r w:rsidR="000D1938">
        <w:t xml:space="preserve"> </w:t>
      </w:r>
      <w:r w:rsidRPr="003833C9">
        <w:t>materialele</w:t>
      </w:r>
      <w:r w:rsidR="000D1938">
        <w:t xml:space="preserve"> </w:t>
      </w:r>
      <w:r w:rsidRPr="003833C9">
        <w:t>publicitare</w:t>
      </w:r>
      <w:r w:rsidR="000D1938">
        <w:t xml:space="preserve"> </w:t>
      </w:r>
      <w:r w:rsidRPr="003833C9">
        <w:t>cu</w:t>
      </w:r>
      <w:r w:rsidR="000D1938">
        <w:t xml:space="preserve"> </w:t>
      </w:r>
      <w:r w:rsidRPr="003833C9">
        <w:t>caracter</w:t>
      </w:r>
      <w:r w:rsidR="000D1938">
        <w:t xml:space="preserve"> </w:t>
      </w:r>
      <w:r w:rsidRPr="003833C9">
        <w:t>politic</w:t>
      </w:r>
      <w:r w:rsidR="000D1938">
        <w:t xml:space="preserve"> </w:t>
      </w:r>
      <w:r w:rsidRPr="003833C9">
        <w:t>din</w:t>
      </w:r>
      <w:r w:rsidR="000D1938">
        <w:t xml:space="preserve"> </w:t>
      </w:r>
      <w:r w:rsidRPr="003833C9">
        <w:t>mediul</w:t>
      </w:r>
      <w:r w:rsidR="000D1938">
        <w:t xml:space="preserve"> </w:t>
      </w:r>
      <w:r w:rsidRPr="003833C9">
        <w:t>online</w:t>
      </w:r>
      <w:r w:rsidR="000D1938">
        <w:t xml:space="preserve"> </w:t>
      </w:r>
      <w:r w:rsidRPr="003833C9">
        <w:t>vor</w:t>
      </w:r>
      <w:r w:rsidR="000D1938">
        <w:t xml:space="preserve"> </w:t>
      </w:r>
      <w:r w:rsidRPr="003833C9">
        <w:t>fi</w:t>
      </w:r>
      <w:r w:rsidR="000D1938">
        <w:t xml:space="preserve"> </w:t>
      </w:r>
      <w:r w:rsidRPr="003833C9">
        <w:t>stocate</w:t>
      </w:r>
      <w:r w:rsidR="000D1938">
        <w:t xml:space="preserve"> </w:t>
      </w:r>
      <w:r w:rsidRPr="003833C9">
        <w:t>într</w:t>
      </w:r>
      <w:r w:rsidRPr="003833C9">
        <w:noBreakHyphen/>
        <w:t>un</w:t>
      </w:r>
      <w:r w:rsidR="000D1938">
        <w:t xml:space="preserve"> </w:t>
      </w:r>
      <w:r w:rsidRPr="003833C9">
        <w:t>registru</w:t>
      </w:r>
      <w:r w:rsidR="000D1938">
        <w:t xml:space="preserve"> </w:t>
      </w:r>
      <w:r w:rsidRPr="003833C9">
        <w:t>de</w:t>
      </w:r>
      <w:r w:rsidR="000D1938">
        <w:t xml:space="preserve"> </w:t>
      </w:r>
      <w:r w:rsidRPr="003833C9">
        <w:t>anunțuri</w:t>
      </w:r>
      <w:r w:rsidR="000D1938">
        <w:t xml:space="preserve"> </w:t>
      </w:r>
      <w:r w:rsidRPr="003833C9">
        <w:t>publicitare</w:t>
      </w:r>
      <w:r w:rsidR="000D1938">
        <w:t xml:space="preserve"> </w:t>
      </w:r>
      <w:r w:rsidRPr="003833C9">
        <w:t>online.</w:t>
      </w:r>
      <w:r w:rsidR="000D1938">
        <w:t xml:space="preserve"> </w:t>
      </w:r>
      <w:r w:rsidRPr="003833C9">
        <w:t>De</w:t>
      </w:r>
      <w:r w:rsidR="000D1938">
        <w:t xml:space="preserve"> </w:t>
      </w:r>
      <w:r w:rsidRPr="003833C9">
        <w:t>asemenea,</w:t>
      </w:r>
      <w:r w:rsidR="000D1938">
        <w:t xml:space="preserve"> </w:t>
      </w:r>
      <w:r w:rsidRPr="003833C9">
        <w:t>regulamentul</w:t>
      </w:r>
      <w:r w:rsidR="000D1938">
        <w:t xml:space="preserve"> </w:t>
      </w:r>
      <w:r w:rsidRPr="003833C9">
        <w:t>limitează</w:t>
      </w:r>
      <w:r w:rsidR="000D1938">
        <w:t xml:space="preserve"> </w:t>
      </w:r>
      <w:r w:rsidRPr="003833C9">
        <w:t>utilizarea</w:t>
      </w:r>
      <w:r w:rsidR="000D1938">
        <w:t xml:space="preserve"> </w:t>
      </w:r>
      <w:r w:rsidRPr="003833C9">
        <w:t>abuzivă</w:t>
      </w:r>
      <w:r w:rsidR="000D1938">
        <w:t xml:space="preserve"> </w:t>
      </w:r>
      <w:r w:rsidRPr="003833C9">
        <w:t>a</w:t>
      </w:r>
      <w:r w:rsidR="000D1938">
        <w:t xml:space="preserve"> </w:t>
      </w:r>
      <w:r w:rsidRPr="003833C9">
        <w:t>datelor</w:t>
      </w:r>
      <w:r w:rsidR="000D1938">
        <w:t xml:space="preserve"> </w:t>
      </w:r>
      <w:r w:rsidRPr="003833C9">
        <w:t>cu</w:t>
      </w:r>
      <w:r w:rsidR="000D1938">
        <w:t xml:space="preserve"> </w:t>
      </w:r>
      <w:r w:rsidRPr="003833C9">
        <w:t>caracter</w:t>
      </w:r>
      <w:r w:rsidR="000D1938">
        <w:t xml:space="preserve"> </w:t>
      </w:r>
      <w:r w:rsidRPr="003833C9">
        <w:t>personal.</w:t>
      </w:r>
      <w:r w:rsidR="000D1938">
        <w:t xml:space="preserve"> </w:t>
      </w:r>
      <w:r w:rsidRPr="003833C9">
        <w:t>Pentru</w:t>
      </w:r>
      <w:r w:rsidR="000D1938">
        <w:t xml:space="preserve"> </w:t>
      </w:r>
      <w:r w:rsidRPr="003833C9">
        <w:t>a</w:t>
      </w:r>
      <w:r w:rsidR="000D1938">
        <w:t xml:space="preserve"> </w:t>
      </w:r>
      <w:r w:rsidRPr="003833C9">
        <w:t>proteja</w:t>
      </w:r>
      <w:r w:rsidR="000D1938">
        <w:t xml:space="preserve"> </w:t>
      </w:r>
      <w:r w:rsidRPr="003833C9">
        <w:t>procesele</w:t>
      </w:r>
      <w:r w:rsidR="000D1938">
        <w:t xml:space="preserve"> </w:t>
      </w:r>
      <w:r w:rsidRPr="003833C9">
        <w:t>democratice</w:t>
      </w:r>
      <w:r w:rsidR="000D1938">
        <w:t xml:space="preserve"> </w:t>
      </w:r>
      <w:r w:rsidRPr="003833C9">
        <w:t>europene</w:t>
      </w:r>
      <w:r w:rsidR="000D1938">
        <w:t xml:space="preserve"> </w:t>
      </w:r>
      <w:r w:rsidRPr="003833C9">
        <w:t>împotriva</w:t>
      </w:r>
      <w:r w:rsidR="000D1938">
        <w:t xml:space="preserve"> </w:t>
      </w:r>
      <w:r w:rsidRPr="003833C9">
        <w:t>ingerințelor</w:t>
      </w:r>
      <w:r w:rsidR="000D1938">
        <w:t xml:space="preserve"> </w:t>
      </w:r>
      <w:r w:rsidRPr="003833C9">
        <w:t>străine,</w:t>
      </w:r>
      <w:r w:rsidR="000D1938">
        <w:t xml:space="preserve"> </w:t>
      </w:r>
      <w:r w:rsidRPr="003833C9">
        <w:t>regulamentul</w:t>
      </w:r>
      <w:r w:rsidR="000D1938">
        <w:t xml:space="preserve"> </w:t>
      </w:r>
      <w:r w:rsidRPr="003833C9">
        <w:t>interzice</w:t>
      </w:r>
      <w:r w:rsidR="000D1938">
        <w:t xml:space="preserve"> </w:t>
      </w:r>
      <w:r w:rsidRPr="003833C9">
        <w:t>sponsorizarea</w:t>
      </w:r>
      <w:r w:rsidR="000D1938">
        <w:t xml:space="preserve"> </w:t>
      </w:r>
      <w:r w:rsidRPr="003833C9">
        <w:t>materialelor</w:t>
      </w:r>
      <w:r w:rsidR="000D1938">
        <w:t xml:space="preserve"> </w:t>
      </w:r>
      <w:r w:rsidRPr="003833C9">
        <w:t>publicitare</w:t>
      </w:r>
      <w:r w:rsidR="000D1938">
        <w:t xml:space="preserve"> </w:t>
      </w:r>
      <w:r w:rsidRPr="003833C9">
        <w:t>din</w:t>
      </w:r>
      <w:r w:rsidR="000D1938">
        <w:t xml:space="preserve"> </w:t>
      </w:r>
      <w:r w:rsidRPr="003833C9">
        <w:t>afara</w:t>
      </w:r>
      <w:r w:rsidR="000D1938">
        <w:t xml:space="preserve"> </w:t>
      </w:r>
      <w:r w:rsidRPr="003833C9">
        <w:t>UE</w:t>
      </w:r>
      <w:r w:rsidR="000D1938">
        <w:t xml:space="preserve"> </w:t>
      </w:r>
      <w:r w:rsidRPr="003833C9">
        <w:t>cu</w:t>
      </w:r>
      <w:r w:rsidR="000D1938">
        <w:t xml:space="preserve"> </w:t>
      </w:r>
      <w:r w:rsidRPr="003833C9">
        <w:t>trei</w:t>
      </w:r>
      <w:r w:rsidR="000D1938">
        <w:t xml:space="preserve"> </w:t>
      </w:r>
      <w:r w:rsidRPr="003833C9">
        <w:t>luni</w:t>
      </w:r>
      <w:r w:rsidR="000D1938">
        <w:t xml:space="preserve"> </w:t>
      </w:r>
      <w:r w:rsidRPr="003833C9">
        <w:t>înainte</w:t>
      </w:r>
      <w:r w:rsidR="000D1938">
        <w:t xml:space="preserve"> </w:t>
      </w:r>
      <w:r w:rsidRPr="003833C9">
        <w:t>de</w:t>
      </w:r>
      <w:r w:rsidR="000D1938">
        <w:t xml:space="preserve"> </w:t>
      </w:r>
      <w:r w:rsidRPr="003833C9">
        <w:t>alegeri</w:t>
      </w:r>
      <w:r w:rsidR="000D1938">
        <w:t xml:space="preserve"> </w:t>
      </w:r>
      <w:r w:rsidRPr="003833C9">
        <w:t>sau</w:t>
      </w:r>
      <w:r w:rsidR="000D1938">
        <w:t xml:space="preserve"> </w:t>
      </w:r>
      <w:r w:rsidRPr="003833C9">
        <w:t>de</w:t>
      </w:r>
      <w:r w:rsidR="000D1938">
        <w:t xml:space="preserve"> </w:t>
      </w:r>
      <w:r w:rsidRPr="003833C9">
        <w:t>referendum.</w:t>
      </w:r>
      <w:r w:rsidR="000D1938">
        <w:t xml:space="preserve"> </w:t>
      </w:r>
    </w:p>
    <w:p w14:paraId="32A4A0DE" w14:textId="2E44F7AE" w:rsidR="003833C9" w:rsidRPr="003833C9" w:rsidRDefault="003833C9" w:rsidP="003833C9">
      <w:proofErr w:type="spellStart"/>
      <w:r w:rsidRPr="003833C9">
        <w:t>Věra</w:t>
      </w:r>
      <w:proofErr w:type="spellEnd"/>
      <w:r w:rsidR="000D1938">
        <w:t xml:space="preserve"> </w:t>
      </w:r>
      <w:proofErr w:type="spellStart"/>
      <w:r w:rsidRPr="003833C9">
        <w:rPr>
          <w:b/>
          <w:bCs/>
        </w:rPr>
        <w:t>Jourová</w:t>
      </w:r>
      <w:proofErr w:type="spellEnd"/>
      <w:r w:rsidRPr="003833C9">
        <w:t>,</w:t>
      </w:r>
      <w:r w:rsidR="000D1938">
        <w:t xml:space="preserve"> </w:t>
      </w:r>
      <w:r w:rsidRPr="003833C9">
        <w:t>vicepreședinta</w:t>
      </w:r>
      <w:r w:rsidR="000D1938">
        <w:t xml:space="preserve"> </w:t>
      </w:r>
      <w:r w:rsidRPr="003833C9">
        <w:t>pentru</w:t>
      </w:r>
      <w:r w:rsidR="000D1938">
        <w:t xml:space="preserve"> </w:t>
      </w:r>
      <w:r w:rsidRPr="003833C9">
        <w:t>valori</w:t>
      </w:r>
      <w:r w:rsidR="000D1938">
        <w:t xml:space="preserve"> </w:t>
      </w:r>
      <w:r w:rsidRPr="003833C9">
        <w:t>și</w:t>
      </w:r>
      <w:r w:rsidR="000D1938">
        <w:t xml:space="preserve"> </w:t>
      </w:r>
      <w:r w:rsidRPr="003833C9">
        <w:t>transparență,</w:t>
      </w:r>
      <w:r w:rsidR="000D1938">
        <w:t xml:space="preserve"> </w:t>
      </w:r>
      <w:r w:rsidRPr="003833C9">
        <w:t>a</w:t>
      </w:r>
      <w:r w:rsidR="000D1938">
        <w:t xml:space="preserve"> </w:t>
      </w:r>
      <w:r w:rsidRPr="003833C9">
        <w:t>declarat:</w:t>
      </w:r>
      <w:r w:rsidR="000D1938">
        <w:t xml:space="preserve"> </w:t>
      </w:r>
      <w:r w:rsidRPr="003833C9">
        <w:t>„</w:t>
      </w:r>
      <w:r w:rsidRPr="003833C9">
        <w:rPr>
          <w:i/>
          <w:iCs/>
        </w:rPr>
        <w:t>Noul</w:t>
      </w:r>
      <w:r w:rsidR="000D1938">
        <w:rPr>
          <w:i/>
          <w:iCs/>
        </w:rPr>
        <w:t xml:space="preserve"> </w:t>
      </w:r>
      <w:r w:rsidRPr="003833C9">
        <w:rPr>
          <w:i/>
          <w:iCs/>
        </w:rPr>
        <w:t>regulament</w:t>
      </w:r>
      <w:r w:rsidR="000D1938">
        <w:rPr>
          <w:i/>
          <w:iCs/>
        </w:rPr>
        <w:t xml:space="preserve"> </w:t>
      </w:r>
      <w:r w:rsidRPr="003833C9">
        <w:rPr>
          <w:i/>
          <w:iCs/>
        </w:rPr>
        <w:t>sporește</w:t>
      </w:r>
      <w:r w:rsidR="000D1938">
        <w:rPr>
          <w:i/>
          <w:iCs/>
        </w:rPr>
        <w:t xml:space="preserve"> </w:t>
      </w:r>
      <w:r w:rsidRPr="003833C9">
        <w:rPr>
          <w:i/>
          <w:iCs/>
        </w:rPr>
        <w:t>transparența</w:t>
      </w:r>
      <w:r w:rsidR="000D1938">
        <w:rPr>
          <w:i/>
          <w:iCs/>
        </w:rPr>
        <w:t xml:space="preserve"> </w:t>
      </w:r>
      <w:r w:rsidRPr="003833C9">
        <w:rPr>
          <w:i/>
          <w:iCs/>
        </w:rPr>
        <w:t>publicității</w:t>
      </w:r>
      <w:r w:rsidR="000D1938">
        <w:rPr>
          <w:i/>
          <w:iCs/>
        </w:rPr>
        <w:t xml:space="preserve"> </w:t>
      </w:r>
      <w:r w:rsidRPr="003833C9">
        <w:rPr>
          <w:i/>
          <w:iCs/>
        </w:rPr>
        <w:t>politice</w:t>
      </w:r>
      <w:r w:rsidR="000D1938">
        <w:rPr>
          <w:i/>
          <w:iCs/>
        </w:rPr>
        <w:t xml:space="preserve"> </w:t>
      </w:r>
      <w:r w:rsidRPr="003833C9">
        <w:rPr>
          <w:i/>
          <w:iCs/>
        </w:rPr>
        <w:t>și</w:t>
      </w:r>
      <w:r w:rsidR="000D1938">
        <w:rPr>
          <w:i/>
          <w:iCs/>
        </w:rPr>
        <w:t xml:space="preserve"> </w:t>
      </w:r>
      <w:r w:rsidRPr="003833C9">
        <w:rPr>
          <w:i/>
          <w:iCs/>
        </w:rPr>
        <w:t>stabilește</w:t>
      </w:r>
      <w:r w:rsidR="000D1938">
        <w:rPr>
          <w:i/>
          <w:iCs/>
        </w:rPr>
        <w:t xml:space="preserve"> </w:t>
      </w:r>
      <w:r w:rsidRPr="003833C9">
        <w:rPr>
          <w:i/>
          <w:iCs/>
        </w:rPr>
        <w:t>o</w:t>
      </w:r>
      <w:r w:rsidR="000D1938">
        <w:rPr>
          <w:i/>
          <w:iCs/>
        </w:rPr>
        <w:t xml:space="preserve"> </w:t>
      </w:r>
      <w:r w:rsidRPr="003833C9">
        <w:rPr>
          <w:i/>
          <w:iCs/>
        </w:rPr>
        <w:t>protecție</w:t>
      </w:r>
      <w:r w:rsidR="000D1938">
        <w:rPr>
          <w:i/>
          <w:iCs/>
        </w:rPr>
        <w:t xml:space="preserve"> </w:t>
      </w:r>
      <w:r w:rsidRPr="003833C9">
        <w:rPr>
          <w:i/>
          <w:iCs/>
        </w:rPr>
        <w:t>mai</w:t>
      </w:r>
      <w:r w:rsidR="000D1938">
        <w:rPr>
          <w:i/>
          <w:iCs/>
        </w:rPr>
        <w:t xml:space="preserve"> </w:t>
      </w:r>
      <w:r w:rsidRPr="003833C9">
        <w:rPr>
          <w:i/>
          <w:iCs/>
        </w:rPr>
        <w:t>puternică</w:t>
      </w:r>
      <w:r w:rsidR="000D1938">
        <w:rPr>
          <w:i/>
          <w:iCs/>
        </w:rPr>
        <w:t xml:space="preserve"> </w:t>
      </w:r>
      <w:r w:rsidRPr="003833C9">
        <w:rPr>
          <w:i/>
          <w:iCs/>
        </w:rPr>
        <w:t>împotriva</w:t>
      </w:r>
      <w:r w:rsidR="000D1938">
        <w:rPr>
          <w:i/>
          <w:iCs/>
        </w:rPr>
        <w:t xml:space="preserve"> </w:t>
      </w:r>
      <w:r w:rsidRPr="003833C9">
        <w:rPr>
          <w:i/>
          <w:iCs/>
        </w:rPr>
        <w:t>ingerințelor</w:t>
      </w:r>
      <w:r w:rsidR="000D1938">
        <w:rPr>
          <w:i/>
          <w:iCs/>
        </w:rPr>
        <w:t xml:space="preserve"> </w:t>
      </w:r>
      <w:r w:rsidRPr="003833C9">
        <w:rPr>
          <w:i/>
          <w:iCs/>
        </w:rPr>
        <w:t>și</w:t>
      </w:r>
      <w:r w:rsidR="000D1938">
        <w:rPr>
          <w:i/>
          <w:iCs/>
        </w:rPr>
        <w:t xml:space="preserve"> </w:t>
      </w:r>
      <w:r w:rsidRPr="003833C9">
        <w:rPr>
          <w:i/>
          <w:iCs/>
        </w:rPr>
        <w:t>a</w:t>
      </w:r>
      <w:r w:rsidR="000D1938">
        <w:rPr>
          <w:i/>
          <w:iCs/>
        </w:rPr>
        <w:t xml:space="preserve"> </w:t>
      </w:r>
      <w:r w:rsidRPr="003833C9">
        <w:rPr>
          <w:i/>
          <w:iCs/>
        </w:rPr>
        <w:t>manipulărilor</w:t>
      </w:r>
      <w:r w:rsidR="000D1938">
        <w:rPr>
          <w:i/>
          <w:iCs/>
        </w:rPr>
        <w:t xml:space="preserve"> </w:t>
      </w:r>
      <w:r w:rsidRPr="003833C9">
        <w:rPr>
          <w:i/>
          <w:iCs/>
        </w:rPr>
        <w:t>străine.</w:t>
      </w:r>
      <w:r w:rsidR="000D1938">
        <w:rPr>
          <w:i/>
          <w:iCs/>
        </w:rPr>
        <w:t xml:space="preserve"> </w:t>
      </w:r>
      <w:r w:rsidRPr="003833C9">
        <w:rPr>
          <w:i/>
          <w:iCs/>
        </w:rPr>
        <w:t>Alegătorilor</w:t>
      </w:r>
      <w:r w:rsidR="000D1938">
        <w:rPr>
          <w:i/>
          <w:iCs/>
        </w:rPr>
        <w:t xml:space="preserve"> </w:t>
      </w:r>
      <w:r w:rsidRPr="003833C9">
        <w:rPr>
          <w:i/>
          <w:iCs/>
        </w:rPr>
        <w:t>le</w:t>
      </w:r>
      <w:r w:rsidR="000D1938">
        <w:rPr>
          <w:i/>
          <w:iCs/>
        </w:rPr>
        <w:t xml:space="preserve"> </w:t>
      </w:r>
      <w:r w:rsidRPr="003833C9">
        <w:rPr>
          <w:i/>
          <w:iCs/>
        </w:rPr>
        <w:t>va</w:t>
      </w:r>
      <w:r w:rsidR="000D1938">
        <w:rPr>
          <w:i/>
          <w:iCs/>
        </w:rPr>
        <w:t xml:space="preserve"> </w:t>
      </w:r>
      <w:r w:rsidRPr="003833C9">
        <w:rPr>
          <w:i/>
          <w:iCs/>
        </w:rPr>
        <w:t>fi</w:t>
      </w:r>
      <w:r w:rsidR="000D1938">
        <w:rPr>
          <w:i/>
          <w:iCs/>
        </w:rPr>
        <w:t xml:space="preserve"> </w:t>
      </w:r>
      <w:r w:rsidRPr="003833C9">
        <w:rPr>
          <w:i/>
          <w:iCs/>
        </w:rPr>
        <w:t>mai</w:t>
      </w:r>
      <w:r w:rsidR="000D1938">
        <w:rPr>
          <w:i/>
          <w:iCs/>
        </w:rPr>
        <w:t xml:space="preserve"> </w:t>
      </w:r>
      <w:r w:rsidRPr="003833C9">
        <w:rPr>
          <w:i/>
          <w:iCs/>
        </w:rPr>
        <w:t>ușor</w:t>
      </w:r>
      <w:r w:rsidR="000D1938">
        <w:rPr>
          <w:i/>
          <w:iCs/>
        </w:rPr>
        <w:t xml:space="preserve"> </w:t>
      </w:r>
      <w:r w:rsidRPr="003833C9">
        <w:rPr>
          <w:i/>
          <w:iCs/>
        </w:rPr>
        <w:t>să</w:t>
      </w:r>
      <w:r w:rsidR="000D1938">
        <w:rPr>
          <w:i/>
          <w:iCs/>
        </w:rPr>
        <w:t xml:space="preserve"> </w:t>
      </w:r>
      <w:r w:rsidRPr="003833C9">
        <w:rPr>
          <w:i/>
          <w:iCs/>
        </w:rPr>
        <w:t>identifice</w:t>
      </w:r>
      <w:r w:rsidR="000D1938">
        <w:rPr>
          <w:i/>
          <w:iCs/>
        </w:rPr>
        <w:t xml:space="preserve"> </w:t>
      </w:r>
      <w:r w:rsidRPr="003833C9">
        <w:rPr>
          <w:i/>
          <w:iCs/>
        </w:rPr>
        <w:t>conținutul</w:t>
      </w:r>
      <w:r w:rsidR="000D1938">
        <w:rPr>
          <w:i/>
          <w:iCs/>
        </w:rPr>
        <w:t xml:space="preserve"> </w:t>
      </w:r>
      <w:r w:rsidRPr="003833C9">
        <w:rPr>
          <w:i/>
          <w:iCs/>
        </w:rPr>
        <w:t>plătit,</w:t>
      </w:r>
      <w:r w:rsidR="000D1938">
        <w:rPr>
          <w:i/>
          <w:iCs/>
        </w:rPr>
        <w:t xml:space="preserve"> </w:t>
      </w:r>
      <w:r w:rsidRPr="003833C9">
        <w:rPr>
          <w:i/>
          <w:iCs/>
        </w:rPr>
        <w:t>să</w:t>
      </w:r>
      <w:r w:rsidR="000D1938">
        <w:rPr>
          <w:i/>
          <w:iCs/>
        </w:rPr>
        <w:t xml:space="preserve"> </w:t>
      </w:r>
      <w:r w:rsidRPr="003833C9">
        <w:rPr>
          <w:i/>
          <w:iCs/>
        </w:rPr>
        <w:t>știe</w:t>
      </w:r>
      <w:r w:rsidR="000D1938">
        <w:rPr>
          <w:i/>
          <w:iCs/>
        </w:rPr>
        <w:t xml:space="preserve"> </w:t>
      </w:r>
      <w:r w:rsidRPr="003833C9">
        <w:rPr>
          <w:i/>
          <w:iCs/>
        </w:rPr>
        <w:t>cine</w:t>
      </w:r>
      <w:r w:rsidR="000D1938">
        <w:rPr>
          <w:i/>
          <w:iCs/>
        </w:rPr>
        <w:t xml:space="preserve"> </w:t>
      </w:r>
      <w:r w:rsidRPr="003833C9">
        <w:rPr>
          <w:i/>
          <w:iCs/>
        </w:rPr>
        <w:t>l-a</w:t>
      </w:r>
      <w:r w:rsidR="000D1938">
        <w:rPr>
          <w:i/>
          <w:iCs/>
        </w:rPr>
        <w:t xml:space="preserve"> </w:t>
      </w:r>
      <w:r w:rsidRPr="003833C9">
        <w:rPr>
          <w:i/>
          <w:iCs/>
        </w:rPr>
        <w:t>plătit</w:t>
      </w:r>
      <w:r w:rsidR="000D1938">
        <w:rPr>
          <w:i/>
          <w:iCs/>
        </w:rPr>
        <w:t xml:space="preserve"> </w:t>
      </w:r>
      <w:r w:rsidRPr="003833C9">
        <w:rPr>
          <w:i/>
          <w:iCs/>
        </w:rPr>
        <w:t>și</w:t>
      </w:r>
      <w:r w:rsidR="000D1938">
        <w:rPr>
          <w:i/>
          <w:iCs/>
        </w:rPr>
        <w:t xml:space="preserve"> </w:t>
      </w:r>
      <w:r w:rsidRPr="003833C9">
        <w:rPr>
          <w:i/>
          <w:iCs/>
        </w:rPr>
        <w:t>cum</w:t>
      </w:r>
      <w:r w:rsidR="000D1938">
        <w:rPr>
          <w:i/>
          <w:iCs/>
        </w:rPr>
        <w:t xml:space="preserve"> </w:t>
      </w:r>
      <w:r w:rsidRPr="003833C9">
        <w:rPr>
          <w:i/>
          <w:iCs/>
        </w:rPr>
        <w:t>a</w:t>
      </w:r>
      <w:r w:rsidR="000D1938">
        <w:rPr>
          <w:i/>
          <w:iCs/>
        </w:rPr>
        <w:t xml:space="preserve"> </w:t>
      </w:r>
      <w:r w:rsidRPr="003833C9">
        <w:rPr>
          <w:i/>
          <w:iCs/>
        </w:rPr>
        <w:t>fost</w:t>
      </w:r>
      <w:r w:rsidR="000D1938">
        <w:rPr>
          <w:i/>
          <w:iCs/>
        </w:rPr>
        <w:t xml:space="preserve"> </w:t>
      </w:r>
      <w:r w:rsidRPr="003833C9">
        <w:rPr>
          <w:i/>
          <w:iCs/>
        </w:rPr>
        <w:t>țintită</w:t>
      </w:r>
      <w:r w:rsidR="000D1938">
        <w:rPr>
          <w:i/>
          <w:iCs/>
        </w:rPr>
        <w:t xml:space="preserve"> </w:t>
      </w:r>
      <w:r w:rsidRPr="003833C9">
        <w:rPr>
          <w:i/>
          <w:iCs/>
        </w:rPr>
        <w:t>publicitatea</w:t>
      </w:r>
      <w:r w:rsidRPr="003833C9">
        <w:t>”.</w:t>
      </w:r>
    </w:p>
    <w:p w14:paraId="70BC41B5" w14:textId="611827F4" w:rsidR="003833C9" w:rsidRPr="003833C9" w:rsidRDefault="003833C9" w:rsidP="003833C9">
      <w:proofErr w:type="spellStart"/>
      <w:r w:rsidRPr="003833C9">
        <w:t>Didier</w:t>
      </w:r>
      <w:proofErr w:type="spellEnd"/>
      <w:r w:rsidR="000D1938">
        <w:t xml:space="preserve"> </w:t>
      </w:r>
      <w:proofErr w:type="spellStart"/>
      <w:r w:rsidRPr="003833C9">
        <w:rPr>
          <w:b/>
          <w:bCs/>
        </w:rPr>
        <w:t>Reynders</w:t>
      </w:r>
      <w:proofErr w:type="spellEnd"/>
      <w:r w:rsidRPr="003833C9">
        <w:t>,</w:t>
      </w:r>
      <w:r w:rsidR="000D1938">
        <w:t xml:space="preserve"> </w:t>
      </w:r>
      <w:r w:rsidRPr="003833C9">
        <w:t>comisarul</w:t>
      </w:r>
      <w:r w:rsidR="000D1938">
        <w:t xml:space="preserve"> </w:t>
      </w:r>
      <w:r w:rsidRPr="003833C9">
        <w:t>pentru</w:t>
      </w:r>
      <w:r w:rsidR="000D1938">
        <w:t xml:space="preserve"> </w:t>
      </w:r>
      <w:r w:rsidRPr="003833C9">
        <w:t>justiție,</w:t>
      </w:r>
      <w:r w:rsidR="000D1938">
        <w:t xml:space="preserve"> </w:t>
      </w:r>
      <w:r w:rsidRPr="003833C9">
        <w:t>a</w:t>
      </w:r>
      <w:r w:rsidR="000D1938">
        <w:t xml:space="preserve"> </w:t>
      </w:r>
      <w:r w:rsidRPr="003833C9">
        <w:t>declarat:</w:t>
      </w:r>
      <w:r w:rsidR="000D1938">
        <w:t xml:space="preserve"> </w:t>
      </w:r>
      <w:r w:rsidRPr="003833C9">
        <w:t>„</w:t>
      </w:r>
      <w:r w:rsidRPr="003833C9">
        <w:rPr>
          <w:i/>
          <w:iCs/>
        </w:rPr>
        <w:t>Cetățenii</w:t>
      </w:r>
      <w:r w:rsidR="000D1938">
        <w:rPr>
          <w:i/>
          <w:iCs/>
        </w:rPr>
        <w:t xml:space="preserve"> </w:t>
      </w:r>
      <w:r w:rsidRPr="003833C9">
        <w:rPr>
          <w:i/>
          <w:iCs/>
        </w:rPr>
        <w:t>bine</w:t>
      </w:r>
      <w:r w:rsidR="000D1938">
        <w:rPr>
          <w:i/>
          <w:iCs/>
        </w:rPr>
        <w:t xml:space="preserve"> </w:t>
      </w:r>
      <w:r w:rsidRPr="003833C9">
        <w:rPr>
          <w:i/>
          <w:iCs/>
        </w:rPr>
        <w:t>informați</w:t>
      </w:r>
      <w:r w:rsidR="000D1938">
        <w:rPr>
          <w:i/>
          <w:iCs/>
        </w:rPr>
        <w:t xml:space="preserve"> </w:t>
      </w:r>
      <w:r w:rsidRPr="003833C9">
        <w:rPr>
          <w:i/>
          <w:iCs/>
        </w:rPr>
        <w:t>și</w:t>
      </w:r>
      <w:r w:rsidR="000D1938">
        <w:rPr>
          <w:i/>
          <w:iCs/>
        </w:rPr>
        <w:t xml:space="preserve"> </w:t>
      </w:r>
      <w:r w:rsidRPr="003833C9">
        <w:rPr>
          <w:i/>
          <w:iCs/>
        </w:rPr>
        <w:t>responsabilizați</w:t>
      </w:r>
      <w:r w:rsidR="000D1938">
        <w:rPr>
          <w:i/>
          <w:iCs/>
        </w:rPr>
        <w:t xml:space="preserve"> </w:t>
      </w:r>
      <w:r w:rsidRPr="003833C9">
        <w:rPr>
          <w:i/>
          <w:iCs/>
        </w:rPr>
        <w:t>sunt</w:t>
      </w:r>
      <w:r w:rsidR="000D1938">
        <w:rPr>
          <w:i/>
          <w:iCs/>
        </w:rPr>
        <w:t xml:space="preserve"> </w:t>
      </w:r>
      <w:r w:rsidRPr="003833C9">
        <w:rPr>
          <w:i/>
          <w:iCs/>
        </w:rPr>
        <w:t>atât</w:t>
      </w:r>
      <w:r w:rsidR="000D1938">
        <w:rPr>
          <w:i/>
          <w:iCs/>
        </w:rPr>
        <w:t xml:space="preserve"> </w:t>
      </w:r>
      <w:r w:rsidRPr="003833C9">
        <w:rPr>
          <w:i/>
          <w:iCs/>
        </w:rPr>
        <w:t>fundamentul,</w:t>
      </w:r>
      <w:r w:rsidR="000D1938">
        <w:rPr>
          <w:i/>
          <w:iCs/>
        </w:rPr>
        <w:t xml:space="preserve"> </w:t>
      </w:r>
      <w:r w:rsidRPr="003833C9">
        <w:rPr>
          <w:i/>
          <w:iCs/>
        </w:rPr>
        <w:t>cât</w:t>
      </w:r>
      <w:r w:rsidR="000D1938">
        <w:rPr>
          <w:i/>
          <w:iCs/>
        </w:rPr>
        <w:t xml:space="preserve"> </w:t>
      </w:r>
      <w:r w:rsidRPr="003833C9">
        <w:rPr>
          <w:i/>
          <w:iCs/>
        </w:rPr>
        <w:t>și</w:t>
      </w:r>
      <w:r w:rsidR="000D1938">
        <w:rPr>
          <w:i/>
          <w:iCs/>
        </w:rPr>
        <w:t xml:space="preserve"> </w:t>
      </w:r>
      <w:r w:rsidRPr="003833C9">
        <w:rPr>
          <w:i/>
          <w:iCs/>
        </w:rPr>
        <w:t>forța</w:t>
      </w:r>
      <w:r w:rsidR="000D1938">
        <w:rPr>
          <w:i/>
          <w:iCs/>
        </w:rPr>
        <w:t xml:space="preserve"> </w:t>
      </w:r>
      <w:r w:rsidRPr="003833C9">
        <w:rPr>
          <w:i/>
          <w:iCs/>
        </w:rPr>
        <w:t>motrice</w:t>
      </w:r>
      <w:r w:rsidR="000D1938">
        <w:rPr>
          <w:i/>
          <w:iCs/>
        </w:rPr>
        <w:t xml:space="preserve"> </w:t>
      </w:r>
      <w:r w:rsidRPr="003833C9">
        <w:rPr>
          <w:i/>
          <w:iCs/>
        </w:rPr>
        <w:t>a</w:t>
      </w:r>
      <w:r w:rsidR="000D1938">
        <w:rPr>
          <w:i/>
          <w:iCs/>
        </w:rPr>
        <w:t xml:space="preserve"> </w:t>
      </w:r>
      <w:r w:rsidRPr="003833C9">
        <w:rPr>
          <w:i/>
          <w:iCs/>
        </w:rPr>
        <w:t>unei</w:t>
      </w:r>
      <w:r w:rsidR="000D1938">
        <w:rPr>
          <w:i/>
          <w:iCs/>
        </w:rPr>
        <w:t xml:space="preserve"> </w:t>
      </w:r>
      <w:r w:rsidRPr="003833C9">
        <w:rPr>
          <w:i/>
          <w:iCs/>
        </w:rPr>
        <w:t>democrații</w:t>
      </w:r>
      <w:r w:rsidR="000D1938">
        <w:rPr>
          <w:i/>
          <w:iCs/>
        </w:rPr>
        <w:t xml:space="preserve"> </w:t>
      </w:r>
      <w:r w:rsidRPr="003833C9">
        <w:rPr>
          <w:i/>
          <w:iCs/>
        </w:rPr>
        <w:t>prospere.</w:t>
      </w:r>
      <w:r w:rsidR="000D1938">
        <w:rPr>
          <w:i/>
          <w:iCs/>
        </w:rPr>
        <w:t xml:space="preserve"> </w:t>
      </w:r>
      <w:r w:rsidRPr="003833C9">
        <w:rPr>
          <w:i/>
          <w:iCs/>
        </w:rPr>
        <w:t>Noile</w:t>
      </w:r>
      <w:r w:rsidR="000D1938">
        <w:rPr>
          <w:i/>
          <w:iCs/>
        </w:rPr>
        <w:t xml:space="preserve"> </w:t>
      </w:r>
      <w:r w:rsidRPr="003833C9">
        <w:rPr>
          <w:i/>
          <w:iCs/>
        </w:rPr>
        <w:t>norme</w:t>
      </w:r>
      <w:r w:rsidR="000D1938">
        <w:rPr>
          <w:i/>
          <w:iCs/>
        </w:rPr>
        <w:t xml:space="preserve"> </w:t>
      </w:r>
      <w:r w:rsidRPr="003833C9">
        <w:rPr>
          <w:i/>
          <w:iCs/>
        </w:rPr>
        <w:t>privind</w:t>
      </w:r>
      <w:r w:rsidR="000D1938">
        <w:rPr>
          <w:i/>
          <w:iCs/>
        </w:rPr>
        <w:t xml:space="preserve"> </w:t>
      </w:r>
      <w:r w:rsidRPr="003833C9">
        <w:rPr>
          <w:i/>
          <w:iCs/>
        </w:rPr>
        <w:t>publicitatea</w:t>
      </w:r>
      <w:r w:rsidR="000D1938">
        <w:rPr>
          <w:i/>
          <w:iCs/>
        </w:rPr>
        <w:t xml:space="preserve"> </w:t>
      </w:r>
      <w:r w:rsidRPr="003833C9">
        <w:rPr>
          <w:i/>
          <w:iCs/>
        </w:rPr>
        <w:t>politică</w:t>
      </w:r>
      <w:r w:rsidR="000D1938">
        <w:rPr>
          <w:i/>
          <w:iCs/>
        </w:rPr>
        <w:t xml:space="preserve"> </w:t>
      </w:r>
      <w:r w:rsidRPr="003833C9">
        <w:rPr>
          <w:i/>
          <w:iCs/>
        </w:rPr>
        <w:t>îi</w:t>
      </w:r>
      <w:r w:rsidR="000D1938">
        <w:rPr>
          <w:i/>
          <w:iCs/>
        </w:rPr>
        <w:t xml:space="preserve"> </w:t>
      </w:r>
      <w:r w:rsidRPr="003833C9">
        <w:rPr>
          <w:i/>
          <w:iCs/>
        </w:rPr>
        <w:t>vor</w:t>
      </w:r>
      <w:r w:rsidR="000D1938">
        <w:rPr>
          <w:i/>
          <w:iCs/>
        </w:rPr>
        <w:t xml:space="preserve"> </w:t>
      </w:r>
      <w:r w:rsidRPr="003833C9">
        <w:rPr>
          <w:i/>
          <w:iCs/>
        </w:rPr>
        <w:t>ajuta</w:t>
      </w:r>
      <w:r w:rsidR="000D1938">
        <w:rPr>
          <w:i/>
          <w:iCs/>
        </w:rPr>
        <w:t xml:space="preserve"> </w:t>
      </w:r>
      <w:r w:rsidRPr="003833C9">
        <w:rPr>
          <w:i/>
          <w:iCs/>
        </w:rPr>
        <w:t>pe</w:t>
      </w:r>
      <w:r w:rsidR="000D1938">
        <w:rPr>
          <w:i/>
          <w:iCs/>
        </w:rPr>
        <w:t xml:space="preserve"> </w:t>
      </w:r>
      <w:r w:rsidRPr="003833C9">
        <w:rPr>
          <w:i/>
          <w:iCs/>
        </w:rPr>
        <w:t>cetățeni</w:t>
      </w:r>
      <w:r w:rsidR="000D1938">
        <w:rPr>
          <w:i/>
          <w:iCs/>
        </w:rPr>
        <w:t xml:space="preserve"> </w:t>
      </w:r>
      <w:r w:rsidRPr="003833C9">
        <w:rPr>
          <w:i/>
          <w:iCs/>
        </w:rPr>
        <w:t>să</w:t>
      </w:r>
      <w:r w:rsidR="000D1938">
        <w:rPr>
          <w:i/>
          <w:iCs/>
        </w:rPr>
        <w:t xml:space="preserve"> </w:t>
      </w:r>
      <w:r w:rsidRPr="003833C9">
        <w:rPr>
          <w:i/>
          <w:iCs/>
        </w:rPr>
        <w:t>navigheze</w:t>
      </w:r>
      <w:r w:rsidR="000D1938">
        <w:rPr>
          <w:i/>
          <w:iCs/>
        </w:rPr>
        <w:t xml:space="preserve"> </w:t>
      </w:r>
      <w:r w:rsidRPr="003833C9">
        <w:rPr>
          <w:i/>
          <w:iCs/>
        </w:rPr>
        <w:t>în</w:t>
      </w:r>
      <w:r w:rsidR="000D1938">
        <w:rPr>
          <w:i/>
          <w:iCs/>
        </w:rPr>
        <w:t xml:space="preserve"> </w:t>
      </w:r>
      <w:r w:rsidRPr="003833C9">
        <w:rPr>
          <w:i/>
          <w:iCs/>
        </w:rPr>
        <w:t>sfera</w:t>
      </w:r>
      <w:r w:rsidR="000D1938">
        <w:rPr>
          <w:i/>
          <w:iCs/>
        </w:rPr>
        <w:t xml:space="preserve"> </w:t>
      </w:r>
      <w:r w:rsidRPr="003833C9">
        <w:rPr>
          <w:i/>
          <w:iCs/>
        </w:rPr>
        <w:t>politică</w:t>
      </w:r>
      <w:r w:rsidR="000D1938">
        <w:rPr>
          <w:i/>
          <w:iCs/>
        </w:rPr>
        <w:t xml:space="preserve"> </w:t>
      </w:r>
      <w:r w:rsidRPr="003833C9">
        <w:rPr>
          <w:i/>
          <w:iCs/>
        </w:rPr>
        <w:t>și</w:t>
      </w:r>
      <w:r w:rsidR="000D1938">
        <w:rPr>
          <w:i/>
          <w:iCs/>
        </w:rPr>
        <w:t xml:space="preserve"> </w:t>
      </w:r>
      <w:r w:rsidRPr="003833C9">
        <w:rPr>
          <w:i/>
          <w:iCs/>
        </w:rPr>
        <w:t>vor</w:t>
      </w:r>
      <w:r w:rsidR="000D1938">
        <w:rPr>
          <w:i/>
          <w:iCs/>
        </w:rPr>
        <w:t xml:space="preserve"> </w:t>
      </w:r>
      <w:r w:rsidRPr="003833C9">
        <w:rPr>
          <w:i/>
          <w:iCs/>
        </w:rPr>
        <w:t>menține</w:t>
      </w:r>
      <w:r w:rsidR="000D1938">
        <w:rPr>
          <w:i/>
          <w:iCs/>
        </w:rPr>
        <w:t xml:space="preserve"> </w:t>
      </w:r>
      <w:r w:rsidRPr="003833C9">
        <w:rPr>
          <w:i/>
          <w:iCs/>
        </w:rPr>
        <w:t>transparența</w:t>
      </w:r>
      <w:r w:rsidR="000D1938">
        <w:rPr>
          <w:i/>
          <w:iCs/>
        </w:rPr>
        <w:t xml:space="preserve"> </w:t>
      </w:r>
      <w:r w:rsidRPr="003833C9">
        <w:rPr>
          <w:i/>
          <w:iCs/>
        </w:rPr>
        <w:t>alegerilor</w:t>
      </w:r>
      <w:r w:rsidR="000D1938">
        <w:rPr>
          <w:i/>
          <w:iCs/>
        </w:rPr>
        <w:t xml:space="preserve"> </w:t>
      </w:r>
      <w:r w:rsidRPr="003833C9">
        <w:rPr>
          <w:i/>
          <w:iCs/>
        </w:rPr>
        <w:t>în</w:t>
      </w:r>
      <w:r w:rsidR="000D1938">
        <w:rPr>
          <w:i/>
          <w:iCs/>
        </w:rPr>
        <w:t xml:space="preserve"> </w:t>
      </w:r>
      <w:r w:rsidRPr="003833C9">
        <w:rPr>
          <w:i/>
          <w:iCs/>
        </w:rPr>
        <w:t>Europa</w:t>
      </w:r>
      <w:r w:rsidRPr="003833C9">
        <w:t>.”</w:t>
      </w:r>
      <w:r w:rsidR="000D1938">
        <w:t xml:space="preserve"> </w:t>
      </w:r>
    </w:p>
    <w:p w14:paraId="0131AD86" w14:textId="74AD83D5" w:rsidR="003833C9" w:rsidRPr="003833C9" w:rsidRDefault="003833C9" w:rsidP="003833C9">
      <w:r w:rsidRPr="003833C9">
        <w:t>Normele</w:t>
      </w:r>
      <w:r w:rsidR="000D1938">
        <w:t xml:space="preserve"> </w:t>
      </w:r>
      <w:r w:rsidRPr="003833C9">
        <w:t>se</w:t>
      </w:r>
      <w:r w:rsidR="000D1938">
        <w:t xml:space="preserve"> </w:t>
      </w:r>
      <w:r w:rsidRPr="003833C9">
        <w:t>vor</w:t>
      </w:r>
      <w:r w:rsidR="000D1938">
        <w:t xml:space="preserve"> </w:t>
      </w:r>
      <w:r w:rsidRPr="003833C9">
        <w:t>aplica</w:t>
      </w:r>
      <w:r w:rsidR="000D1938">
        <w:t xml:space="preserve"> </w:t>
      </w:r>
      <w:r w:rsidRPr="003833C9">
        <w:t>de</w:t>
      </w:r>
      <w:r w:rsidR="000D1938">
        <w:t xml:space="preserve"> </w:t>
      </w:r>
      <w:r w:rsidRPr="003833C9">
        <w:t>acum</w:t>
      </w:r>
      <w:r w:rsidR="000D1938">
        <w:t xml:space="preserve"> </w:t>
      </w:r>
      <w:r w:rsidRPr="003833C9">
        <w:t>înainte,</w:t>
      </w:r>
      <w:r w:rsidR="000D1938">
        <w:t xml:space="preserve"> </w:t>
      </w:r>
      <w:r w:rsidRPr="003833C9">
        <w:t>inclusiv</w:t>
      </w:r>
      <w:r w:rsidR="000D1938">
        <w:t xml:space="preserve"> </w:t>
      </w:r>
      <w:r w:rsidRPr="003833C9">
        <w:t>pentru</w:t>
      </w:r>
      <w:r w:rsidR="000D1938">
        <w:t xml:space="preserve"> </w:t>
      </w:r>
      <w:r w:rsidRPr="003833C9">
        <w:t>alegerile</w:t>
      </w:r>
      <w:r w:rsidR="000D1938">
        <w:t xml:space="preserve"> </w:t>
      </w:r>
      <w:r w:rsidRPr="003833C9">
        <w:t>parlamentare</w:t>
      </w:r>
      <w:r w:rsidR="000D1938">
        <w:t xml:space="preserve"> </w:t>
      </w:r>
      <w:r w:rsidRPr="003833C9">
        <w:t>europene</w:t>
      </w:r>
      <w:r w:rsidR="000D1938">
        <w:t xml:space="preserve"> </w:t>
      </w:r>
      <w:r w:rsidRPr="003833C9">
        <w:t>din</w:t>
      </w:r>
      <w:r w:rsidR="000D1938">
        <w:t xml:space="preserve"> </w:t>
      </w:r>
      <w:r w:rsidRPr="003833C9">
        <w:t>2024,</w:t>
      </w:r>
      <w:r w:rsidR="000D1938">
        <w:t xml:space="preserve"> </w:t>
      </w:r>
      <w:r w:rsidRPr="003833C9">
        <w:t>materialelor</w:t>
      </w:r>
      <w:r w:rsidR="000D1938">
        <w:t xml:space="preserve"> </w:t>
      </w:r>
      <w:r w:rsidRPr="003833C9">
        <w:t>publicitare</w:t>
      </w:r>
      <w:r w:rsidR="000D1938">
        <w:t xml:space="preserve"> </w:t>
      </w:r>
      <w:r w:rsidRPr="003833C9">
        <w:t>ale</w:t>
      </w:r>
      <w:r w:rsidR="000D1938">
        <w:t xml:space="preserve"> </w:t>
      </w:r>
      <w:r w:rsidRPr="003833C9">
        <w:t>jucătorilor</w:t>
      </w:r>
      <w:r w:rsidR="000D1938">
        <w:t xml:space="preserve"> </w:t>
      </w:r>
      <w:r w:rsidRPr="003833C9">
        <w:t>de</w:t>
      </w:r>
      <w:r w:rsidR="000D1938">
        <w:t xml:space="preserve"> </w:t>
      </w:r>
      <w:r w:rsidRPr="003833C9">
        <w:t>pe</w:t>
      </w:r>
      <w:r w:rsidR="000D1938">
        <w:t xml:space="preserve"> </w:t>
      </w:r>
      <w:r w:rsidRPr="003833C9">
        <w:t>scena</w:t>
      </w:r>
      <w:r w:rsidR="000D1938">
        <w:t xml:space="preserve"> </w:t>
      </w:r>
      <w:r w:rsidRPr="003833C9">
        <w:t>politică</w:t>
      </w:r>
      <w:r w:rsidR="000D1938">
        <w:t xml:space="preserve"> </w:t>
      </w:r>
      <w:r w:rsidRPr="003833C9">
        <w:t>menite</w:t>
      </w:r>
      <w:r w:rsidR="000D1938">
        <w:t xml:space="preserve"> </w:t>
      </w:r>
      <w:r w:rsidRPr="003833C9">
        <w:t>să</w:t>
      </w:r>
      <w:r w:rsidR="000D1938">
        <w:t xml:space="preserve"> </w:t>
      </w:r>
      <w:r w:rsidRPr="003833C9">
        <w:t>influențeze</w:t>
      </w:r>
      <w:r w:rsidR="000D1938">
        <w:t xml:space="preserve"> </w:t>
      </w:r>
      <w:r w:rsidRPr="003833C9">
        <w:t>alegerile</w:t>
      </w:r>
      <w:r w:rsidR="000D1938">
        <w:t xml:space="preserve"> </w:t>
      </w:r>
      <w:r w:rsidRPr="003833C9">
        <w:t>și</w:t>
      </w:r>
      <w:r w:rsidR="000D1938">
        <w:t xml:space="preserve"> </w:t>
      </w:r>
      <w:r w:rsidRPr="003833C9">
        <w:t>alte</w:t>
      </w:r>
      <w:r w:rsidR="000D1938">
        <w:t xml:space="preserve"> </w:t>
      </w:r>
      <w:r w:rsidRPr="003833C9">
        <w:t>procese</w:t>
      </w:r>
      <w:r w:rsidR="000D1938">
        <w:t xml:space="preserve"> </w:t>
      </w:r>
      <w:r w:rsidRPr="003833C9">
        <w:t>democratice.</w:t>
      </w:r>
      <w:r w:rsidR="000D1938">
        <w:t xml:space="preserve"> </w:t>
      </w:r>
      <w:r w:rsidRPr="003833C9">
        <w:t>Regulamentul</w:t>
      </w:r>
      <w:r w:rsidR="000D1938">
        <w:t xml:space="preserve"> </w:t>
      </w:r>
      <w:r w:rsidRPr="003833C9">
        <w:t>impune</w:t>
      </w:r>
      <w:r w:rsidR="000D1938">
        <w:t xml:space="preserve"> </w:t>
      </w:r>
      <w:r w:rsidRPr="003833C9">
        <w:t>ca</w:t>
      </w:r>
      <w:r w:rsidR="000D1938">
        <w:t xml:space="preserve"> </w:t>
      </w:r>
      <w:r w:rsidRPr="003833C9">
        <w:t>prestatorii</w:t>
      </w:r>
      <w:r w:rsidR="000D1938">
        <w:t xml:space="preserve"> </w:t>
      </w:r>
      <w:r w:rsidRPr="003833C9">
        <w:t>de</w:t>
      </w:r>
      <w:r w:rsidR="000D1938">
        <w:t xml:space="preserve"> </w:t>
      </w:r>
      <w:r w:rsidRPr="003833C9">
        <w:t>servicii</w:t>
      </w:r>
      <w:r w:rsidR="000D1938">
        <w:t xml:space="preserve"> </w:t>
      </w:r>
      <w:r w:rsidRPr="003833C9">
        <w:t>să</w:t>
      </w:r>
      <w:r w:rsidR="000D1938">
        <w:t xml:space="preserve"> </w:t>
      </w:r>
      <w:r w:rsidRPr="003833C9">
        <w:t>furnizeze</w:t>
      </w:r>
      <w:r w:rsidR="000D1938">
        <w:t xml:space="preserve"> </w:t>
      </w:r>
      <w:r w:rsidRPr="003833C9">
        <w:t>publicitate</w:t>
      </w:r>
      <w:r w:rsidR="000D1938">
        <w:t xml:space="preserve"> </w:t>
      </w:r>
      <w:r w:rsidRPr="003833C9">
        <w:t>politică</w:t>
      </w:r>
      <w:r w:rsidR="000D1938">
        <w:t xml:space="preserve"> </w:t>
      </w:r>
      <w:r w:rsidRPr="003833C9">
        <w:t>în</w:t>
      </w:r>
      <w:r w:rsidR="000D1938">
        <w:t xml:space="preserve"> </w:t>
      </w:r>
      <w:r w:rsidRPr="003833C9">
        <w:t>UE</w:t>
      </w:r>
      <w:r w:rsidR="000D1938">
        <w:t xml:space="preserve"> </w:t>
      </w:r>
      <w:r w:rsidRPr="003833C9">
        <w:t>indiferent</w:t>
      </w:r>
      <w:r w:rsidR="000D1938">
        <w:t xml:space="preserve"> </w:t>
      </w:r>
      <w:r w:rsidRPr="003833C9">
        <w:t>de</w:t>
      </w:r>
      <w:r w:rsidR="000D1938">
        <w:t xml:space="preserve"> </w:t>
      </w:r>
      <w:r w:rsidRPr="003833C9">
        <w:t>statul</w:t>
      </w:r>
      <w:r w:rsidR="000D1938">
        <w:t xml:space="preserve"> </w:t>
      </w:r>
      <w:r w:rsidRPr="003833C9">
        <w:t>membru</w:t>
      </w:r>
      <w:r w:rsidR="000D1938">
        <w:t xml:space="preserve"> </w:t>
      </w:r>
      <w:r w:rsidRPr="003833C9">
        <w:t>în</w:t>
      </w:r>
      <w:r w:rsidR="000D1938">
        <w:t xml:space="preserve"> </w:t>
      </w:r>
      <w:r w:rsidRPr="003833C9">
        <w:t>care</w:t>
      </w:r>
      <w:r w:rsidR="000D1938">
        <w:t xml:space="preserve"> </w:t>
      </w:r>
      <w:r w:rsidRPr="003833C9">
        <w:t>își</w:t>
      </w:r>
      <w:r w:rsidR="000D1938">
        <w:t xml:space="preserve"> </w:t>
      </w:r>
      <w:r w:rsidRPr="003833C9">
        <w:t>are</w:t>
      </w:r>
      <w:r w:rsidR="000D1938">
        <w:t xml:space="preserve"> </w:t>
      </w:r>
      <w:r w:rsidRPr="003833C9">
        <w:t>sediul</w:t>
      </w:r>
      <w:r w:rsidR="000D1938">
        <w:t xml:space="preserve"> </w:t>
      </w:r>
      <w:r w:rsidRPr="003833C9">
        <w:t>comanditarul.</w:t>
      </w:r>
      <w:r w:rsidR="000D1938">
        <w:t xml:space="preserve"> </w:t>
      </w:r>
      <w:r w:rsidRPr="003833C9">
        <w:t>Această</w:t>
      </w:r>
      <w:r w:rsidR="000D1938">
        <w:t xml:space="preserve"> </w:t>
      </w:r>
      <w:r w:rsidRPr="003833C9">
        <w:t>dispoziție</w:t>
      </w:r>
      <w:r w:rsidR="000D1938">
        <w:t xml:space="preserve"> </w:t>
      </w:r>
      <w:r w:rsidRPr="003833C9">
        <w:t>recunoaște</w:t>
      </w:r>
      <w:r w:rsidR="000D1938">
        <w:t xml:space="preserve"> </w:t>
      </w:r>
      <w:r w:rsidRPr="003833C9">
        <w:t>în</w:t>
      </w:r>
      <w:r w:rsidR="000D1938">
        <w:t xml:space="preserve"> </w:t>
      </w:r>
      <w:r w:rsidRPr="003833C9">
        <w:t>special</w:t>
      </w:r>
      <w:r w:rsidR="000D1938">
        <w:t xml:space="preserve"> </w:t>
      </w:r>
      <w:r w:rsidRPr="003833C9">
        <w:t>rolul</w:t>
      </w:r>
      <w:r w:rsidR="000D1938">
        <w:t xml:space="preserve"> </w:t>
      </w:r>
      <w:r w:rsidRPr="003833C9">
        <w:t>deosebit</w:t>
      </w:r>
      <w:r w:rsidR="000D1938">
        <w:t xml:space="preserve"> </w:t>
      </w:r>
      <w:r w:rsidRPr="003833C9">
        <w:t>jucat</w:t>
      </w:r>
      <w:r w:rsidR="000D1938">
        <w:t xml:space="preserve"> </w:t>
      </w:r>
      <w:r w:rsidRPr="003833C9">
        <w:t>de</w:t>
      </w:r>
      <w:r w:rsidR="000D1938">
        <w:t xml:space="preserve"> </w:t>
      </w:r>
      <w:r w:rsidRPr="003833C9">
        <w:t>partidele</w:t>
      </w:r>
      <w:r w:rsidR="000D1938">
        <w:t xml:space="preserve"> </w:t>
      </w:r>
      <w:r w:rsidRPr="003833C9">
        <w:t>politice</w:t>
      </w:r>
      <w:r w:rsidR="000D1938">
        <w:t xml:space="preserve"> </w:t>
      </w:r>
      <w:r w:rsidRPr="003833C9">
        <w:t>europene</w:t>
      </w:r>
      <w:r w:rsidR="000D1938">
        <w:t xml:space="preserve"> </w:t>
      </w:r>
      <w:r w:rsidRPr="003833C9">
        <w:t>și</w:t>
      </w:r>
      <w:r w:rsidR="000D1938">
        <w:t xml:space="preserve"> </w:t>
      </w:r>
      <w:r w:rsidRPr="003833C9">
        <w:t>de</w:t>
      </w:r>
      <w:r w:rsidR="000D1938">
        <w:t xml:space="preserve"> </w:t>
      </w:r>
      <w:r w:rsidRPr="003833C9">
        <w:t>grupurile</w:t>
      </w:r>
      <w:r w:rsidR="000D1938">
        <w:t xml:space="preserve"> </w:t>
      </w:r>
      <w:r w:rsidRPr="003833C9">
        <w:t>politice</w:t>
      </w:r>
      <w:r w:rsidR="000D1938">
        <w:t xml:space="preserve"> </w:t>
      </w:r>
      <w:r w:rsidRPr="003833C9">
        <w:t>din</w:t>
      </w:r>
      <w:r w:rsidR="000D1938">
        <w:t xml:space="preserve"> </w:t>
      </w:r>
      <w:r w:rsidRPr="003833C9">
        <w:t>Parlamentul</w:t>
      </w:r>
      <w:r w:rsidR="000D1938">
        <w:t xml:space="preserve"> </w:t>
      </w:r>
      <w:r w:rsidRPr="003833C9">
        <w:t>European</w:t>
      </w:r>
      <w:r w:rsidR="000D1938">
        <w:t xml:space="preserve"> </w:t>
      </w:r>
      <w:r w:rsidRPr="003833C9">
        <w:t>în</w:t>
      </w:r>
      <w:r w:rsidR="000D1938">
        <w:t xml:space="preserve"> </w:t>
      </w:r>
      <w:r w:rsidRPr="003833C9">
        <w:t>desfășurarea</w:t>
      </w:r>
      <w:r w:rsidR="000D1938">
        <w:t xml:space="preserve"> </w:t>
      </w:r>
      <w:r w:rsidRPr="003833C9">
        <w:t>campaniilor</w:t>
      </w:r>
      <w:r w:rsidR="000D1938">
        <w:t xml:space="preserve"> </w:t>
      </w:r>
      <w:r w:rsidRPr="003833C9">
        <w:t>la</w:t>
      </w:r>
      <w:r w:rsidR="000D1938">
        <w:t xml:space="preserve"> </w:t>
      </w:r>
      <w:r w:rsidRPr="003833C9">
        <w:t>nivel</w:t>
      </w:r>
      <w:r w:rsidR="000D1938">
        <w:t xml:space="preserve"> </w:t>
      </w:r>
      <w:r w:rsidRPr="003833C9">
        <w:t>european.</w:t>
      </w:r>
      <w:r w:rsidR="000D1938">
        <w:t xml:space="preserve"> </w:t>
      </w:r>
      <w:r w:rsidRPr="003833C9">
        <w:t>Restul</w:t>
      </w:r>
      <w:r w:rsidR="000D1938">
        <w:t xml:space="preserve"> </w:t>
      </w:r>
      <w:r w:rsidRPr="003833C9">
        <w:t>regulamentului,</w:t>
      </w:r>
      <w:r w:rsidR="000D1938">
        <w:t xml:space="preserve"> </w:t>
      </w:r>
      <w:r w:rsidRPr="003833C9">
        <w:t>inclusiv</w:t>
      </w:r>
      <w:r w:rsidR="000D1938">
        <w:t xml:space="preserve"> </w:t>
      </w:r>
      <w:r w:rsidRPr="003833C9">
        <w:t>obligațiile</w:t>
      </w:r>
      <w:r w:rsidR="000D1938">
        <w:t xml:space="preserve"> </w:t>
      </w:r>
      <w:r w:rsidRPr="003833C9">
        <w:t>în</w:t>
      </w:r>
      <w:r w:rsidR="000D1938">
        <w:t xml:space="preserve"> </w:t>
      </w:r>
      <w:r w:rsidRPr="003833C9">
        <w:t>materie</w:t>
      </w:r>
      <w:r w:rsidR="000D1938">
        <w:t xml:space="preserve"> </w:t>
      </w:r>
      <w:r w:rsidRPr="003833C9">
        <w:t>de</w:t>
      </w:r>
      <w:r w:rsidR="000D1938">
        <w:t xml:space="preserve"> </w:t>
      </w:r>
      <w:r w:rsidRPr="003833C9">
        <w:t>transparență</w:t>
      </w:r>
      <w:r w:rsidR="000D1938">
        <w:t xml:space="preserve"> </w:t>
      </w:r>
      <w:r w:rsidRPr="003833C9">
        <w:t>impuse</w:t>
      </w:r>
      <w:r w:rsidR="000D1938">
        <w:t xml:space="preserve"> </w:t>
      </w:r>
      <w:r w:rsidRPr="003833C9">
        <w:t>prestatorilor</w:t>
      </w:r>
      <w:r w:rsidR="000D1938">
        <w:t xml:space="preserve"> </w:t>
      </w:r>
      <w:r w:rsidRPr="003833C9">
        <w:t>de</w:t>
      </w:r>
      <w:r w:rsidR="000D1938">
        <w:t xml:space="preserve"> </w:t>
      </w:r>
      <w:r w:rsidRPr="003833C9">
        <w:t>servicii,</w:t>
      </w:r>
      <w:r w:rsidR="000D1938">
        <w:t xml:space="preserve"> </w:t>
      </w:r>
      <w:r w:rsidRPr="003833C9">
        <w:t>normele</w:t>
      </w:r>
      <w:r w:rsidR="000D1938">
        <w:t xml:space="preserve"> </w:t>
      </w:r>
      <w:r w:rsidRPr="003833C9">
        <w:t>specifice</w:t>
      </w:r>
      <w:r w:rsidR="000D1938">
        <w:t xml:space="preserve"> </w:t>
      </w:r>
      <w:r w:rsidRPr="003833C9">
        <w:t>de</w:t>
      </w:r>
      <w:r w:rsidR="000D1938">
        <w:t xml:space="preserve"> </w:t>
      </w:r>
      <w:r w:rsidRPr="003833C9">
        <w:t>protecție</w:t>
      </w:r>
      <w:r w:rsidR="000D1938">
        <w:t xml:space="preserve"> </w:t>
      </w:r>
      <w:r w:rsidRPr="003833C9">
        <w:t>a</w:t>
      </w:r>
      <w:r w:rsidR="000D1938">
        <w:t xml:space="preserve"> </w:t>
      </w:r>
      <w:r w:rsidRPr="003833C9">
        <w:t>datelor</w:t>
      </w:r>
      <w:r w:rsidR="000D1938">
        <w:t xml:space="preserve"> </w:t>
      </w:r>
      <w:r w:rsidRPr="003833C9">
        <w:t>și</w:t>
      </w:r>
      <w:r w:rsidR="000D1938">
        <w:t xml:space="preserve"> </w:t>
      </w:r>
      <w:r w:rsidRPr="003833C9">
        <w:t>regimul</w:t>
      </w:r>
      <w:r w:rsidR="000D1938">
        <w:t xml:space="preserve"> </w:t>
      </w:r>
      <w:r w:rsidRPr="003833C9">
        <w:t>de</w:t>
      </w:r>
      <w:r w:rsidR="000D1938">
        <w:t xml:space="preserve"> </w:t>
      </w:r>
      <w:r w:rsidRPr="003833C9">
        <w:t>supraveghere,</w:t>
      </w:r>
      <w:r w:rsidR="000D1938">
        <w:t xml:space="preserve"> </w:t>
      </w:r>
      <w:r w:rsidRPr="003833C9">
        <w:t>se</w:t>
      </w:r>
      <w:r w:rsidR="000D1938">
        <w:t xml:space="preserve"> </w:t>
      </w:r>
      <w:r w:rsidRPr="003833C9">
        <w:t>va</w:t>
      </w:r>
      <w:r w:rsidR="000D1938">
        <w:t xml:space="preserve"> </w:t>
      </w:r>
      <w:r w:rsidRPr="003833C9">
        <w:t>aplica</w:t>
      </w:r>
      <w:r w:rsidR="000D1938">
        <w:t xml:space="preserve"> </w:t>
      </w:r>
      <w:r w:rsidRPr="003833C9">
        <w:t>de</w:t>
      </w:r>
      <w:r w:rsidR="000D1938">
        <w:t xml:space="preserve"> </w:t>
      </w:r>
      <w:r w:rsidRPr="003833C9">
        <w:t>la</w:t>
      </w:r>
      <w:r w:rsidR="000D1938">
        <w:t xml:space="preserve"> </w:t>
      </w:r>
      <w:r w:rsidRPr="003833C9">
        <w:t>9</w:t>
      </w:r>
      <w:r w:rsidR="000D1938">
        <w:t xml:space="preserve"> </w:t>
      </w:r>
      <w:r w:rsidRPr="003833C9">
        <w:t>octombrie</w:t>
      </w:r>
      <w:r w:rsidR="000D1938">
        <w:t xml:space="preserve"> </w:t>
      </w:r>
      <w:r w:rsidRPr="003833C9">
        <w:t>2025.</w:t>
      </w:r>
      <w:r w:rsidR="000D1938">
        <w:t xml:space="preserve"> </w:t>
      </w:r>
      <w:r w:rsidRPr="003833C9">
        <w:t>Comisia</w:t>
      </w:r>
      <w:r w:rsidR="000D1938">
        <w:t xml:space="preserve"> </w:t>
      </w:r>
      <w:r w:rsidRPr="003833C9">
        <w:t>va</w:t>
      </w:r>
      <w:r w:rsidR="000D1938">
        <w:t xml:space="preserve"> </w:t>
      </w:r>
      <w:r w:rsidRPr="003833C9">
        <w:t>coopera</w:t>
      </w:r>
      <w:r w:rsidR="000D1938">
        <w:t xml:space="preserve"> </w:t>
      </w:r>
      <w:r w:rsidRPr="003833C9">
        <w:t>cu</w:t>
      </w:r>
      <w:r w:rsidR="000D1938">
        <w:t xml:space="preserve"> </w:t>
      </w:r>
      <w:r w:rsidRPr="003833C9">
        <w:t>utilizatorii</w:t>
      </w:r>
      <w:r w:rsidR="000D1938">
        <w:t xml:space="preserve"> </w:t>
      </w:r>
      <w:r w:rsidRPr="003833C9">
        <w:t>și</w:t>
      </w:r>
      <w:r w:rsidR="000D1938">
        <w:t xml:space="preserve"> </w:t>
      </w:r>
      <w:r w:rsidRPr="003833C9">
        <w:t>cu</w:t>
      </w:r>
      <w:r w:rsidR="000D1938">
        <w:t xml:space="preserve"> </w:t>
      </w:r>
      <w:r w:rsidRPr="003833C9">
        <w:t>furnizorii</w:t>
      </w:r>
      <w:r w:rsidR="000D1938">
        <w:t xml:space="preserve"> </w:t>
      </w:r>
      <w:r w:rsidRPr="003833C9">
        <w:t>de</w:t>
      </w:r>
      <w:r w:rsidR="000D1938">
        <w:t xml:space="preserve"> </w:t>
      </w:r>
      <w:r w:rsidRPr="003833C9">
        <w:t>publicitate</w:t>
      </w:r>
      <w:r w:rsidR="000D1938">
        <w:t xml:space="preserve"> </w:t>
      </w:r>
      <w:r w:rsidRPr="003833C9">
        <w:t>politică,</w:t>
      </w:r>
      <w:r w:rsidR="000D1938">
        <w:t xml:space="preserve"> </w:t>
      </w:r>
      <w:r w:rsidRPr="003833C9">
        <w:t>cu</w:t>
      </w:r>
      <w:r w:rsidR="000D1938">
        <w:t xml:space="preserve"> </w:t>
      </w:r>
      <w:r w:rsidRPr="003833C9">
        <w:t>autoritățile</w:t>
      </w:r>
      <w:r w:rsidR="000D1938">
        <w:t xml:space="preserve"> </w:t>
      </w:r>
      <w:r w:rsidRPr="003833C9">
        <w:t>de</w:t>
      </w:r>
      <w:r w:rsidR="000D1938">
        <w:t xml:space="preserve"> </w:t>
      </w:r>
      <w:r w:rsidRPr="003833C9">
        <w:t>control</w:t>
      </w:r>
      <w:r w:rsidR="000D1938">
        <w:t xml:space="preserve"> </w:t>
      </w:r>
      <w:r w:rsidRPr="003833C9">
        <w:t>și</w:t>
      </w:r>
      <w:r w:rsidR="000D1938">
        <w:t xml:space="preserve"> </w:t>
      </w:r>
      <w:r w:rsidRPr="003833C9">
        <w:t>cu</w:t>
      </w:r>
      <w:r w:rsidR="000D1938">
        <w:t xml:space="preserve"> </w:t>
      </w:r>
      <w:r w:rsidRPr="003833C9">
        <w:t>alți</w:t>
      </w:r>
      <w:r w:rsidR="000D1938">
        <w:t xml:space="preserve"> </w:t>
      </w:r>
      <w:r w:rsidRPr="003833C9">
        <w:t>actori</w:t>
      </w:r>
      <w:r w:rsidR="000D1938">
        <w:t xml:space="preserve"> </w:t>
      </w:r>
      <w:r w:rsidRPr="003833C9">
        <w:t>relevanți,</w:t>
      </w:r>
      <w:r w:rsidR="000D1938">
        <w:t xml:space="preserve"> </w:t>
      </w:r>
      <w:r w:rsidRPr="003833C9">
        <w:t>pentru</w:t>
      </w:r>
      <w:r w:rsidR="000D1938">
        <w:t xml:space="preserve"> </w:t>
      </w:r>
      <w:r w:rsidRPr="003833C9">
        <w:t>a</w:t>
      </w:r>
      <w:r w:rsidR="000D1938">
        <w:t xml:space="preserve"> </w:t>
      </w:r>
      <w:r w:rsidRPr="003833C9">
        <w:t>promova</w:t>
      </w:r>
      <w:r w:rsidR="000D1938">
        <w:t xml:space="preserve"> </w:t>
      </w:r>
      <w:r w:rsidRPr="003833C9">
        <w:t>respectarea</w:t>
      </w:r>
      <w:r w:rsidR="000D1938">
        <w:t xml:space="preserve"> </w:t>
      </w:r>
      <w:r w:rsidRPr="003833C9">
        <w:t>normelor.</w:t>
      </w:r>
      <w:r w:rsidR="000D1938">
        <w:t xml:space="preserve"> </w:t>
      </w:r>
      <w:r w:rsidRPr="003833C9">
        <w:t>Mai</w:t>
      </w:r>
      <w:r w:rsidR="000D1938">
        <w:t xml:space="preserve"> </w:t>
      </w:r>
      <w:r w:rsidRPr="003833C9">
        <w:t>multe</w:t>
      </w:r>
      <w:r w:rsidR="000D1938">
        <w:t xml:space="preserve"> </w:t>
      </w:r>
      <w:r w:rsidRPr="003833C9">
        <w:t>informații</w:t>
      </w:r>
      <w:r w:rsidR="000D1938">
        <w:t xml:space="preserve"> </w:t>
      </w:r>
      <w:r w:rsidRPr="003833C9">
        <w:t>privind</w:t>
      </w:r>
      <w:r w:rsidR="000D1938">
        <w:t xml:space="preserve"> </w:t>
      </w:r>
      <w:r w:rsidRPr="003833C9">
        <w:t>drepturile</w:t>
      </w:r>
      <w:r w:rsidR="000D1938">
        <w:t xml:space="preserve"> </w:t>
      </w:r>
      <w:r w:rsidRPr="003833C9">
        <w:t>electorale</w:t>
      </w:r>
      <w:r w:rsidR="000D1938">
        <w:t xml:space="preserve"> </w:t>
      </w:r>
      <w:r w:rsidRPr="003833C9">
        <w:t>sunt</w:t>
      </w:r>
      <w:r w:rsidR="000D1938">
        <w:t xml:space="preserve"> </w:t>
      </w:r>
      <w:r w:rsidRPr="003833C9">
        <w:t>disponibile</w:t>
      </w:r>
      <w:r w:rsidR="000D1938">
        <w:t xml:space="preserve"> </w:t>
      </w:r>
      <w:hyperlink r:id="rId152" w:history="1">
        <w:r w:rsidRPr="003833C9">
          <w:rPr>
            <w:rStyle w:val="Hyperlink"/>
            <w:szCs w:val="24"/>
          </w:rPr>
          <w:t>aici</w:t>
        </w:r>
      </w:hyperlink>
      <w:r w:rsidRPr="003833C9">
        <w:t>.</w:t>
      </w:r>
    </w:p>
    <w:p w14:paraId="634506BC" w14:textId="6A203A6D" w:rsidR="003833C9" w:rsidRPr="003833C9" w:rsidRDefault="003833C9" w:rsidP="003833C9">
      <w:pPr>
        <w:pStyle w:val="separatorarticole"/>
      </w:pPr>
      <w:r>
        <w:t>*</w:t>
      </w:r>
    </w:p>
    <w:p w14:paraId="1230CCC7" w14:textId="213555E5" w:rsidR="00516B88" w:rsidRPr="00516B88" w:rsidRDefault="00516B88" w:rsidP="00516B88">
      <w:pPr>
        <w:pStyle w:val="TitluArticolinINFOUE"/>
      </w:pPr>
      <w:bookmarkStart w:id="182" w:name="_Toc164061337"/>
      <w:r w:rsidRPr="00516B88">
        <w:t>Comisia</w:t>
      </w:r>
      <w:r w:rsidR="000D1938">
        <w:t xml:space="preserve"> </w:t>
      </w:r>
      <w:r w:rsidRPr="00516B88">
        <w:t>lansează</w:t>
      </w:r>
      <w:r w:rsidR="000D1938">
        <w:t xml:space="preserve"> </w:t>
      </w:r>
      <w:r w:rsidRPr="00516B88">
        <w:t>apelul</w:t>
      </w:r>
      <w:r w:rsidR="000D1938">
        <w:t xml:space="preserve"> </w:t>
      </w:r>
      <w:r w:rsidRPr="00516B88">
        <w:t>la</w:t>
      </w:r>
      <w:r w:rsidR="000D1938">
        <w:t xml:space="preserve"> </w:t>
      </w:r>
      <w:r w:rsidRPr="00516B88">
        <w:t>candidaturi</w:t>
      </w:r>
      <w:r w:rsidR="000D1938">
        <w:t xml:space="preserve"> </w:t>
      </w:r>
      <w:r w:rsidRPr="00516B88">
        <w:t>pentru</w:t>
      </w:r>
      <w:r w:rsidR="000D1938">
        <w:t xml:space="preserve"> </w:t>
      </w:r>
      <w:r w:rsidRPr="00516B88">
        <w:t>Observatorul</w:t>
      </w:r>
      <w:r w:rsidR="000D1938">
        <w:t xml:space="preserve"> </w:t>
      </w:r>
      <w:r w:rsidRPr="00516B88">
        <w:t>lanțului</w:t>
      </w:r>
      <w:r w:rsidR="000D1938">
        <w:t xml:space="preserve"> </w:t>
      </w:r>
      <w:r w:rsidRPr="00516B88">
        <w:t>agroalimentar</w:t>
      </w:r>
      <w:r w:rsidR="000D1938">
        <w:t xml:space="preserve"> </w:t>
      </w:r>
      <w:r w:rsidRPr="00516B88">
        <w:t>al</w:t>
      </w:r>
      <w:r w:rsidR="000D1938">
        <w:t xml:space="preserve"> </w:t>
      </w:r>
      <w:r w:rsidRPr="00516B88">
        <w:t>UE</w:t>
      </w:r>
      <w:bookmarkEnd w:id="182"/>
    </w:p>
    <w:p w14:paraId="752CB16D" w14:textId="7F4DD668" w:rsidR="00516B88" w:rsidRPr="00516B88" w:rsidRDefault="00516B88" w:rsidP="00516B88">
      <w:r w:rsidRPr="00516B88">
        <w:t>Comisia</w:t>
      </w:r>
      <w:r w:rsidR="000D1938">
        <w:t xml:space="preserve"> </w:t>
      </w:r>
      <w:r w:rsidRPr="00516B88">
        <w:t>Europeană</w:t>
      </w:r>
      <w:r w:rsidR="000D1938">
        <w:rPr>
          <w:b/>
          <w:bCs/>
        </w:rPr>
        <w:t xml:space="preserve"> </w:t>
      </w:r>
      <w:r w:rsidRPr="00516B88">
        <w:rPr>
          <w:b/>
          <w:bCs/>
        </w:rPr>
        <w:t>a</w:t>
      </w:r>
      <w:r w:rsidR="000D1938">
        <w:rPr>
          <w:b/>
          <w:bCs/>
        </w:rPr>
        <w:t xml:space="preserve"> </w:t>
      </w:r>
      <w:r w:rsidRPr="00516B88">
        <w:rPr>
          <w:b/>
          <w:bCs/>
        </w:rPr>
        <w:t>lansat</w:t>
      </w:r>
      <w:r w:rsidR="000D1938">
        <w:rPr>
          <w:b/>
          <w:bCs/>
        </w:rPr>
        <w:t xml:space="preserve"> </w:t>
      </w:r>
      <w:hyperlink r:id="rId153" w:history="1">
        <w:r w:rsidRPr="00516B88">
          <w:rPr>
            <w:rStyle w:val="Hyperlink"/>
            <w:b/>
            <w:bCs/>
            <w:szCs w:val="24"/>
          </w:rPr>
          <w:t>apelul</w:t>
        </w:r>
        <w:r w:rsidR="000D1938">
          <w:rPr>
            <w:rStyle w:val="Hyperlink"/>
            <w:b/>
            <w:bCs/>
            <w:szCs w:val="24"/>
          </w:rPr>
          <w:t xml:space="preserve"> </w:t>
        </w:r>
        <w:r w:rsidRPr="00516B88">
          <w:rPr>
            <w:rStyle w:val="Hyperlink"/>
            <w:b/>
            <w:bCs/>
            <w:szCs w:val="24"/>
          </w:rPr>
          <w:t>la</w:t>
        </w:r>
        <w:r w:rsidR="000D1938">
          <w:rPr>
            <w:rStyle w:val="Hyperlink"/>
            <w:b/>
            <w:bCs/>
            <w:szCs w:val="24"/>
          </w:rPr>
          <w:t xml:space="preserve"> </w:t>
        </w:r>
        <w:r w:rsidRPr="00516B88">
          <w:rPr>
            <w:rStyle w:val="Hyperlink"/>
            <w:b/>
            <w:bCs/>
            <w:szCs w:val="24"/>
          </w:rPr>
          <w:t>candidaturi</w:t>
        </w:r>
      </w:hyperlink>
      <w:r w:rsidR="000D1938">
        <w:t xml:space="preserve"> </w:t>
      </w:r>
      <w:r w:rsidRPr="00516B88">
        <w:t>pentru</w:t>
      </w:r>
      <w:r w:rsidR="000D1938">
        <w:t xml:space="preserve"> </w:t>
      </w:r>
      <w:r w:rsidRPr="00516B88">
        <w:t>înființarea</w:t>
      </w:r>
      <w:r w:rsidR="000D1938">
        <w:t xml:space="preserve"> </w:t>
      </w:r>
      <w:r w:rsidRPr="00516B88">
        <w:rPr>
          <w:b/>
          <w:bCs/>
        </w:rPr>
        <w:t>Observatorului</w:t>
      </w:r>
      <w:r w:rsidR="000D1938">
        <w:rPr>
          <w:b/>
          <w:bCs/>
        </w:rPr>
        <w:t xml:space="preserve"> </w:t>
      </w:r>
      <w:r w:rsidRPr="00516B88">
        <w:rPr>
          <w:b/>
          <w:bCs/>
        </w:rPr>
        <w:t>lanțului</w:t>
      </w:r>
      <w:r w:rsidR="000D1938">
        <w:rPr>
          <w:b/>
          <w:bCs/>
        </w:rPr>
        <w:t xml:space="preserve"> </w:t>
      </w:r>
      <w:r w:rsidRPr="00516B88">
        <w:rPr>
          <w:b/>
          <w:bCs/>
        </w:rPr>
        <w:t>agroalimentar</w:t>
      </w:r>
      <w:r w:rsidR="000D1938">
        <w:rPr>
          <w:b/>
          <w:bCs/>
        </w:rPr>
        <w:t xml:space="preserve"> </w:t>
      </w:r>
      <w:r w:rsidRPr="00516B88">
        <w:rPr>
          <w:b/>
          <w:bCs/>
        </w:rPr>
        <w:t>al</w:t>
      </w:r>
      <w:r w:rsidR="000D1938">
        <w:rPr>
          <w:b/>
          <w:bCs/>
        </w:rPr>
        <w:t xml:space="preserve"> </w:t>
      </w:r>
      <w:r w:rsidRPr="00516B88">
        <w:rPr>
          <w:b/>
          <w:bCs/>
        </w:rPr>
        <w:t>UE</w:t>
      </w:r>
      <w:r w:rsidRPr="00516B88">
        <w:t>.</w:t>
      </w:r>
    </w:p>
    <w:p w14:paraId="5BC574C6" w14:textId="3700044D" w:rsidR="00516B88" w:rsidRPr="00516B88" w:rsidRDefault="00516B88" w:rsidP="00516B88">
      <w:r w:rsidRPr="00516B88">
        <w:rPr>
          <w:noProof/>
        </w:rPr>
        <w:drawing>
          <wp:anchor distT="0" distB="0" distL="114300" distR="114300" simplePos="0" relativeHeight="252100608" behindDoc="0" locked="0" layoutInCell="1" allowOverlap="1" wp14:anchorId="3D481A96" wp14:editId="4D1AFE39">
            <wp:simplePos x="0" y="0"/>
            <wp:positionH relativeFrom="column">
              <wp:posOffset>2398</wp:posOffset>
            </wp:positionH>
            <wp:positionV relativeFrom="paragraph">
              <wp:posOffset>75840</wp:posOffset>
            </wp:positionV>
            <wp:extent cx="1800000" cy="1203894"/>
            <wp:effectExtent l="0" t="0" r="0" b="0"/>
            <wp:wrapSquare wrapText="bothSides"/>
            <wp:docPr id="285426365" name="Imagine 6" descr="observatorul lantului agroalimentar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servatorul lantului agroalimentar UE"/>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rsidRPr="00516B88">
        <w:t>Crearea</w:t>
      </w:r>
      <w:r w:rsidR="000D1938">
        <w:t xml:space="preserve"> </w:t>
      </w:r>
      <w:r w:rsidRPr="00516B88">
        <w:t>acestui</w:t>
      </w:r>
      <w:r w:rsidR="000D1938">
        <w:t xml:space="preserve"> </w:t>
      </w:r>
      <w:r w:rsidRPr="00516B88">
        <w:t>observator,</w:t>
      </w:r>
      <w:r w:rsidR="000D1938">
        <w:t xml:space="preserve"> </w:t>
      </w:r>
      <w:r w:rsidRPr="00516B88">
        <w:t>care</w:t>
      </w:r>
      <w:r w:rsidR="000D1938">
        <w:t xml:space="preserve"> </w:t>
      </w:r>
      <w:r w:rsidRPr="00516B88">
        <w:t>va</w:t>
      </w:r>
      <w:r w:rsidR="000D1938">
        <w:t xml:space="preserve"> </w:t>
      </w:r>
      <w:r w:rsidRPr="00516B88">
        <w:t>analiza</w:t>
      </w:r>
      <w:r w:rsidR="000D1938">
        <w:t xml:space="preserve"> </w:t>
      </w:r>
      <w:r w:rsidRPr="00516B88">
        <w:t>costurile</w:t>
      </w:r>
      <w:r w:rsidR="000D1938">
        <w:t xml:space="preserve"> </w:t>
      </w:r>
      <w:r w:rsidRPr="00516B88">
        <w:t>de</w:t>
      </w:r>
      <w:r w:rsidR="000D1938">
        <w:t xml:space="preserve"> </w:t>
      </w:r>
      <w:r w:rsidRPr="00516B88">
        <w:t>producție,</w:t>
      </w:r>
      <w:r w:rsidR="000D1938">
        <w:t xml:space="preserve"> </w:t>
      </w:r>
      <w:r w:rsidRPr="00516B88">
        <w:t>marjele</w:t>
      </w:r>
      <w:r w:rsidR="000D1938">
        <w:t xml:space="preserve"> </w:t>
      </w:r>
      <w:r w:rsidRPr="00516B88">
        <w:t>și</w:t>
      </w:r>
      <w:r w:rsidR="000D1938">
        <w:t xml:space="preserve"> </w:t>
      </w:r>
      <w:r w:rsidRPr="00516B88">
        <w:t>practicile</w:t>
      </w:r>
      <w:r w:rsidR="000D1938">
        <w:t xml:space="preserve"> </w:t>
      </w:r>
      <w:r w:rsidRPr="00516B88">
        <w:t>comerciale,</w:t>
      </w:r>
      <w:r w:rsidR="000D1938">
        <w:t xml:space="preserve"> </w:t>
      </w:r>
      <w:hyperlink r:id="rId155" w:history="1">
        <w:r w:rsidRPr="00516B88">
          <w:rPr>
            <w:rStyle w:val="Hyperlink"/>
            <w:szCs w:val="24"/>
          </w:rPr>
          <w:t>a</w:t>
        </w:r>
        <w:r w:rsidR="000D1938">
          <w:rPr>
            <w:rStyle w:val="Hyperlink"/>
            <w:szCs w:val="24"/>
          </w:rPr>
          <w:t xml:space="preserve"> </w:t>
        </w:r>
        <w:r w:rsidRPr="00516B88">
          <w:rPr>
            <w:rStyle w:val="Hyperlink"/>
            <w:szCs w:val="24"/>
          </w:rPr>
          <w:t>fost</w:t>
        </w:r>
        <w:r w:rsidR="000D1938">
          <w:rPr>
            <w:rStyle w:val="Hyperlink"/>
            <w:szCs w:val="24"/>
          </w:rPr>
          <w:t xml:space="preserve"> </w:t>
        </w:r>
        <w:r w:rsidRPr="00516B88">
          <w:rPr>
            <w:rStyle w:val="Hyperlink"/>
            <w:szCs w:val="24"/>
          </w:rPr>
          <w:t>anunțată</w:t>
        </w:r>
        <w:r w:rsidR="000D1938">
          <w:rPr>
            <w:rStyle w:val="Hyperlink"/>
            <w:szCs w:val="24"/>
          </w:rPr>
          <w:t xml:space="preserve"> </w:t>
        </w:r>
        <w:r w:rsidRPr="00516B88">
          <w:rPr>
            <w:rStyle w:val="Hyperlink"/>
            <w:szCs w:val="24"/>
          </w:rPr>
          <w:t>la</w:t>
        </w:r>
        <w:r w:rsidR="000D1938">
          <w:rPr>
            <w:rStyle w:val="Hyperlink"/>
            <w:szCs w:val="24"/>
          </w:rPr>
          <w:t xml:space="preserve"> </w:t>
        </w:r>
        <w:r w:rsidRPr="00516B88">
          <w:rPr>
            <w:rStyle w:val="Hyperlink"/>
            <w:szCs w:val="24"/>
          </w:rPr>
          <w:t>jumătatea</w:t>
        </w:r>
        <w:r w:rsidR="000D1938">
          <w:rPr>
            <w:rStyle w:val="Hyperlink"/>
            <w:szCs w:val="24"/>
          </w:rPr>
          <w:t xml:space="preserve"> </w:t>
        </w:r>
        <w:r w:rsidRPr="00516B88">
          <w:rPr>
            <w:rStyle w:val="Hyperlink"/>
            <w:szCs w:val="24"/>
          </w:rPr>
          <w:t>lunii</w:t>
        </w:r>
        <w:r w:rsidR="000D1938">
          <w:rPr>
            <w:rStyle w:val="Hyperlink"/>
            <w:szCs w:val="24"/>
          </w:rPr>
          <w:t xml:space="preserve"> </w:t>
        </w:r>
        <w:r w:rsidRPr="00516B88">
          <w:rPr>
            <w:rStyle w:val="Hyperlink"/>
            <w:szCs w:val="24"/>
          </w:rPr>
          <w:t>martie</w:t>
        </w:r>
      </w:hyperlink>
      <w:r w:rsidR="000D1938">
        <w:t xml:space="preserve"> </w:t>
      </w:r>
      <w:r w:rsidRPr="00516B88">
        <w:t>ca</w:t>
      </w:r>
      <w:r w:rsidR="000D1938">
        <w:t xml:space="preserve"> </w:t>
      </w:r>
      <w:r w:rsidRPr="00516B88">
        <w:t>fiind</w:t>
      </w:r>
      <w:r w:rsidR="000D1938">
        <w:t xml:space="preserve"> </w:t>
      </w:r>
      <w:r w:rsidRPr="00516B88">
        <w:t>una</w:t>
      </w:r>
      <w:r w:rsidR="000D1938">
        <w:t xml:space="preserve"> </w:t>
      </w:r>
      <w:r w:rsidRPr="00516B88">
        <w:t>dintre</w:t>
      </w:r>
      <w:r w:rsidR="000D1938">
        <w:t xml:space="preserve"> </w:t>
      </w:r>
      <w:r w:rsidRPr="00516B88">
        <w:t>măsurile</w:t>
      </w:r>
      <w:r w:rsidR="000D1938">
        <w:t xml:space="preserve"> </w:t>
      </w:r>
      <w:r w:rsidRPr="00516B88">
        <w:t>de</w:t>
      </w:r>
      <w:r w:rsidR="000D1938">
        <w:t xml:space="preserve"> </w:t>
      </w:r>
      <w:r w:rsidRPr="00516B88">
        <w:t>consolidare</w:t>
      </w:r>
      <w:r w:rsidR="000D1938">
        <w:t xml:space="preserve"> </w:t>
      </w:r>
      <w:r w:rsidRPr="00516B88">
        <w:t>a</w:t>
      </w:r>
      <w:r w:rsidR="000D1938">
        <w:t xml:space="preserve"> </w:t>
      </w:r>
      <w:r w:rsidRPr="00516B88">
        <w:t>poziției</w:t>
      </w:r>
      <w:r w:rsidR="000D1938">
        <w:t xml:space="preserve"> </w:t>
      </w:r>
      <w:r w:rsidRPr="00516B88">
        <w:t>fermierilor</w:t>
      </w:r>
      <w:r w:rsidR="000D1938">
        <w:t xml:space="preserve"> </w:t>
      </w:r>
      <w:r w:rsidRPr="00516B88">
        <w:t>în</w:t>
      </w:r>
      <w:r w:rsidR="000D1938">
        <w:t xml:space="preserve"> </w:t>
      </w:r>
      <w:r w:rsidRPr="00516B88">
        <w:t>cadrul</w:t>
      </w:r>
      <w:r w:rsidR="000D1938">
        <w:t xml:space="preserve"> </w:t>
      </w:r>
      <w:r w:rsidRPr="00516B88">
        <w:t>lanțului</w:t>
      </w:r>
      <w:r w:rsidR="000D1938">
        <w:t xml:space="preserve"> </w:t>
      </w:r>
      <w:r w:rsidRPr="00516B88">
        <w:t>de</w:t>
      </w:r>
      <w:r w:rsidR="000D1938">
        <w:t xml:space="preserve"> </w:t>
      </w:r>
      <w:r w:rsidRPr="00516B88">
        <w:t>aprovizionare</w:t>
      </w:r>
      <w:r w:rsidR="000D1938">
        <w:t xml:space="preserve"> </w:t>
      </w:r>
      <w:r w:rsidRPr="00516B88">
        <w:t>cu</w:t>
      </w:r>
      <w:r w:rsidR="000D1938">
        <w:t xml:space="preserve"> </w:t>
      </w:r>
      <w:r w:rsidRPr="00516B88">
        <w:t>alimente</w:t>
      </w:r>
      <w:r w:rsidR="000D1938">
        <w:t xml:space="preserve"> </w:t>
      </w:r>
      <w:r w:rsidRPr="00516B88">
        <w:t>și</w:t>
      </w:r>
      <w:r w:rsidR="000D1938">
        <w:t xml:space="preserve"> </w:t>
      </w:r>
      <w:r w:rsidRPr="00516B88">
        <w:t>de</w:t>
      </w:r>
      <w:r w:rsidR="000D1938">
        <w:t xml:space="preserve"> </w:t>
      </w:r>
      <w:r w:rsidRPr="00516B88">
        <w:t>întărire</w:t>
      </w:r>
      <w:r w:rsidR="000D1938">
        <w:t xml:space="preserve"> </w:t>
      </w:r>
      <w:r w:rsidRPr="00516B88">
        <w:t>a</w:t>
      </w:r>
      <w:r w:rsidR="000D1938">
        <w:t xml:space="preserve"> </w:t>
      </w:r>
      <w:r w:rsidRPr="00516B88">
        <w:t>încrederii</w:t>
      </w:r>
      <w:r w:rsidR="000D1938">
        <w:t xml:space="preserve"> </w:t>
      </w:r>
      <w:r w:rsidRPr="00516B88">
        <w:t>între</w:t>
      </w:r>
      <w:r w:rsidR="000D1938">
        <w:t xml:space="preserve"> </w:t>
      </w:r>
      <w:r w:rsidRPr="00516B88">
        <w:t>toți</w:t>
      </w:r>
      <w:r w:rsidR="000D1938">
        <w:t xml:space="preserve"> </w:t>
      </w:r>
      <w:r w:rsidRPr="00516B88">
        <w:t>actorii</w:t>
      </w:r>
      <w:r w:rsidR="000D1938">
        <w:t xml:space="preserve"> </w:t>
      </w:r>
      <w:r w:rsidRPr="00516B88">
        <w:t>de-a</w:t>
      </w:r>
      <w:r w:rsidR="000D1938">
        <w:t xml:space="preserve"> </w:t>
      </w:r>
      <w:r w:rsidRPr="00516B88">
        <w:t>lungul</w:t>
      </w:r>
      <w:r w:rsidR="000D1938">
        <w:t xml:space="preserve"> </w:t>
      </w:r>
      <w:r w:rsidRPr="00516B88">
        <w:t>acestui</w:t>
      </w:r>
      <w:r w:rsidR="000D1938">
        <w:t xml:space="preserve"> </w:t>
      </w:r>
      <w:r w:rsidRPr="00516B88">
        <w:t>lanț.</w:t>
      </w:r>
      <w:r w:rsidR="000D1938">
        <w:t xml:space="preserve"> </w:t>
      </w:r>
      <w:r w:rsidRPr="00516B88">
        <w:t>Obiectivul</w:t>
      </w:r>
      <w:r w:rsidR="000D1938">
        <w:t xml:space="preserve"> </w:t>
      </w:r>
      <w:r w:rsidRPr="00516B88">
        <w:t>său</w:t>
      </w:r>
      <w:r w:rsidR="000D1938">
        <w:t xml:space="preserve"> </w:t>
      </w:r>
      <w:r w:rsidRPr="00516B88">
        <w:t>este</w:t>
      </w:r>
      <w:r w:rsidR="000D1938">
        <w:t xml:space="preserve"> </w:t>
      </w:r>
      <w:r w:rsidRPr="00516B88">
        <w:t>de</w:t>
      </w:r>
      <w:r w:rsidR="000D1938">
        <w:t xml:space="preserve"> </w:t>
      </w:r>
      <w:r w:rsidRPr="00516B88">
        <w:t>a</w:t>
      </w:r>
      <w:r w:rsidR="000D1938">
        <w:t xml:space="preserve"> </w:t>
      </w:r>
      <w:r w:rsidRPr="00516B88">
        <w:t>asigura</w:t>
      </w:r>
      <w:r w:rsidR="000D1938">
        <w:t xml:space="preserve"> </w:t>
      </w:r>
      <w:r w:rsidRPr="00516B88">
        <w:t>o</w:t>
      </w:r>
      <w:r w:rsidR="000D1938">
        <w:t xml:space="preserve"> </w:t>
      </w:r>
      <w:r w:rsidRPr="00516B88">
        <w:t>mai</w:t>
      </w:r>
      <w:r w:rsidR="000D1938">
        <w:t xml:space="preserve"> </w:t>
      </w:r>
      <w:r w:rsidRPr="00516B88">
        <w:t>mare</w:t>
      </w:r>
      <w:r w:rsidR="000D1938">
        <w:t xml:space="preserve"> </w:t>
      </w:r>
      <w:r w:rsidRPr="00516B88">
        <w:t>transparență</w:t>
      </w:r>
      <w:r w:rsidR="000D1938">
        <w:t xml:space="preserve"> </w:t>
      </w:r>
      <w:r w:rsidRPr="00516B88">
        <w:t>a</w:t>
      </w:r>
      <w:r w:rsidR="000D1938">
        <w:t xml:space="preserve"> </w:t>
      </w:r>
      <w:r w:rsidRPr="00516B88">
        <w:t>prețurilor,</w:t>
      </w:r>
      <w:r w:rsidR="000D1938">
        <w:t xml:space="preserve"> </w:t>
      </w:r>
      <w:r w:rsidRPr="00516B88">
        <w:t>a</w:t>
      </w:r>
      <w:r w:rsidR="000D1938">
        <w:t xml:space="preserve"> </w:t>
      </w:r>
      <w:r w:rsidRPr="00516B88">
        <w:t>structurilor</w:t>
      </w:r>
      <w:r w:rsidR="000D1938">
        <w:t xml:space="preserve"> </w:t>
      </w:r>
      <w:r w:rsidRPr="00516B88">
        <w:t>de</w:t>
      </w:r>
      <w:r w:rsidR="000D1938">
        <w:t xml:space="preserve"> </w:t>
      </w:r>
      <w:r w:rsidRPr="00516B88">
        <w:t>costuri</w:t>
      </w:r>
      <w:r w:rsidR="000D1938">
        <w:t xml:space="preserve"> </w:t>
      </w:r>
      <w:r w:rsidRPr="00516B88">
        <w:t>și</w:t>
      </w:r>
      <w:r w:rsidR="000D1938">
        <w:t xml:space="preserve"> </w:t>
      </w:r>
      <w:r w:rsidRPr="00516B88">
        <w:t>a</w:t>
      </w:r>
      <w:r w:rsidR="000D1938">
        <w:t xml:space="preserve"> </w:t>
      </w:r>
      <w:r w:rsidRPr="00516B88">
        <w:t>distribuției</w:t>
      </w:r>
      <w:r w:rsidR="000D1938">
        <w:t xml:space="preserve"> </w:t>
      </w:r>
      <w:r w:rsidRPr="00516B88">
        <w:t>marjelor</w:t>
      </w:r>
      <w:r w:rsidR="000D1938">
        <w:t xml:space="preserve"> </w:t>
      </w:r>
      <w:r w:rsidRPr="00516B88">
        <w:t>și</w:t>
      </w:r>
      <w:r w:rsidR="000D1938">
        <w:t xml:space="preserve"> </w:t>
      </w:r>
      <w:r w:rsidRPr="00516B88">
        <w:t>valorii</w:t>
      </w:r>
      <w:r w:rsidR="000D1938">
        <w:t xml:space="preserve"> </w:t>
      </w:r>
      <w:r w:rsidRPr="00516B88">
        <w:t>adăugate</w:t>
      </w:r>
      <w:r w:rsidR="000D1938">
        <w:t xml:space="preserve"> </w:t>
      </w:r>
      <w:r w:rsidRPr="00516B88">
        <w:t>în</w:t>
      </w:r>
      <w:r w:rsidR="000D1938">
        <w:t xml:space="preserve"> </w:t>
      </w:r>
      <w:r w:rsidRPr="00516B88">
        <w:t>cadrul</w:t>
      </w:r>
      <w:r w:rsidR="000D1938">
        <w:t xml:space="preserve"> </w:t>
      </w:r>
      <w:r w:rsidRPr="00516B88">
        <w:t>lanțului</w:t>
      </w:r>
      <w:r w:rsidR="000D1938">
        <w:t xml:space="preserve"> </w:t>
      </w:r>
      <w:r w:rsidRPr="00516B88">
        <w:t>de</w:t>
      </w:r>
      <w:r w:rsidR="000D1938">
        <w:t xml:space="preserve"> </w:t>
      </w:r>
      <w:r w:rsidRPr="00516B88">
        <w:t>aprovizionare,</w:t>
      </w:r>
      <w:r w:rsidR="000D1938">
        <w:t xml:space="preserve"> </w:t>
      </w:r>
      <w:r w:rsidRPr="00516B88">
        <w:t>respectând</w:t>
      </w:r>
      <w:r w:rsidR="000D1938">
        <w:t xml:space="preserve"> </w:t>
      </w:r>
      <w:r w:rsidRPr="00516B88">
        <w:t>în</w:t>
      </w:r>
      <w:r w:rsidR="000D1938">
        <w:t xml:space="preserve"> </w:t>
      </w:r>
      <w:r w:rsidRPr="00516B88">
        <w:t>același</w:t>
      </w:r>
      <w:r w:rsidR="000D1938">
        <w:t xml:space="preserve"> </w:t>
      </w:r>
      <w:r w:rsidRPr="00516B88">
        <w:t>timp</w:t>
      </w:r>
      <w:r w:rsidR="000D1938">
        <w:t xml:space="preserve"> </w:t>
      </w:r>
      <w:r w:rsidRPr="00516B88">
        <w:t>normele</w:t>
      </w:r>
      <w:r w:rsidR="000D1938">
        <w:t xml:space="preserve"> </w:t>
      </w:r>
      <w:r w:rsidRPr="00516B88">
        <w:t>în</w:t>
      </w:r>
      <w:r w:rsidR="000D1938">
        <w:t xml:space="preserve"> </w:t>
      </w:r>
      <w:r w:rsidRPr="00516B88">
        <w:t>materie</w:t>
      </w:r>
      <w:r w:rsidR="000D1938">
        <w:t xml:space="preserve"> </w:t>
      </w:r>
      <w:r w:rsidRPr="00516B88">
        <w:t>de</w:t>
      </w:r>
      <w:r w:rsidR="000D1938">
        <w:t xml:space="preserve"> </w:t>
      </w:r>
      <w:r w:rsidRPr="00516B88">
        <w:t>confidențialitate</w:t>
      </w:r>
      <w:r w:rsidR="000D1938">
        <w:t xml:space="preserve"> </w:t>
      </w:r>
      <w:r w:rsidRPr="00516B88">
        <w:t>și</w:t>
      </w:r>
      <w:r w:rsidR="000D1938">
        <w:t xml:space="preserve"> </w:t>
      </w:r>
      <w:r w:rsidRPr="00516B88">
        <w:t>de</w:t>
      </w:r>
      <w:r w:rsidR="000D1938">
        <w:t xml:space="preserve"> </w:t>
      </w:r>
      <w:r w:rsidRPr="00516B88">
        <w:t>concurență.</w:t>
      </w:r>
    </w:p>
    <w:p w14:paraId="411DA6B2" w14:textId="417C7040" w:rsidR="00516B88" w:rsidRPr="00516B88" w:rsidRDefault="00516B88" w:rsidP="00516B88">
      <w:r w:rsidRPr="00516B88">
        <w:t>Activitatea</w:t>
      </w:r>
      <w:r w:rsidR="000D1938">
        <w:t xml:space="preserve"> </w:t>
      </w:r>
      <w:r w:rsidRPr="00516B88">
        <w:t>observatorului</w:t>
      </w:r>
      <w:r w:rsidR="000D1938">
        <w:t xml:space="preserve"> </w:t>
      </w:r>
      <w:r w:rsidRPr="00516B88">
        <w:t>va</w:t>
      </w:r>
      <w:r w:rsidR="000D1938">
        <w:t xml:space="preserve"> </w:t>
      </w:r>
      <w:r w:rsidRPr="00516B88">
        <w:t>sprijini</w:t>
      </w:r>
      <w:r w:rsidR="000D1938">
        <w:t xml:space="preserve"> </w:t>
      </w:r>
      <w:r w:rsidRPr="00516B88">
        <w:rPr>
          <w:b/>
          <w:bCs/>
        </w:rPr>
        <w:t>elaborarea</w:t>
      </w:r>
      <w:r w:rsidR="000D1938">
        <w:rPr>
          <w:b/>
          <w:bCs/>
        </w:rPr>
        <w:t xml:space="preserve"> </w:t>
      </w:r>
      <w:r w:rsidRPr="00516B88">
        <w:rPr>
          <w:b/>
          <w:bCs/>
        </w:rPr>
        <w:t>de</w:t>
      </w:r>
      <w:r w:rsidR="000D1938">
        <w:rPr>
          <w:b/>
          <w:bCs/>
        </w:rPr>
        <w:t xml:space="preserve"> </w:t>
      </w:r>
      <w:r w:rsidRPr="00516B88">
        <w:rPr>
          <w:b/>
          <w:bCs/>
        </w:rPr>
        <w:t>metodologii</w:t>
      </w:r>
      <w:r w:rsidR="000D1938">
        <w:rPr>
          <w:b/>
          <w:bCs/>
        </w:rPr>
        <w:t xml:space="preserve"> </w:t>
      </w:r>
      <w:r w:rsidRPr="00516B88">
        <w:rPr>
          <w:b/>
          <w:bCs/>
        </w:rPr>
        <w:t>de</w:t>
      </w:r>
      <w:r w:rsidR="000D1938">
        <w:rPr>
          <w:b/>
          <w:bCs/>
        </w:rPr>
        <w:t xml:space="preserve"> </w:t>
      </w:r>
      <w:r w:rsidRPr="00516B88">
        <w:rPr>
          <w:b/>
          <w:bCs/>
        </w:rPr>
        <w:t>evaluare</w:t>
      </w:r>
      <w:r w:rsidR="000D1938">
        <w:rPr>
          <w:b/>
          <w:bCs/>
        </w:rPr>
        <w:t xml:space="preserve"> </w:t>
      </w:r>
      <w:r w:rsidRPr="00516B88">
        <w:rPr>
          <w:b/>
          <w:bCs/>
        </w:rPr>
        <w:t>și</w:t>
      </w:r>
      <w:r w:rsidR="000D1938">
        <w:rPr>
          <w:b/>
          <w:bCs/>
        </w:rPr>
        <w:t xml:space="preserve"> </w:t>
      </w:r>
      <w:r w:rsidRPr="00516B88">
        <w:rPr>
          <w:b/>
          <w:bCs/>
        </w:rPr>
        <w:t>de</w:t>
      </w:r>
      <w:r w:rsidR="000D1938">
        <w:rPr>
          <w:b/>
          <w:bCs/>
        </w:rPr>
        <w:t xml:space="preserve"> </w:t>
      </w:r>
      <w:r w:rsidRPr="00516B88">
        <w:rPr>
          <w:b/>
          <w:bCs/>
        </w:rPr>
        <w:t>monitorizare</w:t>
      </w:r>
      <w:r w:rsidR="000D1938">
        <w:rPr>
          <w:b/>
          <w:bCs/>
        </w:rPr>
        <w:t xml:space="preserve"> </w:t>
      </w:r>
      <w:r w:rsidRPr="00516B88">
        <w:rPr>
          <w:b/>
          <w:bCs/>
        </w:rPr>
        <w:t>a</w:t>
      </w:r>
      <w:r w:rsidR="000D1938">
        <w:rPr>
          <w:b/>
          <w:bCs/>
        </w:rPr>
        <w:t xml:space="preserve"> </w:t>
      </w:r>
      <w:r w:rsidRPr="00516B88">
        <w:rPr>
          <w:b/>
          <w:bCs/>
        </w:rPr>
        <w:t>structurii</w:t>
      </w:r>
      <w:r w:rsidR="000D1938">
        <w:rPr>
          <w:b/>
          <w:bCs/>
        </w:rPr>
        <w:t xml:space="preserve"> </w:t>
      </w:r>
      <w:r w:rsidRPr="00516B88">
        <w:rPr>
          <w:b/>
          <w:bCs/>
        </w:rPr>
        <w:t>costurilor</w:t>
      </w:r>
      <w:r w:rsidR="000D1938">
        <w:rPr>
          <w:b/>
          <w:bCs/>
        </w:rPr>
        <w:t xml:space="preserve"> </w:t>
      </w:r>
      <w:r w:rsidRPr="00516B88">
        <w:rPr>
          <w:b/>
          <w:bCs/>
        </w:rPr>
        <w:t>și</w:t>
      </w:r>
      <w:r w:rsidR="000D1938">
        <w:rPr>
          <w:b/>
          <w:bCs/>
        </w:rPr>
        <w:t xml:space="preserve"> </w:t>
      </w:r>
      <w:r w:rsidRPr="00516B88">
        <w:rPr>
          <w:b/>
          <w:bCs/>
        </w:rPr>
        <w:t>a</w:t>
      </w:r>
      <w:r w:rsidR="000D1938">
        <w:rPr>
          <w:b/>
          <w:bCs/>
        </w:rPr>
        <w:t xml:space="preserve"> </w:t>
      </w:r>
      <w:r w:rsidRPr="00516B88">
        <w:rPr>
          <w:b/>
          <w:bCs/>
        </w:rPr>
        <w:t>distribuției</w:t>
      </w:r>
      <w:r w:rsidR="000D1938">
        <w:rPr>
          <w:b/>
          <w:bCs/>
        </w:rPr>
        <w:t xml:space="preserve"> </w:t>
      </w:r>
      <w:r w:rsidRPr="00516B88">
        <w:rPr>
          <w:b/>
          <w:bCs/>
        </w:rPr>
        <w:t>marjelor</w:t>
      </w:r>
      <w:r w:rsidR="000D1938">
        <w:rPr>
          <w:b/>
          <w:bCs/>
        </w:rPr>
        <w:t xml:space="preserve"> </w:t>
      </w:r>
      <w:r w:rsidRPr="00516B88">
        <w:rPr>
          <w:b/>
          <w:bCs/>
        </w:rPr>
        <w:t>și</w:t>
      </w:r>
      <w:r w:rsidR="000D1938">
        <w:rPr>
          <w:b/>
          <w:bCs/>
        </w:rPr>
        <w:t xml:space="preserve"> </w:t>
      </w:r>
      <w:r w:rsidRPr="00516B88">
        <w:rPr>
          <w:b/>
          <w:bCs/>
        </w:rPr>
        <w:t>valorii</w:t>
      </w:r>
      <w:r w:rsidR="000D1938">
        <w:rPr>
          <w:b/>
          <w:bCs/>
        </w:rPr>
        <w:t xml:space="preserve"> </w:t>
      </w:r>
      <w:r w:rsidRPr="00516B88">
        <w:rPr>
          <w:b/>
          <w:bCs/>
        </w:rPr>
        <w:t>adăugate</w:t>
      </w:r>
      <w:r w:rsidR="000D1938">
        <w:rPr>
          <w:b/>
          <w:bCs/>
        </w:rPr>
        <w:t xml:space="preserve"> </w:t>
      </w:r>
      <w:r w:rsidRPr="00516B88">
        <w:rPr>
          <w:b/>
          <w:bCs/>
        </w:rPr>
        <w:t>de-a</w:t>
      </w:r>
      <w:r w:rsidR="000D1938">
        <w:rPr>
          <w:b/>
          <w:bCs/>
        </w:rPr>
        <w:t xml:space="preserve"> </w:t>
      </w:r>
      <w:r w:rsidRPr="00516B88">
        <w:rPr>
          <w:b/>
          <w:bCs/>
        </w:rPr>
        <w:t>lungul</w:t>
      </w:r>
      <w:r w:rsidR="000D1938">
        <w:rPr>
          <w:b/>
          <w:bCs/>
        </w:rPr>
        <w:t xml:space="preserve"> </w:t>
      </w:r>
      <w:r w:rsidRPr="00516B88">
        <w:rPr>
          <w:b/>
          <w:bCs/>
        </w:rPr>
        <w:t>lanțului</w:t>
      </w:r>
      <w:r w:rsidR="000D1938">
        <w:rPr>
          <w:b/>
          <w:bCs/>
        </w:rPr>
        <w:t xml:space="preserve"> </w:t>
      </w:r>
      <w:r w:rsidRPr="00516B88">
        <w:rPr>
          <w:b/>
          <w:bCs/>
        </w:rPr>
        <w:t>de</w:t>
      </w:r>
      <w:r w:rsidR="000D1938">
        <w:rPr>
          <w:b/>
          <w:bCs/>
        </w:rPr>
        <w:t xml:space="preserve"> </w:t>
      </w:r>
      <w:r w:rsidRPr="00516B88">
        <w:rPr>
          <w:b/>
          <w:bCs/>
        </w:rPr>
        <w:t>aprovizionare</w:t>
      </w:r>
      <w:r w:rsidR="000D1938">
        <w:rPr>
          <w:b/>
          <w:bCs/>
        </w:rPr>
        <w:t xml:space="preserve"> </w:t>
      </w:r>
      <w:r w:rsidRPr="00516B88">
        <w:rPr>
          <w:b/>
          <w:bCs/>
        </w:rPr>
        <w:t>cu</w:t>
      </w:r>
      <w:r w:rsidR="000D1938">
        <w:rPr>
          <w:b/>
          <w:bCs/>
        </w:rPr>
        <w:t xml:space="preserve"> </w:t>
      </w:r>
      <w:r w:rsidRPr="00516B88">
        <w:rPr>
          <w:b/>
          <w:bCs/>
        </w:rPr>
        <w:t>alimente</w:t>
      </w:r>
      <w:r w:rsidRPr="00516B88">
        <w:t>.</w:t>
      </w:r>
    </w:p>
    <w:p w14:paraId="2990E18B" w14:textId="5D0D3A3A" w:rsidR="00516B88" w:rsidRPr="00516B88" w:rsidRDefault="00516B88" w:rsidP="00516B88">
      <w:r w:rsidRPr="00516B88">
        <w:t>Observatorul</w:t>
      </w:r>
      <w:r w:rsidR="000D1938">
        <w:t xml:space="preserve"> </w:t>
      </w:r>
      <w:r w:rsidRPr="00516B88">
        <w:t>va</w:t>
      </w:r>
      <w:r w:rsidR="000D1938">
        <w:t xml:space="preserve"> </w:t>
      </w:r>
      <w:r w:rsidRPr="00516B88">
        <w:t>reuni</w:t>
      </w:r>
      <w:r w:rsidR="000D1938">
        <w:t xml:space="preserve"> </w:t>
      </w:r>
      <w:r w:rsidRPr="00516B88">
        <w:rPr>
          <w:b/>
          <w:bCs/>
        </w:rPr>
        <w:t>până</w:t>
      </w:r>
      <w:r w:rsidR="000D1938">
        <w:rPr>
          <w:b/>
          <w:bCs/>
        </w:rPr>
        <w:t xml:space="preserve"> </w:t>
      </w:r>
      <w:r w:rsidRPr="00516B88">
        <w:rPr>
          <w:b/>
          <w:bCs/>
        </w:rPr>
        <w:t>la</w:t>
      </w:r>
      <w:r w:rsidR="000D1938">
        <w:rPr>
          <w:b/>
          <w:bCs/>
        </w:rPr>
        <w:t xml:space="preserve"> </w:t>
      </w:r>
      <w:r w:rsidRPr="00516B88">
        <w:rPr>
          <w:b/>
          <w:bCs/>
        </w:rPr>
        <w:t>80</w:t>
      </w:r>
      <w:r w:rsidR="000D1938">
        <w:rPr>
          <w:b/>
          <w:bCs/>
        </w:rPr>
        <w:t xml:space="preserve"> </w:t>
      </w:r>
      <w:r w:rsidRPr="00516B88">
        <w:rPr>
          <w:b/>
          <w:bCs/>
        </w:rPr>
        <w:t>de</w:t>
      </w:r>
      <w:r w:rsidR="000D1938">
        <w:rPr>
          <w:b/>
          <w:bCs/>
        </w:rPr>
        <w:t xml:space="preserve"> </w:t>
      </w:r>
      <w:r w:rsidRPr="00516B88">
        <w:rPr>
          <w:b/>
          <w:bCs/>
        </w:rPr>
        <w:t>membri</w:t>
      </w:r>
      <w:r w:rsidRPr="00516B88">
        <w:t>,</w:t>
      </w:r>
      <w:r w:rsidR="000D1938">
        <w:t xml:space="preserve"> </w:t>
      </w:r>
      <w:r w:rsidRPr="00516B88">
        <w:t>reprezentând</w:t>
      </w:r>
      <w:r w:rsidR="000D1938">
        <w:t xml:space="preserve"> </w:t>
      </w:r>
      <w:r w:rsidRPr="00516B88">
        <w:t>autorități</w:t>
      </w:r>
      <w:r w:rsidR="000D1938">
        <w:t xml:space="preserve"> </w:t>
      </w:r>
      <w:r w:rsidRPr="00516B88">
        <w:t>naționale</w:t>
      </w:r>
      <w:r w:rsidR="000D1938">
        <w:t xml:space="preserve"> </w:t>
      </w:r>
      <w:r w:rsidRPr="00516B88">
        <w:t>responsabile</w:t>
      </w:r>
      <w:r w:rsidR="000D1938">
        <w:t xml:space="preserve"> </w:t>
      </w:r>
      <w:r w:rsidRPr="00516B88">
        <w:t>cu</w:t>
      </w:r>
      <w:r w:rsidR="000D1938">
        <w:t xml:space="preserve"> </w:t>
      </w:r>
      <w:r w:rsidRPr="00516B88">
        <w:t>agricultura,</w:t>
      </w:r>
      <w:r w:rsidR="000D1938">
        <w:t xml:space="preserve"> </w:t>
      </w:r>
      <w:r w:rsidRPr="00516B88">
        <w:t>cu</w:t>
      </w:r>
      <w:r w:rsidR="000D1938">
        <w:t xml:space="preserve"> </w:t>
      </w:r>
      <w:r w:rsidRPr="00516B88">
        <w:t>pescuitul</w:t>
      </w:r>
      <w:r w:rsidR="000D1938">
        <w:t xml:space="preserve"> </w:t>
      </w:r>
      <w:r w:rsidRPr="00516B88">
        <w:t>și</w:t>
      </w:r>
      <w:r w:rsidR="000D1938">
        <w:t xml:space="preserve"> </w:t>
      </w:r>
      <w:r w:rsidRPr="00516B88">
        <w:t>cu</w:t>
      </w:r>
      <w:r w:rsidR="000D1938">
        <w:t xml:space="preserve"> </w:t>
      </w:r>
      <w:r w:rsidRPr="00516B88">
        <w:t>acvacultura</w:t>
      </w:r>
      <w:r w:rsidR="000D1938">
        <w:t xml:space="preserve"> </w:t>
      </w:r>
      <w:r w:rsidRPr="00516B88">
        <w:t>sau</w:t>
      </w:r>
      <w:r w:rsidR="000D1938">
        <w:t xml:space="preserve"> </w:t>
      </w:r>
      <w:r w:rsidRPr="00516B88">
        <w:t>cu</w:t>
      </w:r>
      <w:r w:rsidR="000D1938">
        <w:t xml:space="preserve"> </w:t>
      </w:r>
      <w:r w:rsidRPr="00516B88">
        <w:t>lanțul</w:t>
      </w:r>
      <w:r w:rsidR="000D1938">
        <w:t xml:space="preserve"> </w:t>
      </w:r>
      <w:r w:rsidRPr="00516B88">
        <w:t>de</w:t>
      </w:r>
      <w:r w:rsidR="000D1938">
        <w:t xml:space="preserve"> </w:t>
      </w:r>
      <w:r w:rsidRPr="00516B88">
        <w:t>aprovizionare</w:t>
      </w:r>
      <w:r w:rsidR="000D1938">
        <w:t xml:space="preserve"> </w:t>
      </w:r>
      <w:r w:rsidRPr="00516B88">
        <w:t>cu</w:t>
      </w:r>
      <w:r w:rsidR="000D1938">
        <w:t xml:space="preserve"> </w:t>
      </w:r>
      <w:r w:rsidRPr="00516B88">
        <w:t>alimente,</w:t>
      </w:r>
      <w:r w:rsidR="000D1938">
        <w:t xml:space="preserve"> </w:t>
      </w:r>
      <w:r w:rsidRPr="00516B88">
        <w:t>precum</w:t>
      </w:r>
      <w:r w:rsidR="000D1938">
        <w:t xml:space="preserve"> </w:t>
      </w:r>
      <w:r w:rsidRPr="00516B88">
        <w:t>și</w:t>
      </w:r>
      <w:r w:rsidR="000D1938">
        <w:t xml:space="preserve"> </w:t>
      </w:r>
      <w:r w:rsidRPr="00516B88">
        <w:t>organizații</w:t>
      </w:r>
      <w:r w:rsidR="000D1938">
        <w:t xml:space="preserve"> </w:t>
      </w:r>
      <w:r w:rsidRPr="00516B88">
        <w:t>care</w:t>
      </w:r>
      <w:r w:rsidR="000D1938">
        <w:t xml:space="preserve"> </w:t>
      </w:r>
      <w:r w:rsidRPr="00516B88">
        <w:t>reprezintă</w:t>
      </w:r>
      <w:r w:rsidR="000D1938">
        <w:t xml:space="preserve"> </w:t>
      </w:r>
      <w:r w:rsidRPr="00516B88">
        <w:t>părți</w:t>
      </w:r>
      <w:r w:rsidR="000D1938">
        <w:t xml:space="preserve"> </w:t>
      </w:r>
      <w:r w:rsidRPr="00516B88">
        <w:t>interesate</w:t>
      </w:r>
      <w:r w:rsidR="000D1938">
        <w:t xml:space="preserve"> </w:t>
      </w:r>
      <w:r w:rsidRPr="00516B88">
        <w:t>ce</w:t>
      </w:r>
      <w:r w:rsidR="000D1938">
        <w:t xml:space="preserve"> </w:t>
      </w:r>
      <w:r w:rsidRPr="00516B88">
        <w:t>își</w:t>
      </w:r>
      <w:r w:rsidR="000D1938">
        <w:t xml:space="preserve"> </w:t>
      </w:r>
      <w:r w:rsidRPr="00516B88">
        <w:t>desfășoară</w:t>
      </w:r>
      <w:r w:rsidR="000D1938">
        <w:t xml:space="preserve"> </w:t>
      </w:r>
      <w:r w:rsidRPr="00516B88">
        <w:t>activitatea</w:t>
      </w:r>
      <w:r w:rsidR="000D1938">
        <w:t xml:space="preserve"> </w:t>
      </w:r>
      <w:r w:rsidRPr="00516B88">
        <w:t>în</w:t>
      </w:r>
      <w:r w:rsidR="000D1938">
        <w:t xml:space="preserve"> </w:t>
      </w:r>
      <w:r w:rsidRPr="00516B88">
        <w:t>diverse</w:t>
      </w:r>
      <w:r w:rsidR="000D1938">
        <w:t xml:space="preserve"> </w:t>
      </w:r>
      <w:r w:rsidRPr="00516B88">
        <w:t>etape</w:t>
      </w:r>
      <w:r w:rsidR="000D1938">
        <w:t xml:space="preserve"> </w:t>
      </w:r>
      <w:r w:rsidRPr="00516B88">
        <w:t>ale</w:t>
      </w:r>
      <w:r w:rsidR="000D1938">
        <w:t xml:space="preserve"> </w:t>
      </w:r>
      <w:r w:rsidRPr="00516B88">
        <w:t>lanțului</w:t>
      </w:r>
      <w:r w:rsidR="000D1938">
        <w:t xml:space="preserve"> </w:t>
      </w:r>
      <w:r w:rsidRPr="00516B88">
        <w:t>–</w:t>
      </w:r>
      <w:r w:rsidR="000D1938">
        <w:t xml:space="preserve"> </w:t>
      </w:r>
      <w:r w:rsidRPr="00516B88">
        <w:t>de</w:t>
      </w:r>
      <w:r w:rsidR="000D1938">
        <w:t xml:space="preserve"> </w:t>
      </w:r>
      <w:r w:rsidRPr="00516B88">
        <w:t>la</w:t>
      </w:r>
      <w:r w:rsidR="000D1938">
        <w:t xml:space="preserve"> </w:t>
      </w:r>
      <w:r w:rsidRPr="00516B88">
        <w:t>fermieri,</w:t>
      </w:r>
      <w:r w:rsidR="000D1938">
        <w:t xml:space="preserve"> </w:t>
      </w:r>
      <w:r w:rsidRPr="00516B88">
        <w:t>furnizori</w:t>
      </w:r>
      <w:r w:rsidR="000D1938">
        <w:t xml:space="preserve"> </w:t>
      </w:r>
      <w:r w:rsidRPr="00516B88">
        <w:t>de</w:t>
      </w:r>
      <w:r w:rsidR="000D1938">
        <w:t xml:space="preserve"> </w:t>
      </w:r>
      <w:r w:rsidRPr="00516B88">
        <w:t>factori</w:t>
      </w:r>
      <w:r w:rsidR="000D1938">
        <w:t xml:space="preserve"> </w:t>
      </w:r>
      <w:r w:rsidRPr="00516B88">
        <w:t>de</w:t>
      </w:r>
      <w:r w:rsidR="000D1938">
        <w:t xml:space="preserve"> </w:t>
      </w:r>
      <w:r w:rsidRPr="00516B88">
        <w:t>producție,</w:t>
      </w:r>
      <w:r w:rsidR="000D1938">
        <w:t xml:space="preserve"> </w:t>
      </w:r>
      <w:r w:rsidRPr="00516B88">
        <w:t>industria</w:t>
      </w:r>
      <w:r w:rsidR="000D1938">
        <w:t xml:space="preserve"> </w:t>
      </w:r>
      <w:r w:rsidRPr="00516B88">
        <w:t>alimentară</w:t>
      </w:r>
      <w:r w:rsidR="000D1938">
        <w:t xml:space="preserve"> </w:t>
      </w:r>
      <w:r w:rsidRPr="00516B88">
        <w:t>și</w:t>
      </w:r>
      <w:r w:rsidR="000D1938">
        <w:t xml:space="preserve"> </w:t>
      </w:r>
      <w:r w:rsidRPr="00516B88">
        <w:t>comercianți</w:t>
      </w:r>
      <w:r w:rsidR="000D1938">
        <w:t xml:space="preserve"> </w:t>
      </w:r>
      <w:r w:rsidRPr="00516B88">
        <w:t>la</w:t>
      </w:r>
      <w:r w:rsidR="000D1938">
        <w:t xml:space="preserve"> </w:t>
      </w:r>
      <w:r w:rsidRPr="00516B88">
        <w:t>transporturi,</w:t>
      </w:r>
      <w:r w:rsidR="000D1938">
        <w:t xml:space="preserve"> </w:t>
      </w:r>
      <w:r w:rsidRPr="00516B88">
        <w:t>logistică,</w:t>
      </w:r>
      <w:r w:rsidR="000D1938">
        <w:t xml:space="preserve"> </w:t>
      </w:r>
      <w:r w:rsidRPr="00516B88">
        <w:t>comerțul</w:t>
      </w:r>
      <w:r w:rsidR="000D1938">
        <w:t xml:space="preserve"> </w:t>
      </w:r>
      <w:r w:rsidRPr="00516B88">
        <w:t>cu</w:t>
      </w:r>
      <w:r w:rsidR="000D1938">
        <w:t xml:space="preserve"> </w:t>
      </w:r>
      <w:r w:rsidRPr="00516B88">
        <w:t>amănuntul</w:t>
      </w:r>
      <w:r w:rsidR="000D1938">
        <w:t xml:space="preserve"> </w:t>
      </w:r>
      <w:r w:rsidRPr="00516B88">
        <w:t>și</w:t>
      </w:r>
      <w:r w:rsidR="000D1938">
        <w:t xml:space="preserve"> </w:t>
      </w:r>
      <w:r w:rsidRPr="00516B88">
        <w:t>consumatori.</w:t>
      </w:r>
      <w:r w:rsidR="000D1938">
        <w:t xml:space="preserve"> </w:t>
      </w:r>
      <w:r w:rsidRPr="00516B88">
        <w:t>Se</w:t>
      </w:r>
      <w:r w:rsidR="000D1938">
        <w:t xml:space="preserve"> </w:t>
      </w:r>
      <w:r w:rsidRPr="00516B88">
        <w:t>preconizează</w:t>
      </w:r>
      <w:r w:rsidR="000D1938">
        <w:t xml:space="preserve"> </w:t>
      </w:r>
      <w:r w:rsidRPr="00516B88">
        <w:t>că</w:t>
      </w:r>
      <w:r w:rsidR="000D1938">
        <w:t xml:space="preserve"> </w:t>
      </w:r>
      <w:r w:rsidRPr="00516B88">
        <w:t>prima</w:t>
      </w:r>
      <w:r w:rsidR="000D1938">
        <w:t xml:space="preserve"> </w:t>
      </w:r>
      <w:r w:rsidRPr="00516B88">
        <w:t>reuniune</w:t>
      </w:r>
      <w:r w:rsidR="000D1938">
        <w:t xml:space="preserve"> </w:t>
      </w:r>
      <w:r w:rsidRPr="00516B88">
        <w:t>a</w:t>
      </w:r>
      <w:r w:rsidR="000D1938">
        <w:t xml:space="preserve"> </w:t>
      </w:r>
      <w:r w:rsidRPr="00516B88">
        <w:t>observatorului</w:t>
      </w:r>
      <w:r w:rsidR="000D1938">
        <w:t xml:space="preserve"> </w:t>
      </w:r>
      <w:r w:rsidRPr="00516B88">
        <w:t>va</w:t>
      </w:r>
      <w:r w:rsidR="000D1938">
        <w:t xml:space="preserve"> </w:t>
      </w:r>
      <w:r w:rsidRPr="00516B88">
        <w:t>avea</w:t>
      </w:r>
      <w:r w:rsidR="000D1938">
        <w:t xml:space="preserve"> </w:t>
      </w:r>
      <w:r w:rsidRPr="00516B88">
        <w:t>loc</w:t>
      </w:r>
      <w:r w:rsidR="000D1938">
        <w:t xml:space="preserve"> </w:t>
      </w:r>
      <w:r w:rsidRPr="00516B88">
        <w:t>în</w:t>
      </w:r>
      <w:r w:rsidR="000D1938">
        <w:t xml:space="preserve"> </w:t>
      </w:r>
      <w:r w:rsidRPr="00516B88">
        <w:t>iulie</w:t>
      </w:r>
      <w:r w:rsidR="000D1938">
        <w:t xml:space="preserve"> </w:t>
      </w:r>
      <w:r w:rsidRPr="00516B88">
        <w:t>2024.</w:t>
      </w:r>
    </w:p>
    <w:p w14:paraId="36295409" w14:textId="007EE120" w:rsidR="00516B88" w:rsidRPr="00516B88" w:rsidRDefault="00000000" w:rsidP="00516B88">
      <w:hyperlink r:id="rId156" w:history="1">
        <w:r w:rsidR="00516B88" w:rsidRPr="00516B88">
          <w:rPr>
            <w:rStyle w:val="Hyperlink"/>
            <w:szCs w:val="24"/>
          </w:rPr>
          <w:t>Apelul</w:t>
        </w:r>
        <w:r w:rsidR="000D1938">
          <w:rPr>
            <w:rStyle w:val="Hyperlink"/>
            <w:szCs w:val="24"/>
          </w:rPr>
          <w:t xml:space="preserve"> </w:t>
        </w:r>
        <w:r w:rsidR="00516B88" w:rsidRPr="00516B88">
          <w:rPr>
            <w:rStyle w:val="Hyperlink"/>
            <w:szCs w:val="24"/>
          </w:rPr>
          <w:t>la</w:t>
        </w:r>
        <w:r w:rsidR="000D1938">
          <w:rPr>
            <w:rStyle w:val="Hyperlink"/>
            <w:szCs w:val="24"/>
          </w:rPr>
          <w:t xml:space="preserve"> </w:t>
        </w:r>
        <w:r w:rsidR="00516B88" w:rsidRPr="00516B88">
          <w:rPr>
            <w:rStyle w:val="Hyperlink"/>
            <w:szCs w:val="24"/>
          </w:rPr>
          <w:t>candidaturi</w:t>
        </w:r>
      </w:hyperlink>
      <w:r w:rsidR="000D1938">
        <w:t xml:space="preserve"> </w:t>
      </w:r>
      <w:r w:rsidR="00516B88" w:rsidRPr="00516B88">
        <w:t>este</w:t>
      </w:r>
      <w:r w:rsidR="000D1938">
        <w:t xml:space="preserve"> </w:t>
      </w:r>
      <w:r w:rsidR="00516B88" w:rsidRPr="00516B88">
        <w:t>deschis</w:t>
      </w:r>
      <w:r w:rsidR="000D1938">
        <w:t xml:space="preserve"> </w:t>
      </w:r>
      <w:r w:rsidR="00516B88" w:rsidRPr="00516B88">
        <w:t>până</w:t>
      </w:r>
      <w:r w:rsidR="000D1938">
        <w:t xml:space="preserve"> </w:t>
      </w:r>
      <w:r w:rsidR="00516B88" w:rsidRPr="00516B88">
        <w:t>la</w:t>
      </w:r>
      <w:r w:rsidR="000D1938">
        <w:t xml:space="preserve"> </w:t>
      </w:r>
      <w:r w:rsidR="00516B88" w:rsidRPr="00516B88">
        <w:t>13</w:t>
      </w:r>
      <w:r w:rsidR="000D1938">
        <w:t xml:space="preserve"> </w:t>
      </w:r>
      <w:r w:rsidR="00516B88" w:rsidRPr="00516B88">
        <w:t>mai.</w:t>
      </w:r>
      <w:r w:rsidR="000D1938">
        <w:t xml:space="preserve"> </w:t>
      </w:r>
      <w:r w:rsidR="00516B88" w:rsidRPr="00516B88">
        <w:t>Organizațiile</w:t>
      </w:r>
      <w:r w:rsidR="000D1938">
        <w:t xml:space="preserve"> </w:t>
      </w:r>
      <w:r w:rsidR="00516B88" w:rsidRPr="00516B88">
        <w:t>care</w:t>
      </w:r>
      <w:r w:rsidR="000D1938">
        <w:t xml:space="preserve"> </w:t>
      </w:r>
      <w:r w:rsidR="00516B88" w:rsidRPr="00516B88">
        <w:t>își</w:t>
      </w:r>
      <w:r w:rsidR="000D1938">
        <w:t xml:space="preserve"> </w:t>
      </w:r>
      <w:r w:rsidR="00516B88" w:rsidRPr="00516B88">
        <w:t>depun</w:t>
      </w:r>
      <w:r w:rsidR="000D1938">
        <w:t xml:space="preserve"> </w:t>
      </w:r>
      <w:r w:rsidR="00516B88" w:rsidRPr="00516B88">
        <w:t>candidatura</w:t>
      </w:r>
      <w:r w:rsidR="000D1938">
        <w:t xml:space="preserve"> </w:t>
      </w:r>
      <w:r w:rsidR="00516B88" w:rsidRPr="00516B88">
        <w:t>trebuie</w:t>
      </w:r>
      <w:r w:rsidR="000D1938">
        <w:t xml:space="preserve"> </w:t>
      </w:r>
      <w:r w:rsidR="00516B88" w:rsidRPr="00516B88">
        <w:t>să</w:t>
      </w:r>
      <w:r w:rsidR="000D1938">
        <w:t xml:space="preserve"> </w:t>
      </w:r>
      <w:r w:rsidR="00516B88" w:rsidRPr="00516B88">
        <w:t>fie</w:t>
      </w:r>
      <w:r w:rsidR="000D1938">
        <w:t xml:space="preserve"> </w:t>
      </w:r>
      <w:r w:rsidR="00516B88" w:rsidRPr="00516B88">
        <w:t>înregistrate</w:t>
      </w:r>
      <w:r w:rsidR="000D1938">
        <w:t xml:space="preserve"> </w:t>
      </w:r>
      <w:r w:rsidR="00516B88" w:rsidRPr="00516B88">
        <w:t>în</w:t>
      </w:r>
      <w:r w:rsidR="000D1938">
        <w:t xml:space="preserve"> </w:t>
      </w:r>
      <w:hyperlink r:id="rId157" w:history="1">
        <w:r w:rsidR="00516B88" w:rsidRPr="00516B88">
          <w:rPr>
            <w:rStyle w:val="Hyperlink"/>
            <w:szCs w:val="24"/>
          </w:rPr>
          <w:t>Registrul</w:t>
        </w:r>
        <w:r w:rsidR="000D1938">
          <w:rPr>
            <w:rStyle w:val="Hyperlink"/>
            <w:szCs w:val="24"/>
          </w:rPr>
          <w:t xml:space="preserve"> </w:t>
        </w:r>
        <w:r w:rsidR="00516B88" w:rsidRPr="00516B88">
          <w:rPr>
            <w:rStyle w:val="Hyperlink"/>
            <w:szCs w:val="24"/>
          </w:rPr>
          <w:t>de</w:t>
        </w:r>
        <w:r w:rsidR="000D1938">
          <w:rPr>
            <w:rStyle w:val="Hyperlink"/>
            <w:szCs w:val="24"/>
          </w:rPr>
          <w:t xml:space="preserve"> </w:t>
        </w:r>
        <w:r w:rsidR="00516B88" w:rsidRPr="00516B88">
          <w:rPr>
            <w:rStyle w:val="Hyperlink"/>
            <w:szCs w:val="24"/>
          </w:rPr>
          <w:t>transparență</w:t>
        </w:r>
      </w:hyperlink>
      <w:r w:rsidR="000D1938">
        <w:t xml:space="preserve"> </w:t>
      </w:r>
      <w:r w:rsidR="00516B88" w:rsidRPr="00516B88">
        <w:t>pentru</w:t>
      </w:r>
      <w:r w:rsidR="000D1938">
        <w:t xml:space="preserve"> </w:t>
      </w:r>
      <w:r w:rsidR="00516B88" w:rsidRPr="00516B88">
        <w:t>a</w:t>
      </w:r>
      <w:r w:rsidR="000D1938">
        <w:t xml:space="preserve"> </w:t>
      </w:r>
      <w:r w:rsidR="00516B88" w:rsidRPr="00516B88">
        <w:t>fi</w:t>
      </w:r>
      <w:r w:rsidR="000D1938">
        <w:t xml:space="preserve"> </w:t>
      </w:r>
      <w:r w:rsidR="00516B88" w:rsidRPr="00516B88">
        <w:t>nominalizate.</w:t>
      </w:r>
    </w:p>
    <w:p w14:paraId="6A899C22" w14:textId="75654752" w:rsidR="00516B88" w:rsidRPr="00516B88" w:rsidRDefault="00516B88" w:rsidP="00516B88">
      <w:r w:rsidRPr="00516B88">
        <w:t>Mai</w:t>
      </w:r>
      <w:r w:rsidR="000D1938">
        <w:t xml:space="preserve"> </w:t>
      </w:r>
      <w:r w:rsidRPr="00516B88">
        <w:t>multe</w:t>
      </w:r>
      <w:r w:rsidR="000D1938">
        <w:t xml:space="preserve"> </w:t>
      </w:r>
      <w:r w:rsidRPr="00516B88">
        <w:t>informații</w:t>
      </w:r>
      <w:r w:rsidR="000D1938">
        <w:t xml:space="preserve"> </w:t>
      </w:r>
      <w:r w:rsidRPr="00516B88">
        <w:t>cu</w:t>
      </w:r>
      <w:r w:rsidR="000D1938">
        <w:t xml:space="preserve"> </w:t>
      </w:r>
      <w:r w:rsidRPr="00516B88">
        <w:t>privire</w:t>
      </w:r>
      <w:r w:rsidR="000D1938">
        <w:t xml:space="preserve"> </w:t>
      </w:r>
      <w:r w:rsidRPr="00516B88">
        <w:t>la</w:t>
      </w:r>
      <w:r w:rsidR="000D1938">
        <w:t xml:space="preserve"> </w:t>
      </w:r>
      <w:hyperlink r:id="rId158" w:history="1">
        <w:r w:rsidRPr="00516B88">
          <w:rPr>
            <w:rStyle w:val="Hyperlink"/>
            <w:szCs w:val="24"/>
          </w:rPr>
          <w:t>această</w:t>
        </w:r>
        <w:r w:rsidR="000D1938">
          <w:rPr>
            <w:rStyle w:val="Hyperlink"/>
            <w:szCs w:val="24"/>
          </w:rPr>
          <w:t xml:space="preserve"> </w:t>
        </w:r>
        <w:r w:rsidRPr="00516B88">
          <w:rPr>
            <w:rStyle w:val="Hyperlink"/>
            <w:szCs w:val="24"/>
          </w:rPr>
          <w:t>știre</w:t>
        </w:r>
      </w:hyperlink>
      <w:r w:rsidR="000D1938">
        <w:t xml:space="preserve"> </w:t>
      </w:r>
      <w:r w:rsidRPr="00516B88">
        <w:t>se</w:t>
      </w:r>
      <w:r w:rsidR="000D1938">
        <w:t xml:space="preserve"> </w:t>
      </w:r>
      <w:r w:rsidRPr="00516B88">
        <w:t>găsesc</w:t>
      </w:r>
      <w:r w:rsidR="000D1938">
        <w:t xml:space="preserve"> </w:t>
      </w:r>
      <w:r w:rsidRPr="00516B88">
        <w:t>online.</w:t>
      </w:r>
    </w:p>
    <w:p w14:paraId="38CE75E8" w14:textId="638E2470" w:rsidR="00516B88" w:rsidRPr="00516B88" w:rsidRDefault="00516B88" w:rsidP="00516B88">
      <w:pPr>
        <w:pStyle w:val="separatorarticole"/>
      </w:pPr>
      <w:r>
        <w:t>*</w:t>
      </w:r>
    </w:p>
    <w:p w14:paraId="67E57E8E" w14:textId="05176A3A" w:rsidR="00664E0C" w:rsidRPr="00664E0C" w:rsidRDefault="00664E0C" w:rsidP="00516B88">
      <w:pPr>
        <w:pStyle w:val="TitluArticolinINFOUE"/>
      </w:pPr>
      <w:bookmarkStart w:id="183" w:name="_Toc164061338"/>
      <w:r w:rsidRPr="00664E0C">
        <w:t>Comisia</w:t>
      </w:r>
      <w:r w:rsidR="000D1938">
        <w:t xml:space="preserve"> </w:t>
      </w:r>
      <w:r w:rsidRPr="00664E0C">
        <w:t>aprobă</w:t>
      </w:r>
      <w:r w:rsidR="000D1938">
        <w:t xml:space="preserve"> </w:t>
      </w:r>
      <w:r w:rsidRPr="00664E0C">
        <w:t>reintroducerea</w:t>
      </w:r>
      <w:r w:rsidR="000D1938">
        <w:t xml:space="preserve"> </w:t>
      </w:r>
      <w:r w:rsidRPr="00664E0C">
        <w:t>unei</w:t>
      </w:r>
      <w:r w:rsidR="000D1938">
        <w:t xml:space="preserve"> </w:t>
      </w:r>
      <w:r w:rsidRPr="00664E0C">
        <w:t>scheme</w:t>
      </w:r>
      <w:r w:rsidR="000D1938">
        <w:t xml:space="preserve"> </w:t>
      </w:r>
      <w:r w:rsidRPr="00664E0C">
        <w:t>de</w:t>
      </w:r>
      <w:r w:rsidR="000D1938">
        <w:t xml:space="preserve"> </w:t>
      </w:r>
      <w:r w:rsidRPr="00664E0C">
        <w:t>ajutor</w:t>
      </w:r>
      <w:r w:rsidR="000D1938">
        <w:t xml:space="preserve"> </w:t>
      </w:r>
      <w:r w:rsidRPr="00664E0C">
        <w:t>de</w:t>
      </w:r>
      <w:r w:rsidR="000D1938">
        <w:t xml:space="preserve"> </w:t>
      </w:r>
      <w:r w:rsidRPr="00664E0C">
        <w:t>stat</w:t>
      </w:r>
      <w:r w:rsidR="000D1938">
        <w:t xml:space="preserve"> </w:t>
      </w:r>
      <w:r w:rsidRPr="00664E0C">
        <w:t>a</w:t>
      </w:r>
      <w:r w:rsidR="000D1938">
        <w:t xml:space="preserve"> </w:t>
      </w:r>
      <w:r w:rsidRPr="00664E0C">
        <w:t>României</w:t>
      </w:r>
      <w:r w:rsidR="000D1938">
        <w:t xml:space="preserve"> </w:t>
      </w:r>
      <w:r w:rsidRPr="00664E0C">
        <w:t>în</w:t>
      </w:r>
      <w:r w:rsidR="000D1938">
        <w:t xml:space="preserve"> </w:t>
      </w:r>
      <w:r w:rsidRPr="00664E0C">
        <w:t>valoare</w:t>
      </w:r>
      <w:r w:rsidR="000D1938">
        <w:t xml:space="preserve"> </w:t>
      </w:r>
      <w:r w:rsidRPr="00664E0C">
        <w:t>de</w:t>
      </w:r>
      <w:r w:rsidR="000D1938">
        <w:t xml:space="preserve"> </w:t>
      </w:r>
      <w:r w:rsidRPr="00664E0C">
        <w:t>2,5</w:t>
      </w:r>
      <w:r w:rsidR="000D1938">
        <w:t xml:space="preserve"> </w:t>
      </w:r>
      <w:r w:rsidRPr="00664E0C">
        <w:t>miliarde</w:t>
      </w:r>
      <w:r w:rsidR="000D1938">
        <w:t xml:space="preserve"> </w:t>
      </w:r>
      <w:r w:rsidRPr="00664E0C">
        <w:t>EUR</w:t>
      </w:r>
      <w:r w:rsidR="000D1938">
        <w:t xml:space="preserve"> </w:t>
      </w:r>
      <w:r w:rsidRPr="00664E0C">
        <w:t>pentru</w:t>
      </w:r>
      <w:r w:rsidR="000D1938">
        <w:t xml:space="preserve"> </w:t>
      </w:r>
      <w:r w:rsidRPr="00664E0C">
        <w:t>sprijinirea</w:t>
      </w:r>
      <w:r w:rsidR="000D1938">
        <w:t xml:space="preserve"> </w:t>
      </w:r>
      <w:r w:rsidRPr="00664E0C">
        <w:t>întreprinderilor</w:t>
      </w:r>
      <w:bookmarkEnd w:id="183"/>
    </w:p>
    <w:p w14:paraId="6A34F702" w14:textId="40D33ACA" w:rsidR="00664E0C" w:rsidRPr="00664E0C" w:rsidRDefault="00664E0C" w:rsidP="00664E0C">
      <w:r w:rsidRPr="00664E0C">
        <w:t>Comisia</w:t>
      </w:r>
      <w:r w:rsidR="000D1938">
        <w:t xml:space="preserve"> </w:t>
      </w:r>
      <w:r w:rsidRPr="00664E0C">
        <w:t>aprobă</w:t>
      </w:r>
      <w:r w:rsidR="000D1938">
        <w:t xml:space="preserve"> </w:t>
      </w:r>
      <w:r w:rsidRPr="00664E0C">
        <w:t>reintroducerea</w:t>
      </w:r>
      <w:r w:rsidR="000D1938">
        <w:t xml:space="preserve"> </w:t>
      </w:r>
      <w:r w:rsidRPr="00664E0C">
        <w:t>unei</w:t>
      </w:r>
      <w:r w:rsidR="000D1938">
        <w:t xml:space="preserve"> </w:t>
      </w:r>
      <w:r w:rsidRPr="00664E0C">
        <w:t>scheme</w:t>
      </w:r>
      <w:r w:rsidR="000D1938">
        <w:t xml:space="preserve"> </w:t>
      </w:r>
      <w:r w:rsidRPr="00664E0C">
        <w:t>de</w:t>
      </w:r>
      <w:r w:rsidR="000D1938">
        <w:t xml:space="preserve"> </w:t>
      </w:r>
      <w:r w:rsidRPr="00664E0C">
        <w:t>ajutor</w:t>
      </w:r>
      <w:r w:rsidR="000D1938">
        <w:t xml:space="preserve"> </w:t>
      </w:r>
      <w:r w:rsidRPr="00664E0C">
        <w:t>de</w:t>
      </w:r>
      <w:r w:rsidR="000D1938">
        <w:t xml:space="preserve"> </w:t>
      </w:r>
      <w:r w:rsidRPr="00664E0C">
        <w:t>stat</w:t>
      </w:r>
      <w:r w:rsidR="000D1938">
        <w:t xml:space="preserve"> </w:t>
      </w:r>
      <w:r w:rsidRPr="00664E0C">
        <w:t>a</w:t>
      </w:r>
      <w:r w:rsidR="000D1938">
        <w:t xml:space="preserve"> </w:t>
      </w:r>
      <w:r w:rsidRPr="00664E0C">
        <w:t>României</w:t>
      </w:r>
      <w:r w:rsidR="000D1938">
        <w:t xml:space="preserve"> </w:t>
      </w:r>
      <w:r w:rsidRPr="00664E0C">
        <w:t>în</w:t>
      </w:r>
      <w:r w:rsidR="000D1938">
        <w:t xml:space="preserve"> </w:t>
      </w:r>
      <w:r w:rsidRPr="00664E0C">
        <w:t>valoare</w:t>
      </w:r>
      <w:r w:rsidR="000D1938">
        <w:t xml:space="preserve"> </w:t>
      </w:r>
      <w:r w:rsidRPr="00664E0C">
        <w:t>de</w:t>
      </w:r>
      <w:r w:rsidR="000D1938">
        <w:t xml:space="preserve"> </w:t>
      </w:r>
      <w:r w:rsidRPr="00664E0C">
        <w:t>2,5</w:t>
      </w:r>
      <w:r w:rsidR="000D1938">
        <w:t xml:space="preserve"> </w:t>
      </w:r>
      <w:r w:rsidRPr="00664E0C">
        <w:t>miliarde</w:t>
      </w:r>
      <w:r w:rsidR="000D1938">
        <w:t xml:space="preserve"> </w:t>
      </w:r>
      <w:r w:rsidRPr="00664E0C">
        <w:t>EUR</w:t>
      </w:r>
      <w:r w:rsidR="000D1938">
        <w:t xml:space="preserve"> </w:t>
      </w:r>
      <w:r w:rsidRPr="00664E0C">
        <w:t>pentru</w:t>
      </w:r>
      <w:r w:rsidR="000D1938">
        <w:t xml:space="preserve"> </w:t>
      </w:r>
      <w:r w:rsidRPr="00664E0C">
        <w:t>sprijinirea</w:t>
      </w:r>
      <w:r w:rsidR="000D1938">
        <w:t xml:space="preserve"> </w:t>
      </w:r>
      <w:r w:rsidRPr="00664E0C">
        <w:t>întreprinderilor</w:t>
      </w:r>
      <w:r w:rsidR="000D1938">
        <w:t xml:space="preserve"> </w:t>
      </w:r>
      <w:r w:rsidRPr="00664E0C">
        <w:t>în</w:t>
      </w:r>
      <w:r w:rsidR="000D1938">
        <w:t xml:space="preserve"> </w:t>
      </w:r>
      <w:r w:rsidRPr="00664E0C">
        <w:t>contextul</w:t>
      </w:r>
      <w:r w:rsidR="000D1938">
        <w:t xml:space="preserve"> </w:t>
      </w:r>
      <w:r w:rsidRPr="00664E0C">
        <w:t>războiului</w:t>
      </w:r>
      <w:r w:rsidR="000D1938">
        <w:t xml:space="preserve"> </w:t>
      </w:r>
      <w:r w:rsidRPr="00664E0C">
        <w:t>Rusiei</w:t>
      </w:r>
      <w:r w:rsidR="000D1938">
        <w:t xml:space="preserve"> </w:t>
      </w:r>
      <w:r w:rsidRPr="00664E0C">
        <w:t>împotriva</w:t>
      </w:r>
      <w:r w:rsidR="000D1938">
        <w:t xml:space="preserve"> </w:t>
      </w:r>
      <w:r w:rsidRPr="00664E0C">
        <w:t>Ucrainei.</w:t>
      </w:r>
    </w:p>
    <w:p w14:paraId="2CC2C3B7" w14:textId="551F7F05" w:rsidR="00664E0C" w:rsidRPr="00664E0C" w:rsidRDefault="00664E0C" w:rsidP="00664E0C">
      <w:r w:rsidRPr="00664E0C">
        <w:rPr>
          <w:noProof/>
        </w:rPr>
        <w:drawing>
          <wp:anchor distT="0" distB="0" distL="114300" distR="114300" simplePos="0" relativeHeight="252099584" behindDoc="0" locked="0" layoutInCell="1" allowOverlap="1" wp14:anchorId="6FFA1431" wp14:editId="3B15C45D">
            <wp:simplePos x="0" y="0"/>
            <wp:positionH relativeFrom="column">
              <wp:posOffset>2398</wp:posOffset>
            </wp:positionH>
            <wp:positionV relativeFrom="paragraph">
              <wp:posOffset>73887</wp:posOffset>
            </wp:positionV>
            <wp:extent cx="1800000" cy="1203894"/>
            <wp:effectExtent l="0" t="0" r="0" b="0"/>
            <wp:wrapSquare wrapText="bothSides"/>
            <wp:docPr id="1778517700" name="Imagine 4" descr="sprijinirea întreprinder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rijinirea întreprinderilor"/>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rsidRPr="00664E0C">
        <w:t>Comisia</w:t>
      </w:r>
      <w:r w:rsidR="000D1938">
        <w:t xml:space="preserve"> </w:t>
      </w:r>
      <w:r w:rsidRPr="00664E0C">
        <w:t>Europeană</w:t>
      </w:r>
      <w:r w:rsidR="000D1938">
        <w:t xml:space="preserve"> </w:t>
      </w:r>
      <w:r w:rsidRPr="00664E0C">
        <w:t>a</w:t>
      </w:r>
      <w:r w:rsidR="000D1938">
        <w:t xml:space="preserve"> </w:t>
      </w:r>
      <w:r w:rsidRPr="00664E0C">
        <w:t>aprobat</w:t>
      </w:r>
      <w:r w:rsidR="000D1938">
        <w:t xml:space="preserve"> </w:t>
      </w:r>
      <w:r w:rsidRPr="00664E0C">
        <w:t>reintroducerea</w:t>
      </w:r>
      <w:r w:rsidR="000D1938">
        <w:t xml:space="preserve"> </w:t>
      </w:r>
      <w:r w:rsidRPr="00664E0C">
        <w:t>unei</w:t>
      </w:r>
      <w:r w:rsidR="000D1938">
        <w:t xml:space="preserve"> </w:t>
      </w:r>
      <w:r w:rsidRPr="00664E0C">
        <w:t>scheme</w:t>
      </w:r>
      <w:r w:rsidR="000D1938">
        <w:t xml:space="preserve"> </w:t>
      </w:r>
      <w:r w:rsidRPr="00664E0C">
        <w:t>de</w:t>
      </w:r>
      <w:r w:rsidR="000D1938">
        <w:t xml:space="preserve"> </w:t>
      </w:r>
      <w:r w:rsidRPr="00664E0C">
        <w:t>ajutor</w:t>
      </w:r>
      <w:r w:rsidR="000D1938">
        <w:t xml:space="preserve"> </w:t>
      </w:r>
      <w:r w:rsidRPr="00664E0C">
        <w:t>de</w:t>
      </w:r>
      <w:r w:rsidR="000D1938">
        <w:t xml:space="preserve"> </w:t>
      </w:r>
      <w:r w:rsidRPr="00664E0C">
        <w:t>stat</w:t>
      </w:r>
      <w:r w:rsidR="000D1938">
        <w:t xml:space="preserve"> </w:t>
      </w:r>
      <w:r w:rsidRPr="00664E0C">
        <w:t>a</w:t>
      </w:r>
      <w:r w:rsidR="000D1938">
        <w:t xml:space="preserve"> </w:t>
      </w:r>
      <w:r w:rsidRPr="00664E0C">
        <w:t>României</w:t>
      </w:r>
      <w:r w:rsidR="000D1938">
        <w:t xml:space="preserve"> </w:t>
      </w:r>
      <w:r w:rsidRPr="00664E0C">
        <w:t>de</w:t>
      </w:r>
      <w:r w:rsidR="000D1938">
        <w:t xml:space="preserve"> </w:t>
      </w:r>
      <w:r w:rsidRPr="00664E0C">
        <w:rPr>
          <w:b/>
          <w:bCs/>
        </w:rPr>
        <w:t>aproximativ</w:t>
      </w:r>
      <w:r w:rsidR="000D1938">
        <w:t xml:space="preserve"> </w:t>
      </w:r>
      <w:r w:rsidRPr="00664E0C">
        <w:rPr>
          <w:b/>
          <w:bCs/>
        </w:rPr>
        <w:t>2,5</w:t>
      </w:r>
      <w:r w:rsidR="000D1938">
        <w:rPr>
          <w:b/>
          <w:bCs/>
        </w:rPr>
        <w:t xml:space="preserve"> </w:t>
      </w:r>
      <w:r w:rsidRPr="00664E0C">
        <w:rPr>
          <w:b/>
          <w:bCs/>
        </w:rPr>
        <w:t>miliarde</w:t>
      </w:r>
      <w:r w:rsidR="000D1938">
        <w:rPr>
          <w:b/>
          <w:bCs/>
        </w:rPr>
        <w:t xml:space="preserve"> </w:t>
      </w:r>
      <w:r w:rsidRPr="00664E0C">
        <w:rPr>
          <w:b/>
          <w:bCs/>
        </w:rPr>
        <w:t>EUR</w:t>
      </w:r>
      <w:r w:rsidR="000D1938">
        <w:rPr>
          <w:b/>
          <w:bCs/>
        </w:rPr>
        <w:t xml:space="preserve"> </w:t>
      </w:r>
      <w:r w:rsidRPr="00664E0C">
        <w:rPr>
          <w:b/>
          <w:bCs/>
        </w:rPr>
        <w:t>(12,5</w:t>
      </w:r>
      <w:r w:rsidR="000D1938">
        <w:rPr>
          <w:b/>
          <w:bCs/>
        </w:rPr>
        <w:t xml:space="preserve"> </w:t>
      </w:r>
      <w:r w:rsidRPr="00664E0C">
        <w:rPr>
          <w:b/>
          <w:bCs/>
        </w:rPr>
        <w:t>miliarde</w:t>
      </w:r>
      <w:r w:rsidR="000D1938">
        <w:rPr>
          <w:b/>
          <w:bCs/>
        </w:rPr>
        <w:t xml:space="preserve"> </w:t>
      </w:r>
      <w:r w:rsidRPr="00664E0C">
        <w:rPr>
          <w:b/>
          <w:bCs/>
        </w:rPr>
        <w:t>RON)</w:t>
      </w:r>
      <w:r w:rsidR="000D1938">
        <w:t xml:space="preserve"> </w:t>
      </w:r>
      <w:r w:rsidRPr="00664E0C">
        <w:t>pentru</w:t>
      </w:r>
      <w:r w:rsidR="000D1938">
        <w:t xml:space="preserve"> </w:t>
      </w:r>
      <w:r w:rsidRPr="00664E0C">
        <w:t>sprijinirea</w:t>
      </w:r>
      <w:r w:rsidR="000D1938">
        <w:t xml:space="preserve"> </w:t>
      </w:r>
      <w:r w:rsidRPr="00664E0C">
        <w:t>întreprinderilor</w:t>
      </w:r>
      <w:r w:rsidR="000D1938">
        <w:t xml:space="preserve"> </w:t>
      </w:r>
      <w:r w:rsidRPr="00664E0C">
        <w:t>în</w:t>
      </w:r>
      <w:r w:rsidR="000D1938">
        <w:t xml:space="preserve"> </w:t>
      </w:r>
      <w:r w:rsidRPr="00664E0C">
        <w:t>contextul</w:t>
      </w:r>
      <w:r w:rsidR="000D1938">
        <w:t xml:space="preserve"> </w:t>
      </w:r>
      <w:r w:rsidRPr="00664E0C">
        <w:t>războiului</w:t>
      </w:r>
      <w:r w:rsidR="000D1938">
        <w:t xml:space="preserve"> </w:t>
      </w:r>
      <w:r w:rsidRPr="00664E0C">
        <w:t>Rusiei</w:t>
      </w:r>
      <w:r w:rsidR="000D1938">
        <w:t xml:space="preserve"> </w:t>
      </w:r>
      <w:r w:rsidRPr="00664E0C">
        <w:t>împotriva</w:t>
      </w:r>
      <w:r w:rsidR="000D1938">
        <w:t xml:space="preserve"> </w:t>
      </w:r>
      <w:r w:rsidRPr="00664E0C">
        <w:t>Ucrainei.</w:t>
      </w:r>
      <w:r w:rsidR="000D1938">
        <w:t xml:space="preserve"> </w:t>
      </w:r>
      <w:r w:rsidRPr="00664E0C">
        <w:t>Schema</w:t>
      </w:r>
      <w:r w:rsidR="000D1938">
        <w:t xml:space="preserve"> </w:t>
      </w:r>
      <w:r w:rsidRPr="00664E0C">
        <w:t>reintrodusă</w:t>
      </w:r>
      <w:r w:rsidR="000D1938">
        <w:t xml:space="preserve"> </w:t>
      </w:r>
      <w:r w:rsidRPr="00664E0C">
        <w:t>a</w:t>
      </w:r>
      <w:r w:rsidR="000D1938">
        <w:t xml:space="preserve"> </w:t>
      </w:r>
      <w:r w:rsidRPr="00664E0C">
        <w:t>fost</w:t>
      </w:r>
      <w:r w:rsidR="000D1938">
        <w:t xml:space="preserve"> </w:t>
      </w:r>
      <w:r w:rsidRPr="00664E0C">
        <w:t>aprobată</w:t>
      </w:r>
      <w:r w:rsidR="000D1938">
        <w:t xml:space="preserve"> </w:t>
      </w:r>
      <w:r w:rsidRPr="00664E0C">
        <w:t>în</w:t>
      </w:r>
      <w:r w:rsidR="000D1938">
        <w:t xml:space="preserve"> </w:t>
      </w:r>
      <w:r w:rsidRPr="00664E0C">
        <w:t>temeiul</w:t>
      </w:r>
      <w:r w:rsidR="000D1938">
        <w:t xml:space="preserve"> </w:t>
      </w:r>
      <w:hyperlink r:id="rId160" w:history="1">
        <w:r w:rsidRPr="00664E0C">
          <w:rPr>
            <w:rStyle w:val="Hyperlink"/>
            <w:szCs w:val="24"/>
          </w:rPr>
          <w:t>Cadrului</w:t>
        </w:r>
        <w:r w:rsidR="000D1938">
          <w:rPr>
            <w:rStyle w:val="Hyperlink"/>
            <w:szCs w:val="24"/>
          </w:rPr>
          <w:t xml:space="preserve"> </w:t>
        </w:r>
        <w:r w:rsidRPr="00664E0C">
          <w:rPr>
            <w:rStyle w:val="Hyperlink"/>
            <w:szCs w:val="24"/>
          </w:rPr>
          <w:t>temporar</w:t>
        </w:r>
        <w:r w:rsidR="000D1938">
          <w:rPr>
            <w:rStyle w:val="Hyperlink"/>
            <w:szCs w:val="24"/>
          </w:rPr>
          <w:t xml:space="preserve"> </w:t>
        </w:r>
        <w:r w:rsidRPr="00664E0C">
          <w:rPr>
            <w:rStyle w:val="Hyperlink"/>
            <w:szCs w:val="24"/>
          </w:rPr>
          <w:t>de</w:t>
        </w:r>
        <w:r w:rsidR="000D1938">
          <w:rPr>
            <w:rStyle w:val="Hyperlink"/>
            <w:szCs w:val="24"/>
          </w:rPr>
          <w:t xml:space="preserve"> </w:t>
        </w:r>
        <w:r w:rsidRPr="00664E0C">
          <w:rPr>
            <w:rStyle w:val="Hyperlink"/>
            <w:szCs w:val="24"/>
          </w:rPr>
          <w:t>criză</w:t>
        </w:r>
        <w:r w:rsidR="000D1938">
          <w:rPr>
            <w:rStyle w:val="Hyperlink"/>
            <w:szCs w:val="24"/>
          </w:rPr>
          <w:t xml:space="preserve"> </w:t>
        </w:r>
        <w:r w:rsidRPr="00664E0C">
          <w:rPr>
            <w:rStyle w:val="Hyperlink"/>
            <w:szCs w:val="24"/>
          </w:rPr>
          <w:t>și</w:t>
        </w:r>
        <w:r w:rsidR="000D1938">
          <w:rPr>
            <w:rStyle w:val="Hyperlink"/>
            <w:szCs w:val="24"/>
          </w:rPr>
          <w:t xml:space="preserve"> </w:t>
        </w:r>
        <w:r w:rsidRPr="00664E0C">
          <w:rPr>
            <w:rStyle w:val="Hyperlink"/>
            <w:szCs w:val="24"/>
          </w:rPr>
          <w:t>de</w:t>
        </w:r>
        <w:r w:rsidR="000D1938">
          <w:rPr>
            <w:rStyle w:val="Hyperlink"/>
            <w:szCs w:val="24"/>
          </w:rPr>
          <w:t xml:space="preserve"> </w:t>
        </w:r>
        <w:r w:rsidRPr="00664E0C">
          <w:rPr>
            <w:rStyle w:val="Hyperlink"/>
            <w:szCs w:val="24"/>
          </w:rPr>
          <w:t>tranziție</w:t>
        </w:r>
      </w:hyperlink>
      <w:r w:rsidR="000D1938">
        <w:t xml:space="preserve"> </w:t>
      </w:r>
      <w:r w:rsidRPr="00664E0C">
        <w:t>pentru</w:t>
      </w:r>
      <w:r w:rsidR="000D1938">
        <w:t xml:space="preserve"> </w:t>
      </w:r>
      <w:r w:rsidRPr="00664E0C">
        <w:t>ajutoarele</w:t>
      </w:r>
      <w:r w:rsidR="000D1938">
        <w:t xml:space="preserve"> </w:t>
      </w:r>
      <w:r w:rsidRPr="00664E0C">
        <w:t>de</w:t>
      </w:r>
      <w:r w:rsidR="000D1938">
        <w:t xml:space="preserve"> </w:t>
      </w:r>
      <w:r w:rsidRPr="00664E0C">
        <w:t>stat</w:t>
      </w:r>
      <w:r w:rsidR="000D1938">
        <w:t xml:space="preserve"> </w:t>
      </w:r>
      <w:r w:rsidRPr="00664E0C">
        <w:t>adoptat</w:t>
      </w:r>
      <w:r w:rsidR="000D1938">
        <w:t xml:space="preserve"> </w:t>
      </w:r>
      <w:r w:rsidRPr="00664E0C">
        <w:t>de</w:t>
      </w:r>
      <w:r w:rsidR="000D1938">
        <w:t xml:space="preserve"> </w:t>
      </w:r>
      <w:r w:rsidRPr="00664E0C">
        <w:t>Comisie</w:t>
      </w:r>
      <w:r w:rsidR="000D1938">
        <w:t xml:space="preserve"> </w:t>
      </w:r>
      <w:r w:rsidRPr="00664E0C">
        <w:t>la</w:t>
      </w:r>
      <w:r w:rsidR="000D1938">
        <w:t xml:space="preserve"> </w:t>
      </w:r>
      <w:hyperlink r:id="rId161" w:history="1">
        <w:r w:rsidRPr="00664E0C">
          <w:rPr>
            <w:rStyle w:val="Hyperlink"/>
            <w:szCs w:val="24"/>
          </w:rPr>
          <w:t>9</w:t>
        </w:r>
        <w:r w:rsidR="000D1938">
          <w:rPr>
            <w:rStyle w:val="Hyperlink"/>
            <w:szCs w:val="24"/>
          </w:rPr>
          <w:t xml:space="preserve"> </w:t>
        </w:r>
        <w:r w:rsidRPr="00664E0C">
          <w:rPr>
            <w:rStyle w:val="Hyperlink"/>
            <w:szCs w:val="24"/>
          </w:rPr>
          <w:t>martie</w:t>
        </w:r>
        <w:r w:rsidR="000D1938">
          <w:rPr>
            <w:rStyle w:val="Hyperlink"/>
            <w:szCs w:val="24"/>
          </w:rPr>
          <w:t xml:space="preserve"> </w:t>
        </w:r>
        <w:r w:rsidRPr="00664E0C">
          <w:rPr>
            <w:rStyle w:val="Hyperlink"/>
            <w:szCs w:val="24"/>
          </w:rPr>
          <w:t>2023</w:t>
        </w:r>
      </w:hyperlink>
      <w:r w:rsidR="000D1938">
        <w:t xml:space="preserve"> </w:t>
      </w:r>
      <w:r w:rsidRPr="00664E0C">
        <w:t>și</w:t>
      </w:r>
      <w:r w:rsidR="000D1938">
        <w:t xml:space="preserve"> </w:t>
      </w:r>
      <w:r w:rsidRPr="00664E0C">
        <w:t>modificat</w:t>
      </w:r>
      <w:r w:rsidR="000D1938">
        <w:t xml:space="preserve"> </w:t>
      </w:r>
      <w:r w:rsidRPr="00664E0C">
        <w:t>la</w:t>
      </w:r>
      <w:r w:rsidR="000D1938">
        <w:t xml:space="preserve"> </w:t>
      </w:r>
      <w:hyperlink r:id="rId162" w:history="1">
        <w:r w:rsidRPr="00664E0C">
          <w:rPr>
            <w:rStyle w:val="Hyperlink"/>
            <w:szCs w:val="24"/>
          </w:rPr>
          <w:t>20</w:t>
        </w:r>
        <w:r w:rsidR="000D1938">
          <w:rPr>
            <w:rStyle w:val="Hyperlink"/>
            <w:szCs w:val="24"/>
          </w:rPr>
          <w:t xml:space="preserve"> </w:t>
        </w:r>
        <w:r w:rsidRPr="00664E0C">
          <w:rPr>
            <w:rStyle w:val="Hyperlink"/>
            <w:szCs w:val="24"/>
          </w:rPr>
          <w:t>noiembrie</w:t>
        </w:r>
        <w:r w:rsidR="000D1938">
          <w:rPr>
            <w:rStyle w:val="Hyperlink"/>
            <w:szCs w:val="24"/>
          </w:rPr>
          <w:t xml:space="preserve"> </w:t>
        </w:r>
        <w:r w:rsidRPr="00664E0C">
          <w:rPr>
            <w:rStyle w:val="Hyperlink"/>
            <w:szCs w:val="24"/>
          </w:rPr>
          <w:t>2023</w:t>
        </w:r>
      </w:hyperlink>
      <w:r w:rsidRPr="00664E0C">
        <w:t>.</w:t>
      </w:r>
    </w:p>
    <w:p w14:paraId="46DB12E8" w14:textId="2C28F9A8" w:rsidR="00664E0C" w:rsidRPr="00664E0C" w:rsidRDefault="00664E0C" w:rsidP="00664E0C">
      <w:r w:rsidRPr="00664E0C">
        <w:t>Comisia</w:t>
      </w:r>
      <w:r w:rsidR="000D1938">
        <w:t xml:space="preserve"> </w:t>
      </w:r>
      <w:r w:rsidRPr="00664E0C">
        <w:t>a</w:t>
      </w:r>
      <w:r w:rsidR="000D1938">
        <w:t xml:space="preserve"> </w:t>
      </w:r>
      <w:r w:rsidRPr="00664E0C">
        <w:t>aprobat</w:t>
      </w:r>
      <w:r w:rsidR="000D1938">
        <w:t xml:space="preserve"> </w:t>
      </w:r>
      <w:r w:rsidRPr="00664E0C">
        <w:t>schema</w:t>
      </w:r>
      <w:r w:rsidR="000D1938">
        <w:t xml:space="preserve"> </w:t>
      </w:r>
      <w:r w:rsidRPr="00664E0C">
        <w:t>inițială</w:t>
      </w:r>
      <w:r w:rsidR="000D1938">
        <w:t xml:space="preserve"> </w:t>
      </w:r>
      <w:r w:rsidRPr="00664E0C">
        <w:t>la</w:t>
      </w:r>
      <w:r w:rsidR="000D1938">
        <w:t xml:space="preserve"> </w:t>
      </w:r>
      <w:hyperlink r:id="rId163" w:history="1">
        <w:r w:rsidRPr="00664E0C">
          <w:rPr>
            <w:rStyle w:val="Hyperlink"/>
            <w:szCs w:val="24"/>
          </w:rPr>
          <w:t>9</w:t>
        </w:r>
        <w:r w:rsidR="000D1938">
          <w:rPr>
            <w:rStyle w:val="Hyperlink"/>
            <w:szCs w:val="24"/>
          </w:rPr>
          <w:t xml:space="preserve"> </w:t>
        </w:r>
        <w:r w:rsidRPr="00664E0C">
          <w:rPr>
            <w:rStyle w:val="Hyperlink"/>
            <w:szCs w:val="24"/>
          </w:rPr>
          <w:t>septembrie</w:t>
        </w:r>
        <w:r w:rsidR="000D1938">
          <w:rPr>
            <w:rStyle w:val="Hyperlink"/>
            <w:szCs w:val="24"/>
          </w:rPr>
          <w:t xml:space="preserve"> </w:t>
        </w:r>
        <w:r w:rsidRPr="00664E0C">
          <w:rPr>
            <w:rStyle w:val="Hyperlink"/>
            <w:szCs w:val="24"/>
          </w:rPr>
          <w:t>2022</w:t>
        </w:r>
      </w:hyperlink>
      <w:r w:rsidR="000D1938">
        <w:t xml:space="preserve"> </w:t>
      </w:r>
      <w:r w:rsidRPr="00664E0C">
        <w:t>(</w:t>
      </w:r>
      <w:hyperlink r:id="rId164" w:history="1">
        <w:r w:rsidRPr="00664E0C">
          <w:rPr>
            <w:rStyle w:val="Hyperlink"/>
            <w:szCs w:val="24"/>
          </w:rPr>
          <w:t>SA.103626</w:t>
        </w:r>
      </w:hyperlink>
      <w:r w:rsidRPr="00664E0C">
        <w:t>),</w:t>
      </w:r>
      <w:r w:rsidR="000D1938">
        <w:t xml:space="preserve"> </w:t>
      </w:r>
      <w:r w:rsidRPr="00664E0C">
        <w:t>iar</w:t>
      </w:r>
      <w:r w:rsidR="000D1938">
        <w:t xml:space="preserve"> </w:t>
      </w:r>
      <w:r w:rsidRPr="00664E0C">
        <w:t>prima</w:t>
      </w:r>
      <w:r w:rsidR="000D1938">
        <w:t xml:space="preserve"> </w:t>
      </w:r>
      <w:r w:rsidRPr="00664E0C">
        <w:t>reintroducere</w:t>
      </w:r>
      <w:r w:rsidR="000D1938">
        <w:t xml:space="preserve"> </w:t>
      </w:r>
      <w:r w:rsidRPr="00664E0C">
        <w:t>a</w:t>
      </w:r>
      <w:r w:rsidR="000D1938">
        <w:t xml:space="preserve"> </w:t>
      </w:r>
      <w:r w:rsidRPr="00664E0C">
        <w:t>acesteia</w:t>
      </w:r>
      <w:r w:rsidR="000D1938">
        <w:t xml:space="preserve"> </w:t>
      </w:r>
      <w:r w:rsidRPr="00664E0C">
        <w:t>a</w:t>
      </w:r>
      <w:r w:rsidR="000D1938">
        <w:t xml:space="preserve"> </w:t>
      </w:r>
      <w:r w:rsidRPr="00664E0C">
        <w:t>fost</w:t>
      </w:r>
      <w:r w:rsidR="000D1938">
        <w:t xml:space="preserve"> </w:t>
      </w:r>
      <w:r w:rsidRPr="00664E0C">
        <w:t>aprobată</w:t>
      </w:r>
      <w:r w:rsidR="000D1938">
        <w:t xml:space="preserve"> </w:t>
      </w:r>
      <w:r w:rsidRPr="00664E0C">
        <w:t>la</w:t>
      </w:r>
      <w:r w:rsidR="000D1938">
        <w:t xml:space="preserve"> </w:t>
      </w:r>
      <w:hyperlink r:id="rId165" w:history="1">
        <w:r w:rsidRPr="00664E0C">
          <w:rPr>
            <w:rStyle w:val="Hyperlink"/>
            <w:szCs w:val="24"/>
          </w:rPr>
          <w:t>26</w:t>
        </w:r>
        <w:r w:rsidR="000D1938">
          <w:rPr>
            <w:rStyle w:val="Hyperlink"/>
            <w:szCs w:val="24"/>
          </w:rPr>
          <w:t xml:space="preserve"> </w:t>
        </w:r>
        <w:r w:rsidRPr="00664E0C">
          <w:rPr>
            <w:rStyle w:val="Hyperlink"/>
            <w:szCs w:val="24"/>
          </w:rPr>
          <w:t>ianuarie</w:t>
        </w:r>
        <w:r w:rsidR="000D1938">
          <w:rPr>
            <w:rStyle w:val="Hyperlink"/>
            <w:szCs w:val="24"/>
          </w:rPr>
          <w:t xml:space="preserve"> </w:t>
        </w:r>
        <w:r w:rsidRPr="00664E0C">
          <w:rPr>
            <w:rStyle w:val="Hyperlink"/>
            <w:szCs w:val="24"/>
          </w:rPr>
          <w:t>2023</w:t>
        </w:r>
      </w:hyperlink>
      <w:r w:rsidR="000D1938">
        <w:t xml:space="preserve"> </w:t>
      </w:r>
      <w:r w:rsidRPr="00664E0C">
        <w:t>(</w:t>
      </w:r>
      <w:hyperlink r:id="rId166" w:history="1">
        <w:r w:rsidRPr="00664E0C">
          <w:rPr>
            <w:rStyle w:val="Hyperlink"/>
            <w:szCs w:val="24"/>
          </w:rPr>
          <w:t>SA.105503</w:t>
        </w:r>
      </w:hyperlink>
      <w:r w:rsidRPr="00664E0C">
        <w:t>)</w:t>
      </w:r>
      <w:r w:rsidR="000D1938">
        <w:t xml:space="preserve"> </w:t>
      </w:r>
      <w:r w:rsidRPr="00664E0C">
        <w:t>și</w:t>
      </w:r>
      <w:r w:rsidR="000D1938">
        <w:t xml:space="preserve"> </w:t>
      </w:r>
      <w:r w:rsidRPr="00664E0C">
        <w:t>a</w:t>
      </w:r>
      <w:r w:rsidR="000D1938">
        <w:t xml:space="preserve"> </w:t>
      </w:r>
      <w:r w:rsidRPr="00664E0C">
        <w:t>expirat</w:t>
      </w:r>
      <w:r w:rsidR="000D1938">
        <w:t xml:space="preserve"> </w:t>
      </w:r>
      <w:r w:rsidRPr="00664E0C">
        <w:t>la</w:t>
      </w:r>
      <w:r w:rsidR="000D1938">
        <w:t xml:space="preserve"> </w:t>
      </w:r>
      <w:r w:rsidRPr="00664E0C">
        <w:t>31</w:t>
      </w:r>
      <w:r w:rsidR="000D1938">
        <w:t xml:space="preserve"> </w:t>
      </w:r>
      <w:r w:rsidRPr="00664E0C">
        <w:t>decembrie</w:t>
      </w:r>
      <w:r w:rsidR="000D1938">
        <w:t xml:space="preserve"> </w:t>
      </w:r>
      <w:r w:rsidRPr="00664E0C">
        <w:t>2023.</w:t>
      </w:r>
      <w:r w:rsidR="000D1938">
        <w:t xml:space="preserve"> </w:t>
      </w:r>
      <w:r w:rsidRPr="00664E0C">
        <w:t>În</w:t>
      </w:r>
      <w:r w:rsidR="000D1938">
        <w:t xml:space="preserve"> </w:t>
      </w:r>
      <w:r w:rsidRPr="00664E0C">
        <w:t>temeiul</w:t>
      </w:r>
      <w:r w:rsidR="000D1938">
        <w:t xml:space="preserve"> </w:t>
      </w:r>
      <w:r w:rsidRPr="00664E0C">
        <w:t>schemei</w:t>
      </w:r>
      <w:r w:rsidR="000D1938">
        <w:t xml:space="preserve"> </w:t>
      </w:r>
      <w:r w:rsidRPr="00664E0C">
        <w:t>reintroduse,</w:t>
      </w:r>
      <w:r w:rsidR="000D1938">
        <w:t xml:space="preserve"> </w:t>
      </w:r>
      <w:r w:rsidRPr="00664E0C">
        <w:t>ajutorul</w:t>
      </w:r>
      <w:r w:rsidR="000D1938">
        <w:t xml:space="preserve"> </w:t>
      </w:r>
      <w:r w:rsidRPr="00664E0C">
        <w:t>va</w:t>
      </w:r>
      <w:r w:rsidR="000D1938">
        <w:t xml:space="preserve"> </w:t>
      </w:r>
      <w:r w:rsidRPr="00664E0C">
        <w:t>fi</w:t>
      </w:r>
      <w:r w:rsidR="000D1938">
        <w:t xml:space="preserve"> </w:t>
      </w:r>
      <w:r w:rsidRPr="00664E0C">
        <w:t>sub</w:t>
      </w:r>
      <w:r w:rsidR="000D1938">
        <w:t xml:space="preserve"> </w:t>
      </w:r>
      <w:r w:rsidRPr="00664E0C">
        <w:t>formă</w:t>
      </w:r>
      <w:r w:rsidR="000D1938">
        <w:t xml:space="preserve"> </w:t>
      </w:r>
      <w:r w:rsidRPr="00664E0C">
        <w:rPr>
          <w:b/>
          <w:bCs/>
        </w:rPr>
        <w:t>de</w:t>
      </w:r>
      <w:r w:rsidR="000D1938">
        <w:rPr>
          <w:b/>
          <w:bCs/>
        </w:rPr>
        <w:t xml:space="preserve"> </w:t>
      </w:r>
      <w:r w:rsidRPr="00664E0C">
        <w:rPr>
          <w:b/>
          <w:bCs/>
        </w:rPr>
        <w:t>garanții</w:t>
      </w:r>
      <w:r w:rsidR="000D1938">
        <w:rPr>
          <w:b/>
          <w:bCs/>
        </w:rPr>
        <w:t xml:space="preserve"> </w:t>
      </w:r>
      <w:r w:rsidRPr="00664E0C">
        <w:rPr>
          <w:b/>
          <w:bCs/>
        </w:rPr>
        <w:t>și</w:t>
      </w:r>
      <w:r w:rsidR="000D1938">
        <w:rPr>
          <w:b/>
          <w:bCs/>
        </w:rPr>
        <w:t xml:space="preserve"> </w:t>
      </w:r>
      <w:r w:rsidRPr="00664E0C">
        <w:rPr>
          <w:b/>
          <w:bCs/>
        </w:rPr>
        <w:t>de</w:t>
      </w:r>
      <w:r w:rsidR="000D1938">
        <w:rPr>
          <w:b/>
          <w:bCs/>
        </w:rPr>
        <w:t xml:space="preserve"> </w:t>
      </w:r>
      <w:r w:rsidRPr="00664E0C">
        <w:rPr>
          <w:b/>
          <w:bCs/>
        </w:rPr>
        <w:t>granturi</w:t>
      </w:r>
      <w:r w:rsidR="000D1938">
        <w:rPr>
          <w:b/>
          <w:bCs/>
        </w:rPr>
        <w:t xml:space="preserve"> </w:t>
      </w:r>
      <w:r w:rsidRPr="00664E0C">
        <w:rPr>
          <w:b/>
          <w:bCs/>
        </w:rPr>
        <w:t>directe</w:t>
      </w:r>
      <w:r w:rsidRPr="00664E0C">
        <w:t>.</w:t>
      </w:r>
      <w:r w:rsidR="000D1938">
        <w:t xml:space="preserve"> </w:t>
      </w:r>
      <w:r w:rsidRPr="00664E0C">
        <w:t>Schema</w:t>
      </w:r>
      <w:r w:rsidR="000D1938">
        <w:t xml:space="preserve"> </w:t>
      </w:r>
      <w:r w:rsidRPr="00664E0C">
        <w:t>reintrodusă</w:t>
      </w:r>
      <w:r w:rsidR="000D1938">
        <w:t xml:space="preserve"> </w:t>
      </w:r>
      <w:r w:rsidRPr="00664E0C">
        <w:t>urmărește</w:t>
      </w:r>
      <w:r w:rsidR="000D1938">
        <w:t xml:space="preserve"> </w:t>
      </w:r>
      <w:r w:rsidRPr="00664E0C">
        <w:t>să</w:t>
      </w:r>
      <w:r w:rsidR="000D1938">
        <w:t xml:space="preserve"> </w:t>
      </w:r>
      <w:r w:rsidRPr="00664E0C">
        <w:t>asigure</w:t>
      </w:r>
      <w:r w:rsidR="000D1938">
        <w:t xml:space="preserve"> </w:t>
      </w:r>
      <w:r w:rsidRPr="00664E0C">
        <w:t>faptul</w:t>
      </w:r>
      <w:r w:rsidR="000D1938">
        <w:t xml:space="preserve"> </w:t>
      </w:r>
      <w:r w:rsidRPr="00664E0C">
        <w:t>că</w:t>
      </w:r>
      <w:r w:rsidR="000D1938">
        <w:t xml:space="preserve"> </w:t>
      </w:r>
      <w:r w:rsidRPr="00664E0C">
        <w:t>întreprinderile</w:t>
      </w:r>
      <w:r w:rsidR="000D1938">
        <w:t xml:space="preserve"> </w:t>
      </w:r>
      <w:r w:rsidRPr="00664E0C">
        <w:t>afectate</w:t>
      </w:r>
      <w:r w:rsidR="000D1938">
        <w:t xml:space="preserve"> </w:t>
      </w:r>
      <w:r w:rsidRPr="00664E0C">
        <w:t>de</w:t>
      </w:r>
      <w:r w:rsidR="000D1938">
        <w:t xml:space="preserve"> </w:t>
      </w:r>
      <w:r w:rsidRPr="00664E0C">
        <w:t>perturbările</w:t>
      </w:r>
      <w:r w:rsidR="000D1938">
        <w:t xml:space="preserve"> </w:t>
      </w:r>
      <w:r w:rsidRPr="00664E0C">
        <w:t>economice</w:t>
      </w:r>
      <w:r w:rsidR="000D1938">
        <w:t xml:space="preserve"> </w:t>
      </w:r>
      <w:r w:rsidRPr="00664E0C">
        <w:t>provocate</w:t>
      </w:r>
      <w:r w:rsidR="000D1938">
        <w:t xml:space="preserve"> </w:t>
      </w:r>
      <w:r w:rsidRPr="00664E0C">
        <w:t>de</w:t>
      </w:r>
      <w:r w:rsidR="000D1938">
        <w:t xml:space="preserve"> </w:t>
      </w:r>
      <w:r w:rsidRPr="00664E0C">
        <w:t>războiul</w:t>
      </w:r>
      <w:r w:rsidR="000D1938">
        <w:t xml:space="preserve"> </w:t>
      </w:r>
      <w:r w:rsidRPr="00664E0C">
        <w:t>de</w:t>
      </w:r>
      <w:r w:rsidR="000D1938">
        <w:t xml:space="preserve"> </w:t>
      </w:r>
      <w:r w:rsidRPr="00664E0C">
        <w:t>agresiune</w:t>
      </w:r>
      <w:r w:rsidR="000D1938">
        <w:t xml:space="preserve"> </w:t>
      </w:r>
      <w:r w:rsidRPr="00664E0C">
        <w:t>al</w:t>
      </w:r>
      <w:r w:rsidR="000D1938">
        <w:t xml:space="preserve"> </w:t>
      </w:r>
      <w:r w:rsidRPr="00664E0C">
        <w:t>Rusiei</w:t>
      </w:r>
      <w:r w:rsidR="000D1938">
        <w:t xml:space="preserve"> </w:t>
      </w:r>
      <w:r w:rsidRPr="00664E0C">
        <w:t>împotriva</w:t>
      </w:r>
      <w:r w:rsidR="000D1938">
        <w:t xml:space="preserve"> </w:t>
      </w:r>
      <w:r w:rsidRPr="00664E0C">
        <w:t>Ucrainei</w:t>
      </w:r>
      <w:r w:rsidR="000D1938">
        <w:t xml:space="preserve"> </w:t>
      </w:r>
      <w:r w:rsidRPr="00664E0C">
        <w:t>au</w:t>
      </w:r>
      <w:r w:rsidR="000D1938">
        <w:t xml:space="preserve"> </w:t>
      </w:r>
      <w:r w:rsidRPr="00664E0C">
        <w:t>în</w:t>
      </w:r>
      <w:r w:rsidR="000D1938">
        <w:t xml:space="preserve"> </w:t>
      </w:r>
      <w:r w:rsidRPr="00664E0C">
        <w:t>continuare</w:t>
      </w:r>
      <w:r w:rsidR="000D1938">
        <w:t xml:space="preserve"> </w:t>
      </w:r>
      <w:r w:rsidRPr="00664E0C">
        <w:t>la</w:t>
      </w:r>
      <w:r w:rsidR="000D1938">
        <w:t xml:space="preserve"> </w:t>
      </w:r>
      <w:r w:rsidRPr="00664E0C">
        <w:t>dispoziție</w:t>
      </w:r>
      <w:r w:rsidR="000D1938">
        <w:t xml:space="preserve"> </w:t>
      </w:r>
      <w:r w:rsidRPr="00664E0C">
        <w:t>o</w:t>
      </w:r>
      <w:r w:rsidR="000D1938">
        <w:t xml:space="preserve"> </w:t>
      </w:r>
      <w:r w:rsidRPr="00664E0C">
        <w:t>lichiditate</w:t>
      </w:r>
      <w:r w:rsidR="000D1938">
        <w:t xml:space="preserve"> </w:t>
      </w:r>
      <w:r w:rsidRPr="00664E0C">
        <w:t>suficientă.</w:t>
      </w:r>
    </w:p>
    <w:p w14:paraId="5D711670" w14:textId="12BA864E" w:rsidR="00664E0C" w:rsidRPr="00664E0C" w:rsidRDefault="00664E0C" w:rsidP="00664E0C">
      <w:r w:rsidRPr="00664E0C">
        <w:t>Comisia</w:t>
      </w:r>
      <w:r w:rsidR="000D1938">
        <w:t xml:space="preserve"> </w:t>
      </w:r>
      <w:r w:rsidRPr="00664E0C">
        <w:t>a</w:t>
      </w:r>
      <w:r w:rsidR="000D1938">
        <w:t xml:space="preserve"> </w:t>
      </w:r>
      <w:r w:rsidRPr="00664E0C">
        <w:t>constatat</w:t>
      </w:r>
      <w:r w:rsidR="000D1938">
        <w:t xml:space="preserve"> </w:t>
      </w:r>
      <w:r w:rsidRPr="00664E0C">
        <w:t>că</w:t>
      </w:r>
      <w:r w:rsidR="000D1938">
        <w:t xml:space="preserve"> </w:t>
      </w:r>
      <w:r w:rsidRPr="00664E0C">
        <w:t>schema</w:t>
      </w:r>
      <w:r w:rsidR="000D1938">
        <w:t xml:space="preserve"> </w:t>
      </w:r>
      <w:r w:rsidRPr="00664E0C">
        <w:t>României,</w:t>
      </w:r>
      <w:r w:rsidR="000D1938">
        <w:t xml:space="preserve"> </w:t>
      </w:r>
      <w:r w:rsidRPr="00664E0C">
        <w:t>astfel</w:t>
      </w:r>
      <w:r w:rsidR="000D1938">
        <w:t xml:space="preserve"> </w:t>
      </w:r>
      <w:r w:rsidRPr="00664E0C">
        <w:t>cum</w:t>
      </w:r>
      <w:r w:rsidR="000D1938">
        <w:t xml:space="preserve"> </w:t>
      </w:r>
      <w:r w:rsidRPr="00664E0C">
        <w:t>este</w:t>
      </w:r>
      <w:r w:rsidR="000D1938">
        <w:t xml:space="preserve"> </w:t>
      </w:r>
      <w:r w:rsidRPr="00664E0C">
        <w:t>reintrodusă,</w:t>
      </w:r>
      <w:r w:rsidR="000D1938">
        <w:t xml:space="preserve"> </w:t>
      </w:r>
      <w:r w:rsidRPr="00664E0C">
        <w:t>îndeplinește</w:t>
      </w:r>
      <w:r w:rsidR="000D1938">
        <w:t xml:space="preserve"> </w:t>
      </w:r>
      <w:r w:rsidRPr="00664E0C">
        <w:t>în</w:t>
      </w:r>
      <w:r w:rsidR="000D1938">
        <w:t xml:space="preserve"> </w:t>
      </w:r>
      <w:r w:rsidRPr="00664E0C">
        <w:t>continuare</w:t>
      </w:r>
      <w:r w:rsidR="000D1938">
        <w:t xml:space="preserve"> </w:t>
      </w:r>
      <w:r w:rsidRPr="00664E0C">
        <w:t>condițiile</w:t>
      </w:r>
      <w:r w:rsidR="000D1938">
        <w:t xml:space="preserve"> </w:t>
      </w:r>
      <w:r w:rsidRPr="00664E0C">
        <w:t>stabilite</w:t>
      </w:r>
      <w:r w:rsidR="000D1938">
        <w:t xml:space="preserve"> </w:t>
      </w:r>
      <w:r w:rsidRPr="00664E0C">
        <w:t>în</w:t>
      </w:r>
      <w:r w:rsidR="000D1938">
        <w:t xml:space="preserve"> </w:t>
      </w:r>
      <w:r w:rsidRPr="00664E0C">
        <w:t>Cadrul</w:t>
      </w:r>
      <w:r w:rsidR="000D1938">
        <w:t xml:space="preserve"> </w:t>
      </w:r>
      <w:r w:rsidRPr="00664E0C">
        <w:t>temporar</w:t>
      </w:r>
      <w:r w:rsidR="000D1938">
        <w:t xml:space="preserve"> </w:t>
      </w:r>
      <w:r w:rsidRPr="00664E0C">
        <w:t>de</w:t>
      </w:r>
      <w:r w:rsidR="000D1938">
        <w:t xml:space="preserve"> </w:t>
      </w:r>
      <w:r w:rsidRPr="00664E0C">
        <w:t>criză</w:t>
      </w:r>
      <w:r w:rsidR="000D1938">
        <w:t xml:space="preserve"> </w:t>
      </w:r>
      <w:r w:rsidRPr="00664E0C">
        <w:t>și</w:t>
      </w:r>
      <w:r w:rsidR="000D1938">
        <w:t xml:space="preserve"> </w:t>
      </w:r>
      <w:r w:rsidRPr="00664E0C">
        <w:t>de</w:t>
      </w:r>
      <w:r w:rsidR="000D1938">
        <w:t xml:space="preserve"> </w:t>
      </w:r>
      <w:r w:rsidRPr="00664E0C">
        <w:t>tranziție.</w:t>
      </w:r>
      <w:r w:rsidR="000D1938">
        <w:t xml:space="preserve"> </w:t>
      </w:r>
      <w:r w:rsidRPr="00664E0C">
        <w:t>În</w:t>
      </w:r>
      <w:r w:rsidR="000D1938">
        <w:t xml:space="preserve"> </w:t>
      </w:r>
      <w:r w:rsidRPr="00664E0C">
        <w:t>special,</w:t>
      </w:r>
      <w:r w:rsidR="000D1938">
        <w:t xml:space="preserve"> </w:t>
      </w:r>
      <w:r w:rsidRPr="00664E0C">
        <w:t>ajutorul</w:t>
      </w:r>
      <w:r w:rsidR="000D1938">
        <w:t xml:space="preserve"> </w:t>
      </w:r>
      <w:r w:rsidRPr="00664E0C">
        <w:t>(i)</w:t>
      </w:r>
      <w:r w:rsidR="000D1938">
        <w:t xml:space="preserve"> </w:t>
      </w:r>
      <w:r w:rsidRPr="00664E0C">
        <w:t>nu</w:t>
      </w:r>
      <w:r w:rsidR="000D1938">
        <w:t xml:space="preserve"> </w:t>
      </w:r>
      <w:r w:rsidRPr="00664E0C">
        <w:t>va</w:t>
      </w:r>
      <w:r w:rsidR="000D1938">
        <w:t xml:space="preserve"> </w:t>
      </w:r>
      <w:r w:rsidRPr="00664E0C">
        <w:t>depăși</w:t>
      </w:r>
      <w:r w:rsidR="000D1938">
        <w:t xml:space="preserve"> </w:t>
      </w:r>
      <w:r w:rsidRPr="00664E0C">
        <w:t>280</w:t>
      </w:r>
      <w:r w:rsidR="000D1938">
        <w:t xml:space="preserve"> </w:t>
      </w:r>
      <w:r w:rsidRPr="00664E0C">
        <w:t>000</w:t>
      </w:r>
      <w:r w:rsidR="000D1938">
        <w:t xml:space="preserve"> </w:t>
      </w:r>
      <w:r w:rsidRPr="00664E0C">
        <w:t>EUR</w:t>
      </w:r>
      <w:r w:rsidR="000D1938">
        <w:t xml:space="preserve"> </w:t>
      </w:r>
      <w:r w:rsidRPr="00664E0C">
        <w:t>per</w:t>
      </w:r>
      <w:r w:rsidR="000D1938">
        <w:t xml:space="preserve"> </w:t>
      </w:r>
      <w:r w:rsidRPr="00664E0C">
        <w:t>întreprindere</w:t>
      </w:r>
      <w:r w:rsidR="000D1938">
        <w:t xml:space="preserve"> </w:t>
      </w:r>
      <w:r w:rsidRPr="00664E0C">
        <w:t>care</w:t>
      </w:r>
      <w:r w:rsidR="000D1938">
        <w:t xml:space="preserve"> </w:t>
      </w:r>
      <w:r w:rsidRPr="00664E0C">
        <w:t>își</w:t>
      </w:r>
      <w:r w:rsidR="000D1938">
        <w:t xml:space="preserve"> </w:t>
      </w:r>
      <w:r w:rsidRPr="00664E0C">
        <w:t>desfășoară</w:t>
      </w:r>
      <w:r w:rsidR="000D1938">
        <w:t xml:space="preserve"> </w:t>
      </w:r>
      <w:r w:rsidRPr="00664E0C">
        <w:t>activitatea</w:t>
      </w:r>
      <w:r w:rsidR="000D1938">
        <w:t xml:space="preserve"> </w:t>
      </w:r>
      <w:r w:rsidRPr="00664E0C">
        <w:t>în</w:t>
      </w:r>
      <w:r w:rsidR="000D1938">
        <w:t xml:space="preserve"> </w:t>
      </w:r>
      <w:r w:rsidRPr="00664E0C">
        <w:t>sectorul</w:t>
      </w:r>
      <w:r w:rsidR="000D1938">
        <w:t xml:space="preserve"> </w:t>
      </w:r>
      <w:r w:rsidRPr="00664E0C">
        <w:t>agricol,</w:t>
      </w:r>
      <w:r w:rsidR="000D1938">
        <w:t xml:space="preserve"> </w:t>
      </w:r>
      <w:r w:rsidRPr="00664E0C">
        <w:t>335</w:t>
      </w:r>
      <w:r w:rsidR="000D1938">
        <w:t xml:space="preserve"> </w:t>
      </w:r>
      <w:r w:rsidRPr="00664E0C">
        <w:t>000</w:t>
      </w:r>
      <w:r w:rsidR="000D1938">
        <w:t xml:space="preserve"> </w:t>
      </w:r>
      <w:r w:rsidRPr="00664E0C">
        <w:t>EUR</w:t>
      </w:r>
      <w:r w:rsidR="000D1938">
        <w:t xml:space="preserve"> </w:t>
      </w:r>
      <w:r w:rsidRPr="00664E0C">
        <w:t>per</w:t>
      </w:r>
      <w:r w:rsidR="000D1938">
        <w:t xml:space="preserve"> </w:t>
      </w:r>
      <w:r w:rsidRPr="00664E0C">
        <w:t>întreprindere</w:t>
      </w:r>
      <w:r w:rsidR="000D1938">
        <w:t xml:space="preserve"> </w:t>
      </w:r>
      <w:r w:rsidRPr="00664E0C">
        <w:t>care</w:t>
      </w:r>
      <w:r w:rsidR="000D1938">
        <w:t xml:space="preserve"> </w:t>
      </w:r>
      <w:r w:rsidRPr="00664E0C">
        <w:t>își</w:t>
      </w:r>
      <w:r w:rsidR="000D1938">
        <w:t xml:space="preserve"> </w:t>
      </w:r>
      <w:r w:rsidRPr="00664E0C">
        <w:t>desfășoară</w:t>
      </w:r>
      <w:r w:rsidR="000D1938">
        <w:t xml:space="preserve"> </w:t>
      </w:r>
      <w:r w:rsidRPr="00664E0C">
        <w:t>activitatea</w:t>
      </w:r>
      <w:r w:rsidR="000D1938">
        <w:t xml:space="preserve"> </w:t>
      </w:r>
      <w:r w:rsidRPr="00664E0C">
        <w:t>în</w:t>
      </w:r>
      <w:r w:rsidR="000D1938">
        <w:t xml:space="preserve"> </w:t>
      </w:r>
      <w:r w:rsidRPr="00664E0C">
        <w:t>sectoarele</w:t>
      </w:r>
      <w:r w:rsidR="000D1938">
        <w:t xml:space="preserve"> </w:t>
      </w:r>
      <w:r w:rsidRPr="00664E0C">
        <w:t>pescuitului</w:t>
      </w:r>
      <w:r w:rsidR="000D1938">
        <w:t xml:space="preserve"> </w:t>
      </w:r>
      <w:r w:rsidRPr="00664E0C">
        <w:t>și</w:t>
      </w:r>
      <w:r w:rsidR="000D1938">
        <w:t xml:space="preserve"> </w:t>
      </w:r>
      <w:r w:rsidRPr="00664E0C">
        <w:t>acvaculturii</w:t>
      </w:r>
      <w:r w:rsidR="000D1938">
        <w:t xml:space="preserve"> </w:t>
      </w:r>
      <w:r w:rsidRPr="00664E0C">
        <w:t>și</w:t>
      </w:r>
      <w:r w:rsidR="000D1938">
        <w:t xml:space="preserve"> </w:t>
      </w:r>
      <w:r w:rsidRPr="00664E0C">
        <w:t>2,25</w:t>
      </w:r>
      <w:r w:rsidR="000D1938">
        <w:t xml:space="preserve"> </w:t>
      </w:r>
      <w:r w:rsidRPr="00664E0C">
        <w:t>milioane</w:t>
      </w:r>
      <w:r w:rsidR="000D1938">
        <w:t xml:space="preserve"> </w:t>
      </w:r>
      <w:r w:rsidRPr="00664E0C">
        <w:t>EUR</w:t>
      </w:r>
      <w:r w:rsidR="000D1938">
        <w:t xml:space="preserve"> </w:t>
      </w:r>
      <w:r w:rsidRPr="00664E0C">
        <w:t>per</w:t>
      </w:r>
      <w:r w:rsidR="000D1938">
        <w:t xml:space="preserve"> </w:t>
      </w:r>
      <w:r w:rsidRPr="00664E0C">
        <w:t>întreprindere</w:t>
      </w:r>
      <w:r w:rsidR="000D1938">
        <w:t xml:space="preserve"> </w:t>
      </w:r>
      <w:r w:rsidRPr="00664E0C">
        <w:t>care</w:t>
      </w:r>
      <w:r w:rsidR="000D1938">
        <w:t xml:space="preserve"> </w:t>
      </w:r>
      <w:r w:rsidRPr="00664E0C">
        <w:t>își</w:t>
      </w:r>
      <w:r w:rsidR="000D1938">
        <w:t xml:space="preserve"> </w:t>
      </w:r>
      <w:r w:rsidRPr="00664E0C">
        <w:t>desfășoară</w:t>
      </w:r>
      <w:r w:rsidR="000D1938">
        <w:t xml:space="preserve"> </w:t>
      </w:r>
      <w:r w:rsidRPr="00664E0C">
        <w:t>activitatea</w:t>
      </w:r>
      <w:r w:rsidR="000D1938">
        <w:t xml:space="preserve"> </w:t>
      </w:r>
      <w:r w:rsidRPr="00664E0C">
        <w:t>în</w:t>
      </w:r>
      <w:r w:rsidR="000D1938">
        <w:t xml:space="preserve"> </w:t>
      </w:r>
      <w:r w:rsidRPr="00664E0C">
        <w:t>toate</w:t>
      </w:r>
      <w:r w:rsidR="000D1938">
        <w:t xml:space="preserve"> </w:t>
      </w:r>
      <w:r w:rsidRPr="00664E0C">
        <w:t>celelalte</w:t>
      </w:r>
      <w:r w:rsidR="000D1938">
        <w:t xml:space="preserve"> </w:t>
      </w:r>
      <w:r w:rsidRPr="00664E0C">
        <w:t>sectoare.</w:t>
      </w:r>
      <w:r w:rsidR="000D1938">
        <w:t xml:space="preserve"> </w:t>
      </w:r>
      <w:r w:rsidRPr="00664E0C">
        <w:t>De</w:t>
      </w:r>
      <w:r w:rsidR="000D1938">
        <w:t xml:space="preserve"> </w:t>
      </w:r>
      <w:r w:rsidRPr="00664E0C">
        <w:t>asemenea,</w:t>
      </w:r>
      <w:r w:rsidR="000D1938">
        <w:t xml:space="preserve"> </w:t>
      </w:r>
      <w:r w:rsidRPr="00664E0C">
        <w:t>(ii)</w:t>
      </w:r>
      <w:r w:rsidR="000D1938">
        <w:t xml:space="preserve"> </w:t>
      </w:r>
      <w:r w:rsidRPr="00664E0C">
        <w:t>ajutorul</w:t>
      </w:r>
      <w:r w:rsidR="000D1938">
        <w:t xml:space="preserve"> </w:t>
      </w:r>
      <w:r w:rsidRPr="00664E0C">
        <w:t>va</w:t>
      </w:r>
      <w:r w:rsidR="000D1938">
        <w:t xml:space="preserve"> </w:t>
      </w:r>
      <w:r w:rsidRPr="00664E0C">
        <w:t>fi</w:t>
      </w:r>
      <w:r w:rsidR="000D1938">
        <w:t xml:space="preserve"> </w:t>
      </w:r>
      <w:r w:rsidRPr="00664E0C">
        <w:t>acordat</w:t>
      </w:r>
      <w:r w:rsidR="000D1938">
        <w:t xml:space="preserve"> </w:t>
      </w:r>
      <w:r w:rsidRPr="00664E0C">
        <w:t>până</w:t>
      </w:r>
      <w:r w:rsidR="000D1938">
        <w:t xml:space="preserve"> </w:t>
      </w:r>
      <w:r w:rsidRPr="00664E0C">
        <w:t>cel</w:t>
      </w:r>
      <w:r w:rsidR="000D1938">
        <w:t xml:space="preserve"> </w:t>
      </w:r>
      <w:r w:rsidRPr="00664E0C">
        <w:t>târziu</w:t>
      </w:r>
      <w:r w:rsidR="000D1938">
        <w:t xml:space="preserve"> </w:t>
      </w:r>
      <w:r w:rsidRPr="00664E0C">
        <w:t>la</w:t>
      </w:r>
      <w:r w:rsidR="000D1938">
        <w:t xml:space="preserve"> </w:t>
      </w:r>
      <w:r w:rsidRPr="00664E0C">
        <w:t>30</w:t>
      </w:r>
      <w:r w:rsidR="000D1938">
        <w:t xml:space="preserve"> </w:t>
      </w:r>
      <w:r w:rsidRPr="00664E0C">
        <w:t>iunie</w:t>
      </w:r>
      <w:r w:rsidR="000D1938">
        <w:t xml:space="preserve"> </w:t>
      </w:r>
      <w:r w:rsidRPr="00664E0C">
        <w:t>2024.</w:t>
      </w:r>
      <w:r w:rsidR="000D1938">
        <w:t xml:space="preserve"> </w:t>
      </w:r>
      <w:r w:rsidRPr="00664E0C">
        <w:t>Comisia</w:t>
      </w:r>
      <w:r w:rsidR="000D1938">
        <w:t xml:space="preserve"> </w:t>
      </w:r>
      <w:r w:rsidRPr="00664E0C">
        <w:t>a</w:t>
      </w:r>
      <w:r w:rsidR="000D1938">
        <w:t xml:space="preserve"> </w:t>
      </w:r>
      <w:r w:rsidRPr="00664E0C">
        <w:t>concluzionat</w:t>
      </w:r>
      <w:r w:rsidR="000D1938">
        <w:t xml:space="preserve"> </w:t>
      </w:r>
      <w:r w:rsidRPr="00664E0C">
        <w:t>că</w:t>
      </w:r>
      <w:r w:rsidR="000D1938">
        <w:t xml:space="preserve"> </w:t>
      </w:r>
      <w:r w:rsidRPr="00664E0C">
        <w:t>schema</w:t>
      </w:r>
      <w:r w:rsidR="000D1938">
        <w:t xml:space="preserve"> </w:t>
      </w:r>
      <w:r w:rsidRPr="00664E0C">
        <w:t>reintrodusă</w:t>
      </w:r>
      <w:r w:rsidR="000D1938">
        <w:t xml:space="preserve"> </w:t>
      </w:r>
      <w:r w:rsidRPr="00664E0C">
        <w:t>a</w:t>
      </w:r>
      <w:r w:rsidR="000D1938">
        <w:t xml:space="preserve"> </w:t>
      </w:r>
      <w:r w:rsidRPr="00664E0C">
        <w:t>României</w:t>
      </w:r>
      <w:r w:rsidR="000D1938">
        <w:t xml:space="preserve"> </w:t>
      </w:r>
      <w:r w:rsidRPr="00664E0C">
        <w:t>este</w:t>
      </w:r>
      <w:r w:rsidR="000D1938">
        <w:t xml:space="preserve"> </w:t>
      </w:r>
      <w:r w:rsidRPr="00664E0C">
        <w:t>în</w:t>
      </w:r>
      <w:r w:rsidR="000D1938">
        <w:t xml:space="preserve"> </w:t>
      </w:r>
      <w:r w:rsidRPr="00664E0C">
        <w:t>continuare</w:t>
      </w:r>
      <w:r w:rsidR="000D1938">
        <w:t xml:space="preserve"> </w:t>
      </w:r>
      <w:r w:rsidRPr="00664E0C">
        <w:t>necesară,</w:t>
      </w:r>
      <w:r w:rsidR="000D1938">
        <w:t xml:space="preserve"> </w:t>
      </w:r>
      <w:r w:rsidRPr="00664E0C">
        <w:t>adecvată</w:t>
      </w:r>
      <w:r w:rsidR="000D1938">
        <w:t xml:space="preserve"> </w:t>
      </w:r>
      <w:r w:rsidRPr="00664E0C">
        <w:t>și</w:t>
      </w:r>
      <w:r w:rsidR="000D1938">
        <w:t xml:space="preserve"> </w:t>
      </w:r>
      <w:r w:rsidRPr="00664E0C">
        <w:t>proporțională</w:t>
      </w:r>
      <w:r w:rsidR="000D1938">
        <w:t xml:space="preserve"> </w:t>
      </w:r>
      <w:r w:rsidRPr="00664E0C">
        <w:t>pentru</w:t>
      </w:r>
      <w:r w:rsidR="000D1938">
        <w:t xml:space="preserve"> </w:t>
      </w:r>
      <w:r w:rsidRPr="00664E0C">
        <w:t>a</w:t>
      </w:r>
      <w:r w:rsidR="000D1938">
        <w:t xml:space="preserve"> </w:t>
      </w:r>
      <w:r w:rsidRPr="00664E0C">
        <w:t>remedia</w:t>
      </w:r>
      <w:r w:rsidR="000D1938">
        <w:t xml:space="preserve"> </w:t>
      </w:r>
      <w:r w:rsidRPr="00664E0C">
        <w:t>o</w:t>
      </w:r>
      <w:r w:rsidR="000D1938">
        <w:t xml:space="preserve"> </w:t>
      </w:r>
      <w:r w:rsidRPr="00664E0C">
        <w:t>perturbare</w:t>
      </w:r>
      <w:r w:rsidR="000D1938">
        <w:t xml:space="preserve"> </w:t>
      </w:r>
      <w:r w:rsidRPr="00664E0C">
        <w:t>gravă</w:t>
      </w:r>
      <w:r w:rsidR="000D1938">
        <w:t xml:space="preserve"> </w:t>
      </w:r>
      <w:r w:rsidRPr="00664E0C">
        <w:t>a</w:t>
      </w:r>
      <w:r w:rsidR="000D1938">
        <w:t xml:space="preserve"> </w:t>
      </w:r>
      <w:r w:rsidRPr="00664E0C">
        <w:t>economiei</w:t>
      </w:r>
      <w:r w:rsidR="000D1938">
        <w:t xml:space="preserve"> </w:t>
      </w:r>
      <w:r w:rsidRPr="00664E0C">
        <w:t>unui</w:t>
      </w:r>
      <w:r w:rsidR="000D1938">
        <w:t xml:space="preserve"> </w:t>
      </w:r>
      <w:r w:rsidRPr="00664E0C">
        <w:t>stat</w:t>
      </w:r>
      <w:r w:rsidR="000D1938">
        <w:t xml:space="preserve"> </w:t>
      </w:r>
      <w:r w:rsidRPr="00664E0C">
        <w:t>membru,</w:t>
      </w:r>
      <w:r w:rsidR="000D1938">
        <w:t xml:space="preserve"> </w:t>
      </w:r>
      <w:r w:rsidRPr="00664E0C">
        <w:t>în</w:t>
      </w:r>
      <w:r w:rsidR="000D1938">
        <w:t xml:space="preserve"> </w:t>
      </w:r>
      <w:r w:rsidRPr="00664E0C">
        <w:t>conformitate</w:t>
      </w:r>
      <w:r w:rsidR="000D1938">
        <w:t xml:space="preserve"> </w:t>
      </w:r>
      <w:r w:rsidRPr="00664E0C">
        <w:t>cu</w:t>
      </w:r>
      <w:r w:rsidR="000D1938">
        <w:t xml:space="preserve"> </w:t>
      </w:r>
      <w:r w:rsidRPr="00664E0C">
        <w:rPr>
          <w:b/>
          <w:bCs/>
        </w:rPr>
        <w:t>articolul</w:t>
      </w:r>
      <w:r w:rsidR="000D1938">
        <w:rPr>
          <w:b/>
          <w:bCs/>
        </w:rPr>
        <w:t xml:space="preserve"> </w:t>
      </w:r>
      <w:r w:rsidRPr="00664E0C">
        <w:rPr>
          <w:b/>
          <w:bCs/>
        </w:rPr>
        <w:t>107</w:t>
      </w:r>
      <w:r w:rsidR="000D1938">
        <w:rPr>
          <w:b/>
          <w:bCs/>
        </w:rPr>
        <w:t xml:space="preserve"> </w:t>
      </w:r>
      <w:r w:rsidRPr="00664E0C">
        <w:rPr>
          <w:b/>
          <w:bCs/>
        </w:rPr>
        <w:t>alineatul</w:t>
      </w:r>
      <w:r w:rsidR="000D1938">
        <w:rPr>
          <w:b/>
          <w:bCs/>
        </w:rPr>
        <w:t xml:space="preserve"> </w:t>
      </w:r>
      <w:r w:rsidRPr="00664E0C">
        <w:rPr>
          <w:b/>
          <w:bCs/>
        </w:rPr>
        <w:t>(3)</w:t>
      </w:r>
      <w:r w:rsidR="000D1938">
        <w:rPr>
          <w:b/>
          <w:bCs/>
        </w:rPr>
        <w:t xml:space="preserve"> </w:t>
      </w:r>
      <w:r w:rsidRPr="00664E0C">
        <w:rPr>
          <w:b/>
          <w:bCs/>
        </w:rPr>
        <w:t>litera</w:t>
      </w:r>
      <w:r w:rsidR="000D1938">
        <w:rPr>
          <w:b/>
          <w:bCs/>
        </w:rPr>
        <w:t xml:space="preserve"> </w:t>
      </w:r>
      <w:r w:rsidRPr="00664E0C">
        <w:rPr>
          <w:b/>
          <w:bCs/>
        </w:rPr>
        <w:t>(b)</w:t>
      </w:r>
      <w:r w:rsidR="000D1938">
        <w:rPr>
          <w:b/>
          <w:bCs/>
        </w:rPr>
        <w:t xml:space="preserve"> </w:t>
      </w:r>
      <w:r w:rsidRPr="00664E0C">
        <w:rPr>
          <w:b/>
          <w:bCs/>
        </w:rPr>
        <w:t>din</w:t>
      </w:r>
      <w:r w:rsidR="000D1938">
        <w:rPr>
          <w:b/>
          <w:bCs/>
        </w:rPr>
        <w:t xml:space="preserve"> </w:t>
      </w:r>
      <w:r w:rsidRPr="00664E0C">
        <w:rPr>
          <w:b/>
          <w:bCs/>
        </w:rPr>
        <w:t>TFUE</w:t>
      </w:r>
      <w:r w:rsidR="000D1938">
        <w:t xml:space="preserve"> </w:t>
      </w:r>
      <w:r w:rsidRPr="00664E0C">
        <w:t>și</w:t>
      </w:r>
      <w:r w:rsidR="000D1938">
        <w:t xml:space="preserve"> </w:t>
      </w:r>
      <w:r w:rsidRPr="00664E0C">
        <w:t>cu</w:t>
      </w:r>
      <w:r w:rsidR="000D1938">
        <w:t xml:space="preserve"> </w:t>
      </w:r>
      <w:r w:rsidRPr="00664E0C">
        <w:t>condițiile</w:t>
      </w:r>
      <w:r w:rsidR="000D1938">
        <w:t xml:space="preserve"> </w:t>
      </w:r>
      <w:r w:rsidRPr="00664E0C">
        <w:t>stabilite</w:t>
      </w:r>
      <w:r w:rsidR="000D1938">
        <w:t xml:space="preserve"> </w:t>
      </w:r>
      <w:r w:rsidRPr="00664E0C">
        <w:t>în</w:t>
      </w:r>
      <w:r w:rsidR="000D1938">
        <w:t xml:space="preserve"> </w:t>
      </w:r>
      <w:r w:rsidRPr="00664E0C">
        <w:rPr>
          <w:b/>
          <w:bCs/>
        </w:rPr>
        <w:t>Cadrul</w:t>
      </w:r>
      <w:r w:rsidR="000D1938">
        <w:rPr>
          <w:b/>
          <w:bCs/>
        </w:rPr>
        <w:t xml:space="preserve"> </w:t>
      </w:r>
      <w:r w:rsidRPr="00664E0C">
        <w:rPr>
          <w:b/>
          <w:bCs/>
        </w:rPr>
        <w:t>temporar</w:t>
      </w:r>
      <w:r w:rsidR="000D1938">
        <w:rPr>
          <w:b/>
          <w:bCs/>
        </w:rPr>
        <w:t xml:space="preserve"> </w:t>
      </w:r>
      <w:r w:rsidRPr="00664E0C">
        <w:rPr>
          <w:b/>
          <w:bCs/>
        </w:rPr>
        <w:t>de</w:t>
      </w:r>
      <w:r w:rsidR="000D1938">
        <w:rPr>
          <w:b/>
          <w:bCs/>
        </w:rPr>
        <w:t xml:space="preserve"> </w:t>
      </w:r>
      <w:r w:rsidRPr="00664E0C">
        <w:rPr>
          <w:b/>
          <w:bCs/>
        </w:rPr>
        <w:t>criză</w:t>
      </w:r>
      <w:r w:rsidR="000D1938">
        <w:rPr>
          <w:b/>
          <w:bCs/>
        </w:rPr>
        <w:t xml:space="preserve"> </w:t>
      </w:r>
      <w:r w:rsidRPr="00664E0C">
        <w:rPr>
          <w:b/>
          <w:bCs/>
        </w:rPr>
        <w:t>și</w:t>
      </w:r>
      <w:r w:rsidR="000D1938">
        <w:rPr>
          <w:b/>
          <w:bCs/>
        </w:rPr>
        <w:t xml:space="preserve"> </w:t>
      </w:r>
      <w:r w:rsidRPr="00664E0C">
        <w:rPr>
          <w:b/>
          <w:bCs/>
        </w:rPr>
        <w:t>de</w:t>
      </w:r>
      <w:r w:rsidR="000D1938">
        <w:rPr>
          <w:b/>
          <w:bCs/>
        </w:rPr>
        <w:t xml:space="preserve"> </w:t>
      </w:r>
      <w:r w:rsidRPr="00664E0C">
        <w:rPr>
          <w:b/>
          <w:bCs/>
        </w:rPr>
        <w:t>tranziție</w:t>
      </w:r>
      <w:r w:rsidRPr="00664E0C">
        <w:t>.</w:t>
      </w:r>
      <w:r w:rsidR="000D1938">
        <w:t xml:space="preserve"> </w:t>
      </w:r>
      <w:r w:rsidRPr="00664E0C">
        <w:t>Pe</w:t>
      </w:r>
      <w:r w:rsidR="000D1938">
        <w:t xml:space="preserve"> </w:t>
      </w:r>
      <w:r w:rsidRPr="00664E0C">
        <w:t>baza</w:t>
      </w:r>
      <w:r w:rsidR="000D1938">
        <w:t xml:space="preserve"> </w:t>
      </w:r>
      <w:r w:rsidRPr="00664E0C">
        <w:t>acestor</w:t>
      </w:r>
      <w:r w:rsidR="000D1938">
        <w:t xml:space="preserve"> </w:t>
      </w:r>
      <w:r w:rsidRPr="00664E0C">
        <w:t>considerente,</w:t>
      </w:r>
      <w:r w:rsidR="000D1938">
        <w:t xml:space="preserve"> </w:t>
      </w:r>
      <w:r w:rsidRPr="00664E0C">
        <w:t>Comisia</w:t>
      </w:r>
      <w:r w:rsidR="000D1938">
        <w:t xml:space="preserve"> </w:t>
      </w:r>
      <w:r w:rsidRPr="00664E0C">
        <w:t>a</w:t>
      </w:r>
      <w:r w:rsidR="000D1938">
        <w:t xml:space="preserve"> </w:t>
      </w:r>
      <w:r w:rsidRPr="00664E0C">
        <w:t>aprobat</w:t>
      </w:r>
      <w:r w:rsidR="000D1938">
        <w:t xml:space="preserve"> </w:t>
      </w:r>
      <w:r w:rsidRPr="00664E0C">
        <w:t>schema</w:t>
      </w:r>
      <w:r w:rsidR="000D1938">
        <w:t xml:space="preserve"> </w:t>
      </w:r>
      <w:r w:rsidRPr="00664E0C">
        <w:t>în</w:t>
      </w:r>
      <w:r w:rsidR="000D1938">
        <w:t xml:space="preserve"> </w:t>
      </w:r>
      <w:r w:rsidRPr="00664E0C">
        <w:t>temeiul</w:t>
      </w:r>
      <w:r w:rsidR="000D1938">
        <w:t xml:space="preserve"> </w:t>
      </w:r>
      <w:r w:rsidRPr="00664E0C">
        <w:t>normelor</w:t>
      </w:r>
      <w:r w:rsidR="000D1938">
        <w:t xml:space="preserve"> </w:t>
      </w:r>
      <w:r w:rsidRPr="00664E0C">
        <w:t>UE</w:t>
      </w:r>
      <w:r w:rsidR="000D1938">
        <w:t xml:space="preserve"> </w:t>
      </w:r>
      <w:r w:rsidRPr="00664E0C">
        <w:t>privind</w:t>
      </w:r>
      <w:r w:rsidR="000D1938">
        <w:t xml:space="preserve"> </w:t>
      </w:r>
      <w:r w:rsidRPr="00664E0C">
        <w:t>ajutoarele</w:t>
      </w:r>
      <w:r w:rsidR="000D1938">
        <w:t xml:space="preserve"> </w:t>
      </w:r>
      <w:r w:rsidRPr="00664E0C">
        <w:t>de</w:t>
      </w:r>
      <w:r w:rsidR="000D1938">
        <w:t xml:space="preserve"> </w:t>
      </w:r>
      <w:r w:rsidRPr="00664E0C">
        <w:t>stat.</w:t>
      </w:r>
    </w:p>
    <w:p w14:paraId="56769D74" w14:textId="67336C6D" w:rsidR="00664E0C" w:rsidRPr="00664E0C" w:rsidRDefault="00000000" w:rsidP="00664E0C">
      <w:hyperlink r:id="rId167" w:history="1">
        <w:r w:rsidR="00664E0C" w:rsidRPr="00664E0C">
          <w:rPr>
            <w:rStyle w:val="Hyperlink"/>
            <w:szCs w:val="24"/>
          </w:rPr>
          <w:t>Aici</w:t>
        </w:r>
      </w:hyperlink>
      <w:r w:rsidR="000D1938">
        <w:t xml:space="preserve"> </w:t>
      </w:r>
      <w:r w:rsidR="00664E0C" w:rsidRPr="00664E0C">
        <w:t>sunt</w:t>
      </w:r>
      <w:r w:rsidR="000D1938">
        <w:t xml:space="preserve"> </w:t>
      </w:r>
      <w:r w:rsidR="00664E0C" w:rsidRPr="00664E0C">
        <w:t>disponibile</w:t>
      </w:r>
      <w:r w:rsidR="000D1938">
        <w:t xml:space="preserve"> </w:t>
      </w:r>
      <w:r w:rsidR="00664E0C" w:rsidRPr="00664E0C">
        <w:t>mai</w:t>
      </w:r>
      <w:r w:rsidR="000D1938">
        <w:t xml:space="preserve"> </w:t>
      </w:r>
      <w:r w:rsidR="00664E0C" w:rsidRPr="00664E0C">
        <w:t>multe</w:t>
      </w:r>
      <w:r w:rsidR="000D1938">
        <w:t xml:space="preserve"> </w:t>
      </w:r>
      <w:r w:rsidR="00664E0C" w:rsidRPr="00664E0C">
        <w:t>informații</w:t>
      </w:r>
      <w:r w:rsidR="000D1938">
        <w:t xml:space="preserve"> </w:t>
      </w:r>
      <w:r w:rsidR="00664E0C" w:rsidRPr="00664E0C">
        <w:t>privind</w:t>
      </w:r>
      <w:r w:rsidR="000D1938">
        <w:t xml:space="preserve"> </w:t>
      </w:r>
      <w:r w:rsidR="00664E0C" w:rsidRPr="00664E0C">
        <w:t>Cadrul</w:t>
      </w:r>
      <w:r w:rsidR="000D1938">
        <w:t xml:space="preserve"> </w:t>
      </w:r>
      <w:r w:rsidR="00664E0C" w:rsidRPr="00664E0C">
        <w:t>temporar</w:t>
      </w:r>
      <w:r w:rsidR="000D1938">
        <w:t xml:space="preserve"> </w:t>
      </w:r>
      <w:r w:rsidR="00664E0C" w:rsidRPr="00664E0C">
        <w:t>de</w:t>
      </w:r>
      <w:r w:rsidR="000D1938">
        <w:t xml:space="preserve"> </w:t>
      </w:r>
      <w:r w:rsidR="00664E0C" w:rsidRPr="00664E0C">
        <w:t>criză</w:t>
      </w:r>
      <w:r w:rsidR="000D1938">
        <w:t xml:space="preserve"> </w:t>
      </w:r>
      <w:r w:rsidR="00664E0C" w:rsidRPr="00664E0C">
        <w:t>și</w:t>
      </w:r>
      <w:r w:rsidR="000D1938">
        <w:t xml:space="preserve"> </w:t>
      </w:r>
      <w:r w:rsidR="00664E0C" w:rsidRPr="00664E0C">
        <w:t>de</w:t>
      </w:r>
      <w:r w:rsidR="000D1938">
        <w:t xml:space="preserve"> </w:t>
      </w:r>
      <w:r w:rsidR="00664E0C" w:rsidRPr="00664E0C">
        <w:t>tranziție,</w:t>
      </w:r>
      <w:r w:rsidR="000D1938">
        <w:t xml:space="preserve"> </w:t>
      </w:r>
      <w:r w:rsidR="00664E0C" w:rsidRPr="00664E0C">
        <w:t>precum</w:t>
      </w:r>
      <w:r w:rsidR="000D1938">
        <w:t xml:space="preserve"> </w:t>
      </w:r>
      <w:r w:rsidR="00664E0C" w:rsidRPr="00664E0C">
        <w:t>și</w:t>
      </w:r>
      <w:r w:rsidR="000D1938">
        <w:t xml:space="preserve"> </w:t>
      </w:r>
      <w:r w:rsidR="00664E0C" w:rsidRPr="00664E0C">
        <w:t>alte</w:t>
      </w:r>
      <w:r w:rsidR="000D1938">
        <w:t xml:space="preserve"> </w:t>
      </w:r>
      <w:r w:rsidR="00664E0C" w:rsidRPr="00664E0C">
        <w:t>măsuri</w:t>
      </w:r>
      <w:r w:rsidR="000D1938">
        <w:t xml:space="preserve"> </w:t>
      </w:r>
      <w:r w:rsidR="00664E0C" w:rsidRPr="00664E0C">
        <w:t>luate</w:t>
      </w:r>
      <w:r w:rsidR="000D1938">
        <w:t xml:space="preserve"> </w:t>
      </w:r>
      <w:r w:rsidR="00664E0C" w:rsidRPr="00664E0C">
        <w:t>de</w:t>
      </w:r>
      <w:r w:rsidR="000D1938">
        <w:t xml:space="preserve"> </w:t>
      </w:r>
      <w:r w:rsidR="00664E0C" w:rsidRPr="00664E0C">
        <w:t>Comisie</w:t>
      </w:r>
      <w:r w:rsidR="000D1938">
        <w:t xml:space="preserve"> </w:t>
      </w:r>
      <w:r w:rsidR="00664E0C" w:rsidRPr="00664E0C">
        <w:t>pentru</w:t>
      </w:r>
      <w:r w:rsidR="000D1938">
        <w:t xml:space="preserve"> </w:t>
      </w:r>
      <w:r w:rsidR="00664E0C" w:rsidRPr="00664E0C">
        <w:t>a</w:t>
      </w:r>
      <w:r w:rsidR="000D1938">
        <w:t xml:space="preserve"> </w:t>
      </w:r>
      <w:r w:rsidR="00664E0C" w:rsidRPr="00664E0C">
        <w:t>aborda</w:t>
      </w:r>
      <w:r w:rsidR="000D1938">
        <w:t xml:space="preserve"> </w:t>
      </w:r>
      <w:r w:rsidR="00664E0C" w:rsidRPr="00664E0C">
        <w:t>impactul</w:t>
      </w:r>
      <w:r w:rsidR="000D1938">
        <w:t xml:space="preserve"> </w:t>
      </w:r>
      <w:r w:rsidR="00664E0C" w:rsidRPr="00664E0C">
        <w:t>economic</w:t>
      </w:r>
      <w:r w:rsidR="000D1938">
        <w:t xml:space="preserve"> </w:t>
      </w:r>
      <w:r w:rsidR="00664E0C" w:rsidRPr="00664E0C">
        <w:t>al</w:t>
      </w:r>
      <w:r w:rsidR="000D1938">
        <w:t xml:space="preserve"> </w:t>
      </w:r>
      <w:r w:rsidR="00664E0C" w:rsidRPr="00664E0C">
        <w:t>războiului</w:t>
      </w:r>
      <w:r w:rsidR="000D1938">
        <w:t xml:space="preserve"> </w:t>
      </w:r>
      <w:r w:rsidR="00664E0C" w:rsidRPr="00664E0C">
        <w:t>Rusiei</w:t>
      </w:r>
      <w:r w:rsidR="000D1938">
        <w:t xml:space="preserve"> </w:t>
      </w:r>
      <w:r w:rsidR="00664E0C" w:rsidRPr="00664E0C">
        <w:t>împotriva</w:t>
      </w:r>
      <w:r w:rsidR="000D1938">
        <w:t xml:space="preserve"> </w:t>
      </w:r>
      <w:r w:rsidR="00664E0C" w:rsidRPr="00664E0C">
        <w:t>Ucrainei</w:t>
      </w:r>
      <w:r w:rsidR="000D1938">
        <w:t xml:space="preserve"> </w:t>
      </w:r>
      <w:r w:rsidR="00664E0C" w:rsidRPr="00664E0C">
        <w:t>și</w:t>
      </w:r>
      <w:r w:rsidR="000D1938">
        <w:t xml:space="preserve"> </w:t>
      </w:r>
      <w:r w:rsidR="00664E0C" w:rsidRPr="00664E0C">
        <w:t>pentru</w:t>
      </w:r>
      <w:r w:rsidR="000D1938">
        <w:t xml:space="preserve"> </w:t>
      </w:r>
      <w:r w:rsidR="00664E0C" w:rsidRPr="00664E0C">
        <w:t>a</w:t>
      </w:r>
      <w:r w:rsidR="000D1938">
        <w:t xml:space="preserve"> </w:t>
      </w:r>
      <w:r w:rsidR="00664E0C" w:rsidRPr="00664E0C">
        <w:t>promova</w:t>
      </w:r>
      <w:r w:rsidR="000D1938">
        <w:t xml:space="preserve"> </w:t>
      </w:r>
      <w:r w:rsidR="00664E0C" w:rsidRPr="00664E0C">
        <w:t>tranziția</w:t>
      </w:r>
      <w:r w:rsidR="000D1938">
        <w:t xml:space="preserve"> </w:t>
      </w:r>
      <w:r w:rsidR="00664E0C" w:rsidRPr="00664E0C">
        <w:t>către</w:t>
      </w:r>
      <w:r w:rsidR="000D1938">
        <w:t xml:space="preserve"> </w:t>
      </w:r>
      <w:r w:rsidR="00664E0C" w:rsidRPr="00664E0C">
        <w:t>o</w:t>
      </w:r>
      <w:r w:rsidR="000D1938">
        <w:t xml:space="preserve"> </w:t>
      </w:r>
      <w:r w:rsidR="00664E0C" w:rsidRPr="00664E0C">
        <w:t>economie</w:t>
      </w:r>
      <w:r w:rsidR="000D1938">
        <w:t xml:space="preserve"> </w:t>
      </w:r>
      <w:r w:rsidR="00664E0C" w:rsidRPr="00664E0C">
        <w:t>cu</w:t>
      </w:r>
      <w:r w:rsidR="000D1938">
        <w:t xml:space="preserve"> </w:t>
      </w:r>
      <w:r w:rsidR="00664E0C" w:rsidRPr="00664E0C">
        <w:t>zero</w:t>
      </w:r>
      <w:r w:rsidR="000D1938">
        <w:t xml:space="preserve"> </w:t>
      </w:r>
      <w:r w:rsidR="00664E0C" w:rsidRPr="00664E0C">
        <w:t>emisii</w:t>
      </w:r>
      <w:r w:rsidR="000D1938">
        <w:t xml:space="preserve"> </w:t>
      </w:r>
      <w:r w:rsidR="00664E0C" w:rsidRPr="00664E0C">
        <w:t>nete.</w:t>
      </w:r>
      <w:r w:rsidR="000D1938">
        <w:t xml:space="preserve"> </w:t>
      </w:r>
      <w:r w:rsidR="00664E0C" w:rsidRPr="00664E0C">
        <w:t>După</w:t>
      </w:r>
      <w:r w:rsidR="000D1938">
        <w:t xml:space="preserve"> </w:t>
      </w:r>
      <w:r w:rsidR="00664E0C" w:rsidRPr="00664E0C">
        <w:t>ce</w:t>
      </w:r>
      <w:r w:rsidR="000D1938">
        <w:t xml:space="preserve"> </w:t>
      </w:r>
      <w:r w:rsidR="00664E0C" w:rsidRPr="00664E0C">
        <w:t>vor</w:t>
      </w:r>
      <w:r w:rsidR="000D1938">
        <w:t xml:space="preserve"> </w:t>
      </w:r>
      <w:r w:rsidR="00664E0C" w:rsidRPr="00664E0C">
        <w:t>fi</w:t>
      </w:r>
      <w:r w:rsidR="000D1938">
        <w:t xml:space="preserve"> </w:t>
      </w:r>
      <w:r w:rsidR="00664E0C" w:rsidRPr="00664E0C">
        <w:t>soluționate</w:t>
      </w:r>
      <w:r w:rsidR="000D1938">
        <w:t xml:space="preserve"> </w:t>
      </w:r>
      <w:r w:rsidR="00664E0C" w:rsidRPr="00664E0C">
        <w:t>eventualele</w:t>
      </w:r>
      <w:r w:rsidR="000D1938">
        <w:t xml:space="preserve"> </w:t>
      </w:r>
      <w:r w:rsidR="00664E0C" w:rsidRPr="00664E0C">
        <w:t>aspecte</w:t>
      </w:r>
      <w:r w:rsidR="000D1938">
        <w:t xml:space="preserve"> </w:t>
      </w:r>
      <w:r w:rsidR="00664E0C" w:rsidRPr="00664E0C">
        <w:t>legate</w:t>
      </w:r>
      <w:r w:rsidR="000D1938">
        <w:t xml:space="preserve"> </w:t>
      </w:r>
      <w:r w:rsidR="00664E0C" w:rsidRPr="00664E0C">
        <w:t>de</w:t>
      </w:r>
      <w:r w:rsidR="000D1938">
        <w:t xml:space="preserve"> </w:t>
      </w:r>
      <w:r w:rsidR="00664E0C" w:rsidRPr="00664E0C">
        <w:t>confidențialitate,</w:t>
      </w:r>
      <w:r w:rsidR="000D1938">
        <w:t xml:space="preserve"> </w:t>
      </w:r>
      <w:r w:rsidR="00664E0C" w:rsidRPr="00664E0C">
        <w:t>versiunea</w:t>
      </w:r>
      <w:r w:rsidR="000D1938">
        <w:t xml:space="preserve"> </w:t>
      </w:r>
      <w:r w:rsidR="00664E0C" w:rsidRPr="00664E0C">
        <w:t>neconfidențială</w:t>
      </w:r>
      <w:r w:rsidR="000D1938">
        <w:t xml:space="preserve"> </w:t>
      </w:r>
      <w:r w:rsidR="00664E0C" w:rsidRPr="00664E0C">
        <w:t>a</w:t>
      </w:r>
      <w:r w:rsidR="000D1938">
        <w:t xml:space="preserve"> </w:t>
      </w:r>
      <w:r w:rsidR="00664E0C" w:rsidRPr="00664E0C">
        <w:t>deciziei</w:t>
      </w:r>
      <w:r w:rsidR="000D1938">
        <w:t xml:space="preserve"> </w:t>
      </w:r>
      <w:r w:rsidR="00664E0C" w:rsidRPr="00664E0C">
        <w:t>va</w:t>
      </w:r>
      <w:r w:rsidR="000D1938">
        <w:t xml:space="preserve"> </w:t>
      </w:r>
      <w:r w:rsidR="00664E0C" w:rsidRPr="00664E0C">
        <w:t>fi</w:t>
      </w:r>
      <w:r w:rsidR="000D1938">
        <w:t xml:space="preserve"> </w:t>
      </w:r>
      <w:r w:rsidR="00664E0C" w:rsidRPr="00664E0C">
        <w:t>pusă</w:t>
      </w:r>
      <w:r w:rsidR="000D1938">
        <w:t xml:space="preserve"> </w:t>
      </w:r>
      <w:r w:rsidR="00664E0C" w:rsidRPr="00664E0C">
        <w:t>la</w:t>
      </w:r>
      <w:r w:rsidR="000D1938">
        <w:t xml:space="preserve"> </w:t>
      </w:r>
      <w:r w:rsidR="00664E0C" w:rsidRPr="00664E0C">
        <w:t>dispoziție</w:t>
      </w:r>
      <w:r w:rsidR="000D1938">
        <w:t xml:space="preserve"> </w:t>
      </w:r>
      <w:r w:rsidR="00664E0C" w:rsidRPr="00664E0C">
        <w:t>cu</w:t>
      </w:r>
      <w:r w:rsidR="000D1938">
        <w:t xml:space="preserve"> </w:t>
      </w:r>
      <w:r w:rsidR="00664E0C" w:rsidRPr="00664E0C">
        <w:t>numărul</w:t>
      </w:r>
      <w:r w:rsidR="000D1938">
        <w:t xml:space="preserve"> </w:t>
      </w:r>
      <w:r w:rsidR="00664E0C" w:rsidRPr="00664E0C">
        <w:t>SA.113044</w:t>
      </w:r>
      <w:r w:rsidR="000D1938">
        <w:t xml:space="preserve"> </w:t>
      </w:r>
      <w:r w:rsidR="00664E0C" w:rsidRPr="00664E0C">
        <w:t>în</w:t>
      </w:r>
      <w:r w:rsidR="000D1938">
        <w:t xml:space="preserve"> </w:t>
      </w:r>
      <w:hyperlink r:id="rId168" w:history="1">
        <w:r w:rsidR="00664E0C" w:rsidRPr="00664E0C">
          <w:rPr>
            <w:rStyle w:val="Hyperlink"/>
            <w:szCs w:val="24"/>
          </w:rPr>
          <w:t>Registrul</w:t>
        </w:r>
        <w:r w:rsidR="000D1938">
          <w:rPr>
            <w:rStyle w:val="Hyperlink"/>
            <w:szCs w:val="24"/>
          </w:rPr>
          <w:t xml:space="preserve"> </w:t>
        </w:r>
        <w:r w:rsidR="00664E0C" w:rsidRPr="00664E0C">
          <w:rPr>
            <w:rStyle w:val="Hyperlink"/>
            <w:szCs w:val="24"/>
          </w:rPr>
          <w:t>ajutoarelor</w:t>
        </w:r>
        <w:r w:rsidR="000D1938">
          <w:rPr>
            <w:rStyle w:val="Hyperlink"/>
            <w:szCs w:val="24"/>
          </w:rPr>
          <w:t xml:space="preserve"> </w:t>
        </w:r>
        <w:r w:rsidR="00664E0C" w:rsidRPr="00664E0C">
          <w:rPr>
            <w:rStyle w:val="Hyperlink"/>
            <w:szCs w:val="24"/>
          </w:rPr>
          <w:t>de</w:t>
        </w:r>
        <w:r w:rsidR="000D1938">
          <w:rPr>
            <w:rStyle w:val="Hyperlink"/>
            <w:szCs w:val="24"/>
          </w:rPr>
          <w:t xml:space="preserve"> </w:t>
        </w:r>
        <w:r w:rsidR="00664E0C" w:rsidRPr="00664E0C">
          <w:rPr>
            <w:rStyle w:val="Hyperlink"/>
            <w:szCs w:val="24"/>
          </w:rPr>
          <w:t>stat</w:t>
        </w:r>
      </w:hyperlink>
      <w:r w:rsidR="000D1938">
        <w:t xml:space="preserve"> </w:t>
      </w:r>
      <w:r w:rsidR="00664E0C" w:rsidRPr="00664E0C">
        <w:t>de</w:t>
      </w:r>
      <w:r w:rsidR="000D1938">
        <w:t xml:space="preserve"> </w:t>
      </w:r>
      <w:r w:rsidR="00664E0C" w:rsidRPr="00664E0C">
        <w:t>pe</w:t>
      </w:r>
      <w:r w:rsidR="000D1938">
        <w:t xml:space="preserve"> </w:t>
      </w:r>
      <w:hyperlink r:id="rId169" w:history="1">
        <w:r w:rsidR="00664E0C" w:rsidRPr="00664E0C">
          <w:rPr>
            <w:rStyle w:val="Hyperlink"/>
            <w:szCs w:val="24"/>
          </w:rPr>
          <w:t>site-ul</w:t>
        </w:r>
        <w:r w:rsidR="000D1938">
          <w:rPr>
            <w:rStyle w:val="Hyperlink"/>
            <w:szCs w:val="24"/>
          </w:rPr>
          <w:t xml:space="preserve"> </w:t>
        </w:r>
        <w:r w:rsidR="00664E0C" w:rsidRPr="00664E0C">
          <w:rPr>
            <w:rStyle w:val="Hyperlink"/>
            <w:szCs w:val="24"/>
          </w:rPr>
          <w:t>web</w:t>
        </w:r>
      </w:hyperlink>
      <w:r w:rsidR="000D1938">
        <w:t xml:space="preserve"> </w:t>
      </w:r>
      <w:r w:rsidR="00664E0C" w:rsidRPr="00664E0C">
        <w:t>al</w:t>
      </w:r>
      <w:r w:rsidR="000D1938">
        <w:t xml:space="preserve"> </w:t>
      </w:r>
      <w:r w:rsidR="00664E0C" w:rsidRPr="00664E0C">
        <w:t>Comisiei</w:t>
      </w:r>
      <w:r w:rsidR="000D1938">
        <w:t xml:space="preserve"> </w:t>
      </w:r>
      <w:r w:rsidR="00664E0C" w:rsidRPr="00664E0C">
        <w:t>dedicat</w:t>
      </w:r>
      <w:r w:rsidR="000D1938">
        <w:t xml:space="preserve"> </w:t>
      </w:r>
      <w:r w:rsidR="00664E0C" w:rsidRPr="00664E0C">
        <w:t>concurenței.</w:t>
      </w:r>
    </w:p>
    <w:p w14:paraId="67E41A0F" w14:textId="34C8982D" w:rsidR="00664E0C" w:rsidRPr="00664E0C" w:rsidRDefault="00664E0C" w:rsidP="00664E0C">
      <w:pPr>
        <w:pStyle w:val="separatorarticole"/>
      </w:pPr>
      <w:r>
        <w:t>*</w:t>
      </w:r>
    </w:p>
    <w:p w14:paraId="675DB6C1" w14:textId="5869C66F" w:rsidR="00440241" w:rsidRPr="00440241" w:rsidRDefault="00440241" w:rsidP="00440241">
      <w:pPr>
        <w:pStyle w:val="TitluArticolinINFOUE"/>
      </w:pPr>
      <w:bookmarkStart w:id="184" w:name="_Toc164061339"/>
      <w:r w:rsidRPr="00440241">
        <w:t>Comisia</w:t>
      </w:r>
      <w:r w:rsidR="000D1938">
        <w:t xml:space="preserve"> </w:t>
      </w:r>
      <w:r w:rsidRPr="00440241">
        <w:t>lansează</w:t>
      </w:r>
      <w:r w:rsidR="000D1938">
        <w:t xml:space="preserve"> </w:t>
      </w:r>
      <w:r w:rsidRPr="00440241">
        <w:t>programul</w:t>
      </w:r>
      <w:r w:rsidR="000D1938">
        <w:t xml:space="preserve"> </w:t>
      </w:r>
      <w:r w:rsidRPr="00440241">
        <w:t>său</w:t>
      </w:r>
      <w:r w:rsidR="000D1938">
        <w:t xml:space="preserve"> </w:t>
      </w:r>
      <w:r w:rsidRPr="00440241">
        <w:t>de</w:t>
      </w:r>
      <w:r w:rsidR="000D1938">
        <w:t xml:space="preserve"> </w:t>
      </w:r>
      <w:r w:rsidRPr="00440241">
        <w:t>formare</w:t>
      </w:r>
      <w:r w:rsidR="000D1938">
        <w:t xml:space="preserve"> </w:t>
      </w:r>
      <w:r w:rsidRPr="00440241">
        <w:t>pentru</w:t>
      </w:r>
      <w:r w:rsidR="000D1938">
        <w:t xml:space="preserve"> </w:t>
      </w:r>
      <w:r w:rsidRPr="00440241">
        <w:t>studenții</w:t>
      </w:r>
      <w:r w:rsidR="000D1938">
        <w:t xml:space="preserve"> </w:t>
      </w:r>
      <w:r w:rsidRPr="00440241">
        <w:t>la</w:t>
      </w:r>
      <w:r w:rsidR="000D1938">
        <w:t xml:space="preserve"> </w:t>
      </w:r>
      <w:r w:rsidRPr="00440241">
        <w:t>jurnalism</w:t>
      </w:r>
      <w:r w:rsidR="000D1938">
        <w:t xml:space="preserve"> </w:t>
      </w:r>
      <w:r w:rsidRPr="00440241">
        <w:t>și</w:t>
      </w:r>
      <w:r w:rsidR="000D1938">
        <w:t xml:space="preserve"> </w:t>
      </w:r>
      <w:r w:rsidRPr="00440241">
        <w:t>pentru</w:t>
      </w:r>
      <w:r w:rsidR="000D1938">
        <w:t xml:space="preserve"> </w:t>
      </w:r>
      <w:r w:rsidRPr="00440241">
        <w:t>tinerii</w:t>
      </w:r>
      <w:r w:rsidR="000D1938">
        <w:t xml:space="preserve"> </w:t>
      </w:r>
      <w:r w:rsidRPr="00440241">
        <w:t>jurnaliști</w:t>
      </w:r>
      <w:bookmarkEnd w:id="184"/>
    </w:p>
    <w:p w14:paraId="11390A9E" w14:textId="626FB4D4" w:rsidR="00440241" w:rsidRPr="00440241" w:rsidRDefault="00440241" w:rsidP="00440241">
      <w:r w:rsidRPr="00440241">
        <w:t>Comisia</w:t>
      </w:r>
      <w:r w:rsidR="000D1938">
        <w:t xml:space="preserve"> </w:t>
      </w:r>
      <w:r w:rsidRPr="00440241">
        <w:t>lansează</w:t>
      </w:r>
      <w:r w:rsidR="000D1938">
        <w:t xml:space="preserve"> </w:t>
      </w:r>
      <w:r w:rsidRPr="00440241">
        <w:t>programul</w:t>
      </w:r>
      <w:r w:rsidR="000D1938">
        <w:t xml:space="preserve"> </w:t>
      </w:r>
      <w:r w:rsidRPr="00440241">
        <w:t>său</w:t>
      </w:r>
      <w:r w:rsidR="000D1938">
        <w:t xml:space="preserve"> </w:t>
      </w:r>
      <w:r w:rsidRPr="00440241">
        <w:t>de</w:t>
      </w:r>
      <w:r w:rsidR="000D1938">
        <w:t xml:space="preserve"> </w:t>
      </w:r>
      <w:r w:rsidRPr="00440241">
        <w:t>formare</w:t>
      </w:r>
      <w:r w:rsidR="000D1938">
        <w:t xml:space="preserve"> </w:t>
      </w:r>
      <w:r w:rsidRPr="00440241">
        <w:t>pentru</w:t>
      </w:r>
      <w:r w:rsidR="000D1938">
        <w:t xml:space="preserve"> </w:t>
      </w:r>
      <w:r w:rsidRPr="00440241">
        <w:t>studenții</w:t>
      </w:r>
      <w:r w:rsidR="000D1938">
        <w:t xml:space="preserve"> </w:t>
      </w:r>
      <w:r w:rsidRPr="00440241">
        <w:t>la</w:t>
      </w:r>
      <w:r w:rsidR="000D1938">
        <w:t xml:space="preserve"> </w:t>
      </w:r>
      <w:r w:rsidRPr="00440241">
        <w:t>jurnalism</w:t>
      </w:r>
      <w:r w:rsidR="000D1938">
        <w:t xml:space="preserve"> </w:t>
      </w:r>
      <w:r w:rsidRPr="00440241">
        <w:t>și</w:t>
      </w:r>
      <w:r w:rsidR="000D1938">
        <w:t xml:space="preserve"> </w:t>
      </w:r>
      <w:r w:rsidRPr="00440241">
        <w:t>pentru</w:t>
      </w:r>
      <w:r w:rsidR="000D1938">
        <w:t xml:space="preserve"> </w:t>
      </w:r>
      <w:r w:rsidRPr="00440241">
        <w:t>tinerii</w:t>
      </w:r>
      <w:r w:rsidR="000D1938">
        <w:t xml:space="preserve"> </w:t>
      </w:r>
      <w:r w:rsidRPr="00440241">
        <w:t>jurnaliști,</w:t>
      </w:r>
      <w:r w:rsidR="000D1938">
        <w:t xml:space="preserve"> </w:t>
      </w:r>
      <w:r w:rsidRPr="00440241">
        <w:t>în</w:t>
      </w:r>
      <w:r w:rsidR="000D1938">
        <w:t xml:space="preserve"> </w:t>
      </w:r>
      <w:r w:rsidRPr="00440241">
        <w:t>scopul</w:t>
      </w:r>
      <w:r w:rsidR="000D1938">
        <w:t xml:space="preserve"> </w:t>
      </w:r>
      <w:r w:rsidRPr="00440241">
        <w:t>informării</w:t>
      </w:r>
      <w:r w:rsidR="000D1938">
        <w:t xml:space="preserve"> </w:t>
      </w:r>
      <w:r w:rsidRPr="00440241">
        <w:t>acestora</w:t>
      </w:r>
      <w:r w:rsidR="000D1938">
        <w:t xml:space="preserve"> </w:t>
      </w:r>
      <w:r w:rsidRPr="00440241">
        <w:t>cu</w:t>
      </w:r>
      <w:r w:rsidR="000D1938">
        <w:t xml:space="preserve"> </w:t>
      </w:r>
      <w:r w:rsidRPr="00440241">
        <w:t>privire</w:t>
      </w:r>
      <w:r w:rsidR="000D1938">
        <w:t xml:space="preserve"> </w:t>
      </w:r>
      <w:r w:rsidRPr="00440241">
        <w:t>la</w:t>
      </w:r>
      <w:r w:rsidR="000D1938">
        <w:t xml:space="preserve"> </w:t>
      </w:r>
      <w:r w:rsidRPr="00440241">
        <w:t>toate</w:t>
      </w:r>
      <w:r w:rsidR="000D1938">
        <w:t xml:space="preserve"> </w:t>
      </w:r>
      <w:r w:rsidRPr="00440241">
        <w:t>aspectele</w:t>
      </w:r>
      <w:r w:rsidR="000D1938">
        <w:t xml:space="preserve"> </w:t>
      </w:r>
      <w:r w:rsidRPr="00440241">
        <w:t>politicii</w:t>
      </w:r>
      <w:r w:rsidR="000D1938">
        <w:t xml:space="preserve"> </w:t>
      </w:r>
      <w:r w:rsidRPr="00440241">
        <w:t>de</w:t>
      </w:r>
      <w:r w:rsidR="000D1938">
        <w:t xml:space="preserve"> </w:t>
      </w:r>
      <w:r w:rsidRPr="00440241">
        <w:t>coeziune.</w:t>
      </w:r>
    </w:p>
    <w:p w14:paraId="78C41B08" w14:textId="7AE1985B" w:rsidR="00440241" w:rsidRPr="00440241" w:rsidRDefault="00440241" w:rsidP="00440241">
      <w:r w:rsidRPr="00440241">
        <w:rPr>
          <w:noProof/>
        </w:rPr>
        <w:drawing>
          <wp:anchor distT="0" distB="0" distL="114300" distR="114300" simplePos="0" relativeHeight="252098560" behindDoc="0" locked="0" layoutInCell="1" allowOverlap="1" wp14:anchorId="72D4C385" wp14:editId="7EEF3D76">
            <wp:simplePos x="0" y="0"/>
            <wp:positionH relativeFrom="column">
              <wp:posOffset>2398</wp:posOffset>
            </wp:positionH>
            <wp:positionV relativeFrom="paragraph">
              <wp:posOffset>73887</wp:posOffset>
            </wp:positionV>
            <wp:extent cx="1800000" cy="1203894"/>
            <wp:effectExtent l="0" t="0" r="0" b="0"/>
            <wp:wrapSquare wrapText="bothSides"/>
            <wp:docPr id="696528548" name="Imagine 2" descr="jurnal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rnalisti"/>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1800000" cy="1203894"/>
                    </a:xfrm>
                    <a:prstGeom prst="rect">
                      <a:avLst/>
                    </a:prstGeom>
                    <a:noFill/>
                    <a:ln>
                      <a:noFill/>
                    </a:ln>
                  </pic:spPr>
                </pic:pic>
              </a:graphicData>
            </a:graphic>
          </wp:anchor>
        </w:drawing>
      </w:r>
      <w:r w:rsidRPr="00440241">
        <w:t>Comisia</w:t>
      </w:r>
      <w:r w:rsidR="000D1938">
        <w:t xml:space="preserve"> </w:t>
      </w:r>
      <w:r w:rsidRPr="00440241">
        <w:t>a</w:t>
      </w:r>
      <w:r w:rsidR="000D1938">
        <w:t xml:space="preserve"> </w:t>
      </w:r>
      <w:r w:rsidRPr="00440241">
        <w:t>lansat</w:t>
      </w:r>
      <w:r w:rsidR="000D1938">
        <w:t xml:space="preserve"> </w:t>
      </w:r>
      <w:r w:rsidRPr="00440241">
        <w:t>astăzi,</w:t>
      </w:r>
      <w:r w:rsidR="000D1938">
        <w:t xml:space="preserve"> </w:t>
      </w:r>
      <w:r w:rsidRPr="00440241">
        <w:t>8</w:t>
      </w:r>
      <w:r w:rsidR="000D1938">
        <w:t xml:space="preserve"> </w:t>
      </w:r>
      <w:r w:rsidRPr="00440241">
        <w:t>aprilie,</w:t>
      </w:r>
      <w:r w:rsidR="000D1938">
        <w:t xml:space="preserve"> </w:t>
      </w:r>
      <w:r w:rsidRPr="00440241">
        <w:t>perioada</w:t>
      </w:r>
      <w:r w:rsidR="000D1938">
        <w:t xml:space="preserve"> </w:t>
      </w:r>
      <w:r w:rsidRPr="00440241">
        <w:t>de</w:t>
      </w:r>
      <w:r w:rsidR="000D1938">
        <w:t xml:space="preserve"> </w:t>
      </w:r>
      <w:r w:rsidRPr="00440241">
        <w:t>depunere</w:t>
      </w:r>
      <w:r w:rsidR="000D1938">
        <w:t xml:space="preserve"> </w:t>
      </w:r>
      <w:r w:rsidRPr="00440241">
        <w:t>a</w:t>
      </w:r>
      <w:r w:rsidR="000D1938">
        <w:t xml:space="preserve"> </w:t>
      </w:r>
      <w:r w:rsidRPr="00440241">
        <w:t>candidaturilor</w:t>
      </w:r>
      <w:r w:rsidR="000D1938">
        <w:t xml:space="preserve"> </w:t>
      </w:r>
      <w:r w:rsidRPr="00440241">
        <w:t>pentru</w:t>
      </w:r>
      <w:r w:rsidR="000D1938">
        <w:t xml:space="preserve"> </w:t>
      </w:r>
      <w:r w:rsidRPr="00440241">
        <w:t>cea</w:t>
      </w:r>
      <w:r w:rsidR="000D1938">
        <w:t xml:space="preserve"> </w:t>
      </w:r>
      <w:r w:rsidRPr="00440241">
        <w:t>de</w:t>
      </w:r>
      <w:r w:rsidR="000D1938">
        <w:t xml:space="preserve"> </w:t>
      </w:r>
      <w:r w:rsidRPr="00440241">
        <w:rPr>
          <w:b/>
          <w:bCs/>
        </w:rPr>
        <w:t>a</w:t>
      </w:r>
      <w:r w:rsidR="000D1938">
        <w:rPr>
          <w:b/>
          <w:bCs/>
        </w:rPr>
        <w:t xml:space="preserve"> </w:t>
      </w:r>
      <w:r w:rsidRPr="00440241">
        <w:rPr>
          <w:b/>
          <w:bCs/>
        </w:rPr>
        <w:t>8-a</w:t>
      </w:r>
      <w:r w:rsidR="000D1938">
        <w:rPr>
          <w:b/>
          <w:bCs/>
        </w:rPr>
        <w:t xml:space="preserve"> </w:t>
      </w:r>
      <w:r w:rsidRPr="00440241">
        <w:rPr>
          <w:b/>
          <w:bCs/>
        </w:rPr>
        <w:t>ediție</w:t>
      </w:r>
      <w:r w:rsidR="000D1938">
        <w:rPr>
          <w:b/>
          <w:bCs/>
        </w:rPr>
        <w:t xml:space="preserve"> </w:t>
      </w:r>
      <w:r w:rsidRPr="00440241">
        <w:rPr>
          <w:b/>
          <w:bCs/>
        </w:rPr>
        <w:t>a</w:t>
      </w:r>
      <w:r w:rsidR="000D1938">
        <w:rPr>
          <w:b/>
          <w:bCs/>
        </w:rPr>
        <w:t xml:space="preserve"> </w:t>
      </w:r>
      <w:r w:rsidRPr="00440241">
        <w:rPr>
          <w:b/>
          <w:bCs/>
        </w:rPr>
        <w:t>Youth4Regions</w:t>
      </w:r>
      <w:r w:rsidRPr="00440241">
        <w:t>,</w:t>
      </w:r>
      <w:r w:rsidR="000D1938">
        <w:t xml:space="preserve"> </w:t>
      </w:r>
      <w:r w:rsidRPr="00440241">
        <w:t>un</w:t>
      </w:r>
      <w:r w:rsidR="000D1938">
        <w:t xml:space="preserve"> </w:t>
      </w:r>
      <w:r w:rsidRPr="00440241">
        <w:t>program</w:t>
      </w:r>
      <w:r w:rsidR="000D1938">
        <w:t xml:space="preserve"> </w:t>
      </w:r>
      <w:r w:rsidRPr="00440241">
        <w:t>destinat</w:t>
      </w:r>
      <w:r w:rsidR="000D1938">
        <w:t xml:space="preserve"> </w:t>
      </w:r>
      <w:r w:rsidRPr="00440241">
        <w:t>jurnaliștilor</w:t>
      </w:r>
      <w:r w:rsidR="000D1938">
        <w:t xml:space="preserve"> </w:t>
      </w:r>
      <w:r w:rsidRPr="00440241">
        <w:t>în</w:t>
      </w:r>
      <w:r w:rsidR="000D1938">
        <w:t xml:space="preserve"> </w:t>
      </w:r>
      <w:r w:rsidRPr="00440241">
        <w:t>formare.</w:t>
      </w:r>
      <w:r w:rsidR="000D1938">
        <w:t xml:space="preserve"> </w:t>
      </w:r>
      <w:r w:rsidRPr="00440241">
        <w:t>Programul</w:t>
      </w:r>
      <w:r w:rsidR="000D1938">
        <w:t xml:space="preserve"> </w:t>
      </w:r>
      <w:r w:rsidRPr="00440241">
        <w:t>le</w:t>
      </w:r>
      <w:r w:rsidR="000D1938">
        <w:t xml:space="preserve"> </w:t>
      </w:r>
      <w:r w:rsidRPr="00440241">
        <w:t>oferă</w:t>
      </w:r>
      <w:r w:rsidR="000D1938">
        <w:t xml:space="preserve"> </w:t>
      </w:r>
      <w:r w:rsidRPr="00440241">
        <w:t>studenților</w:t>
      </w:r>
      <w:r w:rsidR="000D1938">
        <w:t xml:space="preserve"> </w:t>
      </w:r>
      <w:r w:rsidRPr="00440241">
        <w:t>la</w:t>
      </w:r>
      <w:r w:rsidR="000D1938">
        <w:t xml:space="preserve"> </w:t>
      </w:r>
      <w:r w:rsidRPr="00440241">
        <w:t>jurnalism</w:t>
      </w:r>
      <w:r w:rsidR="000D1938">
        <w:t xml:space="preserve"> </w:t>
      </w:r>
      <w:r w:rsidRPr="00440241">
        <w:t>și</w:t>
      </w:r>
      <w:r w:rsidR="000D1938">
        <w:t xml:space="preserve"> </w:t>
      </w:r>
      <w:r w:rsidRPr="00440241">
        <w:t>tinerilor</w:t>
      </w:r>
      <w:r w:rsidR="000D1938">
        <w:t xml:space="preserve"> </w:t>
      </w:r>
      <w:r w:rsidRPr="00440241">
        <w:t>jurnaliști</w:t>
      </w:r>
      <w:r w:rsidR="000D1938">
        <w:t xml:space="preserve"> </w:t>
      </w:r>
      <w:r w:rsidRPr="00440241">
        <w:t>o</w:t>
      </w:r>
      <w:r w:rsidR="000D1938">
        <w:t xml:space="preserve"> </w:t>
      </w:r>
      <w:r w:rsidRPr="00440241">
        <w:t>săptămână</w:t>
      </w:r>
      <w:r w:rsidR="000D1938">
        <w:t xml:space="preserve"> </w:t>
      </w:r>
      <w:r w:rsidRPr="00440241">
        <w:t>de</w:t>
      </w:r>
      <w:r w:rsidR="000D1938">
        <w:t xml:space="preserve"> </w:t>
      </w:r>
      <w:r w:rsidRPr="00440241">
        <w:t>ucenicie</w:t>
      </w:r>
      <w:r w:rsidR="000D1938">
        <w:t xml:space="preserve"> </w:t>
      </w:r>
      <w:r w:rsidRPr="00440241">
        <w:t>la</w:t>
      </w:r>
      <w:r w:rsidR="000D1938">
        <w:t xml:space="preserve"> </w:t>
      </w:r>
      <w:r w:rsidRPr="00440241">
        <w:t>Bruxelles</w:t>
      </w:r>
      <w:r w:rsidR="000D1938">
        <w:t xml:space="preserve"> </w:t>
      </w:r>
      <w:r w:rsidRPr="00440241">
        <w:t>în</w:t>
      </w:r>
      <w:r w:rsidR="000D1938">
        <w:t xml:space="preserve"> </w:t>
      </w:r>
      <w:r w:rsidRPr="00440241">
        <w:t>luna</w:t>
      </w:r>
      <w:r w:rsidR="000D1938">
        <w:t xml:space="preserve"> </w:t>
      </w:r>
      <w:r w:rsidRPr="00440241">
        <w:t>octombrie</w:t>
      </w:r>
      <w:r w:rsidR="000D1938">
        <w:t xml:space="preserve"> </w:t>
      </w:r>
      <w:r w:rsidRPr="00440241">
        <w:t>2024.</w:t>
      </w:r>
      <w:r w:rsidR="000D1938">
        <w:t xml:space="preserve"> </w:t>
      </w:r>
      <w:r w:rsidRPr="00440241">
        <w:t>În</w:t>
      </w:r>
      <w:r w:rsidR="000D1938">
        <w:t xml:space="preserve"> </w:t>
      </w:r>
      <w:r w:rsidRPr="00440241">
        <w:t>cursul</w:t>
      </w:r>
      <w:r w:rsidR="000D1938">
        <w:t xml:space="preserve"> </w:t>
      </w:r>
      <w:r w:rsidRPr="00440241">
        <w:t>acestei</w:t>
      </w:r>
      <w:r w:rsidR="000D1938">
        <w:t xml:space="preserve"> </w:t>
      </w:r>
      <w:r w:rsidRPr="00440241">
        <w:t>săptămâni,</w:t>
      </w:r>
      <w:r w:rsidR="000D1938">
        <w:t xml:space="preserve"> </w:t>
      </w:r>
      <w:r w:rsidRPr="00440241">
        <w:t>candidații</w:t>
      </w:r>
      <w:r w:rsidR="000D1938">
        <w:t xml:space="preserve"> </w:t>
      </w:r>
      <w:r w:rsidRPr="00440241">
        <w:t>selectați</w:t>
      </w:r>
      <w:r w:rsidR="000D1938">
        <w:t xml:space="preserve"> </w:t>
      </w:r>
      <w:r w:rsidRPr="00440241">
        <w:t>vor</w:t>
      </w:r>
      <w:r w:rsidR="000D1938">
        <w:t xml:space="preserve"> </w:t>
      </w:r>
      <w:r w:rsidRPr="00440241">
        <w:t>urma</w:t>
      </w:r>
      <w:r w:rsidR="000D1938">
        <w:t xml:space="preserve"> </w:t>
      </w:r>
      <w:r w:rsidRPr="00440241">
        <w:t>sesiuni</w:t>
      </w:r>
      <w:r w:rsidR="000D1938">
        <w:t xml:space="preserve"> </w:t>
      </w:r>
      <w:r w:rsidRPr="00440241">
        <w:t>de</w:t>
      </w:r>
      <w:r w:rsidR="000D1938">
        <w:t xml:space="preserve"> </w:t>
      </w:r>
      <w:r w:rsidRPr="00440241">
        <w:t>formare,</w:t>
      </w:r>
      <w:r w:rsidR="000D1938">
        <w:t xml:space="preserve"> </w:t>
      </w:r>
      <w:r w:rsidRPr="00440241">
        <w:t>vor</w:t>
      </w:r>
      <w:r w:rsidR="000D1938">
        <w:t xml:space="preserve"> </w:t>
      </w:r>
      <w:r w:rsidRPr="00440241">
        <w:t>fi</w:t>
      </w:r>
      <w:r w:rsidR="000D1938">
        <w:t xml:space="preserve"> </w:t>
      </w:r>
      <w:r w:rsidRPr="00440241">
        <w:t>îndrumați</w:t>
      </w:r>
      <w:r w:rsidR="000D1938">
        <w:t xml:space="preserve"> </w:t>
      </w:r>
      <w:r w:rsidRPr="00440241">
        <w:t>și</w:t>
      </w:r>
      <w:r w:rsidR="000D1938">
        <w:t xml:space="preserve"> </w:t>
      </w:r>
      <w:r w:rsidRPr="00440241">
        <w:t>vor</w:t>
      </w:r>
      <w:r w:rsidR="000D1938">
        <w:t xml:space="preserve"> </w:t>
      </w:r>
      <w:r w:rsidRPr="00440241">
        <w:t>lucra</w:t>
      </w:r>
      <w:r w:rsidR="000D1938">
        <w:t xml:space="preserve"> </w:t>
      </w:r>
      <w:r w:rsidRPr="00440241">
        <w:t>cu</w:t>
      </w:r>
      <w:r w:rsidR="000D1938">
        <w:t xml:space="preserve"> </w:t>
      </w:r>
      <w:r w:rsidRPr="00440241">
        <w:t>jurnaliști</w:t>
      </w:r>
      <w:r w:rsidR="000D1938">
        <w:t xml:space="preserve"> </w:t>
      </w:r>
      <w:r w:rsidRPr="00440241">
        <w:t>mai</w:t>
      </w:r>
      <w:r w:rsidR="000D1938">
        <w:t xml:space="preserve"> </w:t>
      </w:r>
      <w:r w:rsidRPr="00440241">
        <w:t>experimentați</w:t>
      </w:r>
      <w:r w:rsidR="000D1938">
        <w:t xml:space="preserve"> </w:t>
      </w:r>
      <w:r w:rsidRPr="00440241">
        <w:t>în</w:t>
      </w:r>
      <w:r w:rsidR="000D1938">
        <w:t xml:space="preserve"> </w:t>
      </w:r>
      <w:r w:rsidRPr="00440241">
        <w:t>sala</w:t>
      </w:r>
      <w:r w:rsidR="000D1938">
        <w:t xml:space="preserve"> </w:t>
      </w:r>
      <w:r w:rsidRPr="00440241">
        <w:t>de</w:t>
      </w:r>
      <w:r w:rsidR="000D1938">
        <w:t xml:space="preserve"> </w:t>
      </w:r>
      <w:r w:rsidRPr="00440241">
        <w:t>presă</w:t>
      </w:r>
      <w:r w:rsidR="000D1938">
        <w:t xml:space="preserve"> </w:t>
      </w:r>
      <w:r w:rsidRPr="00440241">
        <w:t>și</w:t>
      </w:r>
      <w:r w:rsidR="000D1938">
        <w:t xml:space="preserve"> </w:t>
      </w:r>
      <w:r w:rsidRPr="00440241">
        <w:t>vor</w:t>
      </w:r>
      <w:r w:rsidR="000D1938">
        <w:t xml:space="preserve"> </w:t>
      </w:r>
      <w:r w:rsidRPr="00440241">
        <w:t>vizita</w:t>
      </w:r>
      <w:r w:rsidR="000D1938">
        <w:t xml:space="preserve"> </w:t>
      </w:r>
      <w:r w:rsidRPr="00440241">
        <w:t>diferitele</w:t>
      </w:r>
      <w:r w:rsidR="000D1938">
        <w:t xml:space="preserve"> </w:t>
      </w:r>
      <w:r w:rsidRPr="00440241">
        <w:t>instituții</w:t>
      </w:r>
      <w:r w:rsidR="000D1938">
        <w:t xml:space="preserve"> </w:t>
      </w:r>
      <w:r w:rsidRPr="00440241">
        <w:t>și</w:t>
      </w:r>
      <w:r w:rsidR="000D1938">
        <w:t xml:space="preserve"> </w:t>
      </w:r>
      <w:r w:rsidRPr="00440241">
        <w:t>organizații</w:t>
      </w:r>
      <w:r w:rsidR="000D1938">
        <w:t xml:space="preserve"> </w:t>
      </w:r>
      <w:r w:rsidRPr="00440241">
        <w:t>mass-media</w:t>
      </w:r>
      <w:r w:rsidR="000D1938">
        <w:t xml:space="preserve"> </w:t>
      </w:r>
      <w:r w:rsidRPr="00440241">
        <w:t>ale</w:t>
      </w:r>
      <w:r w:rsidR="000D1938">
        <w:t xml:space="preserve"> </w:t>
      </w:r>
      <w:r w:rsidRPr="00440241">
        <w:t>UE.</w:t>
      </w:r>
    </w:p>
    <w:p w14:paraId="164DF7FF" w14:textId="70DA9822" w:rsidR="00440241" w:rsidRPr="00440241" w:rsidRDefault="00440241" w:rsidP="00440241">
      <w:r w:rsidRPr="00440241">
        <w:lastRenderedPageBreak/>
        <w:t>Se</w:t>
      </w:r>
      <w:r w:rsidR="000D1938">
        <w:t xml:space="preserve"> </w:t>
      </w:r>
      <w:r w:rsidRPr="00440241">
        <w:t>acceptă</w:t>
      </w:r>
      <w:r w:rsidR="000D1938">
        <w:t xml:space="preserve"> </w:t>
      </w:r>
      <w:r w:rsidRPr="00440241">
        <w:t>candidaturi</w:t>
      </w:r>
      <w:r w:rsidR="000D1938">
        <w:t xml:space="preserve"> </w:t>
      </w:r>
      <w:r w:rsidRPr="00440241">
        <w:t>pentru</w:t>
      </w:r>
      <w:r w:rsidR="000D1938">
        <w:t xml:space="preserve"> </w:t>
      </w:r>
      <w:r w:rsidRPr="00440241">
        <w:t>trei</w:t>
      </w:r>
      <w:r w:rsidR="000D1938">
        <w:t xml:space="preserve"> </w:t>
      </w:r>
      <w:r w:rsidRPr="00440241">
        <w:t>categorii</w:t>
      </w:r>
      <w:r w:rsidR="000D1938">
        <w:t xml:space="preserve"> </w:t>
      </w:r>
      <w:r w:rsidRPr="00440241">
        <w:t>(jurnalism</w:t>
      </w:r>
      <w:r w:rsidR="000D1938">
        <w:t xml:space="preserve"> </w:t>
      </w:r>
      <w:r w:rsidRPr="00440241">
        <w:t>general,</w:t>
      </w:r>
      <w:r w:rsidR="000D1938">
        <w:t xml:space="preserve"> </w:t>
      </w:r>
      <w:proofErr w:type="spellStart"/>
      <w:r w:rsidRPr="00440241">
        <w:t>fotojurnalism</w:t>
      </w:r>
      <w:proofErr w:type="spellEnd"/>
      <w:r w:rsidR="000D1938">
        <w:t xml:space="preserve"> </w:t>
      </w:r>
      <w:r w:rsidRPr="00440241">
        <w:t>și</w:t>
      </w:r>
      <w:r w:rsidR="000D1938">
        <w:t xml:space="preserve"> </w:t>
      </w:r>
      <w:r w:rsidRPr="00440241">
        <w:t>jurnalism</w:t>
      </w:r>
      <w:r w:rsidR="000D1938">
        <w:t xml:space="preserve"> </w:t>
      </w:r>
      <w:r w:rsidRPr="00440241">
        <w:t>video)</w:t>
      </w:r>
      <w:r w:rsidR="000D1938">
        <w:t xml:space="preserve"> </w:t>
      </w:r>
      <w:r w:rsidRPr="00440241">
        <w:t>și</w:t>
      </w:r>
      <w:r w:rsidR="000D1938">
        <w:t xml:space="preserve"> </w:t>
      </w:r>
      <w:r w:rsidRPr="00440241">
        <w:t>doar</w:t>
      </w:r>
      <w:r w:rsidR="000D1938">
        <w:t xml:space="preserve"> </w:t>
      </w:r>
      <w:r w:rsidRPr="00440241">
        <w:t>din</w:t>
      </w:r>
      <w:r w:rsidR="000D1938">
        <w:t xml:space="preserve"> </w:t>
      </w:r>
      <w:r w:rsidRPr="00440241">
        <w:t>partea</w:t>
      </w:r>
      <w:r w:rsidR="000D1938">
        <w:t xml:space="preserve"> </w:t>
      </w:r>
      <w:r w:rsidRPr="00440241">
        <w:t>studenților</w:t>
      </w:r>
      <w:r w:rsidR="000D1938">
        <w:t xml:space="preserve"> </w:t>
      </w:r>
      <w:r w:rsidRPr="00440241">
        <w:t>la</w:t>
      </w:r>
      <w:r w:rsidR="000D1938">
        <w:t xml:space="preserve"> </w:t>
      </w:r>
      <w:r w:rsidRPr="00440241">
        <w:t>jurnalism</w:t>
      </w:r>
      <w:r w:rsidR="000D1938">
        <w:t xml:space="preserve"> </w:t>
      </w:r>
      <w:r w:rsidRPr="00440241">
        <w:t>și</w:t>
      </w:r>
      <w:r w:rsidR="000D1938">
        <w:t xml:space="preserve"> </w:t>
      </w:r>
      <w:r w:rsidRPr="00440241">
        <w:t>a</w:t>
      </w:r>
      <w:r w:rsidR="000D1938">
        <w:t xml:space="preserve"> </w:t>
      </w:r>
      <w:r w:rsidRPr="00440241">
        <w:t>tinerilor</w:t>
      </w:r>
      <w:r w:rsidR="000D1938">
        <w:t xml:space="preserve"> </w:t>
      </w:r>
      <w:r w:rsidRPr="00440241">
        <w:t>jurnaliști</w:t>
      </w:r>
      <w:r w:rsidR="000D1938">
        <w:t xml:space="preserve"> </w:t>
      </w:r>
      <w:r w:rsidRPr="00440241">
        <w:t>din</w:t>
      </w:r>
      <w:r w:rsidR="000D1938">
        <w:t xml:space="preserve"> </w:t>
      </w:r>
      <w:r w:rsidRPr="00440241">
        <w:t>statele</w:t>
      </w:r>
      <w:r w:rsidR="000D1938">
        <w:t xml:space="preserve"> </w:t>
      </w:r>
      <w:r w:rsidRPr="00440241">
        <w:t>membre</w:t>
      </w:r>
      <w:r w:rsidR="000D1938">
        <w:t xml:space="preserve"> </w:t>
      </w:r>
      <w:r w:rsidRPr="00440241">
        <w:t>ale</w:t>
      </w:r>
      <w:r w:rsidR="000D1938">
        <w:t xml:space="preserve"> </w:t>
      </w:r>
      <w:r w:rsidRPr="00440241">
        <w:t>UE,</w:t>
      </w:r>
      <w:r w:rsidR="000D1938">
        <w:t xml:space="preserve"> </w:t>
      </w:r>
      <w:r w:rsidRPr="00440241">
        <w:t>din</w:t>
      </w:r>
      <w:r w:rsidR="000D1938">
        <w:t xml:space="preserve"> </w:t>
      </w:r>
      <w:r w:rsidRPr="00440241">
        <w:t>țările</w:t>
      </w:r>
      <w:r w:rsidR="000D1938">
        <w:t xml:space="preserve"> </w:t>
      </w:r>
      <w:r w:rsidRPr="00440241">
        <w:t>învecinate</w:t>
      </w:r>
      <w:r w:rsidR="000D1938">
        <w:t xml:space="preserve"> </w:t>
      </w:r>
      <w:r w:rsidRPr="00440241">
        <w:t>și</w:t>
      </w:r>
      <w:r w:rsidR="000D1938">
        <w:t xml:space="preserve"> </w:t>
      </w:r>
      <w:r w:rsidRPr="00440241">
        <w:t>din</w:t>
      </w:r>
      <w:r w:rsidR="000D1938">
        <w:t xml:space="preserve"> </w:t>
      </w:r>
      <w:r w:rsidRPr="00440241">
        <w:t>țările</w:t>
      </w:r>
      <w:r w:rsidR="000D1938">
        <w:t xml:space="preserve"> </w:t>
      </w:r>
      <w:r w:rsidRPr="00440241">
        <w:t>în</w:t>
      </w:r>
      <w:r w:rsidR="000D1938">
        <w:t xml:space="preserve"> </w:t>
      </w:r>
      <w:r w:rsidRPr="00440241">
        <w:t>curs</w:t>
      </w:r>
      <w:r w:rsidR="000D1938">
        <w:t xml:space="preserve"> </w:t>
      </w:r>
      <w:r w:rsidRPr="00440241">
        <w:t>de</w:t>
      </w:r>
      <w:r w:rsidR="000D1938">
        <w:t xml:space="preserve"> </w:t>
      </w:r>
      <w:r w:rsidRPr="00440241">
        <w:t>aderare.</w:t>
      </w:r>
    </w:p>
    <w:p w14:paraId="482FAF4D" w14:textId="1E6A5A47" w:rsidR="00440241" w:rsidRPr="00440241" w:rsidRDefault="00440241" w:rsidP="00440241">
      <w:r w:rsidRPr="00440241">
        <w:t>Candidații</w:t>
      </w:r>
      <w:r w:rsidR="000D1938">
        <w:t xml:space="preserve"> </w:t>
      </w:r>
      <w:r w:rsidRPr="00440241">
        <w:t>selectați</w:t>
      </w:r>
      <w:r w:rsidR="000D1938">
        <w:t xml:space="preserve"> </w:t>
      </w:r>
      <w:r w:rsidRPr="00440241">
        <w:t>vor</w:t>
      </w:r>
      <w:r w:rsidR="000D1938">
        <w:t xml:space="preserve"> </w:t>
      </w:r>
      <w:r w:rsidRPr="00440241">
        <w:t>fi</w:t>
      </w:r>
      <w:r w:rsidR="000D1938">
        <w:t xml:space="preserve"> </w:t>
      </w:r>
      <w:r w:rsidRPr="00440241">
        <w:t>de</w:t>
      </w:r>
      <w:r w:rsidR="000D1938">
        <w:t xml:space="preserve"> </w:t>
      </w:r>
      <w:r w:rsidRPr="00440241">
        <w:t>asemenea</w:t>
      </w:r>
      <w:r w:rsidR="000D1938">
        <w:t xml:space="preserve"> </w:t>
      </w:r>
      <w:r w:rsidRPr="00440241">
        <w:t>luați</w:t>
      </w:r>
      <w:r w:rsidR="000D1938">
        <w:t xml:space="preserve"> </w:t>
      </w:r>
      <w:r w:rsidRPr="00440241">
        <w:t>în</w:t>
      </w:r>
      <w:r w:rsidR="000D1938">
        <w:t xml:space="preserve"> </w:t>
      </w:r>
      <w:r w:rsidRPr="00440241">
        <w:t>considerare</w:t>
      </w:r>
      <w:r w:rsidR="000D1938">
        <w:t xml:space="preserve"> </w:t>
      </w:r>
      <w:r w:rsidRPr="00440241">
        <w:t>pentru</w:t>
      </w:r>
      <w:r w:rsidR="000D1938">
        <w:t xml:space="preserve"> </w:t>
      </w:r>
      <w:r w:rsidRPr="00440241">
        <w:t>prestigiosul</w:t>
      </w:r>
      <w:r w:rsidR="000D1938">
        <w:t xml:space="preserve"> </w:t>
      </w:r>
      <w:hyperlink r:id="rId171" w:history="1">
        <w:r w:rsidRPr="00440241">
          <w:rPr>
            <w:rStyle w:val="Hyperlink"/>
            <w:szCs w:val="24"/>
          </w:rPr>
          <w:t>premiu</w:t>
        </w:r>
        <w:r w:rsidR="000D1938">
          <w:rPr>
            <w:rStyle w:val="Hyperlink"/>
            <w:szCs w:val="24"/>
          </w:rPr>
          <w:t xml:space="preserve"> </w:t>
        </w:r>
        <w:proofErr w:type="spellStart"/>
        <w:r w:rsidRPr="00440241">
          <w:rPr>
            <w:rStyle w:val="Hyperlink"/>
            <w:szCs w:val="24"/>
          </w:rPr>
          <w:t>Megalizzi</w:t>
        </w:r>
        <w:proofErr w:type="spellEnd"/>
        <w:r w:rsidRPr="00440241">
          <w:rPr>
            <w:rStyle w:val="Hyperlink"/>
            <w:szCs w:val="24"/>
          </w:rPr>
          <w:t>–</w:t>
        </w:r>
        <w:proofErr w:type="spellStart"/>
        <w:r w:rsidRPr="00440241">
          <w:rPr>
            <w:rStyle w:val="Hyperlink"/>
            <w:szCs w:val="24"/>
          </w:rPr>
          <w:t>Niedzielski</w:t>
        </w:r>
        <w:proofErr w:type="spellEnd"/>
      </w:hyperlink>
      <w:r w:rsidRPr="00440241">
        <w:t>,</w:t>
      </w:r>
      <w:r w:rsidR="000D1938">
        <w:t xml:space="preserve"> </w:t>
      </w:r>
      <w:r w:rsidRPr="00440241">
        <w:t>decernat</w:t>
      </w:r>
      <w:r w:rsidR="000D1938">
        <w:t xml:space="preserve"> </w:t>
      </w:r>
      <w:r w:rsidRPr="00440241">
        <w:t>la</w:t>
      </w:r>
      <w:r w:rsidR="000D1938">
        <w:t xml:space="preserve"> </w:t>
      </w:r>
      <w:r w:rsidRPr="00440241">
        <w:t>9</w:t>
      </w:r>
      <w:r w:rsidR="000D1938">
        <w:t xml:space="preserve"> </w:t>
      </w:r>
      <w:r w:rsidRPr="00440241">
        <w:t>octombrie</w:t>
      </w:r>
      <w:r w:rsidR="000D1938">
        <w:t xml:space="preserve"> </w:t>
      </w:r>
      <w:r w:rsidRPr="00440241">
        <w:t>2024</w:t>
      </w:r>
      <w:r w:rsidR="000D1938">
        <w:t xml:space="preserve"> </w:t>
      </w:r>
      <w:r w:rsidRPr="00440241">
        <w:t>și</w:t>
      </w:r>
      <w:r w:rsidR="000D1938">
        <w:t xml:space="preserve"> </w:t>
      </w:r>
      <w:r w:rsidRPr="00440241">
        <w:t>dedicat</w:t>
      </w:r>
      <w:r w:rsidR="000D1938">
        <w:t xml:space="preserve"> </w:t>
      </w:r>
      <w:r w:rsidRPr="00440241">
        <w:t>recunoașterii</w:t>
      </w:r>
      <w:r w:rsidR="000D1938">
        <w:t xml:space="preserve"> </w:t>
      </w:r>
      <w:r w:rsidRPr="00440241">
        <w:t>activității</w:t>
      </w:r>
      <w:r w:rsidR="000D1938">
        <w:t xml:space="preserve"> </w:t>
      </w:r>
      <w:r w:rsidRPr="00440241">
        <w:t>remarcabile</w:t>
      </w:r>
      <w:r w:rsidR="000D1938">
        <w:t xml:space="preserve"> </w:t>
      </w:r>
      <w:r w:rsidRPr="00440241">
        <w:t>a</w:t>
      </w:r>
      <w:r w:rsidR="000D1938">
        <w:t xml:space="preserve"> </w:t>
      </w:r>
      <w:r w:rsidRPr="00440241">
        <w:t>tinerilor</w:t>
      </w:r>
      <w:r w:rsidR="000D1938">
        <w:t xml:space="preserve"> </w:t>
      </w:r>
      <w:r w:rsidRPr="00440241">
        <w:t>jurnaliști.</w:t>
      </w:r>
    </w:p>
    <w:p w14:paraId="6865099E" w14:textId="7630F3E5" w:rsidR="00440241" w:rsidRPr="00440241" w:rsidRDefault="00440241" w:rsidP="00440241">
      <w:r w:rsidRPr="00440241">
        <w:t>Youth4Regions</w:t>
      </w:r>
      <w:r w:rsidR="000D1938">
        <w:t xml:space="preserve"> </w:t>
      </w:r>
      <w:r w:rsidRPr="00440241">
        <w:t>este</w:t>
      </w:r>
      <w:r w:rsidR="000D1938">
        <w:t xml:space="preserve"> </w:t>
      </w:r>
      <w:r w:rsidRPr="00440241">
        <w:t>inițiativa</w:t>
      </w:r>
      <w:r w:rsidR="000D1938">
        <w:t xml:space="preserve"> </w:t>
      </w:r>
      <w:r w:rsidRPr="00440241">
        <w:t>emblematică</w:t>
      </w:r>
      <w:r w:rsidR="000D1938">
        <w:t xml:space="preserve"> </w:t>
      </w:r>
      <w:r w:rsidRPr="00440241">
        <w:t>a</w:t>
      </w:r>
      <w:r w:rsidR="000D1938">
        <w:t xml:space="preserve"> </w:t>
      </w:r>
      <w:r w:rsidRPr="00440241">
        <w:t>Comisiei</w:t>
      </w:r>
      <w:r w:rsidR="000D1938">
        <w:t xml:space="preserve"> </w:t>
      </w:r>
      <w:r w:rsidRPr="00440241">
        <w:t>care</w:t>
      </w:r>
      <w:r w:rsidR="000D1938">
        <w:t xml:space="preserve"> </w:t>
      </w:r>
      <w:r w:rsidRPr="00440241">
        <w:t>urmărește</w:t>
      </w:r>
      <w:r w:rsidR="000D1938">
        <w:t xml:space="preserve"> </w:t>
      </w:r>
      <w:r w:rsidRPr="00440241">
        <w:t>să</w:t>
      </w:r>
      <w:r w:rsidR="000D1938">
        <w:t xml:space="preserve"> </w:t>
      </w:r>
      <w:r w:rsidRPr="00440241">
        <w:t>stimuleze</w:t>
      </w:r>
      <w:r w:rsidR="000D1938">
        <w:t xml:space="preserve"> </w:t>
      </w:r>
      <w:r w:rsidRPr="00440241">
        <w:t>dezvoltarea</w:t>
      </w:r>
      <w:r w:rsidR="000D1938">
        <w:t xml:space="preserve"> </w:t>
      </w:r>
      <w:r w:rsidRPr="00440241">
        <w:t>studenților</w:t>
      </w:r>
      <w:r w:rsidR="000D1938">
        <w:t xml:space="preserve"> </w:t>
      </w:r>
      <w:r w:rsidRPr="00440241">
        <w:t>la</w:t>
      </w:r>
      <w:r w:rsidR="000D1938">
        <w:t xml:space="preserve"> </w:t>
      </w:r>
      <w:r w:rsidRPr="00440241">
        <w:t>jurnalism</w:t>
      </w:r>
      <w:r w:rsidR="000D1938">
        <w:t xml:space="preserve"> </w:t>
      </w:r>
      <w:r w:rsidRPr="00440241">
        <w:t>și</w:t>
      </w:r>
      <w:r w:rsidR="000D1938">
        <w:t xml:space="preserve"> </w:t>
      </w:r>
      <w:r w:rsidRPr="00440241">
        <w:t>a</w:t>
      </w:r>
      <w:r w:rsidR="000D1938">
        <w:t xml:space="preserve"> </w:t>
      </w:r>
      <w:r w:rsidRPr="00440241">
        <w:t>tinerilor</w:t>
      </w:r>
      <w:r w:rsidR="000D1938">
        <w:t xml:space="preserve"> </w:t>
      </w:r>
      <w:r w:rsidRPr="00440241">
        <w:t>jurnaliști</w:t>
      </w:r>
      <w:r w:rsidR="000D1938">
        <w:t xml:space="preserve"> </w:t>
      </w:r>
      <w:r w:rsidRPr="00440241">
        <w:t>prin</w:t>
      </w:r>
      <w:r w:rsidR="000D1938">
        <w:t xml:space="preserve"> </w:t>
      </w:r>
      <w:r w:rsidRPr="00440241">
        <w:t>expunerea</w:t>
      </w:r>
      <w:r w:rsidR="000D1938">
        <w:t xml:space="preserve"> </w:t>
      </w:r>
      <w:r w:rsidRPr="00440241">
        <w:t>directă</w:t>
      </w:r>
      <w:r w:rsidR="000D1938">
        <w:t xml:space="preserve"> </w:t>
      </w:r>
      <w:r w:rsidRPr="00440241">
        <w:t>la</w:t>
      </w:r>
      <w:r w:rsidR="000D1938">
        <w:t xml:space="preserve"> </w:t>
      </w:r>
      <w:r w:rsidRPr="00440241">
        <w:t>instituțiile</w:t>
      </w:r>
      <w:r w:rsidR="000D1938">
        <w:t xml:space="preserve"> </w:t>
      </w:r>
      <w:r w:rsidRPr="00440241">
        <w:t>și</w:t>
      </w:r>
      <w:r w:rsidR="000D1938">
        <w:t xml:space="preserve"> </w:t>
      </w:r>
      <w:r w:rsidRPr="00440241">
        <w:t>politicile</w:t>
      </w:r>
      <w:r w:rsidR="000D1938">
        <w:t xml:space="preserve"> </w:t>
      </w:r>
      <w:r w:rsidRPr="00440241">
        <w:t>Uniunii</w:t>
      </w:r>
      <w:r w:rsidR="000D1938">
        <w:t xml:space="preserve"> </w:t>
      </w:r>
      <w:r w:rsidRPr="00440241">
        <w:t>Europene.</w:t>
      </w:r>
      <w:r w:rsidR="000D1938">
        <w:t xml:space="preserve"> </w:t>
      </w:r>
      <w:r w:rsidRPr="00440241">
        <w:t>De</w:t>
      </w:r>
      <w:r w:rsidR="000D1938">
        <w:t xml:space="preserve"> </w:t>
      </w:r>
      <w:r w:rsidRPr="00440241">
        <w:t>la</w:t>
      </w:r>
      <w:r w:rsidR="000D1938">
        <w:t xml:space="preserve"> </w:t>
      </w:r>
      <w:r w:rsidRPr="00440241">
        <w:t>crearea</w:t>
      </w:r>
      <w:r w:rsidR="000D1938">
        <w:t xml:space="preserve"> </w:t>
      </w:r>
      <w:r w:rsidRPr="00440241">
        <w:t>sa</w:t>
      </w:r>
      <w:r w:rsidR="000D1938">
        <w:t xml:space="preserve"> </w:t>
      </w:r>
      <w:r w:rsidRPr="00440241">
        <w:t>în</w:t>
      </w:r>
      <w:r w:rsidR="000D1938">
        <w:t xml:space="preserve"> </w:t>
      </w:r>
      <w:r w:rsidRPr="00440241">
        <w:t>2017,</w:t>
      </w:r>
      <w:r w:rsidR="000D1938">
        <w:t xml:space="preserve"> </w:t>
      </w:r>
      <w:r w:rsidRPr="00440241">
        <w:rPr>
          <w:b/>
          <w:bCs/>
        </w:rPr>
        <w:t>peste</w:t>
      </w:r>
      <w:r w:rsidR="000D1938">
        <w:rPr>
          <w:b/>
          <w:bCs/>
        </w:rPr>
        <w:t xml:space="preserve"> </w:t>
      </w:r>
      <w:r w:rsidRPr="00440241">
        <w:rPr>
          <w:b/>
          <w:bCs/>
        </w:rPr>
        <w:t>210</w:t>
      </w:r>
      <w:r w:rsidR="000D1938">
        <w:rPr>
          <w:b/>
          <w:bCs/>
        </w:rPr>
        <w:t xml:space="preserve"> </w:t>
      </w:r>
      <w:r w:rsidRPr="00440241">
        <w:rPr>
          <w:b/>
          <w:bCs/>
        </w:rPr>
        <w:t>persoane</w:t>
      </w:r>
      <w:r w:rsidR="000D1938">
        <w:t xml:space="preserve"> </w:t>
      </w:r>
      <w:r w:rsidRPr="00440241">
        <w:t>din</w:t>
      </w:r>
      <w:r w:rsidR="000D1938">
        <w:t xml:space="preserve"> </w:t>
      </w:r>
      <w:r w:rsidRPr="00440241">
        <w:t>întreaga</w:t>
      </w:r>
      <w:r w:rsidR="000D1938">
        <w:t xml:space="preserve"> </w:t>
      </w:r>
      <w:proofErr w:type="spellStart"/>
      <w:r w:rsidRPr="00440241">
        <w:t>Europă</w:t>
      </w:r>
      <w:proofErr w:type="spellEnd"/>
      <w:r w:rsidR="000D1938">
        <w:t xml:space="preserve"> </w:t>
      </w:r>
      <w:r w:rsidRPr="00440241">
        <w:t>au</w:t>
      </w:r>
      <w:r w:rsidR="000D1938">
        <w:t xml:space="preserve"> </w:t>
      </w:r>
      <w:r w:rsidRPr="00440241">
        <w:t>dus</w:t>
      </w:r>
      <w:r w:rsidR="000D1938">
        <w:t xml:space="preserve"> </w:t>
      </w:r>
      <w:r w:rsidRPr="00440241">
        <w:t>la</w:t>
      </w:r>
      <w:r w:rsidR="000D1938">
        <w:t xml:space="preserve"> </w:t>
      </w:r>
      <w:r w:rsidRPr="00440241">
        <w:t>bun</w:t>
      </w:r>
      <w:r w:rsidR="000D1938">
        <w:t xml:space="preserve"> </w:t>
      </w:r>
      <w:r w:rsidRPr="00440241">
        <w:t>sfârșit</w:t>
      </w:r>
      <w:r w:rsidR="000D1938">
        <w:t xml:space="preserve"> </w:t>
      </w:r>
      <w:r w:rsidRPr="00440241">
        <w:t>programul,</w:t>
      </w:r>
      <w:r w:rsidR="000D1938">
        <w:t xml:space="preserve"> </w:t>
      </w:r>
      <w:r w:rsidRPr="00440241">
        <w:t>profitând</w:t>
      </w:r>
      <w:r w:rsidR="000D1938">
        <w:t xml:space="preserve"> </w:t>
      </w:r>
      <w:r w:rsidRPr="00440241">
        <w:t>de</w:t>
      </w:r>
      <w:r w:rsidR="000D1938">
        <w:t xml:space="preserve"> </w:t>
      </w:r>
      <w:r w:rsidRPr="00440241">
        <w:t>bogatele</w:t>
      </w:r>
      <w:r w:rsidR="000D1938">
        <w:t xml:space="preserve"> </w:t>
      </w:r>
      <w:r w:rsidRPr="00440241">
        <w:t>experiențe</w:t>
      </w:r>
      <w:r w:rsidR="000D1938">
        <w:t xml:space="preserve"> </w:t>
      </w:r>
      <w:r w:rsidRPr="00440241">
        <w:t>și</w:t>
      </w:r>
      <w:r w:rsidR="000D1938">
        <w:t xml:space="preserve"> </w:t>
      </w:r>
      <w:r w:rsidRPr="00440241">
        <w:t>de</w:t>
      </w:r>
      <w:r w:rsidR="000D1938">
        <w:t xml:space="preserve"> </w:t>
      </w:r>
      <w:r w:rsidRPr="00440241">
        <w:t>cunoștințele</w:t>
      </w:r>
      <w:r w:rsidR="000D1938">
        <w:t xml:space="preserve"> </w:t>
      </w:r>
      <w:r w:rsidRPr="00440241">
        <w:t>valoroase</w:t>
      </w:r>
      <w:r w:rsidR="000D1938">
        <w:t xml:space="preserve"> </w:t>
      </w:r>
      <w:r w:rsidRPr="00440241">
        <w:t>oferite.</w:t>
      </w:r>
    </w:p>
    <w:p w14:paraId="072EDAC7" w14:textId="4C4C57D7" w:rsidR="00440241" w:rsidRDefault="00440241" w:rsidP="00440241">
      <w:r w:rsidRPr="00440241">
        <w:t>Formularul</w:t>
      </w:r>
      <w:r w:rsidR="000D1938">
        <w:t xml:space="preserve"> </w:t>
      </w:r>
      <w:r w:rsidRPr="00440241">
        <w:t>de</w:t>
      </w:r>
      <w:r w:rsidR="000D1938">
        <w:t xml:space="preserve"> </w:t>
      </w:r>
      <w:r w:rsidRPr="00440241">
        <w:t>candidatură</w:t>
      </w:r>
      <w:r w:rsidR="000D1938">
        <w:t xml:space="preserve"> </w:t>
      </w:r>
      <w:r w:rsidRPr="00440241">
        <w:t>și</w:t>
      </w:r>
      <w:r w:rsidR="000D1938">
        <w:t xml:space="preserve"> </w:t>
      </w:r>
      <w:r w:rsidRPr="00440241">
        <w:t>condițiile</w:t>
      </w:r>
      <w:r w:rsidR="000D1938">
        <w:t xml:space="preserve"> </w:t>
      </w:r>
      <w:r w:rsidRPr="00440241">
        <w:t>de</w:t>
      </w:r>
      <w:r w:rsidR="000D1938">
        <w:t xml:space="preserve"> </w:t>
      </w:r>
      <w:r w:rsidRPr="00440241">
        <w:t>participare</w:t>
      </w:r>
      <w:r w:rsidR="000D1938">
        <w:t xml:space="preserve"> </w:t>
      </w:r>
      <w:r w:rsidRPr="00440241">
        <w:t>sunt</w:t>
      </w:r>
      <w:r w:rsidR="000D1938">
        <w:t xml:space="preserve"> </w:t>
      </w:r>
      <w:r w:rsidRPr="00440241">
        <w:t>disponibile</w:t>
      </w:r>
      <w:r w:rsidR="000D1938">
        <w:t xml:space="preserve"> </w:t>
      </w:r>
      <w:r w:rsidRPr="00440241">
        <w:t>pe</w:t>
      </w:r>
      <w:r w:rsidR="000D1938">
        <w:t xml:space="preserve"> </w:t>
      </w:r>
      <w:hyperlink r:id="rId172" w:history="1">
        <w:r w:rsidRPr="00440241">
          <w:rPr>
            <w:rStyle w:val="Hyperlink"/>
            <w:szCs w:val="24"/>
          </w:rPr>
          <w:t>pagina</w:t>
        </w:r>
        <w:r w:rsidR="000D1938">
          <w:rPr>
            <w:rStyle w:val="Hyperlink"/>
            <w:szCs w:val="24"/>
          </w:rPr>
          <w:t xml:space="preserve"> </w:t>
        </w:r>
        <w:r w:rsidRPr="00440241">
          <w:rPr>
            <w:rStyle w:val="Hyperlink"/>
            <w:szCs w:val="24"/>
          </w:rPr>
          <w:t>web</w:t>
        </w:r>
        <w:r w:rsidR="000D1938">
          <w:rPr>
            <w:rStyle w:val="Hyperlink"/>
            <w:szCs w:val="24"/>
          </w:rPr>
          <w:t xml:space="preserve"> </w:t>
        </w:r>
        <w:r w:rsidRPr="00440241">
          <w:rPr>
            <w:rStyle w:val="Hyperlink"/>
            <w:szCs w:val="24"/>
          </w:rPr>
          <w:t>a</w:t>
        </w:r>
        <w:r w:rsidR="000D1938">
          <w:rPr>
            <w:rStyle w:val="Hyperlink"/>
            <w:szCs w:val="24"/>
          </w:rPr>
          <w:t xml:space="preserve"> </w:t>
        </w:r>
        <w:r w:rsidRPr="00440241">
          <w:rPr>
            <w:rStyle w:val="Hyperlink"/>
            <w:szCs w:val="24"/>
          </w:rPr>
          <w:t>programului</w:t>
        </w:r>
      </w:hyperlink>
      <w:r w:rsidRPr="00440241">
        <w:t>.</w:t>
      </w:r>
      <w:r w:rsidR="000D1938">
        <w:t xml:space="preserve"> </w:t>
      </w:r>
      <w:r w:rsidRPr="00440241">
        <w:t>Perioada</w:t>
      </w:r>
      <w:r w:rsidR="000D1938">
        <w:t xml:space="preserve"> </w:t>
      </w:r>
      <w:r w:rsidRPr="00440241">
        <w:t>de</w:t>
      </w:r>
      <w:r w:rsidR="000D1938">
        <w:t xml:space="preserve"> </w:t>
      </w:r>
      <w:r w:rsidRPr="00440241">
        <w:t>depunere</w:t>
      </w:r>
      <w:r w:rsidR="000D1938">
        <w:t xml:space="preserve"> </w:t>
      </w:r>
      <w:r w:rsidRPr="00440241">
        <w:t>a</w:t>
      </w:r>
      <w:r w:rsidR="000D1938">
        <w:t xml:space="preserve"> </w:t>
      </w:r>
      <w:r w:rsidRPr="00440241">
        <w:t>candidaturilor</w:t>
      </w:r>
      <w:r w:rsidR="000D1938">
        <w:t xml:space="preserve"> </w:t>
      </w:r>
      <w:r w:rsidRPr="00440241">
        <w:t>rămâne</w:t>
      </w:r>
      <w:r w:rsidR="000D1938">
        <w:t xml:space="preserve"> </w:t>
      </w:r>
      <w:r w:rsidRPr="00440241">
        <w:t>deschisă</w:t>
      </w:r>
      <w:r w:rsidR="000D1938">
        <w:t xml:space="preserve"> </w:t>
      </w:r>
      <w:r w:rsidRPr="00440241">
        <w:t>până</w:t>
      </w:r>
      <w:r w:rsidR="000D1938">
        <w:t xml:space="preserve"> </w:t>
      </w:r>
      <w:r w:rsidRPr="00440241">
        <w:t>la</w:t>
      </w:r>
      <w:r w:rsidR="000D1938">
        <w:t xml:space="preserve"> </w:t>
      </w:r>
      <w:r w:rsidRPr="00440241">
        <w:t>8</w:t>
      </w:r>
      <w:r w:rsidR="000D1938">
        <w:t xml:space="preserve"> </w:t>
      </w:r>
      <w:r w:rsidRPr="00440241">
        <w:t>iulie</w:t>
      </w:r>
      <w:r w:rsidR="000D1938">
        <w:t xml:space="preserve"> </w:t>
      </w:r>
      <w:r w:rsidRPr="00440241">
        <w:t>2024.</w:t>
      </w:r>
      <w:r w:rsidR="000D1938">
        <w:t xml:space="preserve"> </w:t>
      </w:r>
      <w:r w:rsidRPr="00440241">
        <w:t>Comisia</w:t>
      </w:r>
      <w:r w:rsidR="000D1938">
        <w:t xml:space="preserve"> </w:t>
      </w:r>
      <w:r w:rsidRPr="00440241">
        <w:t>va</w:t>
      </w:r>
      <w:r w:rsidR="000D1938">
        <w:t xml:space="preserve"> </w:t>
      </w:r>
      <w:r w:rsidRPr="00440241">
        <w:t>suporta</w:t>
      </w:r>
      <w:r w:rsidR="000D1938">
        <w:t xml:space="preserve"> </w:t>
      </w:r>
      <w:r w:rsidRPr="00440241">
        <w:t>toate</w:t>
      </w:r>
      <w:r w:rsidR="000D1938">
        <w:t xml:space="preserve"> </w:t>
      </w:r>
      <w:r w:rsidRPr="00440241">
        <w:t>costurile</w:t>
      </w:r>
      <w:r w:rsidR="000D1938">
        <w:t xml:space="preserve"> </w:t>
      </w:r>
      <w:r w:rsidRPr="00440241">
        <w:t>programului</w:t>
      </w:r>
      <w:r w:rsidR="000D1938">
        <w:t xml:space="preserve"> </w:t>
      </w:r>
      <w:r w:rsidRPr="00440241">
        <w:t>pentru</w:t>
      </w:r>
      <w:r w:rsidR="000D1938">
        <w:t xml:space="preserve"> </w:t>
      </w:r>
      <w:r w:rsidRPr="00440241">
        <w:t>participanți.</w:t>
      </w:r>
    </w:p>
    <w:p w14:paraId="3B267BEA" w14:textId="4E6C8158" w:rsidR="0075730D" w:rsidRDefault="0075730D" w:rsidP="0075730D">
      <w:pPr>
        <w:pStyle w:val="separatorarticole"/>
      </w:pPr>
      <w:r>
        <w:t>*</w:t>
      </w:r>
    </w:p>
    <w:p w14:paraId="7BE13CAA" w14:textId="05A46665" w:rsidR="0075730D" w:rsidRPr="0075730D" w:rsidRDefault="0075730D" w:rsidP="00205CE3">
      <w:pPr>
        <w:pStyle w:val="TitluArticolinINFOUE"/>
      </w:pPr>
      <w:bookmarkStart w:id="185" w:name="_Toc164061340"/>
      <w:r w:rsidRPr="0075730D">
        <w:t>Ucraina:</w:t>
      </w:r>
      <w:r w:rsidR="000D1938">
        <w:t xml:space="preserve"> </w:t>
      </w:r>
      <w:r w:rsidRPr="0075730D">
        <w:t>Consiliul</w:t>
      </w:r>
      <w:r w:rsidR="000D1938">
        <w:t xml:space="preserve"> </w:t>
      </w:r>
      <w:r w:rsidRPr="0075730D">
        <w:t>sprijină</w:t>
      </w:r>
      <w:r w:rsidR="000D1938">
        <w:t xml:space="preserve"> </w:t>
      </w:r>
      <w:r w:rsidRPr="0075730D">
        <w:t>reînnoirea</w:t>
      </w:r>
      <w:r w:rsidR="000D1938">
        <w:t xml:space="preserve"> </w:t>
      </w:r>
      <w:r w:rsidRPr="0075730D">
        <w:t>măsurilor</w:t>
      </w:r>
      <w:r w:rsidR="000D1938">
        <w:t xml:space="preserve"> </w:t>
      </w:r>
      <w:r w:rsidRPr="0075730D">
        <w:t>comerciale</w:t>
      </w:r>
      <w:r w:rsidR="000D1938">
        <w:t xml:space="preserve"> </w:t>
      </w:r>
      <w:r w:rsidRPr="0075730D">
        <w:t>autonome</w:t>
      </w:r>
      <w:r w:rsidR="000D1938">
        <w:t xml:space="preserve"> </w:t>
      </w:r>
      <w:r w:rsidRPr="0075730D">
        <w:t>ale</w:t>
      </w:r>
      <w:r w:rsidR="000D1938">
        <w:t xml:space="preserve"> </w:t>
      </w:r>
      <w:r w:rsidRPr="0075730D">
        <w:t>UE</w:t>
      </w:r>
      <w:bookmarkEnd w:id="185"/>
    </w:p>
    <w:p w14:paraId="0AE13A5A" w14:textId="0ECF0050" w:rsidR="0075730D" w:rsidRPr="0075730D" w:rsidRDefault="0075730D" w:rsidP="0075730D">
      <w:r w:rsidRPr="0075730D">
        <w:rPr>
          <w:i/>
          <w:iCs/>
        </w:rPr>
        <w:t>Acest</w:t>
      </w:r>
      <w:r w:rsidR="000D1938">
        <w:rPr>
          <w:i/>
          <w:iCs/>
        </w:rPr>
        <w:t xml:space="preserve"> </w:t>
      </w:r>
      <w:r w:rsidRPr="0075730D">
        <w:rPr>
          <w:i/>
          <w:iCs/>
        </w:rPr>
        <w:t>comunicat</w:t>
      </w:r>
      <w:r w:rsidR="000D1938">
        <w:rPr>
          <w:i/>
          <w:iCs/>
        </w:rPr>
        <w:t xml:space="preserve"> </w:t>
      </w:r>
      <w:r w:rsidRPr="0075730D">
        <w:rPr>
          <w:i/>
          <w:iCs/>
        </w:rPr>
        <w:t>de</w:t>
      </w:r>
      <w:r w:rsidR="000D1938">
        <w:rPr>
          <w:i/>
          <w:iCs/>
        </w:rPr>
        <w:t xml:space="preserve"> </w:t>
      </w:r>
      <w:r w:rsidRPr="0075730D">
        <w:rPr>
          <w:i/>
          <w:iCs/>
        </w:rPr>
        <w:t>presă</w:t>
      </w:r>
      <w:r w:rsidR="000D1938">
        <w:rPr>
          <w:i/>
          <w:iCs/>
        </w:rPr>
        <w:t xml:space="preserve"> </w:t>
      </w:r>
      <w:r w:rsidRPr="0075730D">
        <w:rPr>
          <w:i/>
          <w:iCs/>
        </w:rPr>
        <w:t>a</w:t>
      </w:r>
      <w:r w:rsidR="000D1938">
        <w:rPr>
          <w:i/>
          <w:iCs/>
        </w:rPr>
        <w:t xml:space="preserve"> </w:t>
      </w:r>
      <w:r w:rsidRPr="0075730D">
        <w:rPr>
          <w:i/>
          <w:iCs/>
        </w:rPr>
        <w:t>fost</w:t>
      </w:r>
      <w:r w:rsidR="000D1938">
        <w:rPr>
          <w:i/>
          <w:iCs/>
        </w:rPr>
        <w:t xml:space="preserve"> </w:t>
      </w:r>
      <w:r w:rsidRPr="0075730D">
        <w:rPr>
          <w:i/>
          <w:iCs/>
        </w:rPr>
        <w:t>actualizat</w:t>
      </w:r>
      <w:r w:rsidR="000D1938">
        <w:rPr>
          <w:i/>
          <w:iCs/>
        </w:rPr>
        <w:t xml:space="preserve"> </w:t>
      </w:r>
      <w:r w:rsidRPr="0075730D">
        <w:rPr>
          <w:i/>
          <w:iCs/>
        </w:rPr>
        <w:t>la</w:t>
      </w:r>
      <w:r w:rsidR="000D1938">
        <w:rPr>
          <w:i/>
          <w:iCs/>
        </w:rPr>
        <w:t xml:space="preserve"> </w:t>
      </w:r>
      <w:r w:rsidRPr="0075730D">
        <w:rPr>
          <w:i/>
          <w:iCs/>
        </w:rPr>
        <w:t>10</w:t>
      </w:r>
      <w:r w:rsidR="000D1938">
        <w:rPr>
          <w:i/>
          <w:iCs/>
        </w:rPr>
        <w:t xml:space="preserve"> </w:t>
      </w:r>
      <w:r w:rsidRPr="0075730D">
        <w:rPr>
          <w:i/>
          <w:iCs/>
        </w:rPr>
        <w:t>aprilie</w:t>
      </w:r>
      <w:r w:rsidR="000D1938">
        <w:rPr>
          <w:i/>
          <w:iCs/>
        </w:rPr>
        <w:t xml:space="preserve"> </w:t>
      </w:r>
      <w:r w:rsidRPr="0075730D">
        <w:rPr>
          <w:i/>
          <w:iCs/>
        </w:rPr>
        <w:t>2024</w:t>
      </w:r>
      <w:r w:rsidR="000D1938">
        <w:rPr>
          <w:i/>
          <w:iCs/>
        </w:rPr>
        <w:t xml:space="preserve"> </w:t>
      </w:r>
      <w:r w:rsidRPr="0075730D">
        <w:rPr>
          <w:i/>
          <w:iCs/>
        </w:rPr>
        <w:t>pentru</w:t>
      </w:r>
      <w:r w:rsidR="000D1938">
        <w:rPr>
          <w:i/>
          <w:iCs/>
        </w:rPr>
        <w:t xml:space="preserve"> </w:t>
      </w:r>
      <w:r w:rsidRPr="0075730D">
        <w:rPr>
          <w:i/>
          <w:iCs/>
        </w:rPr>
        <w:t>a</w:t>
      </w:r>
      <w:r w:rsidR="000D1938">
        <w:rPr>
          <w:i/>
          <w:iCs/>
        </w:rPr>
        <w:t xml:space="preserve"> </w:t>
      </w:r>
      <w:r w:rsidRPr="0075730D">
        <w:rPr>
          <w:i/>
          <w:iCs/>
        </w:rPr>
        <w:t>adăuga</w:t>
      </w:r>
      <w:r w:rsidR="000D1938">
        <w:rPr>
          <w:i/>
          <w:iCs/>
        </w:rPr>
        <w:t xml:space="preserve"> </w:t>
      </w:r>
      <w:r w:rsidRPr="0075730D">
        <w:rPr>
          <w:i/>
          <w:iCs/>
        </w:rPr>
        <w:t>textul</w:t>
      </w:r>
      <w:r w:rsidR="000D1938">
        <w:rPr>
          <w:i/>
          <w:iCs/>
        </w:rPr>
        <w:t xml:space="preserve"> </w:t>
      </w:r>
      <w:r w:rsidRPr="0075730D">
        <w:rPr>
          <w:i/>
          <w:iCs/>
        </w:rPr>
        <w:t>asupra</w:t>
      </w:r>
      <w:r w:rsidR="000D1938">
        <w:rPr>
          <w:i/>
          <w:iCs/>
        </w:rPr>
        <w:t xml:space="preserve"> </w:t>
      </w:r>
      <w:r w:rsidRPr="0075730D">
        <w:rPr>
          <w:i/>
          <w:iCs/>
        </w:rPr>
        <w:t>căruia</w:t>
      </w:r>
      <w:r w:rsidR="000D1938">
        <w:rPr>
          <w:i/>
          <w:iCs/>
        </w:rPr>
        <w:t xml:space="preserve"> </w:t>
      </w:r>
      <w:r w:rsidRPr="0075730D">
        <w:rPr>
          <w:i/>
          <w:iCs/>
        </w:rPr>
        <w:t>s-a</w:t>
      </w:r>
      <w:r w:rsidR="000D1938">
        <w:rPr>
          <w:i/>
          <w:iCs/>
        </w:rPr>
        <w:t xml:space="preserve"> </w:t>
      </w:r>
      <w:r w:rsidRPr="0075730D">
        <w:rPr>
          <w:i/>
          <w:iCs/>
        </w:rPr>
        <w:t>convenit.</w:t>
      </w:r>
    </w:p>
    <w:p w14:paraId="7D883415" w14:textId="6C5678BC" w:rsidR="0075730D" w:rsidRPr="0075730D" w:rsidRDefault="0075730D" w:rsidP="0075730D">
      <w:r w:rsidRPr="0075730D">
        <w:t>Reprezentanții</w:t>
      </w:r>
      <w:r w:rsidR="000D1938">
        <w:t xml:space="preserve"> </w:t>
      </w:r>
      <w:r w:rsidRPr="0075730D">
        <w:t>statelor</w:t>
      </w:r>
      <w:r w:rsidR="000D1938">
        <w:t xml:space="preserve"> </w:t>
      </w:r>
      <w:r w:rsidRPr="0075730D">
        <w:t>membre</w:t>
      </w:r>
      <w:r w:rsidR="000D1938">
        <w:t xml:space="preserve"> </w:t>
      </w:r>
      <w:r w:rsidRPr="0075730D">
        <w:t>ale</w:t>
      </w:r>
      <w:r w:rsidR="000D1938">
        <w:t xml:space="preserve"> </w:t>
      </w:r>
      <w:r w:rsidRPr="0075730D">
        <w:t>UE</w:t>
      </w:r>
      <w:r w:rsidR="000D1938">
        <w:t xml:space="preserve"> </w:t>
      </w:r>
      <w:r w:rsidRPr="0075730D">
        <w:t>(</w:t>
      </w:r>
      <w:proofErr w:type="spellStart"/>
      <w:r w:rsidRPr="0075730D">
        <w:t>Coreper</w:t>
      </w:r>
      <w:proofErr w:type="spellEnd"/>
      <w:r w:rsidRPr="0075730D">
        <w:t>)</w:t>
      </w:r>
      <w:r w:rsidR="000D1938">
        <w:t xml:space="preserve"> </w:t>
      </w:r>
      <w:r w:rsidRPr="0075730D">
        <w:t>au</w:t>
      </w:r>
      <w:r w:rsidR="000D1938">
        <w:t xml:space="preserve"> </w:t>
      </w:r>
      <w:r w:rsidRPr="0075730D">
        <w:t>confirmat</w:t>
      </w:r>
      <w:r w:rsidR="000D1938">
        <w:t xml:space="preserve"> </w:t>
      </w:r>
      <w:r w:rsidRPr="0075730D">
        <w:t>astăzi</w:t>
      </w:r>
      <w:r w:rsidR="000D1938">
        <w:t xml:space="preserve"> </w:t>
      </w:r>
      <w:r w:rsidRPr="0075730D">
        <w:t>acordul</w:t>
      </w:r>
      <w:r w:rsidR="000D1938">
        <w:t xml:space="preserve"> </w:t>
      </w:r>
      <w:r w:rsidRPr="0075730D">
        <w:t>provizoriu</w:t>
      </w:r>
      <w:r w:rsidR="000D1938">
        <w:t xml:space="preserve"> </w:t>
      </w:r>
      <w:r w:rsidRPr="0075730D">
        <w:t>la</w:t>
      </w:r>
      <w:r w:rsidR="000D1938">
        <w:t xml:space="preserve"> </w:t>
      </w:r>
      <w:r w:rsidRPr="0075730D">
        <w:t>care</w:t>
      </w:r>
      <w:r w:rsidR="000D1938">
        <w:t xml:space="preserve"> </w:t>
      </w:r>
      <w:r w:rsidRPr="0075730D">
        <w:t>s-a</w:t>
      </w:r>
      <w:r w:rsidR="000D1938">
        <w:t xml:space="preserve"> </w:t>
      </w:r>
      <w:r w:rsidRPr="0075730D">
        <w:t>ajuns</w:t>
      </w:r>
      <w:r w:rsidR="000D1938">
        <w:t xml:space="preserve"> </w:t>
      </w:r>
      <w:r w:rsidRPr="0075730D">
        <w:t>mai</w:t>
      </w:r>
      <w:r w:rsidR="000D1938">
        <w:t xml:space="preserve"> </w:t>
      </w:r>
      <w:r w:rsidRPr="0075730D">
        <w:t>devreme</w:t>
      </w:r>
      <w:r w:rsidR="000D1938">
        <w:t xml:space="preserve"> </w:t>
      </w:r>
      <w:r w:rsidRPr="0075730D">
        <w:t>în</w:t>
      </w:r>
      <w:r w:rsidR="000D1938">
        <w:t xml:space="preserve"> </w:t>
      </w:r>
      <w:r w:rsidRPr="0075730D">
        <w:t>aceeași</w:t>
      </w:r>
      <w:r w:rsidR="000D1938">
        <w:t xml:space="preserve"> </w:t>
      </w:r>
      <w:r w:rsidRPr="0075730D">
        <w:t>zi</w:t>
      </w:r>
      <w:r w:rsidR="000D1938">
        <w:t xml:space="preserve"> </w:t>
      </w:r>
      <w:r w:rsidRPr="0075730D">
        <w:t>între</w:t>
      </w:r>
      <w:r w:rsidR="000D1938">
        <w:t xml:space="preserve"> </w:t>
      </w:r>
      <w:r w:rsidRPr="0075730D">
        <w:t>președinția</w:t>
      </w:r>
      <w:r w:rsidR="000D1938">
        <w:t xml:space="preserve"> </w:t>
      </w:r>
      <w:r w:rsidRPr="0075730D">
        <w:t>Consiliului</w:t>
      </w:r>
      <w:r w:rsidR="000D1938">
        <w:t xml:space="preserve"> </w:t>
      </w:r>
      <w:r w:rsidRPr="0075730D">
        <w:t>și</w:t>
      </w:r>
      <w:r w:rsidR="000D1938">
        <w:t xml:space="preserve"> </w:t>
      </w:r>
      <w:r w:rsidRPr="0075730D">
        <w:t>reprezentanții</w:t>
      </w:r>
      <w:r w:rsidR="000D1938">
        <w:t xml:space="preserve"> </w:t>
      </w:r>
      <w:r w:rsidRPr="0075730D">
        <w:t>Parlamentului</w:t>
      </w:r>
      <w:r w:rsidR="000D1938">
        <w:t xml:space="preserve"> </w:t>
      </w:r>
      <w:r w:rsidRPr="0075730D">
        <w:t>European</w:t>
      </w:r>
      <w:r w:rsidR="000D1938">
        <w:t xml:space="preserve"> </w:t>
      </w:r>
      <w:r w:rsidRPr="0075730D">
        <w:t>privind</w:t>
      </w:r>
      <w:r w:rsidR="000D1938">
        <w:t xml:space="preserve"> </w:t>
      </w:r>
      <w:r w:rsidRPr="0075730D">
        <w:t>reînnoirea</w:t>
      </w:r>
      <w:r w:rsidR="000D1938">
        <w:t xml:space="preserve"> </w:t>
      </w:r>
      <w:r w:rsidRPr="0075730D">
        <w:t>suspendării</w:t>
      </w:r>
      <w:r w:rsidR="000D1938">
        <w:t xml:space="preserve"> </w:t>
      </w:r>
      <w:r w:rsidRPr="0075730D">
        <w:t>taxelor</w:t>
      </w:r>
      <w:r w:rsidR="000D1938">
        <w:t xml:space="preserve"> </w:t>
      </w:r>
      <w:r w:rsidRPr="0075730D">
        <w:t>la</w:t>
      </w:r>
      <w:r w:rsidR="000D1938">
        <w:t xml:space="preserve"> </w:t>
      </w:r>
      <w:r w:rsidRPr="0075730D">
        <w:t>import</w:t>
      </w:r>
      <w:r w:rsidR="000D1938">
        <w:t xml:space="preserve"> </w:t>
      </w:r>
      <w:r w:rsidRPr="0075730D">
        <w:t>și</w:t>
      </w:r>
      <w:r w:rsidR="000D1938">
        <w:t xml:space="preserve"> </w:t>
      </w:r>
      <w:r w:rsidRPr="0075730D">
        <w:t>a</w:t>
      </w:r>
      <w:r w:rsidR="000D1938">
        <w:t xml:space="preserve"> </w:t>
      </w:r>
      <w:r w:rsidRPr="0075730D">
        <w:t>contingentelor</w:t>
      </w:r>
      <w:r w:rsidR="000D1938">
        <w:t xml:space="preserve"> </w:t>
      </w:r>
      <w:r w:rsidRPr="0075730D">
        <w:t>pentru</w:t>
      </w:r>
      <w:r w:rsidR="000D1938">
        <w:t xml:space="preserve"> </w:t>
      </w:r>
      <w:r w:rsidRPr="0075730D">
        <w:t>exporturile</w:t>
      </w:r>
      <w:r w:rsidR="000D1938">
        <w:t xml:space="preserve"> </w:t>
      </w:r>
      <w:r w:rsidRPr="0075730D">
        <w:t>ucrainene</w:t>
      </w:r>
      <w:r w:rsidR="000D1938">
        <w:t xml:space="preserve"> </w:t>
      </w:r>
      <w:r w:rsidRPr="0075730D">
        <w:t>către</w:t>
      </w:r>
      <w:r w:rsidR="000D1938">
        <w:t xml:space="preserve"> </w:t>
      </w:r>
      <w:r w:rsidRPr="0075730D">
        <w:t>UE</w:t>
      </w:r>
      <w:r w:rsidR="000D1938">
        <w:t xml:space="preserve"> </w:t>
      </w:r>
      <w:r w:rsidRPr="0075730D">
        <w:t>până</w:t>
      </w:r>
      <w:r w:rsidR="000D1938">
        <w:t xml:space="preserve"> </w:t>
      </w:r>
      <w:r w:rsidRPr="0075730D">
        <w:t>la</w:t>
      </w:r>
      <w:r w:rsidR="000D1938">
        <w:t xml:space="preserve">  </w:t>
      </w:r>
      <w:r w:rsidRPr="0075730D">
        <w:rPr>
          <w:b/>
          <w:bCs/>
        </w:rPr>
        <w:t>5</w:t>
      </w:r>
      <w:r w:rsidR="000D1938">
        <w:rPr>
          <w:b/>
          <w:bCs/>
        </w:rPr>
        <w:t xml:space="preserve"> </w:t>
      </w:r>
      <w:r w:rsidRPr="0075730D">
        <w:rPr>
          <w:b/>
          <w:bCs/>
        </w:rPr>
        <w:t>iunie</w:t>
      </w:r>
      <w:r w:rsidR="000D1938">
        <w:rPr>
          <w:b/>
          <w:bCs/>
        </w:rPr>
        <w:t xml:space="preserve"> </w:t>
      </w:r>
      <w:r w:rsidRPr="0075730D">
        <w:rPr>
          <w:b/>
          <w:bCs/>
        </w:rPr>
        <w:t>2025</w:t>
      </w:r>
      <w:r w:rsidRPr="0075730D">
        <w:t>.</w:t>
      </w:r>
      <w:r w:rsidR="000D1938">
        <w:t xml:space="preserve"> </w:t>
      </w:r>
    </w:p>
    <w:p w14:paraId="6D42FBF8" w14:textId="30984399" w:rsidR="0075730D" w:rsidRPr="0075730D" w:rsidRDefault="0075730D" w:rsidP="0075730D">
      <w:r w:rsidRPr="0075730D">
        <w:t>Prin</w:t>
      </w:r>
      <w:r w:rsidR="000D1938">
        <w:t xml:space="preserve"> </w:t>
      </w:r>
      <w:r w:rsidRPr="0075730D">
        <w:t>reînnoirea</w:t>
      </w:r>
      <w:r w:rsidR="000D1938">
        <w:t xml:space="preserve"> </w:t>
      </w:r>
      <w:r w:rsidRPr="0075730D">
        <w:t>acestor</w:t>
      </w:r>
      <w:r w:rsidR="000D1938">
        <w:t xml:space="preserve"> </w:t>
      </w:r>
      <w:r w:rsidRPr="0075730D">
        <w:t>măsuri,</w:t>
      </w:r>
      <w:r w:rsidR="000D1938">
        <w:t xml:space="preserve"> </w:t>
      </w:r>
      <w:r w:rsidRPr="0075730D">
        <w:t>UE</w:t>
      </w:r>
      <w:r w:rsidR="000D1938">
        <w:t xml:space="preserve"> </w:t>
      </w:r>
      <w:r w:rsidRPr="0075730D">
        <w:t>își</w:t>
      </w:r>
      <w:r w:rsidR="000D1938">
        <w:t xml:space="preserve"> </w:t>
      </w:r>
      <w:r w:rsidRPr="0075730D">
        <w:t>reafirmă</w:t>
      </w:r>
      <w:r w:rsidR="000D1938">
        <w:t xml:space="preserve"> </w:t>
      </w:r>
      <w:r w:rsidRPr="0075730D">
        <w:rPr>
          <w:b/>
          <w:bCs/>
        </w:rPr>
        <w:t>sprijinul</w:t>
      </w:r>
      <w:r w:rsidR="000D1938">
        <w:rPr>
          <w:b/>
          <w:bCs/>
        </w:rPr>
        <w:t xml:space="preserve"> </w:t>
      </w:r>
      <w:r w:rsidRPr="0075730D">
        <w:rPr>
          <w:b/>
          <w:bCs/>
        </w:rPr>
        <w:t>politic</w:t>
      </w:r>
      <w:r w:rsidR="000D1938">
        <w:rPr>
          <w:b/>
          <w:bCs/>
        </w:rPr>
        <w:t xml:space="preserve"> </w:t>
      </w:r>
      <w:r w:rsidRPr="0075730D">
        <w:rPr>
          <w:b/>
          <w:bCs/>
        </w:rPr>
        <w:t>și</w:t>
      </w:r>
      <w:r w:rsidR="000D1938">
        <w:rPr>
          <w:b/>
          <w:bCs/>
        </w:rPr>
        <w:t xml:space="preserve"> </w:t>
      </w:r>
      <w:r w:rsidRPr="0075730D">
        <w:rPr>
          <w:b/>
          <w:bCs/>
        </w:rPr>
        <w:t>economic</w:t>
      </w:r>
      <w:r w:rsidR="000D1938">
        <w:rPr>
          <w:b/>
          <w:bCs/>
        </w:rPr>
        <w:t xml:space="preserve"> </w:t>
      </w:r>
      <w:r w:rsidRPr="0075730D">
        <w:rPr>
          <w:b/>
          <w:bCs/>
        </w:rPr>
        <w:t>de</w:t>
      </w:r>
      <w:r w:rsidR="000D1938">
        <w:rPr>
          <w:b/>
          <w:bCs/>
        </w:rPr>
        <w:t xml:space="preserve"> </w:t>
      </w:r>
      <w:r w:rsidRPr="0075730D">
        <w:rPr>
          <w:b/>
          <w:bCs/>
        </w:rPr>
        <w:t>neclintit</w:t>
      </w:r>
      <w:r w:rsidR="000D1938">
        <w:rPr>
          <w:b/>
          <w:bCs/>
        </w:rPr>
        <w:t xml:space="preserve"> </w:t>
      </w:r>
      <w:r w:rsidRPr="0075730D">
        <w:rPr>
          <w:b/>
          <w:bCs/>
        </w:rPr>
        <w:t>pentru</w:t>
      </w:r>
      <w:r w:rsidR="000D1938">
        <w:rPr>
          <w:b/>
          <w:bCs/>
        </w:rPr>
        <w:t xml:space="preserve"> </w:t>
      </w:r>
      <w:r w:rsidRPr="0075730D">
        <w:rPr>
          <w:b/>
          <w:bCs/>
        </w:rPr>
        <w:t>Ucraina</w:t>
      </w:r>
      <w:r w:rsidRPr="0075730D">
        <w:t>,</w:t>
      </w:r>
      <w:r w:rsidR="000D1938">
        <w:t xml:space="preserve"> </w:t>
      </w:r>
      <w:r w:rsidRPr="0075730D">
        <w:t>după</w:t>
      </w:r>
      <w:r w:rsidR="000D1938">
        <w:t xml:space="preserve"> </w:t>
      </w:r>
      <w:r w:rsidRPr="0075730D">
        <w:t>doi</w:t>
      </w:r>
      <w:r w:rsidR="000D1938">
        <w:t xml:space="preserve"> </w:t>
      </w:r>
      <w:r w:rsidRPr="0075730D">
        <w:t>ani</w:t>
      </w:r>
      <w:r w:rsidR="000D1938">
        <w:t xml:space="preserve"> </w:t>
      </w:r>
      <w:r w:rsidRPr="0075730D">
        <w:t>de</w:t>
      </w:r>
      <w:r w:rsidR="000D1938">
        <w:t xml:space="preserve"> </w:t>
      </w:r>
      <w:r w:rsidRPr="0075730D">
        <w:t>agresiune</w:t>
      </w:r>
      <w:r w:rsidR="000D1938">
        <w:t xml:space="preserve"> </w:t>
      </w:r>
      <w:r w:rsidRPr="0075730D">
        <w:t>militară</w:t>
      </w:r>
      <w:r w:rsidR="000D1938">
        <w:t xml:space="preserve"> </w:t>
      </w:r>
      <w:r w:rsidRPr="0075730D">
        <w:t>neprovocată</w:t>
      </w:r>
      <w:r w:rsidR="000D1938">
        <w:t xml:space="preserve"> </w:t>
      </w:r>
      <w:r w:rsidRPr="0075730D">
        <w:t>și</w:t>
      </w:r>
      <w:r w:rsidR="000D1938">
        <w:t xml:space="preserve"> </w:t>
      </w:r>
      <w:r w:rsidRPr="0075730D">
        <w:t>nejustificată</w:t>
      </w:r>
      <w:r w:rsidR="000D1938">
        <w:t xml:space="preserve"> </w:t>
      </w:r>
      <w:r w:rsidRPr="0075730D">
        <w:t>a</w:t>
      </w:r>
      <w:r w:rsidR="000D1938">
        <w:t xml:space="preserve"> </w:t>
      </w:r>
      <w:r w:rsidRPr="0075730D">
        <w:t>Rusiei.</w:t>
      </w:r>
    </w:p>
    <w:p w14:paraId="3DC93A20" w14:textId="5F51C398" w:rsidR="0075730D" w:rsidRPr="0075730D" w:rsidRDefault="0075730D" w:rsidP="0075730D">
      <w:r w:rsidRPr="0075730D">
        <w:t>În</w:t>
      </w:r>
      <w:r w:rsidR="000D1938">
        <w:t xml:space="preserve"> </w:t>
      </w:r>
      <w:r w:rsidRPr="0075730D">
        <w:t>același</w:t>
      </w:r>
      <w:r w:rsidR="000D1938">
        <w:t xml:space="preserve"> </w:t>
      </w:r>
      <w:r w:rsidRPr="0075730D">
        <w:t>timp,</w:t>
      </w:r>
      <w:r w:rsidR="000D1938">
        <w:t xml:space="preserve"> </w:t>
      </w:r>
      <w:r w:rsidRPr="0075730D">
        <w:t>UE</w:t>
      </w:r>
      <w:r w:rsidR="000D1938">
        <w:t xml:space="preserve"> </w:t>
      </w:r>
      <w:r w:rsidRPr="0075730D">
        <w:t>a</w:t>
      </w:r>
      <w:r w:rsidR="000D1938">
        <w:t xml:space="preserve"> </w:t>
      </w:r>
      <w:r w:rsidRPr="0075730D">
        <w:t>decis</w:t>
      </w:r>
      <w:r w:rsidR="000D1938">
        <w:t xml:space="preserve"> </w:t>
      </w:r>
      <w:r w:rsidRPr="0075730D">
        <w:t>să</w:t>
      </w:r>
      <w:r w:rsidR="000D1938">
        <w:t xml:space="preserve"> </w:t>
      </w:r>
      <w:r w:rsidRPr="0075730D">
        <w:rPr>
          <w:b/>
          <w:bCs/>
        </w:rPr>
        <w:t>consolideze</w:t>
      </w:r>
      <w:r w:rsidR="000D1938">
        <w:rPr>
          <w:b/>
          <w:bCs/>
        </w:rPr>
        <w:t xml:space="preserve"> </w:t>
      </w:r>
      <w:r w:rsidRPr="0075730D">
        <w:rPr>
          <w:b/>
          <w:bCs/>
        </w:rPr>
        <w:t>protecția</w:t>
      </w:r>
      <w:r w:rsidR="000D1938">
        <w:rPr>
          <w:b/>
          <w:bCs/>
        </w:rPr>
        <w:t xml:space="preserve"> </w:t>
      </w:r>
      <w:r w:rsidRPr="0075730D">
        <w:rPr>
          <w:b/>
          <w:bCs/>
        </w:rPr>
        <w:t>produselor</w:t>
      </w:r>
      <w:r w:rsidR="000D1938">
        <w:rPr>
          <w:b/>
          <w:bCs/>
        </w:rPr>
        <w:t xml:space="preserve"> </w:t>
      </w:r>
      <w:r w:rsidRPr="0075730D">
        <w:rPr>
          <w:b/>
          <w:bCs/>
        </w:rPr>
        <w:t>agricole</w:t>
      </w:r>
      <w:r w:rsidR="000D1938">
        <w:rPr>
          <w:b/>
          <w:bCs/>
        </w:rPr>
        <w:t xml:space="preserve"> </w:t>
      </w:r>
      <w:r w:rsidRPr="0075730D">
        <w:rPr>
          <w:b/>
          <w:bCs/>
        </w:rPr>
        <w:t>sensibile</w:t>
      </w:r>
      <w:r w:rsidR="000D1938">
        <w:t xml:space="preserve"> </w:t>
      </w:r>
      <w:r w:rsidRPr="0075730D">
        <w:t>prin</w:t>
      </w:r>
      <w:r w:rsidR="000D1938">
        <w:t xml:space="preserve"> </w:t>
      </w:r>
      <w:r w:rsidRPr="0075730D">
        <w:t>consolidarea</w:t>
      </w:r>
      <w:r w:rsidR="000D1938">
        <w:t xml:space="preserve"> </w:t>
      </w:r>
      <w:r w:rsidRPr="0075730D">
        <w:t>garanțiilor</w:t>
      </w:r>
      <w:r w:rsidR="000D1938">
        <w:t xml:space="preserve"> </w:t>
      </w:r>
      <w:r w:rsidRPr="0075730D">
        <w:t>deja</w:t>
      </w:r>
      <w:r w:rsidR="000D1938">
        <w:t xml:space="preserve"> </w:t>
      </w:r>
      <w:r w:rsidRPr="0075730D">
        <w:t>incluse</w:t>
      </w:r>
      <w:r w:rsidR="000D1938">
        <w:t xml:space="preserve"> </w:t>
      </w:r>
      <w:r w:rsidRPr="0075730D">
        <w:t>în</w:t>
      </w:r>
      <w:r w:rsidR="000D1938">
        <w:t xml:space="preserve"> </w:t>
      </w:r>
      <w:r w:rsidRPr="0075730D">
        <w:t>măsurile</w:t>
      </w:r>
      <w:r w:rsidR="000D1938">
        <w:t xml:space="preserve"> </w:t>
      </w:r>
      <w:r w:rsidRPr="0075730D">
        <w:t>comerciale</w:t>
      </w:r>
      <w:r w:rsidR="000D1938">
        <w:t xml:space="preserve"> </w:t>
      </w:r>
      <w:r w:rsidRPr="0075730D">
        <w:t>autonome</w:t>
      </w:r>
      <w:r w:rsidR="000D1938">
        <w:t xml:space="preserve"> </w:t>
      </w:r>
      <w:r w:rsidRPr="0075730D">
        <w:t>aplicabile</w:t>
      </w:r>
      <w:r w:rsidR="000D1938">
        <w:t xml:space="preserve"> </w:t>
      </w:r>
      <w:r w:rsidRPr="0075730D">
        <w:t>actualmente,</w:t>
      </w:r>
      <w:r w:rsidR="000D1938">
        <w:t xml:space="preserve"> </w:t>
      </w:r>
      <w:r w:rsidRPr="0075730D">
        <w:t>ceea</w:t>
      </w:r>
      <w:r w:rsidR="000D1938">
        <w:t xml:space="preserve"> </w:t>
      </w:r>
      <w:r w:rsidRPr="0075730D">
        <w:t>ce</w:t>
      </w:r>
      <w:r w:rsidR="000D1938">
        <w:t xml:space="preserve"> </w:t>
      </w:r>
      <w:r w:rsidRPr="0075730D">
        <w:t>include</w:t>
      </w:r>
      <w:r w:rsidR="000D1938">
        <w:t xml:space="preserve"> </w:t>
      </w:r>
      <w:r w:rsidRPr="0075730D">
        <w:t>luarea</w:t>
      </w:r>
      <w:r w:rsidR="000D1938">
        <w:t xml:space="preserve"> </w:t>
      </w:r>
      <w:r w:rsidRPr="0075730D">
        <w:t>în</w:t>
      </w:r>
      <w:r w:rsidR="000D1938">
        <w:t xml:space="preserve"> </w:t>
      </w:r>
      <w:r w:rsidRPr="0075730D">
        <w:t>considerare</w:t>
      </w:r>
      <w:r w:rsidR="000D1938">
        <w:t xml:space="preserve"> </w:t>
      </w:r>
      <w:r w:rsidRPr="0075730D">
        <w:t>a</w:t>
      </w:r>
      <w:r w:rsidR="000D1938">
        <w:t xml:space="preserve"> </w:t>
      </w:r>
      <w:r w:rsidRPr="0075730D">
        <w:t>oricărui</w:t>
      </w:r>
      <w:r w:rsidR="000D1938">
        <w:t xml:space="preserve"> </w:t>
      </w:r>
      <w:r w:rsidRPr="0075730D">
        <w:t>impact</w:t>
      </w:r>
      <w:r w:rsidR="000D1938">
        <w:t xml:space="preserve"> </w:t>
      </w:r>
      <w:r w:rsidRPr="0075730D">
        <w:t>negativ</w:t>
      </w:r>
      <w:r w:rsidR="000D1938">
        <w:t xml:space="preserve"> </w:t>
      </w:r>
      <w:r w:rsidRPr="0075730D">
        <w:t>asupra</w:t>
      </w:r>
      <w:r w:rsidR="000D1938">
        <w:t xml:space="preserve"> </w:t>
      </w:r>
      <w:r w:rsidRPr="0075730D">
        <w:t>pieței</w:t>
      </w:r>
      <w:r w:rsidR="000D1938">
        <w:t xml:space="preserve"> </w:t>
      </w:r>
      <w:r w:rsidRPr="0075730D">
        <w:t>unuia</w:t>
      </w:r>
      <w:r w:rsidR="000D1938">
        <w:t xml:space="preserve"> </w:t>
      </w:r>
      <w:r w:rsidRPr="0075730D">
        <w:t>sau</w:t>
      </w:r>
      <w:r w:rsidR="000D1938">
        <w:t xml:space="preserve"> </w:t>
      </w:r>
      <w:r w:rsidRPr="0075730D">
        <w:t>mai</w:t>
      </w:r>
      <w:r w:rsidR="000D1938">
        <w:t xml:space="preserve"> </w:t>
      </w:r>
      <w:r w:rsidRPr="0075730D">
        <w:t>multor</w:t>
      </w:r>
      <w:r w:rsidR="000D1938">
        <w:t xml:space="preserve"> </w:t>
      </w:r>
      <w:r w:rsidRPr="0075730D">
        <w:t>state</w:t>
      </w:r>
      <w:r w:rsidR="000D1938">
        <w:t xml:space="preserve"> </w:t>
      </w:r>
      <w:r w:rsidRPr="0075730D">
        <w:t>membre,</w:t>
      </w:r>
      <w:r w:rsidR="000D1938">
        <w:t xml:space="preserve"> </w:t>
      </w:r>
      <w:r w:rsidRPr="0075730D">
        <w:t>nu</w:t>
      </w:r>
      <w:r w:rsidR="000D1938">
        <w:t xml:space="preserve"> </w:t>
      </w:r>
      <w:r w:rsidRPr="0075730D">
        <w:t>doar</w:t>
      </w:r>
      <w:r w:rsidR="000D1938">
        <w:t xml:space="preserve"> </w:t>
      </w:r>
      <w:r w:rsidRPr="0075730D">
        <w:t>asupra</w:t>
      </w:r>
      <w:r w:rsidR="000D1938">
        <w:t xml:space="preserve"> </w:t>
      </w:r>
      <w:r w:rsidRPr="0075730D">
        <w:t>pieței</w:t>
      </w:r>
      <w:r w:rsidR="000D1938">
        <w:t xml:space="preserve"> </w:t>
      </w:r>
      <w:r w:rsidRPr="0075730D">
        <w:t>UE</w:t>
      </w:r>
      <w:r w:rsidR="000D1938">
        <w:t xml:space="preserve"> </w:t>
      </w:r>
      <w:r w:rsidRPr="0075730D">
        <w:t>în</w:t>
      </w:r>
      <w:r w:rsidR="000D1938">
        <w:t xml:space="preserve"> </w:t>
      </w:r>
      <w:r w:rsidRPr="0075730D">
        <w:t>ansamblu</w:t>
      </w:r>
      <w:r w:rsidR="000D1938">
        <w:t xml:space="preserve"> </w:t>
      </w:r>
      <w:r w:rsidRPr="0075730D">
        <w:t>(așa</w:t>
      </w:r>
      <w:r w:rsidR="000D1938">
        <w:t xml:space="preserve"> </w:t>
      </w:r>
      <w:r w:rsidRPr="0075730D">
        <w:t>cum</w:t>
      </w:r>
      <w:r w:rsidR="000D1938">
        <w:t xml:space="preserve"> </w:t>
      </w:r>
      <w:r w:rsidRPr="0075730D">
        <w:t>se</w:t>
      </w:r>
      <w:r w:rsidR="000D1938">
        <w:t xml:space="preserve"> </w:t>
      </w:r>
      <w:r w:rsidRPr="0075730D">
        <w:t>întâmplă</w:t>
      </w:r>
      <w:r w:rsidR="000D1938">
        <w:t xml:space="preserve"> </w:t>
      </w:r>
      <w:r w:rsidRPr="0075730D">
        <w:t>în</w:t>
      </w:r>
      <w:r w:rsidR="000D1938">
        <w:t xml:space="preserve"> </w:t>
      </w:r>
      <w:r w:rsidRPr="0075730D">
        <w:t>prezent).</w:t>
      </w:r>
      <w:r w:rsidR="000D1938">
        <w:t xml:space="preserve"> </w:t>
      </w:r>
      <w:r w:rsidRPr="0075730D">
        <w:t>De</w:t>
      </w:r>
      <w:r w:rsidR="000D1938">
        <w:t xml:space="preserve"> </w:t>
      </w:r>
      <w:r w:rsidRPr="0075730D">
        <w:t>asemenea,</w:t>
      </w:r>
      <w:r w:rsidR="000D1938">
        <w:t xml:space="preserve"> </w:t>
      </w:r>
      <w:r w:rsidRPr="0075730D">
        <w:t>se</w:t>
      </w:r>
      <w:r w:rsidR="000D1938">
        <w:t xml:space="preserve"> </w:t>
      </w:r>
      <w:r w:rsidRPr="0075730D">
        <w:t>va</w:t>
      </w:r>
      <w:r w:rsidR="000D1938">
        <w:t xml:space="preserve"> </w:t>
      </w:r>
      <w:r w:rsidRPr="0075730D">
        <w:t>adăuga</w:t>
      </w:r>
      <w:r w:rsidR="000D1938">
        <w:t xml:space="preserve"> </w:t>
      </w:r>
      <w:r w:rsidRPr="0075730D">
        <w:t>o</w:t>
      </w:r>
      <w:r w:rsidR="000D1938">
        <w:t xml:space="preserve"> </w:t>
      </w:r>
      <w:r w:rsidRPr="0075730D">
        <w:t>nouă</w:t>
      </w:r>
      <w:r w:rsidR="000D1938">
        <w:t xml:space="preserve"> </w:t>
      </w:r>
      <w:r w:rsidRPr="0075730D">
        <w:t>măsură</w:t>
      </w:r>
      <w:r w:rsidR="000D1938">
        <w:t xml:space="preserve"> </w:t>
      </w:r>
      <w:r w:rsidRPr="0075730D">
        <w:t>de</w:t>
      </w:r>
      <w:r w:rsidR="000D1938">
        <w:t xml:space="preserve"> </w:t>
      </w:r>
      <w:r w:rsidRPr="0075730D">
        <w:t>salvgardare</w:t>
      </w:r>
      <w:r w:rsidR="000D1938">
        <w:t xml:space="preserve"> </w:t>
      </w:r>
      <w:r w:rsidRPr="0075730D">
        <w:t>automată</w:t>
      </w:r>
      <w:r w:rsidR="000D1938">
        <w:t xml:space="preserve"> </w:t>
      </w:r>
      <w:r w:rsidRPr="0075730D">
        <w:t>pentru</w:t>
      </w:r>
      <w:r w:rsidR="000D1938">
        <w:t xml:space="preserve"> </w:t>
      </w:r>
      <w:r w:rsidRPr="0075730D">
        <w:t>anumite</w:t>
      </w:r>
      <w:r w:rsidR="000D1938">
        <w:t xml:space="preserve"> </w:t>
      </w:r>
      <w:r w:rsidRPr="0075730D">
        <w:t>produse</w:t>
      </w:r>
      <w:r w:rsidR="000D1938">
        <w:t xml:space="preserve"> </w:t>
      </w:r>
      <w:r w:rsidRPr="0075730D">
        <w:t>sensibile,</w:t>
      </w:r>
      <w:r w:rsidR="000D1938">
        <w:t xml:space="preserve"> </w:t>
      </w:r>
      <w:r w:rsidRPr="0075730D">
        <w:t>cum</w:t>
      </w:r>
      <w:r w:rsidR="000D1938">
        <w:t xml:space="preserve"> </w:t>
      </w:r>
      <w:r w:rsidRPr="0075730D">
        <w:t>ar</w:t>
      </w:r>
      <w:r w:rsidR="000D1938">
        <w:t xml:space="preserve"> </w:t>
      </w:r>
      <w:r w:rsidRPr="0075730D">
        <w:t>fi</w:t>
      </w:r>
      <w:r w:rsidR="000D1938">
        <w:t xml:space="preserve"> </w:t>
      </w:r>
      <w:r w:rsidRPr="0075730D">
        <w:t>păsările</w:t>
      </w:r>
      <w:r w:rsidR="000D1938">
        <w:t xml:space="preserve"> </w:t>
      </w:r>
      <w:r w:rsidRPr="0075730D">
        <w:t>de</w:t>
      </w:r>
      <w:r w:rsidR="000D1938">
        <w:t xml:space="preserve"> </w:t>
      </w:r>
      <w:r w:rsidRPr="0075730D">
        <w:t>curte,</w:t>
      </w:r>
      <w:r w:rsidR="000D1938">
        <w:t xml:space="preserve"> </w:t>
      </w:r>
      <w:r w:rsidRPr="0075730D">
        <w:t>ouăle,</w:t>
      </w:r>
      <w:r w:rsidR="000D1938">
        <w:t xml:space="preserve"> </w:t>
      </w:r>
      <w:r w:rsidRPr="0075730D">
        <w:t>zahărul,</w:t>
      </w:r>
      <w:r w:rsidR="000D1938">
        <w:t xml:space="preserve"> </w:t>
      </w:r>
      <w:r w:rsidRPr="0075730D">
        <w:t>ovăzul,</w:t>
      </w:r>
      <w:r w:rsidR="000D1938">
        <w:t xml:space="preserve"> </w:t>
      </w:r>
      <w:r w:rsidRPr="0075730D">
        <w:t>porumbul,</w:t>
      </w:r>
      <w:r w:rsidR="000D1938">
        <w:t xml:space="preserve"> </w:t>
      </w:r>
      <w:r w:rsidRPr="0075730D">
        <w:t>crupele</w:t>
      </w:r>
      <w:r w:rsidR="000D1938">
        <w:t xml:space="preserve"> </w:t>
      </w:r>
      <w:r w:rsidRPr="0075730D">
        <w:t>și</w:t>
      </w:r>
      <w:r w:rsidR="000D1938">
        <w:t xml:space="preserve"> </w:t>
      </w:r>
      <w:r w:rsidRPr="0075730D">
        <w:t>mierea.</w:t>
      </w:r>
    </w:p>
    <w:p w14:paraId="6BC7C027" w14:textId="4E93F2D5" w:rsidR="0075730D" w:rsidRPr="0075730D" w:rsidRDefault="0075730D" w:rsidP="0075730D">
      <w:r w:rsidRPr="0075730D">
        <w:t>Măsurile</w:t>
      </w:r>
      <w:r w:rsidR="000D1938">
        <w:t xml:space="preserve"> </w:t>
      </w:r>
      <w:r w:rsidRPr="0075730D">
        <w:t>comerciale</w:t>
      </w:r>
      <w:r w:rsidR="000D1938">
        <w:t xml:space="preserve"> </w:t>
      </w:r>
      <w:r w:rsidRPr="0075730D">
        <w:t>autonome</w:t>
      </w:r>
      <w:r w:rsidR="000D1938">
        <w:t xml:space="preserve"> </w:t>
      </w:r>
      <w:r w:rsidRPr="0075730D">
        <w:t>vor</w:t>
      </w:r>
      <w:r w:rsidR="000D1938">
        <w:t xml:space="preserve"> </w:t>
      </w:r>
      <w:r w:rsidRPr="0075730D">
        <w:t>permite</w:t>
      </w:r>
      <w:r w:rsidR="000D1938">
        <w:t xml:space="preserve"> </w:t>
      </w:r>
      <w:r w:rsidRPr="0075730D">
        <w:t>Ucrainei</w:t>
      </w:r>
      <w:r w:rsidR="000D1938">
        <w:t xml:space="preserve"> </w:t>
      </w:r>
      <w:r w:rsidRPr="0075730D">
        <w:t>să</w:t>
      </w:r>
      <w:r w:rsidR="000D1938">
        <w:t xml:space="preserve"> </w:t>
      </w:r>
      <w:r w:rsidRPr="0075730D">
        <w:t>continue</w:t>
      </w:r>
      <w:r w:rsidR="000D1938">
        <w:t xml:space="preserve"> </w:t>
      </w:r>
      <w:r w:rsidRPr="0075730D">
        <w:t>să</w:t>
      </w:r>
      <w:r w:rsidR="000D1938">
        <w:t xml:space="preserve"> </w:t>
      </w:r>
      <w:r w:rsidRPr="0075730D">
        <w:t>își</w:t>
      </w:r>
      <w:r w:rsidR="000D1938">
        <w:t xml:space="preserve"> </w:t>
      </w:r>
      <w:r w:rsidRPr="0075730D">
        <w:t>genereze</w:t>
      </w:r>
      <w:r w:rsidR="000D1938">
        <w:t xml:space="preserve"> </w:t>
      </w:r>
      <w:r w:rsidRPr="0075730D">
        <w:rPr>
          <w:b/>
          <w:bCs/>
        </w:rPr>
        <w:t>venituri</w:t>
      </w:r>
      <w:r w:rsidR="000D1938">
        <w:rPr>
          <w:b/>
          <w:bCs/>
        </w:rPr>
        <w:t xml:space="preserve"> </w:t>
      </w:r>
      <w:r w:rsidRPr="0075730D">
        <w:rPr>
          <w:b/>
          <w:bCs/>
        </w:rPr>
        <w:t>proprii</w:t>
      </w:r>
      <w:r w:rsidR="000D1938">
        <w:t xml:space="preserve"> </w:t>
      </w:r>
      <w:r w:rsidRPr="0075730D">
        <w:t>din</w:t>
      </w:r>
      <w:r w:rsidR="000D1938">
        <w:t xml:space="preserve"> </w:t>
      </w:r>
      <w:r w:rsidRPr="0075730D">
        <w:t>fluxurile</w:t>
      </w:r>
      <w:r w:rsidR="000D1938">
        <w:t xml:space="preserve"> </w:t>
      </w:r>
      <w:r w:rsidRPr="0075730D">
        <w:t>comerciale</w:t>
      </w:r>
      <w:r w:rsidR="000D1938">
        <w:t xml:space="preserve"> </w:t>
      </w:r>
      <w:r w:rsidRPr="0075730D">
        <w:t>cu</w:t>
      </w:r>
      <w:r w:rsidR="000D1938">
        <w:t xml:space="preserve"> </w:t>
      </w:r>
      <w:r w:rsidRPr="0075730D">
        <w:t>UE,</w:t>
      </w:r>
      <w:r w:rsidR="000D1938">
        <w:t xml:space="preserve"> </w:t>
      </w:r>
      <w:r w:rsidRPr="0075730D">
        <w:t>ceea</w:t>
      </w:r>
      <w:r w:rsidR="000D1938">
        <w:t xml:space="preserve"> </w:t>
      </w:r>
      <w:r w:rsidRPr="0075730D">
        <w:t>ce</w:t>
      </w:r>
      <w:r w:rsidR="000D1938">
        <w:t xml:space="preserve"> </w:t>
      </w:r>
      <w:r w:rsidRPr="0075730D">
        <w:t>este</w:t>
      </w:r>
      <w:r w:rsidR="000D1938">
        <w:t xml:space="preserve"> </w:t>
      </w:r>
      <w:r w:rsidRPr="0075730D">
        <w:t>important</w:t>
      </w:r>
      <w:r w:rsidR="000D1938">
        <w:t xml:space="preserve"> </w:t>
      </w:r>
      <w:r w:rsidRPr="0075730D">
        <w:t>pentru</w:t>
      </w:r>
      <w:r w:rsidR="000D1938">
        <w:t xml:space="preserve"> </w:t>
      </w:r>
      <w:r w:rsidRPr="0075730D">
        <w:t>a-și</w:t>
      </w:r>
      <w:r w:rsidR="000D1938">
        <w:t xml:space="preserve"> </w:t>
      </w:r>
      <w:r w:rsidRPr="0075730D">
        <w:t>sprijini</w:t>
      </w:r>
      <w:r w:rsidR="000D1938">
        <w:t xml:space="preserve"> </w:t>
      </w:r>
      <w:r w:rsidRPr="0075730D">
        <w:t>economia.</w:t>
      </w:r>
      <w:r w:rsidR="000D1938">
        <w:t xml:space="preserve"> </w:t>
      </w:r>
      <w:r w:rsidRPr="0075730D">
        <w:t>Împreună</w:t>
      </w:r>
      <w:r w:rsidR="000D1938">
        <w:t xml:space="preserve"> </w:t>
      </w:r>
      <w:r w:rsidRPr="0075730D">
        <w:t>cu</w:t>
      </w:r>
      <w:r w:rsidR="000D1938">
        <w:t xml:space="preserve"> </w:t>
      </w:r>
      <w:r w:rsidRPr="0075730D">
        <w:t>sprijinul</w:t>
      </w:r>
      <w:r w:rsidR="000D1938">
        <w:t xml:space="preserve"> </w:t>
      </w:r>
      <w:r w:rsidRPr="0075730D">
        <w:t>militar,</w:t>
      </w:r>
      <w:r w:rsidR="000D1938">
        <w:t xml:space="preserve"> </w:t>
      </w:r>
      <w:r w:rsidRPr="0075730D">
        <w:t>financiar</w:t>
      </w:r>
      <w:r w:rsidR="000D1938">
        <w:t xml:space="preserve"> </w:t>
      </w:r>
      <w:r w:rsidRPr="0075730D">
        <w:t>și</w:t>
      </w:r>
      <w:r w:rsidR="000D1938">
        <w:t xml:space="preserve"> </w:t>
      </w:r>
      <w:r w:rsidRPr="0075730D">
        <w:t>umanitar</w:t>
      </w:r>
      <w:r w:rsidR="000D1938">
        <w:t xml:space="preserve"> </w:t>
      </w:r>
      <w:r w:rsidRPr="0075730D">
        <w:t>extins</w:t>
      </w:r>
      <w:r w:rsidR="000D1938">
        <w:t xml:space="preserve"> </w:t>
      </w:r>
      <w:r w:rsidRPr="0075730D">
        <w:t>al</w:t>
      </w:r>
      <w:r w:rsidR="000D1938">
        <w:t xml:space="preserve"> </w:t>
      </w:r>
      <w:r w:rsidRPr="0075730D">
        <w:t>UE,</w:t>
      </w:r>
      <w:r w:rsidR="000D1938">
        <w:t xml:space="preserve"> </w:t>
      </w:r>
      <w:r w:rsidRPr="0075730D">
        <w:t>acest</w:t>
      </w:r>
      <w:r w:rsidR="000D1938">
        <w:t xml:space="preserve"> </w:t>
      </w:r>
      <w:r w:rsidRPr="0075730D">
        <w:t>lucru</w:t>
      </w:r>
      <w:r w:rsidR="000D1938">
        <w:t xml:space="preserve"> </w:t>
      </w:r>
      <w:r w:rsidRPr="0075730D">
        <w:t>va</w:t>
      </w:r>
      <w:r w:rsidR="000D1938">
        <w:t xml:space="preserve"> </w:t>
      </w:r>
      <w:r w:rsidRPr="0075730D">
        <w:t>ajuta</w:t>
      </w:r>
      <w:r w:rsidR="000D1938">
        <w:t xml:space="preserve"> </w:t>
      </w:r>
      <w:r w:rsidRPr="0075730D">
        <w:t>Ucraina</w:t>
      </w:r>
      <w:r w:rsidR="000D1938">
        <w:t xml:space="preserve"> </w:t>
      </w:r>
      <w:r w:rsidRPr="0075730D">
        <w:t>să</w:t>
      </w:r>
      <w:r w:rsidR="000D1938">
        <w:t xml:space="preserve"> </w:t>
      </w:r>
      <w:r w:rsidRPr="0075730D">
        <w:t>se</w:t>
      </w:r>
      <w:r w:rsidR="000D1938">
        <w:t xml:space="preserve"> </w:t>
      </w:r>
      <w:r w:rsidRPr="0075730D">
        <w:t>redreseze</w:t>
      </w:r>
      <w:r w:rsidR="000D1938">
        <w:t xml:space="preserve"> </w:t>
      </w:r>
      <w:r w:rsidRPr="0075730D">
        <w:t>pe</w:t>
      </w:r>
      <w:r w:rsidR="000D1938">
        <w:t xml:space="preserve"> </w:t>
      </w:r>
      <w:r w:rsidRPr="0075730D">
        <w:t>termen</w:t>
      </w:r>
      <w:r w:rsidR="000D1938">
        <w:t xml:space="preserve"> </w:t>
      </w:r>
      <w:r w:rsidRPr="0075730D">
        <w:t>lung,</w:t>
      </w:r>
      <w:r w:rsidR="000D1938">
        <w:t xml:space="preserve"> </w:t>
      </w:r>
      <w:r w:rsidRPr="0075730D">
        <w:t>precum</w:t>
      </w:r>
      <w:r w:rsidR="000D1938">
        <w:t xml:space="preserve"> </w:t>
      </w:r>
      <w:r w:rsidRPr="0075730D">
        <w:t>și</w:t>
      </w:r>
      <w:r w:rsidR="000D1938">
        <w:t xml:space="preserve"> </w:t>
      </w:r>
      <w:r w:rsidRPr="0075730D">
        <w:t>să</w:t>
      </w:r>
      <w:r w:rsidR="000D1938">
        <w:t xml:space="preserve"> </w:t>
      </w:r>
      <w:r w:rsidRPr="0075730D">
        <w:t>se</w:t>
      </w:r>
      <w:r w:rsidR="000D1938">
        <w:t xml:space="preserve"> </w:t>
      </w:r>
      <w:r w:rsidRPr="0075730D">
        <w:t>integreze</w:t>
      </w:r>
      <w:r w:rsidR="000D1938">
        <w:t xml:space="preserve"> </w:t>
      </w:r>
      <w:r w:rsidRPr="0075730D">
        <w:t>treptat</w:t>
      </w:r>
      <w:r w:rsidR="000D1938">
        <w:t xml:space="preserve"> </w:t>
      </w:r>
      <w:r w:rsidRPr="0075730D">
        <w:t>pe</w:t>
      </w:r>
      <w:r w:rsidR="000D1938">
        <w:t xml:space="preserve"> </w:t>
      </w:r>
      <w:r w:rsidRPr="0075730D">
        <w:t>piața</w:t>
      </w:r>
      <w:r w:rsidR="000D1938">
        <w:t xml:space="preserve"> </w:t>
      </w:r>
      <w:r w:rsidRPr="0075730D">
        <w:t>internă</w:t>
      </w:r>
      <w:r w:rsidR="000D1938">
        <w:t xml:space="preserve"> </w:t>
      </w:r>
      <w:r w:rsidRPr="0075730D">
        <w:t>a</w:t>
      </w:r>
      <w:r w:rsidR="000D1938">
        <w:t xml:space="preserve"> </w:t>
      </w:r>
      <w:r w:rsidRPr="0075730D">
        <w:t>UE.</w:t>
      </w:r>
    </w:p>
    <w:p w14:paraId="692392E6" w14:textId="00F0117E" w:rsidR="0075730D" w:rsidRPr="0075730D" w:rsidRDefault="0075730D" w:rsidP="0075730D">
      <w:r w:rsidRPr="0075730D">
        <w:t>Principalele</w:t>
      </w:r>
      <w:r w:rsidR="000D1938">
        <w:t xml:space="preserve"> </w:t>
      </w:r>
      <w:r w:rsidRPr="0075730D">
        <w:t>elemente</w:t>
      </w:r>
      <w:r w:rsidR="000D1938">
        <w:t xml:space="preserve"> </w:t>
      </w:r>
      <w:r w:rsidRPr="0075730D">
        <w:t>ale</w:t>
      </w:r>
      <w:r w:rsidR="000D1938">
        <w:t xml:space="preserve"> </w:t>
      </w:r>
      <w:r w:rsidRPr="0075730D">
        <w:t>regulamentului</w:t>
      </w:r>
    </w:p>
    <w:p w14:paraId="14C76FC7" w14:textId="58597454" w:rsidR="0075730D" w:rsidRPr="0075730D" w:rsidRDefault="0075730D" w:rsidP="0075730D">
      <w:r w:rsidRPr="0075730D">
        <w:t>Regulamentul</w:t>
      </w:r>
      <w:r w:rsidR="000D1938">
        <w:t xml:space="preserve"> </w:t>
      </w:r>
      <w:r w:rsidRPr="0075730D">
        <w:t>se</w:t>
      </w:r>
      <w:r w:rsidR="000D1938">
        <w:t xml:space="preserve"> </w:t>
      </w:r>
      <w:r w:rsidRPr="0075730D">
        <w:t>va</w:t>
      </w:r>
      <w:r w:rsidR="000D1938">
        <w:t xml:space="preserve"> </w:t>
      </w:r>
      <w:r w:rsidRPr="0075730D">
        <w:t>aplica</w:t>
      </w:r>
      <w:r w:rsidR="000D1938">
        <w:t xml:space="preserve"> </w:t>
      </w:r>
      <w:r w:rsidRPr="0075730D">
        <w:t>de</w:t>
      </w:r>
      <w:r w:rsidR="000D1938">
        <w:t xml:space="preserve"> </w:t>
      </w:r>
      <w:r w:rsidRPr="0075730D">
        <w:t>la</w:t>
      </w:r>
      <w:r w:rsidR="000D1938">
        <w:t xml:space="preserve"> </w:t>
      </w:r>
      <w:r w:rsidRPr="0075730D">
        <w:t>6</w:t>
      </w:r>
      <w:r w:rsidR="000D1938">
        <w:t xml:space="preserve"> </w:t>
      </w:r>
      <w:r w:rsidRPr="0075730D">
        <w:t>iunie</w:t>
      </w:r>
      <w:r w:rsidR="000D1938">
        <w:t xml:space="preserve"> </w:t>
      </w:r>
      <w:r w:rsidRPr="0075730D">
        <w:t>2024</w:t>
      </w:r>
      <w:r w:rsidR="000D1938">
        <w:t xml:space="preserve"> </w:t>
      </w:r>
      <w:r w:rsidRPr="0075730D">
        <w:t>până</w:t>
      </w:r>
      <w:r w:rsidR="000D1938">
        <w:t xml:space="preserve"> </w:t>
      </w:r>
      <w:r w:rsidRPr="0075730D">
        <w:t>la</w:t>
      </w:r>
      <w:r w:rsidR="000D1938">
        <w:t xml:space="preserve"> </w:t>
      </w:r>
      <w:r w:rsidRPr="0075730D">
        <w:t>5</w:t>
      </w:r>
      <w:r w:rsidR="000D1938">
        <w:t xml:space="preserve"> </w:t>
      </w:r>
      <w:r w:rsidRPr="0075730D">
        <w:t>iunie</w:t>
      </w:r>
      <w:r w:rsidR="000D1938">
        <w:t xml:space="preserve"> </w:t>
      </w:r>
      <w:r w:rsidRPr="0075730D">
        <w:t>2025</w:t>
      </w:r>
      <w:r w:rsidR="000D1938">
        <w:t xml:space="preserve"> </w:t>
      </w:r>
      <w:r w:rsidRPr="0075730D">
        <w:t>și</w:t>
      </w:r>
      <w:r w:rsidR="000D1938">
        <w:t xml:space="preserve"> </w:t>
      </w:r>
      <w:r w:rsidRPr="0075730D">
        <w:t>privește</w:t>
      </w:r>
      <w:r w:rsidR="000D1938">
        <w:t xml:space="preserve"> </w:t>
      </w:r>
      <w:r w:rsidRPr="0075730D">
        <w:t>suspendarea</w:t>
      </w:r>
      <w:r w:rsidR="000D1938">
        <w:t xml:space="preserve"> </w:t>
      </w:r>
      <w:r w:rsidRPr="0075730D">
        <w:t>în</w:t>
      </w:r>
      <w:r w:rsidR="000D1938">
        <w:t xml:space="preserve"> </w:t>
      </w:r>
      <w:r w:rsidRPr="0075730D">
        <w:t>continuare</w:t>
      </w:r>
      <w:r w:rsidR="000D1938">
        <w:t xml:space="preserve"> </w:t>
      </w:r>
      <w:r w:rsidRPr="0075730D">
        <w:t>a</w:t>
      </w:r>
      <w:r w:rsidR="000D1938">
        <w:t xml:space="preserve"> </w:t>
      </w:r>
      <w:r w:rsidRPr="0075730D">
        <w:rPr>
          <w:b/>
          <w:bCs/>
        </w:rPr>
        <w:t>tuturor</w:t>
      </w:r>
      <w:r w:rsidR="000D1938">
        <w:rPr>
          <w:b/>
          <w:bCs/>
        </w:rPr>
        <w:t xml:space="preserve"> </w:t>
      </w:r>
      <w:r w:rsidRPr="0075730D">
        <w:rPr>
          <w:b/>
          <w:bCs/>
        </w:rPr>
        <w:t>taxelor</w:t>
      </w:r>
      <w:r w:rsidR="000D1938">
        <w:rPr>
          <w:b/>
          <w:bCs/>
        </w:rPr>
        <w:t xml:space="preserve"> </w:t>
      </w:r>
      <w:r w:rsidRPr="0075730D">
        <w:rPr>
          <w:b/>
          <w:bCs/>
        </w:rPr>
        <w:t>vamale</w:t>
      </w:r>
      <w:r w:rsidR="000D1938">
        <w:rPr>
          <w:b/>
          <w:bCs/>
        </w:rPr>
        <w:t xml:space="preserve"> </w:t>
      </w:r>
      <w:r w:rsidRPr="0075730D">
        <w:rPr>
          <w:b/>
          <w:bCs/>
        </w:rPr>
        <w:t>și</w:t>
      </w:r>
      <w:r w:rsidR="000D1938">
        <w:rPr>
          <w:b/>
          <w:bCs/>
        </w:rPr>
        <w:t xml:space="preserve"> </w:t>
      </w:r>
      <w:r w:rsidRPr="0075730D">
        <w:rPr>
          <w:b/>
          <w:bCs/>
        </w:rPr>
        <w:t>contingentelor</w:t>
      </w:r>
      <w:r w:rsidR="000D1938">
        <w:rPr>
          <w:b/>
          <w:bCs/>
        </w:rPr>
        <w:t xml:space="preserve"> </w:t>
      </w:r>
      <w:r w:rsidRPr="0075730D">
        <w:rPr>
          <w:b/>
          <w:bCs/>
        </w:rPr>
        <w:t>restante</w:t>
      </w:r>
      <w:r w:rsidR="000D1938">
        <w:rPr>
          <w:b/>
          <w:bCs/>
        </w:rPr>
        <w:t xml:space="preserve"> </w:t>
      </w:r>
      <w:r w:rsidRPr="0075730D">
        <w:rPr>
          <w:b/>
          <w:bCs/>
        </w:rPr>
        <w:t>în</w:t>
      </w:r>
      <w:r w:rsidR="000D1938">
        <w:rPr>
          <w:b/>
          <w:bCs/>
        </w:rPr>
        <w:t xml:space="preserve"> </w:t>
      </w:r>
      <w:r w:rsidRPr="0075730D">
        <w:rPr>
          <w:b/>
          <w:bCs/>
        </w:rPr>
        <w:t>temeiul</w:t>
      </w:r>
      <w:r w:rsidR="000D1938">
        <w:rPr>
          <w:b/>
          <w:bCs/>
        </w:rPr>
        <w:t xml:space="preserve"> </w:t>
      </w:r>
      <w:r w:rsidRPr="0075730D">
        <w:rPr>
          <w:b/>
          <w:bCs/>
        </w:rPr>
        <w:t>titlului</w:t>
      </w:r>
      <w:r w:rsidR="000D1938">
        <w:rPr>
          <w:b/>
          <w:bCs/>
        </w:rPr>
        <w:t xml:space="preserve"> </w:t>
      </w:r>
      <w:r w:rsidRPr="0075730D">
        <w:rPr>
          <w:b/>
          <w:bCs/>
        </w:rPr>
        <w:t>IV</w:t>
      </w:r>
      <w:r w:rsidR="000D1938">
        <w:rPr>
          <w:b/>
          <w:bCs/>
        </w:rPr>
        <w:t xml:space="preserve"> </w:t>
      </w:r>
      <w:r w:rsidRPr="0075730D">
        <w:rPr>
          <w:b/>
          <w:bCs/>
        </w:rPr>
        <w:t>din</w:t>
      </w:r>
      <w:r w:rsidR="000D1938">
        <w:rPr>
          <w:b/>
          <w:bCs/>
        </w:rPr>
        <w:t xml:space="preserve"> </w:t>
      </w:r>
      <w:r w:rsidRPr="0075730D">
        <w:rPr>
          <w:b/>
          <w:bCs/>
        </w:rPr>
        <w:t>Acordul</w:t>
      </w:r>
      <w:r w:rsidR="000D1938">
        <w:rPr>
          <w:b/>
          <w:bCs/>
        </w:rPr>
        <w:t xml:space="preserve"> </w:t>
      </w:r>
      <w:r w:rsidRPr="0075730D">
        <w:rPr>
          <w:b/>
          <w:bCs/>
        </w:rPr>
        <w:t>de</w:t>
      </w:r>
      <w:r w:rsidR="000D1938">
        <w:rPr>
          <w:b/>
          <w:bCs/>
        </w:rPr>
        <w:t xml:space="preserve"> </w:t>
      </w:r>
      <w:r w:rsidRPr="0075730D">
        <w:rPr>
          <w:b/>
          <w:bCs/>
        </w:rPr>
        <w:t>asociere</w:t>
      </w:r>
      <w:r w:rsidR="000D1938">
        <w:rPr>
          <w:b/>
          <w:bCs/>
        </w:rPr>
        <w:t xml:space="preserve"> </w:t>
      </w:r>
      <w:r w:rsidRPr="0075730D">
        <w:rPr>
          <w:b/>
          <w:bCs/>
        </w:rPr>
        <w:t>dintre</w:t>
      </w:r>
      <w:r w:rsidR="000D1938">
        <w:rPr>
          <w:b/>
          <w:bCs/>
        </w:rPr>
        <w:t xml:space="preserve"> </w:t>
      </w:r>
      <w:r w:rsidRPr="0075730D">
        <w:rPr>
          <w:b/>
          <w:bCs/>
        </w:rPr>
        <w:t>UE</w:t>
      </w:r>
      <w:r w:rsidR="000D1938">
        <w:rPr>
          <w:b/>
          <w:bCs/>
        </w:rPr>
        <w:t xml:space="preserve"> </w:t>
      </w:r>
      <w:r w:rsidRPr="0075730D">
        <w:rPr>
          <w:b/>
          <w:bCs/>
        </w:rPr>
        <w:t>și</w:t>
      </w:r>
      <w:r w:rsidR="000D1938">
        <w:rPr>
          <w:b/>
          <w:bCs/>
        </w:rPr>
        <w:t xml:space="preserve"> </w:t>
      </w:r>
      <w:r w:rsidRPr="0075730D">
        <w:rPr>
          <w:b/>
          <w:bCs/>
        </w:rPr>
        <w:t>Ucraina</w:t>
      </w:r>
      <w:r w:rsidR="000D1938">
        <w:rPr>
          <w:b/>
          <w:bCs/>
        </w:rPr>
        <w:t xml:space="preserve"> </w:t>
      </w:r>
      <w:r w:rsidRPr="0075730D">
        <w:rPr>
          <w:b/>
          <w:bCs/>
        </w:rPr>
        <w:t>(DCFTA</w:t>
      </w:r>
      <w:r w:rsidRPr="0075730D">
        <w:t>).</w:t>
      </w:r>
    </w:p>
    <w:p w14:paraId="4217E030" w14:textId="0FB3319E" w:rsidR="0075730D" w:rsidRPr="0075730D" w:rsidRDefault="0075730D" w:rsidP="0075730D">
      <w:r w:rsidRPr="0075730D">
        <w:t>Regulamentul</w:t>
      </w:r>
      <w:r w:rsidR="000D1938">
        <w:t xml:space="preserve"> </w:t>
      </w:r>
      <w:r w:rsidRPr="0075730D">
        <w:t>va</w:t>
      </w:r>
      <w:r w:rsidR="000D1938">
        <w:t xml:space="preserve"> </w:t>
      </w:r>
      <w:r w:rsidRPr="0075730D">
        <w:t>include,</w:t>
      </w:r>
      <w:r w:rsidR="000D1938">
        <w:t xml:space="preserve"> </w:t>
      </w:r>
      <w:r w:rsidRPr="0075730D">
        <w:t>de</w:t>
      </w:r>
      <w:r w:rsidR="000D1938">
        <w:t xml:space="preserve"> </w:t>
      </w:r>
      <w:r w:rsidRPr="0075730D">
        <w:t>asemenea,</w:t>
      </w:r>
      <w:r w:rsidR="000D1938">
        <w:t xml:space="preserve"> </w:t>
      </w:r>
      <w:r w:rsidRPr="0075730D">
        <w:t>două</w:t>
      </w:r>
      <w:r w:rsidR="000D1938">
        <w:t xml:space="preserve"> </w:t>
      </w:r>
      <w:r w:rsidRPr="0075730D">
        <w:t>mecanisme</w:t>
      </w:r>
      <w:r w:rsidR="000D1938">
        <w:t xml:space="preserve"> </w:t>
      </w:r>
      <w:r w:rsidRPr="0075730D">
        <w:t>de</w:t>
      </w:r>
      <w:r w:rsidR="000D1938">
        <w:t xml:space="preserve"> </w:t>
      </w:r>
      <w:r w:rsidRPr="0075730D">
        <w:t>salvgardare</w:t>
      </w:r>
      <w:r w:rsidR="000D1938">
        <w:t xml:space="preserve"> </w:t>
      </w:r>
      <w:r w:rsidRPr="0075730D">
        <w:t>pentru</w:t>
      </w:r>
      <w:r w:rsidR="000D1938">
        <w:t xml:space="preserve"> </w:t>
      </w:r>
      <w:r w:rsidRPr="0075730D">
        <w:t>protejarea</w:t>
      </w:r>
      <w:r w:rsidR="000D1938">
        <w:t xml:space="preserve"> </w:t>
      </w:r>
      <w:r w:rsidRPr="0075730D">
        <w:t>pieței</w:t>
      </w:r>
      <w:r w:rsidR="000D1938">
        <w:t xml:space="preserve"> </w:t>
      </w:r>
      <w:r w:rsidRPr="0075730D">
        <w:t>UE:</w:t>
      </w:r>
    </w:p>
    <w:p w14:paraId="29006270" w14:textId="531570EE" w:rsidR="0075730D" w:rsidRPr="0075730D" w:rsidRDefault="0075730D">
      <w:pPr>
        <w:numPr>
          <w:ilvl w:val="0"/>
          <w:numId w:val="14"/>
        </w:numPr>
      </w:pPr>
      <w:r w:rsidRPr="0075730D">
        <w:t>o</w:t>
      </w:r>
      <w:r w:rsidR="000D1938">
        <w:t xml:space="preserve"> </w:t>
      </w:r>
      <w:r w:rsidRPr="0075730D">
        <w:t>versiune</w:t>
      </w:r>
      <w:r w:rsidR="000D1938">
        <w:t xml:space="preserve"> </w:t>
      </w:r>
      <w:r w:rsidRPr="0075730D">
        <w:t>consolidată</w:t>
      </w:r>
      <w:r w:rsidR="000D1938">
        <w:t xml:space="preserve"> </w:t>
      </w:r>
      <w:r w:rsidRPr="0075730D">
        <w:t>a</w:t>
      </w:r>
      <w:r w:rsidR="000D1938">
        <w:t xml:space="preserve"> </w:t>
      </w:r>
      <w:r w:rsidRPr="0075730D">
        <w:t>mecanismului</w:t>
      </w:r>
      <w:r w:rsidR="000D1938">
        <w:t xml:space="preserve"> </w:t>
      </w:r>
      <w:r w:rsidRPr="0075730D">
        <w:t>existent,</w:t>
      </w:r>
      <w:r w:rsidR="000D1938">
        <w:t xml:space="preserve"> </w:t>
      </w:r>
      <w:r w:rsidRPr="0075730D">
        <w:t>care</w:t>
      </w:r>
      <w:r w:rsidR="000D1938">
        <w:t xml:space="preserve"> </w:t>
      </w:r>
      <w:r w:rsidRPr="0075730D">
        <w:t>se</w:t>
      </w:r>
      <w:r w:rsidR="000D1938">
        <w:t xml:space="preserve"> </w:t>
      </w:r>
      <w:r w:rsidRPr="0075730D">
        <w:t>va</w:t>
      </w:r>
      <w:r w:rsidR="000D1938">
        <w:t xml:space="preserve"> </w:t>
      </w:r>
      <w:r w:rsidRPr="0075730D">
        <w:t>aplica</w:t>
      </w:r>
      <w:r w:rsidR="000D1938">
        <w:t xml:space="preserve"> </w:t>
      </w:r>
      <w:r w:rsidRPr="0075730D">
        <w:t>pe</w:t>
      </w:r>
      <w:r w:rsidR="000D1938">
        <w:t xml:space="preserve"> </w:t>
      </w:r>
      <w:r w:rsidRPr="0075730D">
        <w:t>baza</w:t>
      </w:r>
      <w:r w:rsidR="000D1938">
        <w:t xml:space="preserve"> </w:t>
      </w:r>
      <w:r w:rsidRPr="0075730D">
        <w:t>unei</w:t>
      </w:r>
      <w:r w:rsidR="000D1938">
        <w:t xml:space="preserve"> </w:t>
      </w:r>
      <w:r w:rsidRPr="0075730D">
        <w:t>monitorizări</w:t>
      </w:r>
      <w:r w:rsidR="000D1938">
        <w:t xml:space="preserve"> </w:t>
      </w:r>
      <w:r w:rsidRPr="0075730D">
        <w:t>periodice,</w:t>
      </w:r>
      <w:r w:rsidR="000D1938">
        <w:t xml:space="preserve"> </w:t>
      </w:r>
      <w:r w:rsidRPr="0075730D">
        <w:t>permițând</w:t>
      </w:r>
      <w:r w:rsidR="000D1938">
        <w:t xml:space="preserve"> </w:t>
      </w:r>
      <w:r w:rsidRPr="0075730D">
        <w:t>Comisiei</w:t>
      </w:r>
      <w:r w:rsidR="000D1938">
        <w:t xml:space="preserve"> </w:t>
      </w:r>
      <w:r w:rsidRPr="0075730D">
        <w:t>să</w:t>
      </w:r>
      <w:r w:rsidR="000D1938">
        <w:t xml:space="preserve"> </w:t>
      </w:r>
      <w:r w:rsidRPr="0075730D">
        <w:t>impună</w:t>
      </w:r>
      <w:r w:rsidR="000D1938">
        <w:t xml:space="preserve"> </w:t>
      </w:r>
      <w:r w:rsidRPr="0075730D">
        <w:t>orice</w:t>
      </w:r>
      <w:r w:rsidR="000D1938">
        <w:t xml:space="preserve"> </w:t>
      </w:r>
      <w:r w:rsidRPr="0075730D">
        <w:t>măsură</w:t>
      </w:r>
      <w:r w:rsidR="000D1938">
        <w:t xml:space="preserve"> </w:t>
      </w:r>
      <w:r w:rsidRPr="0075730D">
        <w:t>dacă</w:t>
      </w:r>
      <w:r w:rsidR="000D1938">
        <w:t xml:space="preserve"> </w:t>
      </w:r>
      <w:r w:rsidRPr="0075730D">
        <w:t>sunt</w:t>
      </w:r>
      <w:r w:rsidR="000D1938">
        <w:t xml:space="preserve"> </w:t>
      </w:r>
      <w:r w:rsidRPr="0075730D">
        <w:t>îndeplinite</w:t>
      </w:r>
      <w:r w:rsidR="000D1938">
        <w:t xml:space="preserve"> </w:t>
      </w:r>
      <w:r w:rsidRPr="0075730D">
        <w:t>anumite</w:t>
      </w:r>
      <w:r w:rsidR="000D1938">
        <w:t xml:space="preserve"> </w:t>
      </w:r>
      <w:r w:rsidRPr="0075730D">
        <w:t>condiții;</w:t>
      </w:r>
    </w:p>
    <w:p w14:paraId="0ECD23BB" w14:textId="446A0108" w:rsidR="0075730D" w:rsidRPr="0075730D" w:rsidRDefault="0075730D">
      <w:pPr>
        <w:numPr>
          <w:ilvl w:val="0"/>
          <w:numId w:val="14"/>
        </w:numPr>
      </w:pPr>
      <w:r w:rsidRPr="0075730D">
        <w:t>un</w:t>
      </w:r>
      <w:r w:rsidR="000D1938">
        <w:t xml:space="preserve"> </w:t>
      </w:r>
      <w:r w:rsidRPr="0075730D">
        <w:t>nou</w:t>
      </w:r>
      <w:r w:rsidR="000D1938">
        <w:t xml:space="preserve"> </w:t>
      </w:r>
      <w:r w:rsidRPr="0075730D">
        <w:t>mecanism</w:t>
      </w:r>
      <w:r w:rsidR="000D1938">
        <w:t xml:space="preserve"> </w:t>
      </w:r>
      <w:r w:rsidRPr="0075730D">
        <w:t>de</w:t>
      </w:r>
      <w:r w:rsidR="000D1938">
        <w:t xml:space="preserve"> </w:t>
      </w:r>
      <w:r w:rsidRPr="0075730D">
        <w:t>salvgardare</w:t>
      </w:r>
      <w:r w:rsidR="000D1938">
        <w:t xml:space="preserve"> </w:t>
      </w:r>
      <w:r w:rsidRPr="0075730D">
        <w:t>automată</w:t>
      </w:r>
      <w:r w:rsidR="000D1938">
        <w:t xml:space="preserve"> </w:t>
      </w:r>
      <w:r w:rsidRPr="0075730D">
        <w:t>care</w:t>
      </w:r>
      <w:r w:rsidR="000D1938">
        <w:t xml:space="preserve"> </w:t>
      </w:r>
      <w:r w:rsidRPr="0075730D">
        <w:t>va</w:t>
      </w:r>
      <w:r w:rsidR="000D1938">
        <w:t xml:space="preserve"> </w:t>
      </w:r>
      <w:r w:rsidRPr="0075730D">
        <w:t>obliga</w:t>
      </w:r>
      <w:r w:rsidR="000D1938">
        <w:t xml:space="preserve"> </w:t>
      </w:r>
      <w:r w:rsidRPr="0075730D">
        <w:t>Comisia</w:t>
      </w:r>
      <w:r w:rsidR="000D1938">
        <w:t xml:space="preserve"> </w:t>
      </w:r>
      <w:r w:rsidRPr="0075730D">
        <w:t>să</w:t>
      </w:r>
      <w:r w:rsidR="000D1938">
        <w:t xml:space="preserve"> </w:t>
      </w:r>
      <w:r w:rsidRPr="0075730D">
        <w:t>reintroducă</w:t>
      </w:r>
      <w:r w:rsidR="000D1938">
        <w:t xml:space="preserve"> </w:t>
      </w:r>
      <w:r w:rsidRPr="0075730D">
        <w:t>contingente</w:t>
      </w:r>
      <w:r w:rsidR="000D1938">
        <w:t xml:space="preserve"> </w:t>
      </w:r>
      <w:r w:rsidRPr="0075730D">
        <w:t>tarifare</w:t>
      </w:r>
      <w:r w:rsidR="000D1938">
        <w:t xml:space="preserve"> </w:t>
      </w:r>
      <w:r w:rsidRPr="0075730D">
        <w:t>în</w:t>
      </w:r>
      <w:r w:rsidR="000D1938">
        <w:t xml:space="preserve"> </w:t>
      </w:r>
      <w:r w:rsidRPr="0075730D">
        <w:t>cazul</w:t>
      </w:r>
      <w:r w:rsidR="000D1938">
        <w:t xml:space="preserve"> </w:t>
      </w:r>
      <w:r w:rsidRPr="0075730D">
        <w:t>în</w:t>
      </w:r>
      <w:r w:rsidR="000D1938">
        <w:t xml:space="preserve"> </w:t>
      </w:r>
      <w:r w:rsidRPr="0075730D">
        <w:t>care</w:t>
      </w:r>
      <w:r w:rsidR="000D1938">
        <w:t xml:space="preserve"> </w:t>
      </w:r>
      <w:r w:rsidRPr="0075730D">
        <w:t>importurile</w:t>
      </w:r>
      <w:r w:rsidR="000D1938">
        <w:t xml:space="preserve"> </w:t>
      </w:r>
      <w:r w:rsidRPr="0075730D">
        <w:t>de</w:t>
      </w:r>
      <w:r w:rsidR="000D1938">
        <w:t xml:space="preserve"> </w:t>
      </w:r>
      <w:r w:rsidRPr="0075730D">
        <w:t>păsări</w:t>
      </w:r>
      <w:r w:rsidR="000D1938">
        <w:t xml:space="preserve"> </w:t>
      </w:r>
      <w:r w:rsidRPr="0075730D">
        <w:t>de</w:t>
      </w:r>
      <w:r w:rsidR="000D1938">
        <w:t xml:space="preserve"> </w:t>
      </w:r>
      <w:r w:rsidRPr="0075730D">
        <w:t>curte,</w:t>
      </w:r>
      <w:r w:rsidR="000D1938">
        <w:t xml:space="preserve"> </w:t>
      </w:r>
      <w:r w:rsidRPr="0075730D">
        <w:t>ouă,</w:t>
      </w:r>
      <w:r w:rsidR="000D1938">
        <w:t xml:space="preserve"> </w:t>
      </w:r>
      <w:r w:rsidRPr="0075730D">
        <w:t>zahăr,</w:t>
      </w:r>
      <w:r w:rsidR="000D1938">
        <w:t xml:space="preserve"> </w:t>
      </w:r>
      <w:r w:rsidRPr="0075730D">
        <w:t>ovăz,</w:t>
      </w:r>
      <w:r w:rsidR="000D1938">
        <w:t xml:space="preserve"> </w:t>
      </w:r>
      <w:r w:rsidRPr="0075730D">
        <w:t>porumb,</w:t>
      </w:r>
      <w:r w:rsidR="000D1938">
        <w:t xml:space="preserve"> </w:t>
      </w:r>
      <w:r w:rsidRPr="0075730D">
        <w:t>crupe</w:t>
      </w:r>
      <w:r w:rsidR="000D1938">
        <w:t xml:space="preserve"> </w:t>
      </w:r>
      <w:r w:rsidRPr="0075730D">
        <w:t>și</w:t>
      </w:r>
      <w:r w:rsidR="000D1938">
        <w:t xml:space="preserve"> </w:t>
      </w:r>
      <w:r w:rsidRPr="0075730D">
        <w:t>miere</w:t>
      </w:r>
      <w:r w:rsidR="000D1938">
        <w:t xml:space="preserve"> </w:t>
      </w:r>
      <w:r w:rsidRPr="0075730D">
        <w:t>depășesc</w:t>
      </w:r>
      <w:r w:rsidR="000D1938">
        <w:t xml:space="preserve"> </w:t>
      </w:r>
      <w:r w:rsidRPr="0075730D">
        <w:t>media</w:t>
      </w:r>
      <w:r w:rsidR="000D1938">
        <w:t xml:space="preserve"> </w:t>
      </w:r>
      <w:r w:rsidRPr="0075730D">
        <w:t>aritmetică</w:t>
      </w:r>
      <w:r w:rsidR="000D1938">
        <w:t xml:space="preserve"> </w:t>
      </w:r>
      <w:r w:rsidRPr="0075730D">
        <w:t>a</w:t>
      </w:r>
      <w:r w:rsidR="000D1938">
        <w:t xml:space="preserve"> </w:t>
      </w:r>
      <w:r w:rsidRPr="0075730D">
        <w:t>cantităților</w:t>
      </w:r>
      <w:r w:rsidR="000D1938">
        <w:t xml:space="preserve"> </w:t>
      </w:r>
      <w:r w:rsidRPr="0075730D">
        <w:t>importate</w:t>
      </w:r>
      <w:r w:rsidR="000D1938">
        <w:t xml:space="preserve"> </w:t>
      </w:r>
      <w:r w:rsidRPr="0075730D">
        <w:t>în</w:t>
      </w:r>
      <w:r w:rsidR="000D1938">
        <w:t xml:space="preserve"> </w:t>
      </w:r>
      <w:r w:rsidRPr="0075730D">
        <w:t>a</w:t>
      </w:r>
      <w:r w:rsidR="000D1938">
        <w:t xml:space="preserve"> </w:t>
      </w:r>
      <w:r w:rsidRPr="0075730D">
        <w:t>doua</w:t>
      </w:r>
      <w:r w:rsidR="000D1938">
        <w:t xml:space="preserve"> </w:t>
      </w:r>
      <w:r w:rsidRPr="0075730D">
        <w:t>jumătate</w:t>
      </w:r>
      <w:r w:rsidR="000D1938">
        <w:t xml:space="preserve"> </w:t>
      </w:r>
      <w:r w:rsidRPr="0075730D">
        <w:t>a</w:t>
      </w:r>
      <w:r w:rsidR="000D1938">
        <w:t xml:space="preserve"> </w:t>
      </w:r>
      <w:r w:rsidRPr="0075730D">
        <w:t>anului</w:t>
      </w:r>
      <w:r w:rsidR="000D1938">
        <w:t xml:space="preserve"> </w:t>
      </w:r>
      <w:r w:rsidRPr="0075730D">
        <w:t>2021,</w:t>
      </w:r>
      <w:r w:rsidR="000D1938">
        <w:t xml:space="preserve"> </w:t>
      </w:r>
      <w:r w:rsidRPr="0075730D">
        <w:t>în</w:t>
      </w:r>
      <w:r w:rsidR="000D1938">
        <w:t xml:space="preserve"> </w:t>
      </w:r>
      <w:r w:rsidRPr="0075730D">
        <w:t>2022</w:t>
      </w:r>
      <w:r w:rsidR="000D1938">
        <w:t xml:space="preserve"> </w:t>
      </w:r>
      <w:r w:rsidRPr="0075730D">
        <w:t>și</w:t>
      </w:r>
      <w:r w:rsidR="000D1938">
        <w:t xml:space="preserve"> </w:t>
      </w:r>
      <w:r w:rsidRPr="0075730D">
        <w:t>2023.</w:t>
      </w:r>
    </w:p>
    <w:p w14:paraId="6EE06385" w14:textId="29C09ED9" w:rsidR="0075730D" w:rsidRPr="0075730D" w:rsidRDefault="0075730D" w:rsidP="0075730D">
      <w:r w:rsidRPr="0075730D">
        <w:t>Elemente-cheie</w:t>
      </w:r>
      <w:r w:rsidR="000D1938">
        <w:t xml:space="preserve"> </w:t>
      </w:r>
      <w:r w:rsidRPr="0075730D">
        <w:t>ale</w:t>
      </w:r>
      <w:r w:rsidR="000D1938">
        <w:t xml:space="preserve"> </w:t>
      </w:r>
      <w:r w:rsidRPr="0075730D">
        <w:t>acordului</w:t>
      </w:r>
      <w:r w:rsidR="000D1938">
        <w:t xml:space="preserve"> </w:t>
      </w:r>
      <w:r w:rsidRPr="0075730D">
        <w:t>provizoriu:</w:t>
      </w:r>
    </w:p>
    <w:p w14:paraId="3156D410" w14:textId="074B3AEB" w:rsidR="0075730D" w:rsidRPr="0075730D" w:rsidRDefault="0075730D">
      <w:pPr>
        <w:numPr>
          <w:ilvl w:val="0"/>
          <w:numId w:val="15"/>
        </w:numPr>
      </w:pPr>
      <w:r w:rsidRPr="0075730D">
        <w:t>extinderea</w:t>
      </w:r>
      <w:r w:rsidR="000D1938">
        <w:t xml:space="preserve"> </w:t>
      </w:r>
      <w:r w:rsidRPr="0075730D">
        <w:t>domeniului</w:t>
      </w:r>
      <w:r w:rsidR="000D1938">
        <w:t xml:space="preserve"> </w:t>
      </w:r>
      <w:r w:rsidRPr="0075730D">
        <w:t>de</w:t>
      </w:r>
      <w:r w:rsidR="000D1938">
        <w:t xml:space="preserve"> </w:t>
      </w:r>
      <w:r w:rsidRPr="0075730D">
        <w:t>aplicare</w:t>
      </w:r>
      <w:r w:rsidR="000D1938">
        <w:t xml:space="preserve"> </w:t>
      </w:r>
      <w:r w:rsidRPr="0075730D">
        <w:t>al</w:t>
      </w:r>
      <w:r w:rsidR="000D1938">
        <w:t xml:space="preserve"> </w:t>
      </w:r>
      <w:r w:rsidRPr="0075730D">
        <w:t>mecanismului</w:t>
      </w:r>
      <w:r w:rsidR="000D1938">
        <w:t xml:space="preserve"> </w:t>
      </w:r>
      <w:r w:rsidRPr="0075730D">
        <w:t>de</w:t>
      </w:r>
      <w:r w:rsidR="000D1938">
        <w:t xml:space="preserve"> </w:t>
      </w:r>
      <w:r w:rsidRPr="0075730D">
        <w:t>salvgardare</w:t>
      </w:r>
      <w:r w:rsidR="000D1938">
        <w:t xml:space="preserve"> </w:t>
      </w:r>
      <w:r w:rsidRPr="0075730D">
        <w:t>automată</w:t>
      </w:r>
      <w:r w:rsidR="000D1938">
        <w:t xml:space="preserve"> </w:t>
      </w:r>
      <w:r w:rsidRPr="0075730D">
        <w:t>la</w:t>
      </w:r>
      <w:r w:rsidR="000D1938">
        <w:t xml:space="preserve"> </w:t>
      </w:r>
      <w:r w:rsidRPr="0075730D">
        <w:rPr>
          <w:b/>
          <w:bCs/>
        </w:rPr>
        <w:t>patru</w:t>
      </w:r>
      <w:r w:rsidR="000D1938">
        <w:rPr>
          <w:b/>
          <w:bCs/>
        </w:rPr>
        <w:t xml:space="preserve"> </w:t>
      </w:r>
      <w:r w:rsidRPr="0075730D">
        <w:rPr>
          <w:b/>
          <w:bCs/>
        </w:rPr>
        <w:t>produse</w:t>
      </w:r>
      <w:r w:rsidR="000D1938">
        <w:rPr>
          <w:b/>
          <w:bCs/>
        </w:rPr>
        <w:t xml:space="preserve"> </w:t>
      </w:r>
      <w:r w:rsidRPr="0075730D">
        <w:rPr>
          <w:b/>
          <w:bCs/>
        </w:rPr>
        <w:t>suplimentare</w:t>
      </w:r>
      <w:r w:rsidR="000D1938">
        <w:t xml:space="preserve"> </w:t>
      </w:r>
      <w:r w:rsidRPr="0075730D">
        <w:t>(ovăz,</w:t>
      </w:r>
      <w:r w:rsidR="000D1938">
        <w:t xml:space="preserve"> </w:t>
      </w:r>
      <w:r w:rsidRPr="0075730D">
        <w:t>porumb,</w:t>
      </w:r>
      <w:r w:rsidR="000D1938">
        <w:t xml:space="preserve"> </w:t>
      </w:r>
      <w:r w:rsidRPr="0075730D">
        <w:t>crupe</w:t>
      </w:r>
      <w:r w:rsidR="000D1938">
        <w:t xml:space="preserve"> </w:t>
      </w:r>
      <w:r w:rsidRPr="0075730D">
        <w:t>și</w:t>
      </w:r>
      <w:r w:rsidR="000D1938">
        <w:t xml:space="preserve"> </w:t>
      </w:r>
      <w:r w:rsidRPr="0075730D">
        <w:t>miere)</w:t>
      </w:r>
    </w:p>
    <w:p w14:paraId="6B122F45" w14:textId="64B64CBE" w:rsidR="0075730D" w:rsidRPr="0075730D" w:rsidRDefault="0075730D">
      <w:pPr>
        <w:numPr>
          <w:ilvl w:val="0"/>
          <w:numId w:val="15"/>
        </w:numPr>
      </w:pPr>
      <w:r w:rsidRPr="0075730D">
        <w:lastRenderedPageBreak/>
        <w:t>scurtarea</w:t>
      </w:r>
      <w:r w:rsidR="000D1938">
        <w:t xml:space="preserve"> </w:t>
      </w:r>
      <w:r w:rsidRPr="0075730D">
        <w:rPr>
          <w:b/>
          <w:bCs/>
        </w:rPr>
        <w:t>perioadei</w:t>
      </w:r>
      <w:r w:rsidR="000D1938">
        <w:rPr>
          <w:b/>
          <w:bCs/>
        </w:rPr>
        <w:t xml:space="preserve"> </w:t>
      </w:r>
      <w:r w:rsidRPr="0075730D">
        <w:rPr>
          <w:b/>
          <w:bCs/>
        </w:rPr>
        <w:t>de</w:t>
      </w:r>
      <w:r w:rsidR="000D1938">
        <w:rPr>
          <w:b/>
          <w:bCs/>
        </w:rPr>
        <w:t xml:space="preserve"> </w:t>
      </w:r>
      <w:r w:rsidRPr="0075730D">
        <w:rPr>
          <w:b/>
          <w:bCs/>
        </w:rPr>
        <w:t>activare</w:t>
      </w:r>
      <w:r w:rsidR="000D1938">
        <w:t xml:space="preserve"> </w:t>
      </w:r>
      <w:r w:rsidRPr="0075730D">
        <w:t>a</w:t>
      </w:r>
      <w:r w:rsidR="000D1938">
        <w:t xml:space="preserve"> </w:t>
      </w:r>
      <w:r w:rsidRPr="0075730D">
        <w:t>măsurii</w:t>
      </w:r>
      <w:r w:rsidR="000D1938">
        <w:t xml:space="preserve"> </w:t>
      </w:r>
      <w:r w:rsidRPr="0075730D">
        <w:t>de</w:t>
      </w:r>
      <w:r w:rsidR="000D1938">
        <w:t xml:space="preserve"> </w:t>
      </w:r>
      <w:r w:rsidRPr="0075730D">
        <w:t>salvgardare</w:t>
      </w:r>
      <w:r w:rsidR="000D1938">
        <w:t xml:space="preserve"> </w:t>
      </w:r>
      <w:r w:rsidRPr="0075730D">
        <w:t>automată</w:t>
      </w:r>
      <w:r w:rsidR="000D1938">
        <w:t xml:space="preserve"> </w:t>
      </w:r>
      <w:r w:rsidRPr="0075730D">
        <w:t>(de</w:t>
      </w:r>
      <w:r w:rsidR="000D1938">
        <w:t xml:space="preserve"> </w:t>
      </w:r>
      <w:r w:rsidRPr="0075730D">
        <w:t>la</w:t>
      </w:r>
      <w:r w:rsidR="000D1938">
        <w:t xml:space="preserve"> </w:t>
      </w:r>
      <w:r w:rsidRPr="0075730D">
        <w:t>21</w:t>
      </w:r>
      <w:r w:rsidR="000D1938">
        <w:t xml:space="preserve"> </w:t>
      </w:r>
      <w:r w:rsidRPr="0075730D">
        <w:t>la</w:t>
      </w:r>
      <w:r w:rsidR="000D1938">
        <w:t xml:space="preserve"> </w:t>
      </w:r>
      <w:r w:rsidRPr="0075730D">
        <w:t>14</w:t>
      </w:r>
      <w:r w:rsidR="000D1938">
        <w:t xml:space="preserve"> </w:t>
      </w:r>
      <w:r w:rsidRPr="0075730D">
        <w:t>zile)</w:t>
      </w:r>
    </w:p>
    <w:p w14:paraId="33AC5284" w14:textId="4ABBEEB1" w:rsidR="0075730D" w:rsidRPr="0075730D" w:rsidRDefault="0075730D">
      <w:pPr>
        <w:numPr>
          <w:ilvl w:val="0"/>
          <w:numId w:val="15"/>
        </w:numPr>
      </w:pPr>
      <w:r w:rsidRPr="0075730D">
        <w:t>prelungirea</w:t>
      </w:r>
      <w:r w:rsidR="000D1938">
        <w:t xml:space="preserve"> </w:t>
      </w:r>
      <w:r w:rsidRPr="0075730D">
        <w:rPr>
          <w:b/>
          <w:bCs/>
        </w:rPr>
        <w:t>perioadei</w:t>
      </w:r>
      <w:r w:rsidR="000D1938">
        <w:rPr>
          <w:b/>
          <w:bCs/>
        </w:rPr>
        <w:t xml:space="preserve"> </w:t>
      </w:r>
      <w:r w:rsidRPr="0075730D">
        <w:rPr>
          <w:b/>
          <w:bCs/>
        </w:rPr>
        <w:t>de</w:t>
      </w:r>
      <w:r w:rsidR="000D1938">
        <w:rPr>
          <w:b/>
          <w:bCs/>
        </w:rPr>
        <w:t xml:space="preserve"> </w:t>
      </w:r>
      <w:r w:rsidRPr="0075730D">
        <w:rPr>
          <w:b/>
          <w:bCs/>
        </w:rPr>
        <w:t>referință</w:t>
      </w:r>
      <w:r w:rsidR="000D1938">
        <w:t xml:space="preserve"> </w:t>
      </w:r>
      <w:r w:rsidRPr="0075730D">
        <w:t>utilizate</w:t>
      </w:r>
      <w:r w:rsidR="000D1938">
        <w:t xml:space="preserve"> </w:t>
      </w:r>
      <w:r w:rsidRPr="0075730D">
        <w:t>pentru</w:t>
      </w:r>
      <w:r w:rsidR="000D1938">
        <w:t xml:space="preserve"> </w:t>
      </w:r>
      <w:r w:rsidRPr="0075730D">
        <w:t>a</w:t>
      </w:r>
      <w:r w:rsidR="000D1938">
        <w:t xml:space="preserve"> </w:t>
      </w:r>
      <w:r w:rsidRPr="0075730D">
        <w:t>determina</w:t>
      </w:r>
      <w:r w:rsidR="000D1938">
        <w:t xml:space="preserve"> </w:t>
      </w:r>
      <w:r w:rsidRPr="0075730D">
        <w:t>dacă</w:t>
      </w:r>
      <w:r w:rsidR="000D1938">
        <w:t xml:space="preserve"> </w:t>
      </w:r>
      <w:r w:rsidRPr="0075730D">
        <w:t>importurile</w:t>
      </w:r>
      <w:r w:rsidR="000D1938">
        <w:t xml:space="preserve"> </w:t>
      </w:r>
      <w:r w:rsidRPr="0075730D">
        <w:t>depășesc</w:t>
      </w:r>
      <w:r w:rsidR="000D1938">
        <w:t xml:space="preserve"> </w:t>
      </w:r>
      <w:r w:rsidRPr="0075730D">
        <w:t>un</w:t>
      </w:r>
      <w:r w:rsidR="000D1938">
        <w:t xml:space="preserve"> </w:t>
      </w:r>
      <w:r w:rsidRPr="0075730D">
        <w:t>anumit</w:t>
      </w:r>
      <w:r w:rsidR="000D1938">
        <w:t xml:space="preserve"> </w:t>
      </w:r>
      <w:r w:rsidRPr="0075730D">
        <w:t>prag</w:t>
      </w:r>
      <w:r w:rsidR="000D1938">
        <w:t xml:space="preserve"> </w:t>
      </w:r>
      <w:r w:rsidRPr="0075730D">
        <w:t>(adăugând</w:t>
      </w:r>
      <w:r w:rsidR="000D1938">
        <w:t xml:space="preserve"> </w:t>
      </w:r>
      <w:r w:rsidRPr="0075730D">
        <w:t>a</w:t>
      </w:r>
      <w:r w:rsidR="000D1938">
        <w:t xml:space="preserve"> </w:t>
      </w:r>
      <w:r w:rsidRPr="0075730D">
        <w:t>doua</w:t>
      </w:r>
      <w:r w:rsidR="000D1938">
        <w:t xml:space="preserve"> </w:t>
      </w:r>
      <w:r w:rsidRPr="0075730D">
        <w:t>jumătate</w:t>
      </w:r>
      <w:r w:rsidR="000D1938">
        <w:t xml:space="preserve"> </w:t>
      </w:r>
      <w:r w:rsidRPr="0075730D">
        <w:t>a</w:t>
      </w:r>
      <w:r w:rsidR="000D1938">
        <w:t xml:space="preserve"> </w:t>
      </w:r>
      <w:r w:rsidRPr="0075730D">
        <w:t>anului</w:t>
      </w:r>
      <w:r w:rsidR="000D1938">
        <w:t xml:space="preserve"> </w:t>
      </w:r>
      <w:r w:rsidRPr="0075730D">
        <w:t>2021</w:t>
      </w:r>
      <w:r w:rsidR="000D1938">
        <w:t xml:space="preserve"> </w:t>
      </w:r>
      <w:r w:rsidRPr="0075730D">
        <w:t>la</w:t>
      </w:r>
      <w:r w:rsidR="000D1938">
        <w:t xml:space="preserve"> </w:t>
      </w:r>
      <w:r w:rsidRPr="0075730D">
        <w:t>perioada</w:t>
      </w:r>
      <w:r w:rsidR="000D1938">
        <w:t xml:space="preserve"> </w:t>
      </w:r>
      <w:r w:rsidRPr="0075730D">
        <w:t>2022-2023)</w:t>
      </w:r>
    </w:p>
    <w:p w14:paraId="74E673E2" w14:textId="43AFBB87" w:rsidR="0075730D" w:rsidRPr="0075730D" w:rsidRDefault="0075730D">
      <w:pPr>
        <w:numPr>
          <w:ilvl w:val="0"/>
          <w:numId w:val="15"/>
        </w:numPr>
      </w:pPr>
      <w:r w:rsidRPr="0075730D">
        <w:rPr>
          <w:b/>
          <w:bCs/>
        </w:rPr>
        <w:t>angajamentul</w:t>
      </w:r>
      <w:r w:rsidR="000D1938">
        <w:rPr>
          <w:b/>
          <w:bCs/>
        </w:rPr>
        <w:t xml:space="preserve"> </w:t>
      </w:r>
      <w:r w:rsidRPr="0075730D">
        <w:rPr>
          <w:b/>
          <w:bCs/>
        </w:rPr>
        <w:t>Comisiei</w:t>
      </w:r>
      <w:r w:rsidR="000D1938">
        <w:t xml:space="preserve"> </w:t>
      </w:r>
      <w:r w:rsidRPr="0075730D">
        <w:t>de</w:t>
      </w:r>
      <w:r w:rsidR="000D1938">
        <w:t xml:space="preserve"> </w:t>
      </w:r>
      <w:r w:rsidRPr="0075730D">
        <w:t>a</w:t>
      </w:r>
      <w:r w:rsidR="000D1938">
        <w:t xml:space="preserve"> </w:t>
      </w:r>
      <w:r w:rsidRPr="0075730D">
        <w:t>îmbunătăți</w:t>
      </w:r>
      <w:r w:rsidR="000D1938">
        <w:t xml:space="preserve"> </w:t>
      </w:r>
      <w:r w:rsidRPr="0075730D">
        <w:t>monitorizarea</w:t>
      </w:r>
      <w:r w:rsidR="000D1938">
        <w:t xml:space="preserve"> </w:t>
      </w:r>
      <w:r w:rsidRPr="0075730D">
        <w:t>importurilor</w:t>
      </w:r>
      <w:r w:rsidR="000D1938">
        <w:t xml:space="preserve"> </w:t>
      </w:r>
      <w:r w:rsidRPr="0075730D">
        <w:t>de</w:t>
      </w:r>
      <w:r w:rsidR="000D1938">
        <w:t xml:space="preserve"> </w:t>
      </w:r>
      <w:r w:rsidRPr="0075730D">
        <w:t>cereale,</w:t>
      </w:r>
      <w:r w:rsidR="000D1938">
        <w:t xml:space="preserve"> </w:t>
      </w:r>
      <w:r w:rsidRPr="0075730D">
        <w:t>în</w:t>
      </w:r>
      <w:r w:rsidR="000D1938">
        <w:t xml:space="preserve"> </w:t>
      </w:r>
      <w:r w:rsidRPr="0075730D">
        <w:t>special</w:t>
      </w:r>
      <w:r w:rsidR="000D1938">
        <w:t xml:space="preserve"> </w:t>
      </w:r>
      <w:r w:rsidRPr="0075730D">
        <w:t>de</w:t>
      </w:r>
      <w:r w:rsidR="000D1938">
        <w:t xml:space="preserve"> </w:t>
      </w:r>
      <w:r w:rsidRPr="0075730D">
        <w:t>grâu,</w:t>
      </w:r>
      <w:r w:rsidR="000D1938">
        <w:t xml:space="preserve"> </w:t>
      </w:r>
      <w:r w:rsidRPr="0075730D">
        <w:t>și</w:t>
      </w:r>
      <w:r w:rsidR="000D1938">
        <w:t xml:space="preserve"> </w:t>
      </w:r>
      <w:r w:rsidRPr="0075730D">
        <w:t>de</w:t>
      </w:r>
      <w:r w:rsidR="000D1938">
        <w:t xml:space="preserve"> </w:t>
      </w:r>
      <w:r w:rsidRPr="0075730D">
        <w:t>a</w:t>
      </w:r>
      <w:r w:rsidR="000D1938">
        <w:t xml:space="preserve"> </w:t>
      </w:r>
      <w:r w:rsidRPr="0075730D">
        <w:t>utiliza</w:t>
      </w:r>
      <w:r w:rsidR="000D1938">
        <w:t xml:space="preserve"> </w:t>
      </w:r>
      <w:r w:rsidRPr="0075730D">
        <w:t>instrumentele</w:t>
      </w:r>
      <w:r w:rsidR="000D1938">
        <w:t xml:space="preserve"> </w:t>
      </w:r>
      <w:r w:rsidRPr="0075730D">
        <w:t>de</w:t>
      </w:r>
      <w:r w:rsidR="000D1938">
        <w:t xml:space="preserve"> </w:t>
      </w:r>
      <w:r w:rsidRPr="0075730D">
        <w:t>care</w:t>
      </w:r>
      <w:r w:rsidR="000D1938">
        <w:t xml:space="preserve"> </w:t>
      </w:r>
      <w:r w:rsidRPr="0075730D">
        <w:t>dispune</w:t>
      </w:r>
      <w:r w:rsidR="000D1938">
        <w:t xml:space="preserve"> </w:t>
      </w:r>
      <w:r w:rsidRPr="0075730D">
        <w:t>în</w:t>
      </w:r>
      <w:r w:rsidR="000D1938">
        <w:t xml:space="preserve"> </w:t>
      </w:r>
      <w:r w:rsidRPr="0075730D">
        <w:t>cazul</w:t>
      </w:r>
      <w:r w:rsidR="000D1938">
        <w:t xml:space="preserve"> </w:t>
      </w:r>
      <w:r w:rsidRPr="0075730D">
        <w:t>unor</w:t>
      </w:r>
      <w:r w:rsidR="000D1938">
        <w:t xml:space="preserve"> </w:t>
      </w:r>
      <w:r w:rsidRPr="0075730D">
        <w:t>perturbări</w:t>
      </w:r>
      <w:r w:rsidR="000D1938">
        <w:t xml:space="preserve"> </w:t>
      </w:r>
      <w:r w:rsidRPr="0075730D">
        <w:t>ale</w:t>
      </w:r>
      <w:r w:rsidR="000D1938">
        <w:t xml:space="preserve"> </w:t>
      </w:r>
      <w:r w:rsidRPr="0075730D">
        <w:t>pieței,</w:t>
      </w:r>
      <w:r w:rsidR="000D1938">
        <w:t xml:space="preserve"> </w:t>
      </w:r>
      <w:r w:rsidRPr="0075730D">
        <w:t>precum</w:t>
      </w:r>
      <w:r w:rsidR="000D1938">
        <w:t xml:space="preserve"> </w:t>
      </w:r>
      <w:r w:rsidRPr="0075730D">
        <w:t>și</w:t>
      </w:r>
      <w:r w:rsidR="000D1938">
        <w:t xml:space="preserve"> </w:t>
      </w:r>
      <w:r w:rsidRPr="0075730D">
        <w:t>angajamentul</w:t>
      </w:r>
      <w:r w:rsidR="000D1938">
        <w:t xml:space="preserve"> </w:t>
      </w:r>
      <w:r w:rsidRPr="0075730D">
        <w:t>de</w:t>
      </w:r>
      <w:r w:rsidR="000D1938">
        <w:t xml:space="preserve"> </w:t>
      </w:r>
      <w:r w:rsidRPr="0075730D">
        <w:t>a</w:t>
      </w:r>
      <w:r w:rsidR="000D1938">
        <w:t xml:space="preserve"> </w:t>
      </w:r>
      <w:r w:rsidRPr="0075730D">
        <w:t>lua</w:t>
      </w:r>
      <w:r w:rsidR="000D1938">
        <w:t xml:space="preserve"> </w:t>
      </w:r>
      <w:r w:rsidRPr="0075730D">
        <w:t>măsurile</w:t>
      </w:r>
      <w:r w:rsidR="000D1938">
        <w:t xml:space="preserve"> </w:t>
      </w:r>
      <w:r w:rsidRPr="0075730D">
        <w:t>necesare</w:t>
      </w:r>
      <w:r w:rsidR="000D1938">
        <w:t xml:space="preserve"> </w:t>
      </w:r>
      <w:r w:rsidRPr="0075730D">
        <w:t>în</w:t>
      </w:r>
      <w:r w:rsidR="000D1938">
        <w:t xml:space="preserve"> </w:t>
      </w:r>
      <w:r w:rsidRPr="0075730D">
        <w:t>temeiul</w:t>
      </w:r>
      <w:r w:rsidR="000D1938">
        <w:t xml:space="preserve"> </w:t>
      </w:r>
      <w:r w:rsidRPr="0075730D">
        <w:t>Acordului</w:t>
      </w:r>
      <w:r w:rsidR="000D1938">
        <w:t xml:space="preserve"> </w:t>
      </w:r>
      <w:r w:rsidRPr="0075730D">
        <w:t>de</w:t>
      </w:r>
      <w:r w:rsidR="000D1938">
        <w:t xml:space="preserve"> </w:t>
      </w:r>
      <w:r w:rsidRPr="0075730D">
        <w:t>asociere</w:t>
      </w:r>
      <w:r w:rsidR="000D1938">
        <w:t xml:space="preserve"> </w:t>
      </w:r>
      <w:r w:rsidRPr="0075730D">
        <w:t>cu</w:t>
      </w:r>
      <w:r w:rsidR="000D1938">
        <w:t xml:space="preserve"> </w:t>
      </w:r>
      <w:r w:rsidRPr="0075730D">
        <w:t>Ucraina,</w:t>
      </w:r>
      <w:r w:rsidR="000D1938">
        <w:t xml:space="preserve"> </w:t>
      </w:r>
      <w:r w:rsidRPr="0075730D">
        <w:t>imediat</w:t>
      </w:r>
      <w:r w:rsidR="000D1938">
        <w:t xml:space="preserve"> </w:t>
      </w:r>
      <w:r w:rsidRPr="0075730D">
        <w:t>după</w:t>
      </w:r>
      <w:r w:rsidR="000D1938">
        <w:t xml:space="preserve"> </w:t>
      </w:r>
      <w:r w:rsidRPr="0075730D">
        <w:t>adoptarea</w:t>
      </w:r>
      <w:r w:rsidR="000D1938">
        <w:t xml:space="preserve"> </w:t>
      </w:r>
      <w:r w:rsidRPr="0075730D">
        <w:t>noilor</w:t>
      </w:r>
      <w:r w:rsidR="000D1938">
        <w:t xml:space="preserve"> </w:t>
      </w:r>
      <w:r w:rsidRPr="0075730D">
        <w:t>măsuri</w:t>
      </w:r>
      <w:r w:rsidR="000D1938">
        <w:t xml:space="preserve"> </w:t>
      </w:r>
      <w:r w:rsidRPr="0075730D">
        <w:t>comerciale</w:t>
      </w:r>
      <w:r w:rsidR="000D1938">
        <w:t xml:space="preserve"> </w:t>
      </w:r>
      <w:r w:rsidRPr="0075730D">
        <w:t>autonome,</w:t>
      </w:r>
      <w:r w:rsidR="000D1938">
        <w:t xml:space="preserve"> </w:t>
      </w:r>
      <w:r w:rsidRPr="0075730D">
        <w:t>pentru</w:t>
      </w:r>
      <w:r w:rsidR="000D1938">
        <w:t xml:space="preserve"> </w:t>
      </w:r>
      <w:r w:rsidRPr="0075730D">
        <w:t>continuarea,</w:t>
      </w:r>
      <w:r w:rsidR="000D1938">
        <w:t xml:space="preserve"> </w:t>
      </w:r>
      <w:r w:rsidRPr="0075730D">
        <w:t>prin</w:t>
      </w:r>
      <w:r w:rsidR="000D1938">
        <w:t xml:space="preserve"> </w:t>
      </w:r>
      <w:r w:rsidRPr="0075730D">
        <w:t>consultări</w:t>
      </w:r>
      <w:r w:rsidR="000D1938">
        <w:t xml:space="preserve"> </w:t>
      </w:r>
      <w:r w:rsidRPr="0075730D">
        <w:t>cu</w:t>
      </w:r>
      <w:r w:rsidR="000D1938">
        <w:t xml:space="preserve"> </w:t>
      </w:r>
      <w:r w:rsidRPr="0075730D">
        <w:t>Ucraina,</w:t>
      </w:r>
      <w:r w:rsidR="000D1938">
        <w:t xml:space="preserve"> </w:t>
      </w:r>
      <w:r w:rsidRPr="0075730D">
        <w:t>a</w:t>
      </w:r>
      <w:r w:rsidR="000D1938">
        <w:t xml:space="preserve"> </w:t>
      </w:r>
      <w:r w:rsidRPr="0075730D">
        <w:t>procesului</w:t>
      </w:r>
      <w:r w:rsidR="000D1938">
        <w:t xml:space="preserve"> </w:t>
      </w:r>
      <w:r w:rsidRPr="0075730D">
        <w:t>de</w:t>
      </w:r>
      <w:r w:rsidR="000D1938">
        <w:t xml:space="preserve"> </w:t>
      </w:r>
      <w:r w:rsidRPr="0075730D">
        <w:t>liberalizare</w:t>
      </w:r>
      <w:r w:rsidR="000D1938">
        <w:t xml:space="preserve"> </w:t>
      </w:r>
      <w:r w:rsidRPr="0075730D">
        <w:t>reciprocă</w:t>
      </w:r>
      <w:r w:rsidR="000D1938">
        <w:t xml:space="preserve"> </w:t>
      </w:r>
      <w:r w:rsidRPr="0075730D">
        <w:t>a</w:t>
      </w:r>
      <w:r w:rsidR="000D1938">
        <w:t xml:space="preserve"> </w:t>
      </w:r>
      <w:r w:rsidRPr="0075730D">
        <w:t>tarifelor</w:t>
      </w:r>
    </w:p>
    <w:p w14:paraId="47F88E73" w14:textId="44033FFE" w:rsidR="0075730D" w:rsidRPr="0075730D" w:rsidRDefault="0075730D" w:rsidP="0075730D">
      <w:r w:rsidRPr="0075730D">
        <w:t>Etapele</w:t>
      </w:r>
      <w:r w:rsidR="000D1938">
        <w:t xml:space="preserve"> </w:t>
      </w:r>
      <w:r w:rsidRPr="0075730D">
        <w:t>următoare</w:t>
      </w:r>
    </w:p>
    <w:p w14:paraId="257DBA9B" w14:textId="68CDBD20" w:rsidR="0075730D" w:rsidRPr="0075730D" w:rsidRDefault="0075730D" w:rsidP="0075730D">
      <w:r w:rsidRPr="0075730D">
        <w:t>Comisia</w:t>
      </w:r>
      <w:r w:rsidR="000D1938">
        <w:t xml:space="preserve"> </w:t>
      </w:r>
      <w:r w:rsidRPr="0075730D">
        <w:t>pentru</w:t>
      </w:r>
      <w:r w:rsidR="000D1938">
        <w:t xml:space="preserve"> </w:t>
      </w:r>
      <w:r w:rsidRPr="0075730D">
        <w:t>comerț</w:t>
      </w:r>
      <w:r w:rsidR="000D1938">
        <w:t xml:space="preserve"> </w:t>
      </w:r>
      <w:r w:rsidRPr="0075730D">
        <w:t>internațional</w:t>
      </w:r>
      <w:r w:rsidR="000D1938">
        <w:t xml:space="preserve"> </w:t>
      </w:r>
      <w:r w:rsidRPr="0075730D">
        <w:t>a</w:t>
      </w:r>
      <w:r w:rsidR="000D1938">
        <w:t xml:space="preserve"> </w:t>
      </w:r>
      <w:r w:rsidRPr="0075730D">
        <w:t>Parlamentului</w:t>
      </w:r>
      <w:r w:rsidR="000D1938">
        <w:t xml:space="preserve"> </w:t>
      </w:r>
      <w:r w:rsidRPr="0075730D">
        <w:t>European</w:t>
      </w:r>
      <w:r w:rsidR="000D1938">
        <w:t xml:space="preserve"> </w:t>
      </w:r>
      <w:r w:rsidRPr="0075730D">
        <w:t>este</w:t>
      </w:r>
      <w:r w:rsidR="000D1938">
        <w:t xml:space="preserve"> </w:t>
      </w:r>
      <w:r w:rsidRPr="0075730D">
        <w:t>invitată</w:t>
      </w:r>
      <w:r w:rsidR="000D1938">
        <w:t xml:space="preserve"> </w:t>
      </w:r>
      <w:r w:rsidRPr="0075730D">
        <w:t>să</w:t>
      </w:r>
      <w:r w:rsidR="000D1938">
        <w:t xml:space="preserve"> </w:t>
      </w:r>
      <w:r w:rsidRPr="0075730D">
        <w:t>confirme</w:t>
      </w:r>
      <w:r w:rsidR="000D1938">
        <w:t xml:space="preserve"> </w:t>
      </w:r>
      <w:r w:rsidRPr="0075730D">
        <w:t>rezultatul</w:t>
      </w:r>
      <w:r w:rsidR="000D1938">
        <w:t xml:space="preserve"> </w:t>
      </w:r>
      <w:r w:rsidRPr="0075730D">
        <w:t>negocierilor</w:t>
      </w:r>
      <w:r w:rsidR="000D1938">
        <w:t xml:space="preserve"> </w:t>
      </w:r>
      <w:r w:rsidRPr="0075730D">
        <w:t>interinstituționale</w:t>
      </w:r>
      <w:r w:rsidR="000D1938">
        <w:t xml:space="preserve"> </w:t>
      </w:r>
      <w:r w:rsidRPr="0075730D">
        <w:t>mâine.</w:t>
      </w:r>
    </w:p>
    <w:p w14:paraId="636C8434" w14:textId="75FDF053" w:rsidR="0075730D" w:rsidRPr="0075730D" w:rsidRDefault="0075730D" w:rsidP="0075730D">
      <w:r w:rsidRPr="0075730D">
        <w:t>Se</w:t>
      </w:r>
      <w:r w:rsidR="000D1938">
        <w:t xml:space="preserve"> </w:t>
      </w:r>
      <w:r w:rsidRPr="0075730D">
        <w:t>așteaptă</w:t>
      </w:r>
      <w:r w:rsidR="000D1938">
        <w:t xml:space="preserve"> </w:t>
      </w:r>
      <w:r w:rsidRPr="0075730D">
        <w:t>ca</w:t>
      </w:r>
      <w:r w:rsidR="000D1938">
        <w:t xml:space="preserve"> </w:t>
      </w:r>
      <w:r w:rsidRPr="0075730D">
        <w:t>poziția</w:t>
      </w:r>
      <w:r w:rsidR="000D1938">
        <w:t xml:space="preserve"> </w:t>
      </w:r>
      <w:r w:rsidRPr="0075730D">
        <w:t>Parlamentului</w:t>
      </w:r>
      <w:r w:rsidR="000D1938">
        <w:t xml:space="preserve"> </w:t>
      </w:r>
      <w:r w:rsidRPr="0075730D">
        <w:t>în</w:t>
      </w:r>
      <w:r w:rsidR="000D1938">
        <w:t xml:space="preserve"> </w:t>
      </w:r>
      <w:r w:rsidRPr="0075730D">
        <w:t>primă</w:t>
      </w:r>
      <w:r w:rsidR="000D1938">
        <w:t xml:space="preserve"> </w:t>
      </w:r>
      <w:r w:rsidRPr="0075730D">
        <w:t>lectură</w:t>
      </w:r>
      <w:r w:rsidR="000D1938">
        <w:t xml:space="preserve"> </w:t>
      </w:r>
      <w:r w:rsidRPr="0075730D">
        <w:t>să</w:t>
      </w:r>
      <w:r w:rsidR="000D1938">
        <w:t xml:space="preserve"> </w:t>
      </w:r>
      <w:r w:rsidRPr="0075730D">
        <w:t>fie</w:t>
      </w:r>
      <w:r w:rsidR="000D1938">
        <w:t xml:space="preserve"> </w:t>
      </w:r>
      <w:r w:rsidRPr="0075730D">
        <w:t>apoi</w:t>
      </w:r>
      <w:r w:rsidR="000D1938">
        <w:t xml:space="preserve"> </w:t>
      </w:r>
      <w:r w:rsidRPr="0075730D">
        <w:t>adoptată</w:t>
      </w:r>
      <w:r w:rsidR="000D1938">
        <w:t xml:space="preserve"> </w:t>
      </w:r>
      <w:r w:rsidRPr="0075730D">
        <w:t>în</w:t>
      </w:r>
      <w:r w:rsidR="000D1938">
        <w:t xml:space="preserve"> </w:t>
      </w:r>
      <w:r w:rsidRPr="0075730D">
        <w:t>cea</w:t>
      </w:r>
      <w:r w:rsidR="000D1938">
        <w:t xml:space="preserve"> </w:t>
      </w:r>
      <w:r w:rsidRPr="0075730D">
        <w:t>de</w:t>
      </w:r>
      <w:r w:rsidR="000D1938">
        <w:t xml:space="preserve"> </w:t>
      </w:r>
      <w:r w:rsidRPr="0075730D">
        <w:t>a</w:t>
      </w:r>
      <w:r w:rsidR="000D1938">
        <w:t xml:space="preserve"> </w:t>
      </w:r>
      <w:r w:rsidRPr="0075730D">
        <w:t>doua</w:t>
      </w:r>
      <w:r w:rsidR="000D1938">
        <w:t xml:space="preserve"> </w:t>
      </w:r>
      <w:r w:rsidRPr="0075730D">
        <w:t>sesiune</w:t>
      </w:r>
      <w:r w:rsidR="000D1938">
        <w:t xml:space="preserve"> </w:t>
      </w:r>
      <w:r w:rsidRPr="0075730D">
        <w:t>plenară</w:t>
      </w:r>
      <w:r w:rsidR="000D1938">
        <w:t xml:space="preserve"> </w:t>
      </w:r>
      <w:r w:rsidRPr="0075730D">
        <w:t>din</w:t>
      </w:r>
      <w:r w:rsidR="000D1938">
        <w:t xml:space="preserve"> </w:t>
      </w:r>
      <w:r w:rsidRPr="0075730D">
        <w:t>aprilie.</w:t>
      </w:r>
    </w:p>
    <w:p w14:paraId="5518AC0F" w14:textId="47BF899E" w:rsidR="0075730D" w:rsidRPr="0075730D" w:rsidRDefault="0075730D" w:rsidP="0075730D">
      <w:r w:rsidRPr="0075730D">
        <w:t>Regulamentul</w:t>
      </w:r>
      <w:r w:rsidR="000D1938">
        <w:t xml:space="preserve"> </w:t>
      </w:r>
      <w:r w:rsidRPr="0075730D">
        <w:t>va</w:t>
      </w:r>
      <w:r w:rsidR="000D1938">
        <w:t xml:space="preserve"> </w:t>
      </w:r>
      <w:r w:rsidRPr="0075730D">
        <w:t>fi</w:t>
      </w:r>
      <w:r w:rsidR="000D1938">
        <w:t xml:space="preserve"> </w:t>
      </w:r>
      <w:r w:rsidRPr="0075730D">
        <w:t>apoi</w:t>
      </w:r>
      <w:r w:rsidR="000D1938">
        <w:t xml:space="preserve"> </w:t>
      </w:r>
      <w:r w:rsidRPr="0075730D">
        <w:t>adoptat</w:t>
      </w:r>
      <w:r w:rsidR="000D1938">
        <w:t xml:space="preserve"> </w:t>
      </w:r>
      <w:r w:rsidRPr="0075730D">
        <w:t>de</w:t>
      </w:r>
      <w:r w:rsidR="000D1938">
        <w:t xml:space="preserve"> </w:t>
      </w:r>
      <w:r w:rsidRPr="0075730D">
        <w:t>către</w:t>
      </w:r>
      <w:r w:rsidR="000D1938">
        <w:t xml:space="preserve"> </w:t>
      </w:r>
      <w:r w:rsidRPr="0075730D">
        <w:t>Consiliu,</w:t>
      </w:r>
      <w:r w:rsidR="000D1938">
        <w:t xml:space="preserve"> </w:t>
      </w:r>
      <w:r w:rsidRPr="0075730D">
        <w:t>semnat</w:t>
      </w:r>
      <w:r w:rsidR="000D1938">
        <w:t xml:space="preserve"> </w:t>
      </w:r>
      <w:r w:rsidRPr="0075730D">
        <w:t>de</w:t>
      </w:r>
      <w:r w:rsidR="000D1938">
        <w:t xml:space="preserve"> </w:t>
      </w:r>
      <w:r w:rsidRPr="0075730D">
        <w:t>către</w:t>
      </w:r>
      <w:r w:rsidR="000D1938">
        <w:t xml:space="preserve"> </w:t>
      </w:r>
      <w:r w:rsidRPr="0075730D">
        <w:t>reprezentanții</w:t>
      </w:r>
      <w:r w:rsidR="000D1938">
        <w:t xml:space="preserve"> </w:t>
      </w:r>
      <w:r w:rsidRPr="0075730D">
        <w:t>Consiliului</w:t>
      </w:r>
      <w:r w:rsidR="000D1938">
        <w:t xml:space="preserve"> </w:t>
      </w:r>
      <w:r w:rsidRPr="0075730D">
        <w:t>și</w:t>
      </w:r>
      <w:r w:rsidR="000D1938">
        <w:t xml:space="preserve"> </w:t>
      </w:r>
      <w:r w:rsidRPr="0075730D">
        <w:t>ai</w:t>
      </w:r>
      <w:r w:rsidR="000D1938">
        <w:t xml:space="preserve"> </w:t>
      </w:r>
      <w:r w:rsidRPr="0075730D">
        <w:t>Parlamentului</w:t>
      </w:r>
      <w:r w:rsidR="000D1938">
        <w:t xml:space="preserve"> </w:t>
      </w:r>
      <w:r w:rsidRPr="0075730D">
        <w:t>European</w:t>
      </w:r>
      <w:r w:rsidR="000D1938">
        <w:t xml:space="preserve"> </w:t>
      </w:r>
      <w:r w:rsidRPr="0075730D">
        <w:t>și</w:t>
      </w:r>
      <w:r w:rsidR="000D1938">
        <w:t xml:space="preserve"> </w:t>
      </w:r>
      <w:r w:rsidRPr="0075730D">
        <w:t>publicat</w:t>
      </w:r>
      <w:r w:rsidR="000D1938">
        <w:t xml:space="preserve"> </w:t>
      </w:r>
      <w:r w:rsidRPr="0075730D">
        <w:t>în</w:t>
      </w:r>
      <w:r w:rsidR="000D1938">
        <w:t xml:space="preserve"> </w:t>
      </w:r>
      <w:r w:rsidRPr="0075730D">
        <w:t>Jurnalul</w:t>
      </w:r>
      <w:r w:rsidR="000D1938">
        <w:t xml:space="preserve"> </w:t>
      </w:r>
      <w:r w:rsidRPr="0075730D">
        <w:t>Oficial,</w:t>
      </w:r>
      <w:r w:rsidR="000D1938">
        <w:t xml:space="preserve"> </w:t>
      </w:r>
      <w:r w:rsidRPr="0075730D">
        <w:t>înainte</w:t>
      </w:r>
      <w:r w:rsidR="000D1938">
        <w:t xml:space="preserve"> </w:t>
      </w:r>
      <w:r w:rsidRPr="0075730D">
        <w:t>de</w:t>
      </w:r>
      <w:r w:rsidR="000D1938">
        <w:t xml:space="preserve"> </w:t>
      </w:r>
      <w:r w:rsidRPr="0075730D">
        <w:t>a</w:t>
      </w:r>
      <w:r w:rsidR="000D1938">
        <w:t xml:space="preserve"> </w:t>
      </w:r>
      <w:r w:rsidRPr="0075730D">
        <w:t>intra</w:t>
      </w:r>
      <w:r w:rsidR="000D1938">
        <w:t xml:space="preserve"> </w:t>
      </w:r>
      <w:r w:rsidRPr="0075730D">
        <w:t>în</w:t>
      </w:r>
      <w:r w:rsidR="000D1938">
        <w:t xml:space="preserve"> </w:t>
      </w:r>
      <w:r w:rsidRPr="0075730D">
        <w:t>vigoare</w:t>
      </w:r>
      <w:r w:rsidR="000D1938">
        <w:t xml:space="preserve"> </w:t>
      </w:r>
      <w:r w:rsidRPr="0075730D">
        <w:t>la</w:t>
      </w:r>
      <w:r w:rsidR="000D1938">
        <w:t xml:space="preserve"> </w:t>
      </w:r>
      <w:r w:rsidRPr="0075730D">
        <w:t>6</w:t>
      </w:r>
      <w:r w:rsidR="000D1938">
        <w:t xml:space="preserve"> </w:t>
      </w:r>
      <w:r w:rsidRPr="0075730D">
        <w:t>iunie</w:t>
      </w:r>
      <w:r w:rsidR="000D1938">
        <w:t xml:space="preserve"> </w:t>
      </w:r>
      <w:r w:rsidRPr="0075730D">
        <w:t>2024.</w:t>
      </w:r>
    </w:p>
    <w:p w14:paraId="2E8DAE3E" w14:textId="77777777" w:rsidR="0075730D" w:rsidRPr="0075730D" w:rsidRDefault="0075730D" w:rsidP="0075730D">
      <w:r w:rsidRPr="0075730D">
        <w:t>Context</w:t>
      </w:r>
    </w:p>
    <w:p w14:paraId="0C623E7E" w14:textId="5EA31381" w:rsidR="0075730D" w:rsidRPr="0075730D" w:rsidRDefault="0075730D" w:rsidP="0075730D">
      <w:r w:rsidRPr="0075730D">
        <w:t>La</w:t>
      </w:r>
      <w:r w:rsidR="000D1938">
        <w:t xml:space="preserve"> </w:t>
      </w:r>
      <w:r w:rsidRPr="0075730D">
        <w:t>31</w:t>
      </w:r>
      <w:r w:rsidR="000D1938">
        <w:t xml:space="preserve"> </w:t>
      </w:r>
      <w:r w:rsidRPr="0075730D">
        <w:t>ianuarie</w:t>
      </w:r>
      <w:r w:rsidR="000D1938">
        <w:t xml:space="preserve"> </w:t>
      </w:r>
      <w:r w:rsidRPr="0075730D">
        <w:t>2024,</w:t>
      </w:r>
      <w:r w:rsidR="000D1938">
        <w:t xml:space="preserve"> </w:t>
      </w:r>
      <w:r w:rsidRPr="0075730D">
        <w:t>Comisia</w:t>
      </w:r>
      <w:r w:rsidR="000D1938">
        <w:t xml:space="preserve"> </w:t>
      </w:r>
      <w:r w:rsidRPr="0075730D">
        <w:t>Europeană</w:t>
      </w:r>
      <w:r w:rsidR="000D1938">
        <w:t xml:space="preserve"> </w:t>
      </w:r>
      <w:r w:rsidRPr="0075730D">
        <w:t>a</w:t>
      </w:r>
      <w:r w:rsidR="000D1938">
        <w:t xml:space="preserve"> </w:t>
      </w:r>
      <w:r w:rsidRPr="0075730D">
        <w:t>propus</w:t>
      </w:r>
      <w:r w:rsidR="000D1938">
        <w:t xml:space="preserve"> </w:t>
      </w:r>
      <w:r w:rsidRPr="0075730D">
        <w:t>prelungirea</w:t>
      </w:r>
      <w:r w:rsidR="000D1938">
        <w:t xml:space="preserve"> </w:t>
      </w:r>
      <w:r w:rsidRPr="0075730D">
        <w:t>suspendării</w:t>
      </w:r>
      <w:r w:rsidR="000D1938">
        <w:t xml:space="preserve"> </w:t>
      </w:r>
      <w:r w:rsidRPr="0075730D">
        <w:t>taxelor</w:t>
      </w:r>
      <w:r w:rsidR="000D1938">
        <w:t xml:space="preserve"> </w:t>
      </w:r>
      <w:r w:rsidRPr="0075730D">
        <w:t>la</w:t>
      </w:r>
      <w:r w:rsidR="000D1938">
        <w:t xml:space="preserve"> </w:t>
      </w:r>
      <w:r w:rsidRPr="0075730D">
        <w:t>import</w:t>
      </w:r>
      <w:r w:rsidR="000D1938">
        <w:t xml:space="preserve"> </w:t>
      </w:r>
      <w:r w:rsidRPr="0075730D">
        <w:t>și</w:t>
      </w:r>
      <w:r w:rsidR="000D1938">
        <w:t xml:space="preserve"> </w:t>
      </w:r>
      <w:r w:rsidRPr="0075730D">
        <w:t>a</w:t>
      </w:r>
      <w:r w:rsidR="000D1938">
        <w:t xml:space="preserve"> </w:t>
      </w:r>
      <w:r w:rsidRPr="0075730D">
        <w:t>contingentelor</w:t>
      </w:r>
      <w:r w:rsidR="000D1938">
        <w:t xml:space="preserve"> </w:t>
      </w:r>
      <w:r w:rsidRPr="0075730D">
        <w:t>pentru</w:t>
      </w:r>
      <w:r w:rsidR="000D1938">
        <w:t xml:space="preserve"> </w:t>
      </w:r>
      <w:r w:rsidRPr="0075730D">
        <w:t>toate</w:t>
      </w:r>
      <w:r w:rsidR="000D1938">
        <w:t xml:space="preserve"> </w:t>
      </w:r>
      <w:r w:rsidRPr="0075730D">
        <w:t>importurile</w:t>
      </w:r>
      <w:r w:rsidR="000D1938">
        <w:t xml:space="preserve"> </w:t>
      </w:r>
      <w:r w:rsidRPr="0075730D">
        <w:t>din</w:t>
      </w:r>
      <w:r w:rsidR="000D1938">
        <w:t xml:space="preserve"> </w:t>
      </w:r>
      <w:r w:rsidRPr="0075730D">
        <w:t>Ucraina</w:t>
      </w:r>
      <w:r w:rsidR="000D1938">
        <w:t xml:space="preserve"> </w:t>
      </w:r>
      <w:r w:rsidRPr="0075730D">
        <w:t>și</w:t>
      </w:r>
      <w:r w:rsidR="000D1938">
        <w:t xml:space="preserve"> </w:t>
      </w:r>
      <w:r w:rsidRPr="0075730D">
        <w:t>Republica</w:t>
      </w:r>
      <w:r w:rsidR="000D1938">
        <w:t xml:space="preserve"> </w:t>
      </w:r>
      <w:r w:rsidRPr="0075730D">
        <w:t>Moldova</w:t>
      </w:r>
      <w:r w:rsidR="000D1938">
        <w:t xml:space="preserve"> </w:t>
      </w:r>
      <w:r w:rsidRPr="0075730D">
        <w:t>către</w:t>
      </w:r>
      <w:r w:rsidR="000D1938">
        <w:t xml:space="preserve"> </w:t>
      </w:r>
      <w:r w:rsidRPr="0075730D">
        <w:t>UE</w:t>
      </w:r>
      <w:r w:rsidR="000D1938">
        <w:t xml:space="preserve"> </w:t>
      </w:r>
      <w:r w:rsidRPr="0075730D">
        <w:t>pentru</w:t>
      </w:r>
      <w:r w:rsidR="000D1938">
        <w:t xml:space="preserve"> </w:t>
      </w:r>
      <w:r w:rsidRPr="0075730D">
        <w:t>încă</w:t>
      </w:r>
      <w:r w:rsidR="000D1938">
        <w:t xml:space="preserve"> </w:t>
      </w:r>
      <w:r w:rsidRPr="0075730D">
        <w:t>un</w:t>
      </w:r>
      <w:r w:rsidR="000D1938">
        <w:t xml:space="preserve"> </w:t>
      </w:r>
      <w:r w:rsidRPr="0075730D">
        <w:t>an.</w:t>
      </w:r>
      <w:r w:rsidR="000D1938">
        <w:t xml:space="preserve"> </w:t>
      </w:r>
      <w:r w:rsidRPr="0075730D">
        <w:t>Propunerea</w:t>
      </w:r>
      <w:r w:rsidR="000D1938">
        <w:t xml:space="preserve"> </w:t>
      </w:r>
      <w:r w:rsidRPr="0075730D">
        <w:t>a</w:t>
      </w:r>
      <w:r w:rsidR="000D1938">
        <w:t xml:space="preserve"> </w:t>
      </w:r>
      <w:r w:rsidRPr="0075730D">
        <w:t>fost</w:t>
      </w:r>
      <w:r w:rsidR="000D1938">
        <w:t xml:space="preserve"> </w:t>
      </w:r>
      <w:r w:rsidRPr="0075730D">
        <w:t>prezentată</w:t>
      </w:r>
      <w:r w:rsidR="000D1938">
        <w:t xml:space="preserve"> </w:t>
      </w:r>
      <w:r w:rsidRPr="0075730D">
        <w:t>în</w:t>
      </w:r>
      <w:r w:rsidR="000D1938">
        <w:t xml:space="preserve"> </w:t>
      </w:r>
      <w:r w:rsidRPr="0075730D">
        <w:t>contextul</w:t>
      </w:r>
      <w:r w:rsidR="000D1938">
        <w:t xml:space="preserve"> </w:t>
      </w:r>
      <w:r w:rsidRPr="0075730D">
        <w:t>continuării</w:t>
      </w:r>
      <w:r w:rsidR="000D1938">
        <w:t xml:space="preserve"> </w:t>
      </w:r>
      <w:r w:rsidRPr="0075730D">
        <w:t>războiului</w:t>
      </w:r>
      <w:r w:rsidR="000D1938">
        <w:t xml:space="preserve"> </w:t>
      </w:r>
      <w:r w:rsidRPr="0075730D">
        <w:t>de</w:t>
      </w:r>
      <w:r w:rsidR="000D1938">
        <w:t xml:space="preserve"> </w:t>
      </w:r>
      <w:r w:rsidRPr="0075730D">
        <w:t>agresiune</w:t>
      </w:r>
      <w:r w:rsidR="000D1938">
        <w:t xml:space="preserve"> </w:t>
      </w:r>
      <w:r w:rsidRPr="0075730D">
        <w:t>al</w:t>
      </w:r>
      <w:r w:rsidR="000D1938">
        <w:t xml:space="preserve"> </w:t>
      </w:r>
      <w:r w:rsidRPr="0075730D">
        <w:t>Rusiei</w:t>
      </w:r>
      <w:r w:rsidR="000D1938">
        <w:t xml:space="preserve"> </w:t>
      </w:r>
      <w:r w:rsidRPr="0075730D">
        <w:t>împotriva</w:t>
      </w:r>
      <w:r w:rsidR="000D1938">
        <w:t xml:space="preserve"> </w:t>
      </w:r>
      <w:r w:rsidRPr="0075730D">
        <w:t>Ucrainei,</w:t>
      </w:r>
      <w:r w:rsidR="000D1938">
        <w:t xml:space="preserve"> </w:t>
      </w:r>
      <w:r w:rsidRPr="0075730D">
        <w:t>al</w:t>
      </w:r>
      <w:r w:rsidR="000D1938">
        <w:t xml:space="preserve"> </w:t>
      </w:r>
      <w:r w:rsidRPr="0075730D">
        <w:t>necesității</w:t>
      </w:r>
      <w:r w:rsidR="000D1938">
        <w:t xml:space="preserve"> </w:t>
      </w:r>
      <w:r w:rsidRPr="0075730D">
        <w:t>de</w:t>
      </w:r>
      <w:r w:rsidR="000D1938">
        <w:t xml:space="preserve"> </w:t>
      </w:r>
      <w:r w:rsidRPr="0075730D">
        <w:t>a</w:t>
      </w:r>
      <w:r w:rsidR="000D1938">
        <w:t xml:space="preserve"> </w:t>
      </w:r>
      <w:r w:rsidRPr="0075730D">
        <w:t>continua</w:t>
      </w:r>
      <w:r w:rsidR="000D1938">
        <w:t xml:space="preserve"> </w:t>
      </w:r>
      <w:r w:rsidRPr="0075730D">
        <w:t>acordarea</w:t>
      </w:r>
      <w:r w:rsidR="000D1938">
        <w:t xml:space="preserve"> </w:t>
      </w:r>
      <w:r w:rsidRPr="0075730D">
        <w:t>de</w:t>
      </w:r>
      <w:r w:rsidR="000D1938">
        <w:t xml:space="preserve"> </w:t>
      </w:r>
      <w:r w:rsidRPr="0075730D">
        <w:t>sprijin</w:t>
      </w:r>
      <w:r w:rsidR="000D1938">
        <w:t xml:space="preserve"> </w:t>
      </w:r>
      <w:r w:rsidRPr="0075730D">
        <w:t>economic</w:t>
      </w:r>
      <w:r w:rsidR="000D1938">
        <w:t xml:space="preserve"> </w:t>
      </w:r>
      <w:r w:rsidRPr="0075730D">
        <w:t>Ucrainei</w:t>
      </w:r>
      <w:r w:rsidR="000D1938">
        <w:t xml:space="preserve"> </w:t>
      </w:r>
      <w:r w:rsidRPr="0075730D">
        <w:t>și</w:t>
      </w:r>
      <w:r w:rsidR="000D1938">
        <w:t xml:space="preserve"> </w:t>
      </w:r>
      <w:r w:rsidRPr="0075730D">
        <w:t>având</w:t>
      </w:r>
      <w:r w:rsidR="000D1938">
        <w:t xml:space="preserve"> </w:t>
      </w:r>
      <w:r w:rsidRPr="0075730D">
        <w:t>în</w:t>
      </w:r>
      <w:r w:rsidR="000D1938">
        <w:t xml:space="preserve"> </w:t>
      </w:r>
      <w:r w:rsidRPr="0075730D">
        <w:t>vedere</w:t>
      </w:r>
      <w:r w:rsidR="000D1938">
        <w:t xml:space="preserve"> </w:t>
      </w:r>
      <w:r w:rsidRPr="0075730D">
        <w:t>faptul</w:t>
      </w:r>
      <w:r w:rsidR="000D1938">
        <w:t xml:space="preserve"> </w:t>
      </w:r>
      <w:r w:rsidRPr="0075730D">
        <w:t>că</w:t>
      </w:r>
      <w:r w:rsidR="000D1938">
        <w:t xml:space="preserve"> </w:t>
      </w:r>
      <w:r w:rsidRPr="0075730D">
        <w:t>Ucrainei</w:t>
      </w:r>
      <w:r w:rsidR="000D1938">
        <w:t xml:space="preserve"> </w:t>
      </w:r>
      <w:r w:rsidRPr="0075730D">
        <w:t>i</w:t>
      </w:r>
      <w:r w:rsidR="000D1938">
        <w:t xml:space="preserve"> </w:t>
      </w:r>
      <w:r w:rsidRPr="0075730D">
        <w:t>s-a</w:t>
      </w:r>
      <w:r w:rsidR="000D1938">
        <w:t xml:space="preserve"> </w:t>
      </w:r>
      <w:r w:rsidRPr="0075730D">
        <w:t>acordat</w:t>
      </w:r>
      <w:r w:rsidR="000D1938">
        <w:t xml:space="preserve"> </w:t>
      </w:r>
      <w:r w:rsidRPr="0075730D">
        <w:t>statutul</w:t>
      </w:r>
      <w:r w:rsidR="000D1938">
        <w:t xml:space="preserve"> </w:t>
      </w:r>
      <w:r w:rsidRPr="0075730D">
        <w:t>de</w:t>
      </w:r>
      <w:r w:rsidR="000D1938">
        <w:t xml:space="preserve"> </w:t>
      </w:r>
      <w:r w:rsidRPr="0075730D">
        <w:t>țară</w:t>
      </w:r>
      <w:r w:rsidR="000D1938">
        <w:t xml:space="preserve"> </w:t>
      </w:r>
      <w:r w:rsidRPr="0075730D">
        <w:t>candidată</w:t>
      </w:r>
      <w:r w:rsidR="000D1938">
        <w:t xml:space="preserve"> </w:t>
      </w:r>
      <w:r w:rsidRPr="0075730D">
        <w:t>la</w:t>
      </w:r>
      <w:r w:rsidR="000D1938">
        <w:t xml:space="preserve"> </w:t>
      </w:r>
      <w:r w:rsidRPr="0075730D">
        <w:t>aderarea</w:t>
      </w:r>
      <w:r w:rsidR="000D1938">
        <w:t xml:space="preserve"> </w:t>
      </w:r>
      <w:r w:rsidRPr="0075730D">
        <w:t>la</w:t>
      </w:r>
      <w:r w:rsidR="000D1938">
        <w:t xml:space="preserve"> </w:t>
      </w:r>
      <w:r w:rsidRPr="0075730D">
        <w:t>UE</w:t>
      </w:r>
      <w:r w:rsidR="000D1938">
        <w:t xml:space="preserve"> </w:t>
      </w:r>
      <w:r w:rsidRPr="0075730D">
        <w:t>în</w:t>
      </w:r>
      <w:r w:rsidR="000D1938">
        <w:t xml:space="preserve"> </w:t>
      </w:r>
      <w:r w:rsidRPr="0075730D">
        <w:t>iunie</w:t>
      </w:r>
      <w:r w:rsidR="000D1938">
        <w:t xml:space="preserve"> </w:t>
      </w:r>
      <w:r w:rsidRPr="0075730D">
        <w:t>2022,</w:t>
      </w:r>
      <w:r w:rsidR="000D1938">
        <w:t xml:space="preserve"> </w:t>
      </w:r>
      <w:r w:rsidRPr="0075730D">
        <w:t>iar</w:t>
      </w:r>
      <w:r w:rsidR="000D1938">
        <w:t xml:space="preserve"> </w:t>
      </w:r>
      <w:r w:rsidRPr="0075730D">
        <w:t>negocierile</w:t>
      </w:r>
      <w:r w:rsidR="000D1938">
        <w:t xml:space="preserve"> </w:t>
      </w:r>
      <w:r w:rsidRPr="0075730D">
        <w:t>de</w:t>
      </w:r>
      <w:r w:rsidR="000D1938">
        <w:t xml:space="preserve"> </w:t>
      </w:r>
      <w:r w:rsidRPr="0075730D">
        <w:t>aderare</w:t>
      </w:r>
      <w:r w:rsidR="000D1938">
        <w:t xml:space="preserve"> </w:t>
      </w:r>
      <w:r w:rsidRPr="0075730D">
        <w:t>au</w:t>
      </w:r>
      <w:r w:rsidR="000D1938">
        <w:t xml:space="preserve"> </w:t>
      </w:r>
      <w:r w:rsidRPr="0075730D">
        <w:t>fost</w:t>
      </w:r>
      <w:r w:rsidR="000D1938">
        <w:t xml:space="preserve"> </w:t>
      </w:r>
      <w:r w:rsidRPr="0075730D">
        <w:t>deschise</w:t>
      </w:r>
      <w:r w:rsidR="000D1938">
        <w:t xml:space="preserve"> </w:t>
      </w:r>
      <w:r w:rsidRPr="0075730D">
        <w:t>în</w:t>
      </w:r>
      <w:r w:rsidR="000D1938">
        <w:t xml:space="preserve"> </w:t>
      </w:r>
      <w:r w:rsidRPr="0075730D">
        <w:t>decembrie</w:t>
      </w:r>
      <w:r w:rsidR="000D1938">
        <w:t xml:space="preserve"> </w:t>
      </w:r>
      <w:r w:rsidRPr="0075730D">
        <w:t>2023.</w:t>
      </w:r>
    </w:p>
    <w:p w14:paraId="30042391" w14:textId="1D24E769" w:rsidR="0075730D" w:rsidRPr="0075730D" w:rsidRDefault="00000000">
      <w:pPr>
        <w:numPr>
          <w:ilvl w:val="0"/>
          <w:numId w:val="16"/>
        </w:numPr>
      </w:pPr>
      <w:hyperlink r:id="rId173" w:history="1">
        <w:r w:rsidR="0075730D" w:rsidRPr="0075730D">
          <w:rPr>
            <w:rStyle w:val="Hyperlink"/>
            <w:szCs w:val="24"/>
          </w:rPr>
          <w:t>Rezultatul</w:t>
        </w:r>
        <w:r w:rsidR="000D1938">
          <w:rPr>
            <w:rStyle w:val="Hyperlink"/>
            <w:szCs w:val="24"/>
          </w:rPr>
          <w:t xml:space="preserve"> </w:t>
        </w:r>
        <w:r w:rsidR="0075730D" w:rsidRPr="0075730D">
          <w:rPr>
            <w:rStyle w:val="Hyperlink"/>
            <w:szCs w:val="24"/>
          </w:rPr>
          <w:t>lucrărilor</w:t>
        </w:r>
      </w:hyperlink>
    </w:p>
    <w:p w14:paraId="29D54991" w14:textId="0EA3CD05" w:rsidR="0075730D" w:rsidRPr="0075730D" w:rsidRDefault="00000000">
      <w:pPr>
        <w:numPr>
          <w:ilvl w:val="0"/>
          <w:numId w:val="16"/>
        </w:numPr>
      </w:pPr>
      <w:hyperlink r:id="rId174" w:history="1">
        <w:r w:rsidR="0075730D" w:rsidRPr="0075730D">
          <w:rPr>
            <w:rStyle w:val="Hyperlink"/>
            <w:szCs w:val="24"/>
          </w:rPr>
          <w:t>Propunere</w:t>
        </w:r>
        <w:r w:rsidR="000D1938">
          <w:rPr>
            <w:rStyle w:val="Hyperlink"/>
            <w:szCs w:val="24"/>
          </w:rPr>
          <w:t xml:space="preserve"> </w:t>
        </w:r>
        <w:r w:rsidR="0075730D" w:rsidRPr="0075730D">
          <w:rPr>
            <w:rStyle w:val="Hyperlink"/>
            <w:szCs w:val="24"/>
          </w:rPr>
          <w:t>de</w:t>
        </w:r>
        <w:r w:rsidR="000D1938">
          <w:rPr>
            <w:rStyle w:val="Hyperlink"/>
            <w:szCs w:val="24"/>
          </w:rPr>
          <w:t xml:space="preserve"> </w:t>
        </w:r>
        <w:r w:rsidR="0075730D" w:rsidRPr="0075730D">
          <w:rPr>
            <w:rStyle w:val="Hyperlink"/>
            <w:szCs w:val="24"/>
          </w:rPr>
          <w:t>regulament</w:t>
        </w:r>
        <w:r w:rsidR="000D1938">
          <w:rPr>
            <w:rStyle w:val="Hyperlink"/>
            <w:szCs w:val="24"/>
          </w:rPr>
          <w:t xml:space="preserve"> </w:t>
        </w:r>
        <w:r w:rsidR="0075730D" w:rsidRPr="0075730D">
          <w:rPr>
            <w:rStyle w:val="Hyperlink"/>
            <w:szCs w:val="24"/>
          </w:rPr>
          <w:t>privind</w:t>
        </w:r>
        <w:r w:rsidR="000D1938">
          <w:rPr>
            <w:rStyle w:val="Hyperlink"/>
            <w:szCs w:val="24"/>
          </w:rPr>
          <w:t xml:space="preserve"> </w:t>
        </w:r>
        <w:r w:rsidR="0075730D" w:rsidRPr="0075730D">
          <w:rPr>
            <w:rStyle w:val="Hyperlink"/>
            <w:szCs w:val="24"/>
          </w:rPr>
          <w:t>măsurile</w:t>
        </w:r>
        <w:r w:rsidR="000D1938">
          <w:rPr>
            <w:rStyle w:val="Hyperlink"/>
            <w:szCs w:val="24"/>
          </w:rPr>
          <w:t xml:space="preserve"> </w:t>
        </w:r>
        <w:r w:rsidR="0075730D" w:rsidRPr="0075730D">
          <w:rPr>
            <w:rStyle w:val="Hyperlink"/>
            <w:szCs w:val="24"/>
          </w:rPr>
          <w:t>de</w:t>
        </w:r>
        <w:r w:rsidR="000D1938">
          <w:rPr>
            <w:rStyle w:val="Hyperlink"/>
            <w:szCs w:val="24"/>
          </w:rPr>
          <w:t xml:space="preserve"> </w:t>
        </w:r>
        <w:r w:rsidR="0075730D" w:rsidRPr="0075730D">
          <w:rPr>
            <w:rStyle w:val="Hyperlink"/>
            <w:szCs w:val="24"/>
          </w:rPr>
          <w:t>liberalizare</w:t>
        </w:r>
        <w:r w:rsidR="000D1938">
          <w:rPr>
            <w:rStyle w:val="Hyperlink"/>
            <w:szCs w:val="24"/>
          </w:rPr>
          <w:t xml:space="preserve"> </w:t>
        </w:r>
        <w:r w:rsidR="0075730D" w:rsidRPr="0075730D">
          <w:rPr>
            <w:rStyle w:val="Hyperlink"/>
            <w:szCs w:val="24"/>
          </w:rPr>
          <w:t>temporară</w:t>
        </w:r>
        <w:r w:rsidR="000D1938">
          <w:rPr>
            <w:rStyle w:val="Hyperlink"/>
            <w:szCs w:val="24"/>
          </w:rPr>
          <w:t xml:space="preserve"> </w:t>
        </w:r>
        <w:r w:rsidR="0075730D" w:rsidRPr="0075730D">
          <w:rPr>
            <w:rStyle w:val="Hyperlink"/>
            <w:szCs w:val="24"/>
          </w:rPr>
          <w:t>a</w:t>
        </w:r>
        <w:r w:rsidR="000D1938">
          <w:rPr>
            <w:rStyle w:val="Hyperlink"/>
            <w:szCs w:val="24"/>
          </w:rPr>
          <w:t xml:space="preserve"> </w:t>
        </w:r>
        <w:r w:rsidR="0075730D" w:rsidRPr="0075730D">
          <w:rPr>
            <w:rStyle w:val="Hyperlink"/>
            <w:szCs w:val="24"/>
          </w:rPr>
          <w:t>comerțului</w:t>
        </w:r>
      </w:hyperlink>
    </w:p>
    <w:p w14:paraId="76741BFC" w14:textId="3D94C88C" w:rsidR="0075730D" w:rsidRPr="0075730D" w:rsidRDefault="00000000">
      <w:pPr>
        <w:numPr>
          <w:ilvl w:val="0"/>
          <w:numId w:val="16"/>
        </w:numPr>
      </w:pPr>
      <w:hyperlink r:id="rId175" w:history="1">
        <w:r w:rsidR="0075730D" w:rsidRPr="0075730D">
          <w:rPr>
            <w:rStyle w:val="Hyperlink"/>
            <w:szCs w:val="24"/>
          </w:rPr>
          <w:t>Acord</w:t>
        </w:r>
        <w:r w:rsidR="000D1938">
          <w:rPr>
            <w:rStyle w:val="Hyperlink"/>
            <w:szCs w:val="24"/>
          </w:rPr>
          <w:t xml:space="preserve"> </w:t>
        </w:r>
        <w:r w:rsidR="0075730D" w:rsidRPr="0075730D">
          <w:rPr>
            <w:rStyle w:val="Hyperlink"/>
            <w:szCs w:val="24"/>
          </w:rPr>
          <w:t>provizoriu</w:t>
        </w:r>
        <w:r w:rsidR="000D1938">
          <w:rPr>
            <w:rStyle w:val="Hyperlink"/>
            <w:szCs w:val="24"/>
          </w:rPr>
          <w:t xml:space="preserve"> </w:t>
        </w:r>
        <w:r w:rsidR="0075730D" w:rsidRPr="0075730D">
          <w:rPr>
            <w:rStyle w:val="Hyperlink"/>
            <w:szCs w:val="24"/>
          </w:rPr>
          <w:t>convenit</w:t>
        </w:r>
        <w:r w:rsidR="000D1938">
          <w:rPr>
            <w:rStyle w:val="Hyperlink"/>
            <w:szCs w:val="24"/>
          </w:rPr>
          <w:t xml:space="preserve"> </w:t>
        </w:r>
        <w:r w:rsidR="0075730D" w:rsidRPr="0075730D">
          <w:rPr>
            <w:rStyle w:val="Hyperlink"/>
            <w:szCs w:val="24"/>
          </w:rPr>
          <w:t>în</w:t>
        </w:r>
        <w:r w:rsidR="000D1938">
          <w:rPr>
            <w:rStyle w:val="Hyperlink"/>
            <w:szCs w:val="24"/>
          </w:rPr>
          <w:t xml:space="preserve"> </w:t>
        </w:r>
        <w:r w:rsidR="0075730D" w:rsidRPr="0075730D">
          <w:rPr>
            <w:rStyle w:val="Hyperlink"/>
            <w:szCs w:val="24"/>
          </w:rPr>
          <w:t>cadrul</w:t>
        </w:r>
        <w:r w:rsidR="000D1938">
          <w:rPr>
            <w:rStyle w:val="Hyperlink"/>
            <w:szCs w:val="24"/>
          </w:rPr>
          <w:t xml:space="preserve"> </w:t>
        </w:r>
        <w:r w:rsidR="0075730D" w:rsidRPr="0075730D">
          <w:rPr>
            <w:rStyle w:val="Hyperlink"/>
            <w:szCs w:val="24"/>
          </w:rPr>
          <w:t>primului</w:t>
        </w:r>
        <w:r w:rsidR="000D1938">
          <w:rPr>
            <w:rStyle w:val="Hyperlink"/>
            <w:szCs w:val="24"/>
          </w:rPr>
          <w:t xml:space="preserve"> </w:t>
        </w:r>
        <w:proofErr w:type="spellStart"/>
        <w:r w:rsidR="0075730D" w:rsidRPr="0075730D">
          <w:rPr>
            <w:rStyle w:val="Hyperlink"/>
            <w:szCs w:val="24"/>
          </w:rPr>
          <w:t>trilog</w:t>
        </w:r>
        <w:proofErr w:type="spellEnd"/>
        <w:r w:rsidR="000D1938">
          <w:rPr>
            <w:rStyle w:val="Hyperlink"/>
            <w:szCs w:val="24"/>
          </w:rPr>
          <w:t xml:space="preserve"> </w:t>
        </w:r>
        <w:r w:rsidR="0075730D" w:rsidRPr="0075730D">
          <w:rPr>
            <w:rStyle w:val="Hyperlink"/>
            <w:szCs w:val="24"/>
          </w:rPr>
          <w:t>(comunicat</w:t>
        </w:r>
        <w:r w:rsidR="000D1938">
          <w:rPr>
            <w:rStyle w:val="Hyperlink"/>
            <w:szCs w:val="24"/>
          </w:rPr>
          <w:t xml:space="preserve"> </w:t>
        </w:r>
        <w:r w:rsidR="0075730D" w:rsidRPr="0075730D">
          <w:rPr>
            <w:rStyle w:val="Hyperlink"/>
            <w:szCs w:val="24"/>
          </w:rPr>
          <w:t>de</w:t>
        </w:r>
        <w:r w:rsidR="000D1938">
          <w:rPr>
            <w:rStyle w:val="Hyperlink"/>
            <w:szCs w:val="24"/>
          </w:rPr>
          <w:t xml:space="preserve"> </w:t>
        </w:r>
        <w:r w:rsidR="0075730D" w:rsidRPr="0075730D">
          <w:rPr>
            <w:rStyle w:val="Hyperlink"/>
            <w:szCs w:val="24"/>
          </w:rPr>
          <w:t>presă,</w:t>
        </w:r>
        <w:r w:rsidR="000D1938">
          <w:rPr>
            <w:rStyle w:val="Hyperlink"/>
            <w:szCs w:val="24"/>
          </w:rPr>
          <w:t xml:space="preserve"> </w:t>
        </w:r>
        <w:r w:rsidR="0075730D" w:rsidRPr="0075730D">
          <w:rPr>
            <w:rStyle w:val="Hyperlink"/>
            <w:szCs w:val="24"/>
          </w:rPr>
          <w:t>20</w:t>
        </w:r>
        <w:r w:rsidR="000D1938">
          <w:rPr>
            <w:rStyle w:val="Hyperlink"/>
            <w:szCs w:val="24"/>
          </w:rPr>
          <w:t xml:space="preserve"> </w:t>
        </w:r>
        <w:r w:rsidR="0075730D" w:rsidRPr="0075730D">
          <w:rPr>
            <w:rStyle w:val="Hyperlink"/>
            <w:szCs w:val="24"/>
          </w:rPr>
          <w:t>martie</w:t>
        </w:r>
        <w:r w:rsidR="000D1938">
          <w:rPr>
            <w:rStyle w:val="Hyperlink"/>
            <w:szCs w:val="24"/>
          </w:rPr>
          <w:t xml:space="preserve"> </w:t>
        </w:r>
        <w:r w:rsidR="0075730D" w:rsidRPr="0075730D">
          <w:rPr>
            <w:rStyle w:val="Hyperlink"/>
            <w:szCs w:val="24"/>
          </w:rPr>
          <w:t>2024)</w:t>
        </w:r>
      </w:hyperlink>
    </w:p>
    <w:p w14:paraId="5F628A5B" w14:textId="476AB55B" w:rsidR="0075730D" w:rsidRPr="0075730D" w:rsidRDefault="00000000">
      <w:pPr>
        <w:numPr>
          <w:ilvl w:val="0"/>
          <w:numId w:val="16"/>
        </w:numPr>
      </w:pPr>
      <w:hyperlink r:id="rId176" w:history="1">
        <w:r w:rsidR="0075730D" w:rsidRPr="0075730D">
          <w:rPr>
            <w:rStyle w:val="Hyperlink"/>
            <w:szCs w:val="24"/>
          </w:rPr>
          <w:t>Ucraina:</w:t>
        </w:r>
        <w:r w:rsidR="000D1938">
          <w:rPr>
            <w:rStyle w:val="Hyperlink"/>
            <w:szCs w:val="24"/>
          </w:rPr>
          <w:t xml:space="preserve"> </w:t>
        </w:r>
        <w:r w:rsidR="0075730D" w:rsidRPr="0075730D">
          <w:rPr>
            <w:rStyle w:val="Hyperlink"/>
            <w:szCs w:val="24"/>
          </w:rPr>
          <w:t>Consiliul</w:t>
        </w:r>
        <w:r w:rsidR="000D1938">
          <w:rPr>
            <w:rStyle w:val="Hyperlink"/>
            <w:szCs w:val="24"/>
          </w:rPr>
          <w:t xml:space="preserve"> </w:t>
        </w:r>
        <w:r w:rsidR="0075730D" w:rsidRPr="0075730D">
          <w:rPr>
            <w:rStyle w:val="Hyperlink"/>
            <w:szCs w:val="24"/>
          </w:rPr>
          <w:t>adoptă</w:t>
        </w:r>
        <w:r w:rsidR="000D1938">
          <w:rPr>
            <w:rStyle w:val="Hyperlink"/>
            <w:szCs w:val="24"/>
          </w:rPr>
          <w:t xml:space="preserve"> </w:t>
        </w:r>
        <w:r w:rsidR="0075730D" w:rsidRPr="0075730D">
          <w:rPr>
            <w:rStyle w:val="Hyperlink"/>
            <w:szCs w:val="24"/>
          </w:rPr>
          <w:t>reînnoirea</w:t>
        </w:r>
        <w:r w:rsidR="000D1938">
          <w:rPr>
            <w:rStyle w:val="Hyperlink"/>
            <w:szCs w:val="24"/>
          </w:rPr>
          <w:t xml:space="preserve"> </w:t>
        </w:r>
        <w:r w:rsidR="0075730D" w:rsidRPr="0075730D">
          <w:rPr>
            <w:rStyle w:val="Hyperlink"/>
            <w:szCs w:val="24"/>
          </w:rPr>
          <w:t>liberalizării</w:t>
        </w:r>
        <w:r w:rsidR="000D1938">
          <w:rPr>
            <w:rStyle w:val="Hyperlink"/>
            <w:szCs w:val="24"/>
          </w:rPr>
          <w:t xml:space="preserve"> </w:t>
        </w:r>
        <w:r w:rsidR="0075730D" w:rsidRPr="0075730D">
          <w:rPr>
            <w:rStyle w:val="Hyperlink"/>
            <w:szCs w:val="24"/>
          </w:rPr>
          <w:t>temporare</w:t>
        </w:r>
        <w:r w:rsidR="000D1938">
          <w:rPr>
            <w:rStyle w:val="Hyperlink"/>
            <w:szCs w:val="24"/>
          </w:rPr>
          <w:t xml:space="preserve"> </w:t>
        </w:r>
        <w:r w:rsidR="0075730D" w:rsidRPr="0075730D">
          <w:rPr>
            <w:rStyle w:val="Hyperlink"/>
            <w:szCs w:val="24"/>
          </w:rPr>
          <w:t>a</w:t>
        </w:r>
        <w:r w:rsidR="000D1938">
          <w:rPr>
            <w:rStyle w:val="Hyperlink"/>
            <w:szCs w:val="24"/>
          </w:rPr>
          <w:t xml:space="preserve"> </w:t>
        </w:r>
        <w:r w:rsidR="0075730D" w:rsidRPr="0075730D">
          <w:rPr>
            <w:rStyle w:val="Hyperlink"/>
            <w:szCs w:val="24"/>
          </w:rPr>
          <w:t>comerțului</w:t>
        </w:r>
        <w:r w:rsidR="000D1938">
          <w:rPr>
            <w:rStyle w:val="Hyperlink"/>
            <w:szCs w:val="24"/>
          </w:rPr>
          <w:t xml:space="preserve"> </w:t>
        </w:r>
        <w:r w:rsidR="0075730D" w:rsidRPr="0075730D">
          <w:rPr>
            <w:rStyle w:val="Hyperlink"/>
            <w:szCs w:val="24"/>
          </w:rPr>
          <w:t>și</w:t>
        </w:r>
        <w:r w:rsidR="000D1938">
          <w:rPr>
            <w:rStyle w:val="Hyperlink"/>
            <w:szCs w:val="24"/>
          </w:rPr>
          <w:t xml:space="preserve"> </w:t>
        </w:r>
        <w:r w:rsidR="0075730D" w:rsidRPr="0075730D">
          <w:rPr>
            <w:rStyle w:val="Hyperlink"/>
            <w:szCs w:val="24"/>
          </w:rPr>
          <w:t>a</w:t>
        </w:r>
        <w:r w:rsidR="000D1938">
          <w:rPr>
            <w:rStyle w:val="Hyperlink"/>
            <w:szCs w:val="24"/>
          </w:rPr>
          <w:t xml:space="preserve"> </w:t>
        </w:r>
        <w:r w:rsidR="0075730D" w:rsidRPr="0075730D">
          <w:rPr>
            <w:rStyle w:val="Hyperlink"/>
            <w:szCs w:val="24"/>
          </w:rPr>
          <w:t>altor</w:t>
        </w:r>
        <w:r w:rsidR="000D1938">
          <w:rPr>
            <w:rStyle w:val="Hyperlink"/>
            <w:szCs w:val="24"/>
          </w:rPr>
          <w:t xml:space="preserve"> </w:t>
        </w:r>
        <w:r w:rsidR="0075730D" w:rsidRPr="0075730D">
          <w:rPr>
            <w:rStyle w:val="Hyperlink"/>
            <w:szCs w:val="24"/>
          </w:rPr>
          <w:t>concesii</w:t>
        </w:r>
        <w:r w:rsidR="000D1938">
          <w:rPr>
            <w:rStyle w:val="Hyperlink"/>
            <w:szCs w:val="24"/>
          </w:rPr>
          <w:t xml:space="preserve"> </w:t>
        </w:r>
        <w:r w:rsidR="0075730D" w:rsidRPr="0075730D">
          <w:rPr>
            <w:rStyle w:val="Hyperlink"/>
            <w:szCs w:val="24"/>
          </w:rPr>
          <w:t>comerciale</w:t>
        </w:r>
        <w:r w:rsidR="000D1938">
          <w:rPr>
            <w:rStyle w:val="Hyperlink"/>
            <w:szCs w:val="24"/>
          </w:rPr>
          <w:t xml:space="preserve"> </w:t>
        </w:r>
        <w:r w:rsidR="0075730D" w:rsidRPr="0075730D">
          <w:rPr>
            <w:rStyle w:val="Hyperlink"/>
            <w:szCs w:val="24"/>
          </w:rPr>
          <w:t>(comunicat</w:t>
        </w:r>
        <w:r w:rsidR="000D1938">
          <w:rPr>
            <w:rStyle w:val="Hyperlink"/>
            <w:szCs w:val="24"/>
          </w:rPr>
          <w:t xml:space="preserve"> </w:t>
        </w:r>
        <w:r w:rsidR="0075730D" w:rsidRPr="0075730D">
          <w:rPr>
            <w:rStyle w:val="Hyperlink"/>
            <w:szCs w:val="24"/>
          </w:rPr>
          <w:t>de</w:t>
        </w:r>
        <w:r w:rsidR="000D1938">
          <w:rPr>
            <w:rStyle w:val="Hyperlink"/>
            <w:szCs w:val="24"/>
          </w:rPr>
          <w:t xml:space="preserve"> </w:t>
        </w:r>
        <w:r w:rsidR="0075730D" w:rsidRPr="0075730D">
          <w:rPr>
            <w:rStyle w:val="Hyperlink"/>
            <w:szCs w:val="24"/>
          </w:rPr>
          <w:t>presă,</w:t>
        </w:r>
        <w:r w:rsidR="000D1938">
          <w:rPr>
            <w:rStyle w:val="Hyperlink"/>
            <w:szCs w:val="24"/>
          </w:rPr>
          <w:t xml:space="preserve"> </w:t>
        </w:r>
        <w:r w:rsidR="0075730D" w:rsidRPr="0075730D">
          <w:rPr>
            <w:rStyle w:val="Hyperlink"/>
            <w:szCs w:val="24"/>
          </w:rPr>
          <w:t>25</w:t>
        </w:r>
        <w:r w:rsidR="000D1938">
          <w:rPr>
            <w:rStyle w:val="Hyperlink"/>
            <w:szCs w:val="24"/>
          </w:rPr>
          <w:t xml:space="preserve"> </w:t>
        </w:r>
        <w:r w:rsidR="0075730D" w:rsidRPr="0075730D">
          <w:rPr>
            <w:rStyle w:val="Hyperlink"/>
            <w:szCs w:val="24"/>
          </w:rPr>
          <w:t>mai</w:t>
        </w:r>
        <w:r w:rsidR="000D1938">
          <w:rPr>
            <w:rStyle w:val="Hyperlink"/>
            <w:szCs w:val="24"/>
          </w:rPr>
          <w:t xml:space="preserve"> </w:t>
        </w:r>
        <w:r w:rsidR="0075730D" w:rsidRPr="0075730D">
          <w:rPr>
            <w:rStyle w:val="Hyperlink"/>
            <w:szCs w:val="24"/>
          </w:rPr>
          <w:t>2023)</w:t>
        </w:r>
      </w:hyperlink>
    </w:p>
    <w:p w14:paraId="6262AFFB" w14:textId="486F70A4" w:rsidR="0075730D" w:rsidRPr="0075730D" w:rsidRDefault="00000000">
      <w:pPr>
        <w:numPr>
          <w:ilvl w:val="0"/>
          <w:numId w:val="16"/>
        </w:numPr>
      </w:pPr>
      <w:hyperlink r:id="rId177" w:history="1">
        <w:r w:rsidR="0075730D" w:rsidRPr="0075730D">
          <w:rPr>
            <w:rStyle w:val="Hyperlink"/>
            <w:szCs w:val="24"/>
          </w:rPr>
          <w:t>Răspunsul</w:t>
        </w:r>
        <w:r w:rsidR="000D1938">
          <w:rPr>
            <w:rStyle w:val="Hyperlink"/>
            <w:szCs w:val="24"/>
          </w:rPr>
          <w:t xml:space="preserve"> </w:t>
        </w:r>
        <w:r w:rsidR="0075730D" w:rsidRPr="0075730D">
          <w:rPr>
            <w:rStyle w:val="Hyperlink"/>
            <w:szCs w:val="24"/>
          </w:rPr>
          <w:t>UE</w:t>
        </w:r>
        <w:r w:rsidR="000D1938">
          <w:rPr>
            <w:rStyle w:val="Hyperlink"/>
            <w:szCs w:val="24"/>
          </w:rPr>
          <w:t xml:space="preserve"> </w:t>
        </w:r>
        <w:r w:rsidR="0075730D" w:rsidRPr="0075730D">
          <w:rPr>
            <w:rStyle w:val="Hyperlink"/>
            <w:szCs w:val="24"/>
          </w:rPr>
          <w:t>la</w:t>
        </w:r>
        <w:r w:rsidR="000D1938">
          <w:rPr>
            <w:rStyle w:val="Hyperlink"/>
            <w:szCs w:val="24"/>
          </w:rPr>
          <w:t xml:space="preserve"> </w:t>
        </w:r>
        <w:r w:rsidR="0075730D" w:rsidRPr="0075730D">
          <w:rPr>
            <w:rStyle w:val="Hyperlink"/>
            <w:szCs w:val="24"/>
          </w:rPr>
          <w:t>invadarea</w:t>
        </w:r>
        <w:r w:rsidR="000D1938">
          <w:rPr>
            <w:rStyle w:val="Hyperlink"/>
            <w:szCs w:val="24"/>
          </w:rPr>
          <w:t xml:space="preserve"> </w:t>
        </w:r>
        <w:r w:rsidR="0075730D" w:rsidRPr="0075730D">
          <w:rPr>
            <w:rStyle w:val="Hyperlink"/>
            <w:szCs w:val="24"/>
          </w:rPr>
          <w:t>Ucrainei</w:t>
        </w:r>
        <w:r w:rsidR="000D1938">
          <w:rPr>
            <w:rStyle w:val="Hyperlink"/>
            <w:szCs w:val="24"/>
          </w:rPr>
          <w:t xml:space="preserve"> </w:t>
        </w:r>
        <w:r w:rsidR="0075730D" w:rsidRPr="0075730D">
          <w:rPr>
            <w:rStyle w:val="Hyperlink"/>
            <w:szCs w:val="24"/>
          </w:rPr>
          <w:t>de</w:t>
        </w:r>
        <w:r w:rsidR="000D1938">
          <w:rPr>
            <w:rStyle w:val="Hyperlink"/>
            <w:szCs w:val="24"/>
          </w:rPr>
          <w:t xml:space="preserve"> </w:t>
        </w:r>
        <w:r w:rsidR="0075730D" w:rsidRPr="0075730D">
          <w:rPr>
            <w:rStyle w:val="Hyperlink"/>
            <w:szCs w:val="24"/>
          </w:rPr>
          <w:t>către</w:t>
        </w:r>
        <w:r w:rsidR="000D1938">
          <w:rPr>
            <w:rStyle w:val="Hyperlink"/>
            <w:szCs w:val="24"/>
          </w:rPr>
          <w:t xml:space="preserve"> </w:t>
        </w:r>
        <w:r w:rsidR="0075730D" w:rsidRPr="0075730D">
          <w:rPr>
            <w:rStyle w:val="Hyperlink"/>
            <w:szCs w:val="24"/>
          </w:rPr>
          <w:t>Rusia</w:t>
        </w:r>
        <w:r w:rsidR="000D1938">
          <w:rPr>
            <w:rStyle w:val="Hyperlink"/>
            <w:szCs w:val="24"/>
          </w:rPr>
          <w:t xml:space="preserve"> </w:t>
        </w:r>
        <w:r w:rsidR="0075730D" w:rsidRPr="0075730D">
          <w:rPr>
            <w:rStyle w:val="Hyperlink"/>
            <w:szCs w:val="24"/>
          </w:rPr>
          <w:t>(informații</w:t>
        </w:r>
        <w:r w:rsidR="000D1938">
          <w:rPr>
            <w:rStyle w:val="Hyperlink"/>
            <w:szCs w:val="24"/>
          </w:rPr>
          <w:t xml:space="preserve"> </w:t>
        </w:r>
        <w:r w:rsidR="0075730D" w:rsidRPr="0075730D">
          <w:rPr>
            <w:rStyle w:val="Hyperlink"/>
            <w:szCs w:val="24"/>
          </w:rPr>
          <w:t>generale)</w:t>
        </w:r>
      </w:hyperlink>
    </w:p>
    <w:p w14:paraId="7F0611BD" w14:textId="15266020" w:rsidR="0075730D" w:rsidRPr="0075730D" w:rsidRDefault="00000000">
      <w:pPr>
        <w:numPr>
          <w:ilvl w:val="0"/>
          <w:numId w:val="16"/>
        </w:numPr>
      </w:pPr>
      <w:hyperlink r:id="rId178" w:history="1">
        <w:r w:rsidR="0075730D" w:rsidRPr="0075730D">
          <w:rPr>
            <w:rStyle w:val="Hyperlink"/>
            <w:szCs w:val="24"/>
          </w:rPr>
          <w:t>Zona</w:t>
        </w:r>
        <w:r w:rsidR="000D1938">
          <w:rPr>
            <w:rStyle w:val="Hyperlink"/>
            <w:szCs w:val="24"/>
          </w:rPr>
          <w:t xml:space="preserve"> </w:t>
        </w:r>
        <w:r w:rsidR="0075730D" w:rsidRPr="0075730D">
          <w:rPr>
            <w:rStyle w:val="Hyperlink"/>
            <w:szCs w:val="24"/>
          </w:rPr>
          <w:t>de</w:t>
        </w:r>
        <w:r w:rsidR="000D1938">
          <w:rPr>
            <w:rStyle w:val="Hyperlink"/>
            <w:szCs w:val="24"/>
          </w:rPr>
          <w:t xml:space="preserve"> </w:t>
        </w:r>
        <w:r w:rsidR="0075730D" w:rsidRPr="0075730D">
          <w:rPr>
            <w:rStyle w:val="Hyperlink"/>
            <w:szCs w:val="24"/>
          </w:rPr>
          <w:t>liber</w:t>
        </w:r>
        <w:r w:rsidR="000D1938">
          <w:rPr>
            <w:rStyle w:val="Hyperlink"/>
            <w:szCs w:val="24"/>
          </w:rPr>
          <w:t xml:space="preserve"> </w:t>
        </w:r>
        <w:r w:rsidR="0075730D" w:rsidRPr="0075730D">
          <w:rPr>
            <w:rStyle w:val="Hyperlink"/>
            <w:szCs w:val="24"/>
          </w:rPr>
          <w:t>schimb</w:t>
        </w:r>
        <w:r w:rsidR="000D1938">
          <w:rPr>
            <w:rStyle w:val="Hyperlink"/>
            <w:szCs w:val="24"/>
          </w:rPr>
          <w:t xml:space="preserve"> </w:t>
        </w:r>
        <w:r w:rsidR="0075730D" w:rsidRPr="0075730D">
          <w:rPr>
            <w:rStyle w:val="Hyperlink"/>
            <w:szCs w:val="24"/>
          </w:rPr>
          <w:t>aprofundată</w:t>
        </w:r>
        <w:r w:rsidR="000D1938">
          <w:rPr>
            <w:rStyle w:val="Hyperlink"/>
            <w:szCs w:val="24"/>
          </w:rPr>
          <w:t xml:space="preserve"> </w:t>
        </w:r>
        <w:r w:rsidR="0075730D" w:rsidRPr="0075730D">
          <w:rPr>
            <w:rStyle w:val="Hyperlink"/>
            <w:szCs w:val="24"/>
          </w:rPr>
          <w:t>și</w:t>
        </w:r>
        <w:r w:rsidR="000D1938">
          <w:rPr>
            <w:rStyle w:val="Hyperlink"/>
            <w:szCs w:val="24"/>
          </w:rPr>
          <w:t xml:space="preserve"> </w:t>
        </w:r>
        <w:r w:rsidR="0075730D" w:rsidRPr="0075730D">
          <w:rPr>
            <w:rStyle w:val="Hyperlink"/>
            <w:szCs w:val="24"/>
          </w:rPr>
          <w:t>cuprinzătoare</w:t>
        </w:r>
        <w:r w:rsidR="000D1938">
          <w:rPr>
            <w:rStyle w:val="Hyperlink"/>
            <w:szCs w:val="24"/>
          </w:rPr>
          <w:t xml:space="preserve"> </w:t>
        </w:r>
        <w:r w:rsidR="0075730D" w:rsidRPr="0075730D">
          <w:rPr>
            <w:rStyle w:val="Hyperlink"/>
            <w:szCs w:val="24"/>
          </w:rPr>
          <w:t>UE-Ucraina,</w:t>
        </w:r>
        <w:r w:rsidR="000D1938">
          <w:rPr>
            <w:rStyle w:val="Hyperlink"/>
            <w:szCs w:val="24"/>
          </w:rPr>
          <w:t xml:space="preserve"> </w:t>
        </w:r>
        <w:r w:rsidR="0075730D" w:rsidRPr="0075730D">
          <w:rPr>
            <w:rStyle w:val="Hyperlink"/>
            <w:szCs w:val="24"/>
          </w:rPr>
          <w:t>Comisia</w:t>
        </w:r>
        <w:r w:rsidR="000D1938">
          <w:rPr>
            <w:rStyle w:val="Hyperlink"/>
            <w:szCs w:val="24"/>
          </w:rPr>
          <w:t xml:space="preserve"> </w:t>
        </w:r>
        <w:r w:rsidR="0075730D" w:rsidRPr="0075730D">
          <w:rPr>
            <w:rStyle w:val="Hyperlink"/>
            <w:szCs w:val="24"/>
          </w:rPr>
          <w:t>Europeană</w:t>
        </w:r>
      </w:hyperlink>
    </w:p>
    <w:p w14:paraId="00E0296E" w14:textId="5FF11261" w:rsidR="00A771E4" w:rsidRDefault="008E6DC9" w:rsidP="008E6DC9">
      <w:pPr>
        <w:pStyle w:val="Stilsursa"/>
        <w:rPr>
          <w:rFonts w:eastAsiaTheme="minorHAnsi"/>
        </w:rPr>
      </w:pPr>
      <w:r w:rsidRPr="00E74641">
        <w:rPr>
          <w:rFonts w:eastAsiaTheme="minorHAnsi"/>
        </w:rPr>
        <w:t>Sursa:</w:t>
      </w:r>
      <w:r w:rsidR="000D1938">
        <w:rPr>
          <w:rFonts w:eastAsiaTheme="minorHAnsi"/>
        </w:rPr>
        <w:t xml:space="preserve"> </w:t>
      </w:r>
      <w:r w:rsidR="00A771E4">
        <w:rPr>
          <w:rFonts w:eastAsiaTheme="minorHAnsi"/>
        </w:rPr>
        <w:t>1.</w:t>
      </w:r>
      <w:r w:rsidR="000D1938">
        <w:rPr>
          <w:rFonts w:eastAsiaTheme="minorHAnsi"/>
        </w:rPr>
        <w:t xml:space="preserve"> </w:t>
      </w:r>
      <w:hyperlink r:id="rId179" w:history="1">
        <w:r w:rsidR="00A46EE9" w:rsidRPr="00276CAD">
          <w:rPr>
            <w:rStyle w:val="Hyperlink"/>
            <w:rFonts w:eastAsiaTheme="minorHAnsi"/>
            <w:sz w:val="14"/>
            <w:szCs w:val="24"/>
          </w:rPr>
          <w:t>https://romania.representation.ec.europa.eu/index_ro</w:t>
        </w:r>
      </w:hyperlink>
      <w:r w:rsidR="000D1938">
        <w:rPr>
          <w:rFonts w:eastAsiaTheme="minorHAnsi"/>
        </w:rPr>
        <w:t xml:space="preserve"> </w:t>
      </w:r>
    </w:p>
    <w:p w14:paraId="103DBDB6" w14:textId="40E9EE13" w:rsidR="008E6DC9" w:rsidRDefault="00A771E4" w:rsidP="008E6DC9">
      <w:pPr>
        <w:pStyle w:val="Stilsursa"/>
        <w:rPr>
          <w:rFonts w:eastAsiaTheme="minorHAnsi"/>
        </w:rPr>
      </w:pPr>
      <w:r>
        <w:rPr>
          <w:rFonts w:eastAsiaTheme="minorHAnsi"/>
        </w:rPr>
        <w:t>2.</w:t>
      </w:r>
      <w:r w:rsidR="000D1938">
        <w:rPr>
          <w:rFonts w:eastAsiaTheme="minorHAnsi"/>
        </w:rPr>
        <w:t xml:space="preserve"> </w:t>
      </w:r>
      <w:hyperlink r:id="rId180" w:history="1">
        <w:r w:rsidR="00A46EE9" w:rsidRPr="00276CAD">
          <w:rPr>
            <w:rStyle w:val="Hyperlink"/>
            <w:rFonts w:eastAsiaTheme="minorHAnsi"/>
            <w:sz w:val="14"/>
            <w:szCs w:val="24"/>
          </w:rPr>
          <w:t>https://www.consilium.europa.eu/</w:t>
        </w:r>
      </w:hyperlink>
    </w:p>
    <w:p w14:paraId="397488D2" w14:textId="051D7682" w:rsidR="008E6DC9" w:rsidRDefault="00A771E4" w:rsidP="00E221BA">
      <w:pPr>
        <w:pStyle w:val="Stilsursa"/>
        <w:rPr>
          <w:rStyle w:val="Hyperlink"/>
          <w:rFonts w:eastAsiaTheme="minorHAnsi"/>
          <w:sz w:val="14"/>
          <w:szCs w:val="24"/>
        </w:rPr>
      </w:pPr>
      <w:r>
        <w:rPr>
          <w:rFonts w:eastAsiaTheme="minorHAnsi"/>
        </w:rPr>
        <w:t>3.</w:t>
      </w:r>
      <w:r w:rsidR="000D1938">
        <w:t xml:space="preserve"> </w:t>
      </w:r>
      <w:hyperlink r:id="rId181"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86" w:name="_Hlk96338715"/>
            <w:bookmarkStart w:id="187" w:name="_Hlk96338547"/>
            <w:r w:rsidRPr="00E74641">
              <w:rPr>
                <w:rFonts w:cs="Arial"/>
                <w:b/>
                <w:bCs/>
                <w:noProof/>
                <w:color w:val="003399"/>
                <w:sz w:val="15"/>
                <w:szCs w:val="15"/>
                <w:lang w:eastAsia="ro-RO"/>
              </w:rPr>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27B8543E"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0D1938">
              <w:rPr>
                <w:rFonts w:cs="Arial"/>
                <w:bCs/>
                <w:color w:val="003399"/>
                <w:sz w:val="15"/>
                <w:szCs w:val="15"/>
              </w:rPr>
              <w:t xml:space="preserve"> </w:t>
            </w:r>
            <w:r w:rsidRPr="00E74641">
              <w:rPr>
                <w:rFonts w:cs="Arial"/>
                <w:bCs/>
                <w:color w:val="003399"/>
                <w:sz w:val="15"/>
                <w:szCs w:val="15"/>
              </w:rPr>
              <w:t>la</w:t>
            </w:r>
            <w:r w:rsidR="000D1938">
              <w:rPr>
                <w:rFonts w:cs="Arial"/>
                <w:bCs/>
                <w:color w:val="003399"/>
                <w:sz w:val="15"/>
                <w:szCs w:val="15"/>
              </w:rPr>
              <w:t xml:space="preserve"> </w:t>
            </w:r>
            <w:r w:rsidRPr="00E74641">
              <w:rPr>
                <w:rFonts w:cs="Arial"/>
                <w:bCs/>
                <w:color w:val="003399"/>
                <w:sz w:val="15"/>
                <w:szCs w:val="15"/>
              </w:rPr>
              <w:t>numărul</w:t>
            </w:r>
            <w:r w:rsidR="000D1938">
              <w:rPr>
                <w:rFonts w:cs="Arial"/>
                <w:bCs/>
                <w:color w:val="003399"/>
                <w:sz w:val="15"/>
                <w:szCs w:val="15"/>
              </w:rPr>
              <w:t xml:space="preserve"> </w:t>
            </w:r>
            <w:r w:rsidRPr="00E74641">
              <w:rPr>
                <w:rFonts w:cs="Arial"/>
                <w:bCs/>
                <w:color w:val="003399"/>
                <w:sz w:val="15"/>
                <w:szCs w:val="15"/>
              </w:rPr>
              <w:t>gratuit*</w:t>
            </w:r>
            <w:r w:rsidR="000D1938">
              <w:rPr>
                <w:rFonts w:cs="Arial"/>
                <w:bCs/>
                <w:color w:val="003399"/>
                <w:sz w:val="15"/>
                <w:szCs w:val="15"/>
              </w:rPr>
              <w:t xml:space="preserve"> </w:t>
            </w:r>
            <w:r w:rsidRPr="00E74641">
              <w:rPr>
                <w:rFonts w:cs="Arial"/>
                <w:bCs/>
                <w:color w:val="003399"/>
                <w:sz w:val="15"/>
                <w:szCs w:val="15"/>
              </w:rPr>
              <w:t>valabil</w:t>
            </w:r>
            <w:r w:rsidR="000D1938">
              <w:rPr>
                <w:rFonts w:cs="Arial"/>
                <w:bCs/>
                <w:color w:val="003399"/>
                <w:sz w:val="15"/>
                <w:szCs w:val="15"/>
              </w:rPr>
              <w:t xml:space="preserve"> </w:t>
            </w:r>
            <w:r w:rsidRPr="00E74641">
              <w:rPr>
                <w:rFonts w:cs="Arial"/>
                <w:bCs/>
                <w:color w:val="003399"/>
                <w:sz w:val="15"/>
                <w:szCs w:val="15"/>
              </w:rPr>
              <w:t>pentru</w:t>
            </w:r>
            <w:r w:rsidR="000D1938">
              <w:rPr>
                <w:rFonts w:cs="Arial"/>
                <w:bCs/>
                <w:color w:val="003399"/>
                <w:sz w:val="15"/>
                <w:szCs w:val="15"/>
              </w:rPr>
              <w:t xml:space="preserve"> </w:t>
            </w:r>
            <w:r w:rsidRPr="00E74641">
              <w:rPr>
                <w:rFonts w:cs="Arial"/>
                <w:bCs/>
                <w:color w:val="003399"/>
                <w:sz w:val="15"/>
                <w:szCs w:val="15"/>
              </w:rPr>
              <w:t>toate</w:t>
            </w:r>
            <w:r w:rsidR="000D1938">
              <w:rPr>
                <w:rFonts w:cs="Arial"/>
                <w:bCs/>
                <w:color w:val="003399"/>
                <w:sz w:val="15"/>
                <w:szCs w:val="15"/>
              </w:rPr>
              <w:t xml:space="preserve"> </w:t>
            </w:r>
            <w:r w:rsidRPr="00E74641">
              <w:rPr>
                <w:rFonts w:cs="Arial"/>
                <w:bCs/>
                <w:color w:val="003399"/>
                <w:sz w:val="15"/>
                <w:szCs w:val="15"/>
              </w:rPr>
              <w:t>cele</w:t>
            </w:r>
            <w:r w:rsidR="000D1938">
              <w:rPr>
                <w:rFonts w:cs="Arial"/>
                <w:bCs/>
                <w:color w:val="003399"/>
                <w:sz w:val="15"/>
                <w:szCs w:val="15"/>
              </w:rPr>
              <w:t xml:space="preserve"> </w:t>
            </w:r>
            <w:r w:rsidRPr="00E74641">
              <w:rPr>
                <w:rFonts w:cs="Arial"/>
                <w:bCs/>
                <w:color w:val="003399"/>
                <w:sz w:val="15"/>
                <w:szCs w:val="15"/>
              </w:rPr>
              <w:t>27</w:t>
            </w:r>
            <w:r w:rsidR="000D1938">
              <w:rPr>
                <w:rFonts w:cs="Arial"/>
                <w:bCs/>
                <w:color w:val="003399"/>
                <w:sz w:val="15"/>
                <w:szCs w:val="15"/>
              </w:rPr>
              <w:t xml:space="preserve"> </w:t>
            </w:r>
            <w:r w:rsidRPr="00E74641">
              <w:rPr>
                <w:rFonts w:cs="Arial"/>
                <w:bCs/>
                <w:color w:val="003399"/>
                <w:sz w:val="15"/>
                <w:szCs w:val="15"/>
              </w:rPr>
              <w:t>de</w:t>
            </w:r>
            <w:r w:rsidR="000D1938">
              <w:rPr>
                <w:rFonts w:cs="Arial"/>
                <w:bCs/>
                <w:color w:val="003399"/>
                <w:sz w:val="15"/>
                <w:szCs w:val="15"/>
              </w:rPr>
              <w:t xml:space="preserve"> </w:t>
            </w:r>
            <w:r w:rsidRPr="00E74641">
              <w:rPr>
                <w:rFonts w:cs="Arial"/>
                <w:bCs/>
                <w:color w:val="003399"/>
                <w:sz w:val="15"/>
                <w:szCs w:val="15"/>
              </w:rPr>
              <w:t>state-membre</w:t>
            </w:r>
            <w:r w:rsidR="000D1938">
              <w:rPr>
                <w:rFonts w:cs="Arial"/>
                <w:bCs/>
                <w:color w:val="003399"/>
                <w:sz w:val="15"/>
                <w:szCs w:val="15"/>
              </w:rPr>
              <w:t xml:space="preserve"> </w:t>
            </w:r>
            <w:r w:rsidRPr="00E74641">
              <w:rPr>
                <w:rFonts w:cs="Arial"/>
                <w:bCs/>
                <w:color w:val="003399"/>
                <w:sz w:val="15"/>
                <w:szCs w:val="15"/>
              </w:rPr>
              <w:t>în</w:t>
            </w:r>
            <w:r w:rsidR="000D1938">
              <w:rPr>
                <w:rFonts w:cs="Arial"/>
                <w:bCs/>
                <w:color w:val="003399"/>
                <w:sz w:val="15"/>
                <w:szCs w:val="15"/>
              </w:rPr>
              <w:t xml:space="preserve"> </w:t>
            </w:r>
            <w:r w:rsidRPr="00E74641">
              <w:rPr>
                <w:rFonts w:cs="Arial"/>
                <w:bCs/>
                <w:color w:val="003399"/>
                <w:sz w:val="15"/>
                <w:szCs w:val="15"/>
              </w:rPr>
              <w:t>cursul</w:t>
            </w:r>
            <w:r w:rsidR="000D1938">
              <w:rPr>
                <w:rFonts w:cs="Arial"/>
                <w:bCs/>
                <w:color w:val="003399"/>
                <w:sz w:val="15"/>
                <w:szCs w:val="15"/>
              </w:rPr>
              <w:t xml:space="preserve"> </w:t>
            </w:r>
            <w:r w:rsidRPr="00E74641">
              <w:rPr>
                <w:rFonts w:cs="Arial"/>
                <w:bCs/>
                <w:color w:val="003399"/>
                <w:sz w:val="15"/>
                <w:szCs w:val="15"/>
              </w:rPr>
              <w:t>orelor</w:t>
            </w:r>
            <w:r w:rsidR="000D1938">
              <w:rPr>
                <w:rFonts w:cs="Arial"/>
                <w:bCs/>
                <w:color w:val="003399"/>
                <w:sz w:val="15"/>
                <w:szCs w:val="15"/>
              </w:rPr>
              <w:t xml:space="preserve"> </w:t>
            </w:r>
            <w:r w:rsidRPr="00E74641">
              <w:rPr>
                <w:rFonts w:cs="Arial"/>
                <w:bCs/>
                <w:color w:val="003399"/>
                <w:sz w:val="15"/>
                <w:szCs w:val="15"/>
              </w:rPr>
              <w:t>de</w:t>
            </w:r>
            <w:r w:rsidR="000D1938">
              <w:rPr>
                <w:rFonts w:cs="Arial"/>
                <w:bCs/>
                <w:color w:val="003399"/>
                <w:sz w:val="15"/>
                <w:szCs w:val="15"/>
              </w:rPr>
              <w:t xml:space="preserve"> </w:t>
            </w:r>
            <w:r w:rsidRPr="00E74641">
              <w:rPr>
                <w:rFonts w:cs="Arial"/>
                <w:bCs/>
                <w:color w:val="003399"/>
                <w:sz w:val="15"/>
                <w:szCs w:val="15"/>
              </w:rPr>
              <w:t>lucru</w:t>
            </w:r>
          </w:p>
          <w:p w14:paraId="1D957372" w14:textId="57F89CFF"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0D1938">
              <w:rPr>
                <w:rFonts w:cs="Arial"/>
                <w:bCs/>
                <w:color w:val="003399"/>
                <w:sz w:val="15"/>
                <w:szCs w:val="15"/>
              </w:rPr>
              <w:t xml:space="preserve"> </w:t>
            </w:r>
            <w:r w:rsidRPr="00E74641">
              <w:rPr>
                <w:rFonts w:cs="Arial"/>
                <w:bCs/>
                <w:color w:val="003399"/>
                <w:sz w:val="15"/>
                <w:szCs w:val="15"/>
              </w:rPr>
              <w:t>CET</w:t>
            </w:r>
            <w:r w:rsidR="000D1938">
              <w:rPr>
                <w:rFonts w:cs="Arial"/>
                <w:bCs/>
                <w:color w:val="003399"/>
                <w:sz w:val="15"/>
                <w:szCs w:val="15"/>
              </w:rPr>
              <w:t xml:space="preserve"> </w:t>
            </w:r>
            <w:r w:rsidRPr="00E74641">
              <w:rPr>
                <w:rFonts w:cs="Arial"/>
                <w:bCs/>
                <w:color w:val="003399"/>
                <w:sz w:val="15"/>
                <w:szCs w:val="15"/>
              </w:rPr>
              <w:t>în</w:t>
            </w:r>
            <w:r w:rsidR="000D1938">
              <w:rPr>
                <w:rFonts w:cs="Arial"/>
                <w:bCs/>
                <w:color w:val="003399"/>
                <w:sz w:val="15"/>
                <w:szCs w:val="15"/>
              </w:rPr>
              <w:t xml:space="preserve"> </w:t>
            </w:r>
            <w:r w:rsidRPr="00E74641">
              <w:rPr>
                <w:rFonts w:cs="Arial"/>
                <w:bCs/>
                <w:color w:val="003399"/>
                <w:sz w:val="15"/>
                <w:szCs w:val="15"/>
              </w:rPr>
              <w:t>timpul</w:t>
            </w:r>
            <w:r w:rsidR="000D1938">
              <w:rPr>
                <w:rFonts w:cs="Arial"/>
                <w:bCs/>
                <w:color w:val="003399"/>
                <w:sz w:val="15"/>
                <w:szCs w:val="15"/>
              </w:rPr>
              <w:t xml:space="preserve"> </w:t>
            </w:r>
            <w:r w:rsidRPr="00E74641">
              <w:rPr>
                <w:rFonts w:cs="Arial"/>
                <w:bCs/>
                <w:color w:val="003399"/>
                <w:sz w:val="15"/>
                <w:szCs w:val="15"/>
              </w:rPr>
              <w:t>săptămânii)</w:t>
            </w:r>
            <w:r w:rsidR="000D1938">
              <w:rPr>
                <w:rFonts w:cs="Arial"/>
                <w:bCs/>
                <w:color w:val="003399"/>
                <w:sz w:val="15"/>
                <w:szCs w:val="15"/>
              </w:rPr>
              <w:t xml:space="preserve"> </w:t>
            </w:r>
            <w:r w:rsidRPr="00E74641">
              <w:rPr>
                <w:rFonts w:cs="Arial"/>
                <w:bCs/>
                <w:color w:val="003399"/>
                <w:sz w:val="15"/>
                <w:szCs w:val="15"/>
              </w:rPr>
              <w:t>00</w:t>
            </w:r>
            <w:r w:rsidR="000D1938">
              <w:rPr>
                <w:rFonts w:cs="Arial"/>
                <w:bCs/>
                <w:color w:val="003399"/>
                <w:sz w:val="15"/>
                <w:szCs w:val="15"/>
              </w:rPr>
              <w:t xml:space="preserve"> </w:t>
            </w:r>
            <w:r w:rsidRPr="00E74641">
              <w:rPr>
                <w:rFonts w:cs="Arial"/>
                <w:bCs/>
                <w:color w:val="003399"/>
                <w:sz w:val="15"/>
                <w:szCs w:val="15"/>
              </w:rPr>
              <w:t>800</w:t>
            </w:r>
            <w:r w:rsidR="000D1938">
              <w:rPr>
                <w:rFonts w:cs="Arial"/>
                <w:bCs/>
                <w:color w:val="003399"/>
                <w:sz w:val="15"/>
                <w:szCs w:val="15"/>
              </w:rPr>
              <w:t xml:space="preserve"> </w:t>
            </w:r>
            <w:r w:rsidRPr="00E74641">
              <w:rPr>
                <w:rFonts w:cs="Arial"/>
                <w:bCs/>
                <w:color w:val="003399"/>
                <w:sz w:val="15"/>
                <w:szCs w:val="15"/>
              </w:rPr>
              <w:t>6</w:t>
            </w:r>
            <w:r w:rsidR="000D1938">
              <w:rPr>
                <w:rFonts w:cs="Arial"/>
                <w:bCs/>
                <w:color w:val="003399"/>
                <w:sz w:val="15"/>
                <w:szCs w:val="15"/>
              </w:rPr>
              <w:t xml:space="preserve"> </w:t>
            </w:r>
            <w:r w:rsidRPr="00E74641">
              <w:rPr>
                <w:rFonts w:cs="Arial"/>
                <w:bCs/>
                <w:color w:val="003399"/>
                <w:sz w:val="15"/>
                <w:szCs w:val="15"/>
              </w:rPr>
              <w:t>7</w:t>
            </w:r>
            <w:r w:rsidR="000D1938">
              <w:rPr>
                <w:rFonts w:cs="Arial"/>
                <w:bCs/>
                <w:color w:val="003399"/>
                <w:sz w:val="15"/>
                <w:szCs w:val="15"/>
              </w:rPr>
              <w:t xml:space="preserve"> </w:t>
            </w:r>
            <w:r w:rsidRPr="00E74641">
              <w:rPr>
                <w:rFonts w:cs="Arial"/>
                <w:bCs/>
                <w:color w:val="003399"/>
                <w:sz w:val="15"/>
                <w:szCs w:val="15"/>
              </w:rPr>
              <w:t>8</w:t>
            </w:r>
            <w:r w:rsidR="000D1938">
              <w:rPr>
                <w:rFonts w:cs="Arial"/>
                <w:bCs/>
                <w:color w:val="003399"/>
                <w:sz w:val="15"/>
                <w:szCs w:val="15"/>
              </w:rPr>
              <w:t xml:space="preserve"> </w:t>
            </w:r>
            <w:r w:rsidRPr="00E74641">
              <w:rPr>
                <w:rFonts w:cs="Arial"/>
                <w:bCs/>
                <w:color w:val="003399"/>
                <w:sz w:val="15"/>
                <w:szCs w:val="15"/>
              </w:rPr>
              <w:t>9</w:t>
            </w:r>
            <w:r w:rsidR="000D1938">
              <w:rPr>
                <w:rFonts w:cs="Arial"/>
                <w:bCs/>
                <w:color w:val="003399"/>
                <w:sz w:val="15"/>
                <w:szCs w:val="15"/>
              </w:rPr>
              <w:t xml:space="preserve"> </w:t>
            </w:r>
            <w:r w:rsidRPr="00E74641">
              <w:rPr>
                <w:rFonts w:cs="Arial"/>
                <w:bCs/>
                <w:color w:val="003399"/>
                <w:sz w:val="15"/>
                <w:szCs w:val="15"/>
              </w:rPr>
              <w:t>10</w:t>
            </w:r>
            <w:r w:rsidR="000D1938">
              <w:rPr>
                <w:rFonts w:cs="Arial"/>
                <w:bCs/>
                <w:color w:val="003399"/>
                <w:sz w:val="15"/>
                <w:szCs w:val="15"/>
              </w:rPr>
              <w:t xml:space="preserve"> </w:t>
            </w:r>
            <w:r w:rsidRPr="00E74641">
              <w:rPr>
                <w:rFonts w:cs="Arial"/>
                <w:bCs/>
                <w:color w:val="003399"/>
                <w:sz w:val="15"/>
                <w:szCs w:val="15"/>
              </w:rPr>
              <w:t>11</w:t>
            </w:r>
          </w:p>
          <w:p w14:paraId="097A9F54" w14:textId="1FF1AC18"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0D1938">
              <w:rPr>
                <w:rFonts w:cs="Arial"/>
                <w:color w:val="003399"/>
                <w:sz w:val="15"/>
                <w:szCs w:val="15"/>
              </w:rPr>
              <w:t xml:space="preserve"> </w:t>
            </w:r>
            <w:proofErr w:type="spellStart"/>
            <w:r w:rsidRPr="00E74641">
              <w:rPr>
                <w:rFonts w:cs="Arial"/>
                <w:color w:val="003399"/>
                <w:sz w:val="15"/>
                <w:szCs w:val="15"/>
              </w:rPr>
              <w:t>sunaţi</w:t>
            </w:r>
            <w:proofErr w:type="spellEnd"/>
            <w:r w:rsidR="000D1938">
              <w:rPr>
                <w:rFonts w:cs="Arial"/>
                <w:color w:val="003399"/>
                <w:sz w:val="15"/>
                <w:szCs w:val="15"/>
              </w:rPr>
              <w:t xml:space="preserve"> </w:t>
            </w:r>
            <w:r w:rsidRPr="00E74641">
              <w:rPr>
                <w:rFonts w:cs="Arial"/>
                <w:color w:val="003399"/>
                <w:sz w:val="15"/>
                <w:szCs w:val="15"/>
              </w:rPr>
              <w:t>la</w:t>
            </w:r>
            <w:r w:rsidR="000D1938">
              <w:rPr>
                <w:rFonts w:cs="Arial"/>
                <w:color w:val="003399"/>
                <w:sz w:val="15"/>
                <w:szCs w:val="15"/>
              </w:rPr>
              <w:t xml:space="preserve"> </w:t>
            </w:r>
            <w:r w:rsidRPr="00E74641">
              <w:rPr>
                <w:rFonts w:cs="Arial"/>
                <w:color w:val="003399"/>
                <w:sz w:val="15"/>
                <w:szCs w:val="15"/>
              </w:rPr>
              <w:t>numărul</w:t>
            </w:r>
            <w:r w:rsidR="000D1938">
              <w:rPr>
                <w:rFonts w:cs="Arial"/>
                <w:color w:val="003399"/>
                <w:sz w:val="15"/>
                <w:szCs w:val="15"/>
              </w:rPr>
              <w:t xml:space="preserve"> </w:t>
            </w:r>
            <w:r w:rsidRPr="00E74641">
              <w:rPr>
                <w:rFonts w:cs="Arial"/>
                <w:color w:val="003399"/>
                <w:sz w:val="15"/>
                <w:szCs w:val="15"/>
              </w:rPr>
              <w:t>de</w:t>
            </w:r>
            <w:r w:rsidR="000D1938">
              <w:rPr>
                <w:rFonts w:cs="Arial"/>
                <w:color w:val="003399"/>
                <w:sz w:val="15"/>
                <w:szCs w:val="15"/>
              </w:rPr>
              <w:t xml:space="preserve"> </w:t>
            </w:r>
            <w:r w:rsidRPr="00E74641">
              <w:rPr>
                <w:rFonts w:cs="Arial"/>
                <w:color w:val="003399"/>
                <w:sz w:val="15"/>
                <w:szCs w:val="15"/>
              </w:rPr>
              <w:t>telefon</w:t>
            </w:r>
            <w:r w:rsidR="000D1938">
              <w:rPr>
                <w:rFonts w:cs="Arial"/>
                <w:color w:val="003399"/>
                <w:sz w:val="15"/>
                <w:szCs w:val="15"/>
              </w:rPr>
              <w:t xml:space="preserve"> </w:t>
            </w:r>
            <w:r w:rsidRPr="00E74641">
              <w:rPr>
                <w:rFonts w:cs="Arial"/>
                <w:color w:val="003399"/>
                <w:sz w:val="15"/>
                <w:szCs w:val="15"/>
              </w:rPr>
              <w:t>+</w:t>
            </w:r>
            <w:r w:rsidR="000D1938">
              <w:rPr>
                <w:rFonts w:cs="Arial"/>
                <w:color w:val="003399"/>
                <w:sz w:val="15"/>
                <w:szCs w:val="15"/>
              </w:rPr>
              <w:t xml:space="preserve"> </w:t>
            </w:r>
            <w:r w:rsidRPr="00E74641">
              <w:rPr>
                <w:rFonts w:cs="Arial"/>
                <w:color w:val="003399"/>
                <w:sz w:val="15"/>
                <w:szCs w:val="15"/>
              </w:rPr>
              <w:t>32-2-299.96.96</w:t>
            </w:r>
            <w:r w:rsidR="000D1938">
              <w:rPr>
                <w:rFonts w:cs="Arial"/>
                <w:color w:val="003399"/>
                <w:sz w:val="15"/>
                <w:szCs w:val="15"/>
              </w:rPr>
              <w:t xml:space="preserve"> </w:t>
            </w:r>
            <w:r w:rsidRPr="00E74641">
              <w:rPr>
                <w:rFonts w:cs="Arial"/>
                <w:color w:val="003399"/>
                <w:sz w:val="15"/>
                <w:szCs w:val="15"/>
              </w:rPr>
              <w:t>accesibil</w:t>
            </w:r>
            <w:r w:rsidR="000D1938">
              <w:rPr>
                <w:rFonts w:cs="Arial"/>
                <w:color w:val="003399"/>
                <w:sz w:val="15"/>
                <w:szCs w:val="15"/>
              </w:rPr>
              <w:t xml:space="preserve"> </w:t>
            </w:r>
            <w:r w:rsidRPr="00E74641">
              <w:rPr>
                <w:rFonts w:cs="Arial"/>
                <w:color w:val="003399"/>
                <w:sz w:val="15"/>
                <w:szCs w:val="15"/>
              </w:rPr>
              <w:t>de</w:t>
            </w:r>
            <w:r w:rsidR="000D1938">
              <w:rPr>
                <w:rFonts w:cs="Arial"/>
                <w:color w:val="003399"/>
                <w:sz w:val="15"/>
                <w:szCs w:val="15"/>
              </w:rPr>
              <w:t xml:space="preserve"> </w:t>
            </w:r>
            <w:r w:rsidRPr="00E74641">
              <w:rPr>
                <w:rFonts w:cs="Arial"/>
                <w:color w:val="003399"/>
                <w:sz w:val="15"/>
                <w:szCs w:val="15"/>
              </w:rPr>
              <w:t>oriunde</w:t>
            </w:r>
            <w:r w:rsidR="000D1938">
              <w:rPr>
                <w:rFonts w:cs="Arial"/>
                <w:color w:val="003399"/>
                <w:sz w:val="15"/>
                <w:szCs w:val="15"/>
              </w:rPr>
              <w:t xml:space="preserve"> </w:t>
            </w:r>
            <w:r w:rsidRPr="00E74641">
              <w:rPr>
                <w:rFonts w:cs="Arial"/>
                <w:color w:val="003399"/>
                <w:sz w:val="15"/>
                <w:szCs w:val="15"/>
              </w:rPr>
              <w:t>din</w:t>
            </w:r>
            <w:r w:rsidR="000D1938">
              <w:rPr>
                <w:rFonts w:cs="Arial"/>
                <w:color w:val="003399"/>
                <w:sz w:val="15"/>
                <w:szCs w:val="15"/>
              </w:rPr>
              <w:t xml:space="preserve"> </w:t>
            </w:r>
            <w:r w:rsidRPr="00E74641">
              <w:rPr>
                <w:rFonts w:cs="Arial"/>
                <w:color w:val="003399"/>
                <w:sz w:val="15"/>
                <w:szCs w:val="15"/>
              </w:rPr>
              <w:t>lume</w:t>
            </w:r>
            <w:r w:rsidR="000D1938">
              <w:rPr>
                <w:rFonts w:cs="Arial"/>
                <w:color w:val="003399"/>
                <w:sz w:val="15"/>
                <w:szCs w:val="15"/>
              </w:rPr>
              <w:t xml:space="preserve"> </w:t>
            </w:r>
            <w:r w:rsidRPr="00E74641">
              <w:rPr>
                <w:rFonts w:cs="Arial"/>
                <w:color w:val="003399"/>
                <w:sz w:val="15"/>
                <w:szCs w:val="15"/>
              </w:rPr>
              <w:t>(tarif</w:t>
            </w:r>
            <w:r w:rsidR="000D1938">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075DB985"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0D1938">
              <w:rPr>
                <w:i/>
                <w:spacing w:val="-6"/>
                <w:sz w:val="14"/>
                <w:szCs w:val="14"/>
              </w:rPr>
              <w:t xml:space="preserve"> </w:t>
            </w:r>
            <w:r w:rsidRPr="00E74641">
              <w:rPr>
                <w:i/>
                <w:spacing w:val="-6"/>
                <w:sz w:val="14"/>
                <w:szCs w:val="14"/>
              </w:rPr>
              <w:t>operatori</w:t>
            </w:r>
            <w:r w:rsidR="000D1938">
              <w:rPr>
                <w:i/>
                <w:spacing w:val="-6"/>
                <w:sz w:val="14"/>
                <w:szCs w:val="14"/>
              </w:rPr>
              <w:t xml:space="preserve"> </w:t>
            </w:r>
            <w:r w:rsidRPr="00E74641">
              <w:rPr>
                <w:i/>
                <w:spacing w:val="-6"/>
                <w:sz w:val="14"/>
                <w:szCs w:val="14"/>
              </w:rPr>
              <w:t>de</w:t>
            </w:r>
            <w:r w:rsidR="000D1938">
              <w:rPr>
                <w:i/>
                <w:spacing w:val="-6"/>
                <w:sz w:val="14"/>
                <w:szCs w:val="14"/>
              </w:rPr>
              <w:t xml:space="preserve"> </w:t>
            </w:r>
            <w:r w:rsidRPr="00E74641">
              <w:rPr>
                <w:i/>
                <w:spacing w:val="-6"/>
                <w:sz w:val="14"/>
                <w:szCs w:val="14"/>
              </w:rPr>
              <w:t>telefonie</w:t>
            </w:r>
            <w:r w:rsidR="000D1938">
              <w:rPr>
                <w:i/>
                <w:spacing w:val="-6"/>
                <w:sz w:val="14"/>
                <w:szCs w:val="14"/>
              </w:rPr>
              <w:t xml:space="preserve"> </w:t>
            </w:r>
            <w:r w:rsidRPr="00E74641">
              <w:rPr>
                <w:i/>
                <w:spacing w:val="-6"/>
                <w:sz w:val="14"/>
                <w:szCs w:val="14"/>
              </w:rPr>
              <w:t>mobilă</w:t>
            </w:r>
            <w:r w:rsidR="000D1938">
              <w:rPr>
                <w:i/>
                <w:spacing w:val="-6"/>
                <w:sz w:val="14"/>
                <w:szCs w:val="14"/>
              </w:rPr>
              <w:t xml:space="preserve"> </w:t>
            </w:r>
            <w:r w:rsidRPr="00E74641">
              <w:rPr>
                <w:i/>
                <w:spacing w:val="-6"/>
                <w:sz w:val="14"/>
                <w:szCs w:val="14"/>
              </w:rPr>
              <w:t>nu</w:t>
            </w:r>
            <w:r w:rsidR="000D1938">
              <w:rPr>
                <w:i/>
                <w:spacing w:val="-6"/>
                <w:sz w:val="14"/>
                <w:szCs w:val="14"/>
              </w:rPr>
              <w:t xml:space="preserve"> </w:t>
            </w:r>
            <w:r w:rsidRPr="00E74641">
              <w:rPr>
                <w:i/>
                <w:spacing w:val="-6"/>
                <w:sz w:val="14"/>
                <w:szCs w:val="14"/>
              </w:rPr>
              <w:t>permit</w:t>
            </w:r>
            <w:r w:rsidR="000D1938">
              <w:rPr>
                <w:i/>
                <w:spacing w:val="-6"/>
                <w:sz w:val="14"/>
                <w:szCs w:val="14"/>
              </w:rPr>
              <w:t xml:space="preserve"> </w:t>
            </w:r>
            <w:r w:rsidRPr="00E74641">
              <w:rPr>
                <w:i/>
                <w:spacing w:val="-6"/>
                <w:sz w:val="14"/>
                <w:szCs w:val="14"/>
              </w:rPr>
              <w:t>accesul</w:t>
            </w:r>
            <w:r w:rsidR="000D1938">
              <w:rPr>
                <w:i/>
                <w:spacing w:val="-6"/>
                <w:sz w:val="14"/>
                <w:szCs w:val="14"/>
              </w:rPr>
              <w:t xml:space="preserve"> </w:t>
            </w:r>
            <w:r w:rsidRPr="00E74641">
              <w:rPr>
                <w:i/>
                <w:spacing w:val="-6"/>
                <w:sz w:val="14"/>
                <w:szCs w:val="14"/>
              </w:rPr>
              <w:t>la</w:t>
            </w:r>
            <w:r w:rsidR="000D1938">
              <w:rPr>
                <w:i/>
                <w:spacing w:val="-6"/>
                <w:sz w:val="14"/>
                <w:szCs w:val="14"/>
              </w:rPr>
              <w:t xml:space="preserve"> </w:t>
            </w:r>
            <w:r w:rsidRPr="00E74641">
              <w:rPr>
                <w:i/>
                <w:spacing w:val="-6"/>
                <w:sz w:val="14"/>
                <w:szCs w:val="14"/>
              </w:rPr>
              <w:t>numerele</w:t>
            </w:r>
            <w:r w:rsidR="000D1938">
              <w:rPr>
                <w:i/>
                <w:spacing w:val="-6"/>
                <w:sz w:val="14"/>
                <w:szCs w:val="14"/>
              </w:rPr>
              <w:t xml:space="preserve"> </w:t>
            </w:r>
            <w:r w:rsidRPr="00E74641">
              <w:rPr>
                <w:i/>
                <w:spacing w:val="-6"/>
                <w:sz w:val="14"/>
                <w:szCs w:val="14"/>
              </w:rPr>
              <w:t>cu</w:t>
            </w:r>
            <w:r w:rsidR="000D1938">
              <w:rPr>
                <w:i/>
                <w:spacing w:val="-6"/>
                <w:sz w:val="14"/>
                <w:szCs w:val="14"/>
              </w:rPr>
              <w:t xml:space="preserve"> </w:t>
            </w:r>
            <w:r w:rsidRPr="00E74641">
              <w:rPr>
                <w:i/>
                <w:spacing w:val="-6"/>
                <w:sz w:val="14"/>
                <w:szCs w:val="14"/>
              </w:rPr>
              <w:t>prefixul</w:t>
            </w:r>
            <w:r w:rsidR="000D1938">
              <w:rPr>
                <w:i/>
                <w:spacing w:val="-6"/>
                <w:sz w:val="14"/>
                <w:szCs w:val="14"/>
              </w:rPr>
              <w:t xml:space="preserve"> </w:t>
            </w:r>
            <w:r w:rsidRPr="00E74641">
              <w:rPr>
                <w:i/>
                <w:spacing w:val="-6"/>
                <w:sz w:val="14"/>
                <w:szCs w:val="14"/>
              </w:rPr>
              <w:t>00800</w:t>
            </w:r>
            <w:r w:rsidR="000D1938">
              <w:rPr>
                <w:i/>
                <w:spacing w:val="-6"/>
                <w:sz w:val="14"/>
                <w:szCs w:val="14"/>
              </w:rPr>
              <w:t xml:space="preserve"> </w:t>
            </w:r>
            <w:r w:rsidRPr="00E74641">
              <w:rPr>
                <w:i/>
                <w:spacing w:val="-6"/>
                <w:sz w:val="14"/>
                <w:szCs w:val="14"/>
              </w:rPr>
              <w:t>sau</w:t>
            </w:r>
            <w:r w:rsidR="000D1938">
              <w:rPr>
                <w:i/>
                <w:spacing w:val="-6"/>
                <w:sz w:val="14"/>
                <w:szCs w:val="14"/>
              </w:rPr>
              <w:t xml:space="preserve"> </w:t>
            </w:r>
            <w:r w:rsidRPr="00E74641">
              <w:rPr>
                <w:i/>
                <w:spacing w:val="-6"/>
                <w:sz w:val="14"/>
                <w:szCs w:val="14"/>
              </w:rPr>
              <w:t>taxează</w:t>
            </w:r>
            <w:r w:rsidR="000D1938">
              <w:rPr>
                <w:i/>
                <w:spacing w:val="-6"/>
                <w:sz w:val="14"/>
                <w:szCs w:val="14"/>
              </w:rPr>
              <w:t xml:space="preserve"> </w:t>
            </w:r>
            <w:r w:rsidRPr="00E74641">
              <w:rPr>
                <w:i/>
                <w:spacing w:val="-6"/>
                <w:sz w:val="14"/>
                <w:szCs w:val="14"/>
              </w:rPr>
              <w:t>aceste</w:t>
            </w:r>
            <w:r w:rsidR="000D1938">
              <w:rPr>
                <w:i/>
                <w:spacing w:val="-6"/>
                <w:sz w:val="14"/>
                <w:szCs w:val="14"/>
              </w:rPr>
              <w:t xml:space="preserve"> </w:t>
            </w:r>
            <w:r w:rsidRPr="00E74641">
              <w:rPr>
                <w:i/>
                <w:spacing w:val="-6"/>
                <w:sz w:val="14"/>
                <w:szCs w:val="14"/>
              </w:rPr>
              <w:t>apeluri.</w:t>
            </w:r>
            <w:r w:rsidR="000D1938">
              <w:rPr>
                <w:i/>
                <w:spacing w:val="-6"/>
                <w:sz w:val="14"/>
                <w:szCs w:val="14"/>
              </w:rPr>
              <w:t xml:space="preserve"> </w:t>
            </w:r>
            <w:r w:rsidRPr="00E74641">
              <w:rPr>
                <w:i/>
                <w:spacing w:val="-6"/>
                <w:sz w:val="14"/>
                <w:szCs w:val="14"/>
              </w:rPr>
              <w:t>În</w:t>
            </w:r>
            <w:r w:rsidR="000D1938">
              <w:rPr>
                <w:i/>
                <w:spacing w:val="-6"/>
                <w:sz w:val="14"/>
                <w:szCs w:val="14"/>
              </w:rPr>
              <w:t xml:space="preserve"> </w:t>
            </w:r>
            <w:r w:rsidRPr="00E74641">
              <w:rPr>
                <w:i/>
                <w:spacing w:val="-6"/>
                <w:sz w:val="14"/>
                <w:szCs w:val="14"/>
              </w:rPr>
              <w:t>unele</w:t>
            </w:r>
            <w:r w:rsidR="000D1938">
              <w:rPr>
                <w:i/>
                <w:spacing w:val="-6"/>
                <w:sz w:val="14"/>
                <w:szCs w:val="14"/>
              </w:rPr>
              <w:t xml:space="preserve"> </w:t>
            </w:r>
            <w:r w:rsidRPr="00E74641">
              <w:rPr>
                <w:i/>
                <w:spacing w:val="-6"/>
                <w:sz w:val="14"/>
                <w:szCs w:val="14"/>
              </w:rPr>
              <w:t>cazuri,</w:t>
            </w:r>
            <w:r w:rsidR="000D1938">
              <w:rPr>
                <w:i/>
                <w:spacing w:val="-6"/>
                <w:sz w:val="14"/>
                <w:szCs w:val="14"/>
              </w:rPr>
              <w:t xml:space="preserve"> </w:t>
            </w:r>
            <w:r w:rsidRPr="00E74641">
              <w:rPr>
                <w:i/>
                <w:spacing w:val="-6"/>
                <w:sz w:val="14"/>
                <w:szCs w:val="14"/>
              </w:rPr>
              <w:t>aceste</w:t>
            </w:r>
            <w:r w:rsidR="000D1938">
              <w:rPr>
                <w:i/>
                <w:spacing w:val="-6"/>
                <w:sz w:val="14"/>
                <w:szCs w:val="14"/>
              </w:rPr>
              <w:t xml:space="preserve"> </w:t>
            </w:r>
            <w:r w:rsidRPr="00E74641">
              <w:rPr>
                <w:i/>
                <w:spacing w:val="-6"/>
                <w:sz w:val="14"/>
                <w:szCs w:val="14"/>
              </w:rPr>
              <w:t>apeluri</w:t>
            </w:r>
            <w:r w:rsidR="000D1938">
              <w:rPr>
                <w:i/>
                <w:spacing w:val="-6"/>
                <w:sz w:val="14"/>
                <w:szCs w:val="14"/>
              </w:rPr>
              <w:t xml:space="preserve"> </w:t>
            </w:r>
            <w:r w:rsidRPr="00E74641">
              <w:rPr>
                <w:i/>
                <w:spacing w:val="-6"/>
                <w:sz w:val="14"/>
                <w:szCs w:val="14"/>
              </w:rPr>
              <w:t>pot</w:t>
            </w:r>
            <w:r w:rsidR="000D1938">
              <w:rPr>
                <w:i/>
                <w:spacing w:val="-6"/>
                <w:sz w:val="14"/>
                <w:szCs w:val="14"/>
              </w:rPr>
              <w:t xml:space="preserve"> </w:t>
            </w:r>
            <w:r w:rsidRPr="00E74641">
              <w:rPr>
                <w:i/>
                <w:spacing w:val="-6"/>
                <w:sz w:val="14"/>
                <w:szCs w:val="14"/>
              </w:rPr>
              <w:t>fi</w:t>
            </w:r>
            <w:r w:rsidR="000D1938">
              <w:rPr>
                <w:i/>
                <w:spacing w:val="-6"/>
                <w:sz w:val="14"/>
                <w:szCs w:val="14"/>
              </w:rPr>
              <w:t xml:space="preserve"> </w:t>
            </w:r>
            <w:r w:rsidRPr="00E74641">
              <w:rPr>
                <w:i/>
                <w:spacing w:val="-6"/>
                <w:sz w:val="14"/>
                <w:szCs w:val="14"/>
              </w:rPr>
              <w:t>taxate</w:t>
            </w:r>
            <w:r w:rsidR="000D1938">
              <w:rPr>
                <w:i/>
                <w:spacing w:val="-6"/>
                <w:sz w:val="14"/>
                <w:szCs w:val="14"/>
              </w:rPr>
              <w:t xml:space="preserve"> </w:t>
            </w:r>
            <w:r w:rsidRPr="00E74641">
              <w:rPr>
                <w:i/>
                <w:spacing w:val="-6"/>
                <w:sz w:val="14"/>
                <w:szCs w:val="14"/>
              </w:rPr>
              <w:t>dacă</w:t>
            </w:r>
            <w:r w:rsidR="000D1938">
              <w:rPr>
                <w:i/>
                <w:spacing w:val="-6"/>
                <w:sz w:val="14"/>
                <w:szCs w:val="14"/>
              </w:rPr>
              <w:t xml:space="preserve"> </w:t>
            </w:r>
            <w:r w:rsidRPr="00E74641">
              <w:rPr>
                <w:i/>
                <w:spacing w:val="-6"/>
                <w:sz w:val="14"/>
                <w:szCs w:val="14"/>
              </w:rPr>
              <w:t>sunt</w:t>
            </w:r>
            <w:r w:rsidR="000D1938">
              <w:rPr>
                <w:i/>
                <w:spacing w:val="-6"/>
                <w:sz w:val="14"/>
                <w:szCs w:val="14"/>
              </w:rPr>
              <w:t xml:space="preserve"> </w:t>
            </w:r>
            <w:r w:rsidRPr="00E74641">
              <w:rPr>
                <w:i/>
                <w:spacing w:val="-6"/>
                <w:sz w:val="14"/>
                <w:szCs w:val="14"/>
              </w:rPr>
              <w:t>efectuate</w:t>
            </w:r>
            <w:r w:rsidR="000D1938">
              <w:rPr>
                <w:i/>
                <w:spacing w:val="-6"/>
                <w:sz w:val="14"/>
                <w:szCs w:val="14"/>
              </w:rPr>
              <w:t xml:space="preserve"> </w:t>
            </w:r>
            <w:r w:rsidRPr="00E74641">
              <w:rPr>
                <w:i/>
                <w:spacing w:val="-6"/>
                <w:sz w:val="14"/>
                <w:szCs w:val="14"/>
              </w:rPr>
              <w:t>de</w:t>
            </w:r>
            <w:r w:rsidR="000D1938">
              <w:rPr>
                <w:i/>
                <w:spacing w:val="-6"/>
                <w:sz w:val="14"/>
                <w:szCs w:val="14"/>
              </w:rPr>
              <w:t xml:space="preserve"> </w:t>
            </w:r>
            <w:r w:rsidRPr="00E74641">
              <w:rPr>
                <w:i/>
                <w:spacing w:val="-6"/>
                <w:sz w:val="14"/>
                <w:szCs w:val="14"/>
              </w:rPr>
              <w:t>la</w:t>
            </w:r>
            <w:r w:rsidR="000D1938">
              <w:rPr>
                <w:i/>
                <w:spacing w:val="-6"/>
                <w:sz w:val="14"/>
                <w:szCs w:val="14"/>
              </w:rPr>
              <w:t xml:space="preserve"> </w:t>
            </w:r>
            <w:r w:rsidRPr="00E74641">
              <w:rPr>
                <w:i/>
                <w:spacing w:val="-6"/>
                <w:sz w:val="14"/>
                <w:szCs w:val="14"/>
              </w:rPr>
              <w:t>o</w:t>
            </w:r>
            <w:r w:rsidR="000D1938">
              <w:rPr>
                <w:i/>
                <w:spacing w:val="-6"/>
                <w:sz w:val="14"/>
                <w:szCs w:val="14"/>
              </w:rPr>
              <w:t xml:space="preserve"> </w:t>
            </w:r>
            <w:r w:rsidRPr="00E74641">
              <w:rPr>
                <w:i/>
                <w:spacing w:val="-6"/>
                <w:sz w:val="14"/>
                <w:szCs w:val="14"/>
              </w:rPr>
              <w:t>cabină</w:t>
            </w:r>
            <w:r w:rsidR="000D1938">
              <w:rPr>
                <w:i/>
                <w:spacing w:val="-6"/>
                <w:sz w:val="14"/>
                <w:szCs w:val="14"/>
              </w:rPr>
              <w:t xml:space="preserve"> </w:t>
            </w:r>
            <w:r w:rsidRPr="00E74641">
              <w:rPr>
                <w:i/>
                <w:spacing w:val="-6"/>
                <w:sz w:val="14"/>
                <w:szCs w:val="14"/>
              </w:rPr>
              <w:t>telefonică</w:t>
            </w:r>
            <w:r w:rsidR="000D1938">
              <w:rPr>
                <w:i/>
                <w:spacing w:val="-6"/>
                <w:sz w:val="14"/>
                <w:szCs w:val="14"/>
              </w:rPr>
              <w:t xml:space="preserve"> </w:t>
            </w:r>
            <w:r w:rsidRPr="00E74641">
              <w:rPr>
                <w:i/>
                <w:spacing w:val="-6"/>
                <w:sz w:val="14"/>
                <w:szCs w:val="14"/>
              </w:rPr>
              <w:t>sau</w:t>
            </w:r>
            <w:r w:rsidR="000D1938">
              <w:rPr>
                <w:i/>
                <w:spacing w:val="-6"/>
                <w:sz w:val="14"/>
                <w:szCs w:val="14"/>
              </w:rPr>
              <w:t xml:space="preserve"> </w:t>
            </w:r>
            <w:r w:rsidRPr="00E74641">
              <w:rPr>
                <w:i/>
                <w:spacing w:val="-6"/>
                <w:sz w:val="14"/>
                <w:szCs w:val="14"/>
              </w:rPr>
              <w:t>de</w:t>
            </w:r>
            <w:r w:rsidR="000D1938">
              <w:rPr>
                <w:i/>
                <w:spacing w:val="-6"/>
                <w:sz w:val="14"/>
                <w:szCs w:val="14"/>
              </w:rPr>
              <w:t xml:space="preserve"> </w:t>
            </w:r>
            <w:r w:rsidRPr="00E74641">
              <w:rPr>
                <w:i/>
                <w:spacing w:val="-6"/>
                <w:sz w:val="14"/>
                <w:szCs w:val="14"/>
              </w:rPr>
              <w:t>la</w:t>
            </w:r>
            <w:r w:rsidR="000D1938">
              <w:rPr>
                <w:i/>
                <w:spacing w:val="-6"/>
                <w:sz w:val="14"/>
                <w:szCs w:val="14"/>
              </w:rPr>
              <w:t xml:space="preserve"> </w:t>
            </w:r>
            <w:r w:rsidRPr="00E74641">
              <w:rPr>
                <w:i/>
                <w:spacing w:val="-6"/>
                <w:sz w:val="14"/>
                <w:szCs w:val="14"/>
              </w:rPr>
              <w:t>hotel.</w:t>
            </w:r>
          </w:p>
        </w:tc>
      </w:tr>
      <w:bookmarkEnd w:id="186"/>
      <w:bookmarkEnd w:id="187"/>
    </w:tbl>
    <w:p w14:paraId="142C36A6" w14:textId="7E5011B0" w:rsidR="00231851" w:rsidRPr="00E74641" w:rsidRDefault="00231851" w:rsidP="006723A8">
      <w:pPr>
        <w:spacing w:before="0"/>
        <w:jc w:val="center"/>
        <w:rPr>
          <w:color w:val="9999FF"/>
          <w:spacing w:val="40"/>
          <w:szCs w:val="18"/>
        </w:rPr>
      </w:pPr>
    </w:p>
    <w:p w14:paraId="2F4134F7" w14:textId="07DDADFE" w:rsidR="00B05821" w:rsidRDefault="00B05821" w:rsidP="006723A8">
      <w:pPr>
        <w:spacing w:before="0"/>
        <w:jc w:val="center"/>
        <w:rPr>
          <w:color w:val="9999FF"/>
          <w:spacing w:val="40"/>
          <w:szCs w:val="18"/>
        </w:rPr>
      </w:pPr>
    </w:p>
    <w:p w14:paraId="3D99B86F" w14:textId="0A8EF11D" w:rsidR="00231851" w:rsidRPr="00E74641" w:rsidRDefault="00231851" w:rsidP="006723A8">
      <w:pPr>
        <w:spacing w:before="0"/>
        <w:jc w:val="center"/>
        <w:rPr>
          <w:color w:val="9999FF"/>
          <w:spacing w:val="40"/>
          <w:szCs w:val="18"/>
        </w:rPr>
      </w:pPr>
    </w:p>
    <w:bookmarkEnd w:id="17"/>
    <w:bookmarkEnd w:id="18"/>
    <w:bookmarkEnd w:id="133"/>
    <w:bookmarkEnd w:id="134"/>
    <w:bookmarkEnd w:id="135"/>
    <w:p w14:paraId="3317BA90" w14:textId="60C38558" w:rsidR="0052638F" w:rsidRPr="00E74641" w:rsidRDefault="00B05821" w:rsidP="006E3B1A">
      <w:pPr>
        <w:spacing w:before="0"/>
        <w:rPr>
          <w:color w:val="9999FF"/>
          <w:spacing w:val="40"/>
          <w:sz w:val="16"/>
          <w:szCs w:val="16"/>
        </w:rPr>
      </w:pPr>
      <w:r w:rsidRPr="00E74641">
        <w:rPr>
          <w:noProof/>
          <w:lang w:eastAsia="ro-RO"/>
        </w:rPr>
        <w:lastRenderedPageBreak/>
        <mc:AlternateContent>
          <mc:Choice Requires="wps">
            <w:drawing>
              <wp:anchor distT="0" distB="0" distL="114300" distR="114300" simplePos="0" relativeHeight="252091392" behindDoc="0" locked="0" layoutInCell="1" allowOverlap="1" wp14:anchorId="3DA561F0" wp14:editId="046FA67C">
                <wp:simplePos x="0" y="0"/>
                <wp:positionH relativeFrom="margin">
                  <wp:posOffset>1332119</wp:posOffset>
                </wp:positionH>
                <wp:positionV relativeFrom="margin">
                  <wp:posOffset>383623</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AE270A" w:rsidRPr="003249E3" w:rsidRDefault="00AE270A" w:rsidP="00212E0A">
                            <w:pPr>
                              <w:spacing w:before="96"/>
                              <w:jc w:val="center"/>
                              <w:rPr>
                                <w:rFonts w:ascii="Cambria" w:hAnsi="Cambria"/>
                                <w:b/>
                                <w:smallCaps/>
                                <w:color w:val="000080"/>
                                <w:szCs w:val="18"/>
                                <w:u w:val="single"/>
                              </w:rPr>
                            </w:pPr>
                          </w:p>
                          <w:p w14:paraId="472F40AA" w14:textId="77777777" w:rsidR="00AE270A" w:rsidRPr="003249E3" w:rsidRDefault="00AE270A" w:rsidP="00212E0A">
                            <w:pPr>
                              <w:spacing w:before="96"/>
                              <w:jc w:val="center"/>
                              <w:rPr>
                                <w:rFonts w:ascii="Cambria" w:hAnsi="Cambria"/>
                                <w:b/>
                                <w:smallCaps/>
                                <w:color w:val="000080"/>
                                <w:szCs w:val="18"/>
                                <w:u w:val="single"/>
                              </w:rPr>
                            </w:pPr>
                          </w:p>
                          <w:p w14:paraId="7AD08788" w14:textId="0865CABC" w:rsidR="00AE270A" w:rsidRPr="003249E3" w:rsidRDefault="00AE270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19D47AAD" w:rsidR="00AE270A" w:rsidRPr="003249E3" w:rsidRDefault="00AE270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AE270A" w:rsidRPr="003249E3" w:rsidRDefault="00AE270A" w:rsidP="00212E0A">
                            <w:pPr>
                              <w:pStyle w:val="Textfeedback"/>
                              <w:tabs>
                                <w:tab w:val="clear" w:pos="4323"/>
                                <w:tab w:val="center" w:pos="3458"/>
                              </w:tabs>
                              <w:spacing w:before="576"/>
                              <w:jc w:val="center"/>
                              <w:rPr>
                                <w:rFonts w:ascii="Cambria" w:hAnsi="Cambria"/>
                                <w:szCs w:val="18"/>
                              </w:rPr>
                            </w:pPr>
                          </w:p>
                          <w:p w14:paraId="6FAF14D0" w14:textId="77777777" w:rsidR="00AE270A" w:rsidRPr="003249E3" w:rsidRDefault="00AE270A" w:rsidP="00212E0A">
                            <w:pPr>
                              <w:spacing w:before="160"/>
                              <w:jc w:val="center"/>
                              <w:rPr>
                                <w:rFonts w:ascii="Cambria" w:hAnsi="Cambria"/>
                                <w:b/>
                                <w:smallCaps/>
                                <w:color w:val="000080"/>
                                <w:szCs w:val="18"/>
                              </w:rPr>
                            </w:pPr>
                          </w:p>
                          <w:p w14:paraId="2ABE5518" w14:textId="77777777" w:rsidR="00AE270A" w:rsidRPr="003249E3" w:rsidRDefault="00AE270A" w:rsidP="00212E0A">
                            <w:pPr>
                              <w:spacing w:before="160"/>
                              <w:jc w:val="center"/>
                              <w:rPr>
                                <w:rFonts w:ascii="Cambria" w:hAnsi="Cambria"/>
                                <w:b/>
                                <w:smallCaps/>
                                <w:color w:val="000080"/>
                                <w:szCs w:val="18"/>
                              </w:rPr>
                            </w:pPr>
                          </w:p>
                          <w:p w14:paraId="62D348EB" w14:textId="1C625DC3" w:rsidR="00AE270A" w:rsidRPr="003249E3" w:rsidRDefault="00AE270A"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5335216" w:rsidR="00AE270A" w:rsidRPr="003249E3" w:rsidRDefault="00AE270A"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30C8037E" w:rsidR="00AE270A" w:rsidRPr="003249E3" w:rsidRDefault="00AE270A"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067B540F" w:rsidR="00AE270A" w:rsidRPr="003249E3" w:rsidRDefault="00AE270A"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AE270A" w:rsidRPr="003249E3" w:rsidRDefault="00AE270A" w:rsidP="00212E0A">
                            <w:pPr>
                              <w:spacing w:before="32"/>
                              <w:jc w:val="center"/>
                              <w:rPr>
                                <w:rFonts w:ascii="Cambria" w:hAnsi="Cambria" w:cs="Tahoma"/>
                                <w:b/>
                                <w:szCs w:val="18"/>
                              </w:rPr>
                            </w:pPr>
                          </w:p>
                          <w:p w14:paraId="7DD637AC" w14:textId="78EFE1EB" w:rsidR="00AE270A" w:rsidRPr="003249E3" w:rsidRDefault="00000000" w:rsidP="00212E0A">
                            <w:pPr>
                              <w:spacing w:before="32"/>
                              <w:jc w:val="center"/>
                              <w:rPr>
                                <w:rStyle w:val="Hyperlink"/>
                                <w:rFonts w:ascii="Cambria" w:hAnsi="Cambria"/>
                              </w:rPr>
                            </w:pPr>
                            <w:hyperlink r:id="rId183" w:history="1">
                              <w:r w:rsidR="00AE270A" w:rsidRPr="003249E3">
                                <w:rPr>
                                  <w:rStyle w:val="Hyperlink"/>
                                  <w:rFonts w:ascii="Cambria" w:hAnsi="Cambria" w:cs="Tahoma"/>
                                </w:rPr>
                                <w:t>prefhd@prefecturahunedoara.ro</w:t>
                              </w:r>
                            </w:hyperlink>
                            <w:r w:rsidR="00AE270A" w:rsidRPr="003249E3">
                              <w:rPr>
                                <w:rFonts w:ascii="Cambria" w:hAnsi="Cambria" w:cs="Tahoma"/>
                                <w:szCs w:val="18"/>
                              </w:rPr>
                              <w:t>;</w:t>
                            </w:r>
                            <w:r w:rsidR="00AE270A">
                              <w:rPr>
                                <w:rFonts w:ascii="Cambria" w:hAnsi="Cambria" w:cs="Tahoma"/>
                                <w:szCs w:val="18"/>
                              </w:rPr>
                              <w:t xml:space="preserve"> </w:t>
                            </w:r>
                            <w:r w:rsidR="00AE270A" w:rsidRPr="003249E3">
                              <w:rPr>
                                <w:rStyle w:val="Hyperlink"/>
                                <w:rFonts w:ascii="Cambria" w:hAnsi="Cambria" w:cs="Tahoma"/>
                              </w:rPr>
                              <w:t>https://hd.prefectura.mai.gov.ro/</w:t>
                            </w:r>
                          </w:p>
                          <w:p w14:paraId="1E22CB48" w14:textId="77777777" w:rsidR="00AE270A" w:rsidRPr="003249E3" w:rsidRDefault="00AE270A" w:rsidP="00212E0A">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4.9pt;margin-top:30.2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" fillcolor="#85abcd" strokecolor="gray" strokeweight="5.25pt">
                <v:fill opacity="13107f"/>
                <v:stroke linestyle="thickThin"/>
                <v:textbox>
                  <w:txbxContent>
                    <w:p w14:paraId="139E9E65" w14:textId="77777777" w:rsidR="00AE270A" w:rsidRPr="003249E3" w:rsidRDefault="00AE270A" w:rsidP="00212E0A">
                      <w:pPr>
                        <w:spacing w:before="96"/>
                        <w:jc w:val="center"/>
                        <w:rPr>
                          <w:rFonts w:ascii="Cambria" w:hAnsi="Cambria"/>
                          <w:b/>
                          <w:smallCaps/>
                          <w:color w:val="000080"/>
                          <w:szCs w:val="18"/>
                          <w:u w:val="single"/>
                        </w:rPr>
                      </w:pPr>
                    </w:p>
                    <w:p w14:paraId="472F40AA" w14:textId="77777777" w:rsidR="00AE270A" w:rsidRPr="003249E3" w:rsidRDefault="00AE270A" w:rsidP="00212E0A">
                      <w:pPr>
                        <w:spacing w:before="96"/>
                        <w:jc w:val="center"/>
                        <w:rPr>
                          <w:rFonts w:ascii="Cambria" w:hAnsi="Cambria"/>
                          <w:b/>
                          <w:smallCaps/>
                          <w:color w:val="000080"/>
                          <w:szCs w:val="18"/>
                          <w:u w:val="single"/>
                        </w:rPr>
                      </w:pPr>
                    </w:p>
                    <w:p w14:paraId="7AD08788" w14:textId="0865CABC" w:rsidR="00AE270A" w:rsidRPr="003249E3" w:rsidRDefault="00AE270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proofErr w:type="spellStart"/>
                      <w:r w:rsidRPr="003249E3">
                        <w:rPr>
                          <w:rFonts w:ascii="Cambria" w:hAnsi="Cambria"/>
                          <w:sz w:val="24"/>
                          <w:szCs w:val="24"/>
                        </w:rPr>
                        <w:t>aparţine</w:t>
                      </w:r>
                      <w:proofErr w:type="spellEnd"/>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proofErr w:type="spellStart"/>
                      <w:r w:rsidRPr="003249E3">
                        <w:rPr>
                          <w:rFonts w:ascii="Cambria" w:hAnsi="Cambria"/>
                          <w:sz w:val="24"/>
                          <w:szCs w:val="24"/>
                        </w:rPr>
                        <w:t>informaţiile</w:t>
                      </w:r>
                      <w:proofErr w:type="spellEnd"/>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2CEC5B14" w14:textId="19D47AAD" w:rsidR="00AE270A" w:rsidRPr="003249E3" w:rsidRDefault="00AE270A"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informaţie</w:t>
                      </w:r>
                      <w:proofErr w:type="spellEnd"/>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proofErr w:type="spellStart"/>
                      <w:r w:rsidRPr="003249E3">
                        <w:rPr>
                          <w:rFonts w:ascii="Cambria" w:hAnsi="Cambria"/>
                          <w:sz w:val="24"/>
                          <w:szCs w:val="24"/>
                        </w:rPr>
                        <w:t>doriţi</w:t>
                      </w:r>
                      <w:proofErr w:type="spellEnd"/>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proofErr w:type="spellStart"/>
                      <w:r w:rsidRPr="003249E3">
                        <w:rPr>
                          <w:rFonts w:ascii="Cambria" w:hAnsi="Cambria"/>
                          <w:sz w:val="24"/>
                          <w:szCs w:val="24"/>
                        </w:rPr>
                        <w:t>regăsiţi</w:t>
                      </w:r>
                      <w:proofErr w:type="spellEnd"/>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proofErr w:type="spellStart"/>
                      <w:r w:rsidRPr="003249E3">
                        <w:rPr>
                          <w:rFonts w:ascii="Cambria" w:hAnsi="Cambria"/>
                          <w:sz w:val="24"/>
                          <w:szCs w:val="24"/>
                        </w:rPr>
                        <w:t>poştă</w:t>
                      </w:r>
                      <w:proofErr w:type="spellEnd"/>
                      <w:r>
                        <w:rPr>
                          <w:rFonts w:ascii="Cambria" w:hAnsi="Cambria"/>
                          <w:sz w:val="24"/>
                          <w:szCs w:val="24"/>
                        </w:rPr>
                        <w:t xml:space="preserve"> </w:t>
                      </w:r>
                      <w:r w:rsidRPr="003249E3">
                        <w:rPr>
                          <w:rFonts w:ascii="Cambria" w:hAnsi="Cambria"/>
                          <w:sz w:val="24"/>
                          <w:szCs w:val="24"/>
                        </w:rPr>
                        <w:t>electronică.</w:t>
                      </w:r>
                    </w:p>
                    <w:p w14:paraId="026ECCAF" w14:textId="77777777" w:rsidR="00AE270A" w:rsidRPr="003249E3" w:rsidRDefault="00AE270A" w:rsidP="00212E0A">
                      <w:pPr>
                        <w:pStyle w:val="Textfeedback"/>
                        <w:tabs>
                          <w:tab w:val="clear" w:pos="4323"/>
                          <w:tab w:val="center" w:pos="3458"/>
                        </w:tabs>
                        <w:spacing w:before="576"/>
                        <w:jc w:val="center"/>
                        <w:rPr>
                          <w:rFonts w:ascii="Cambria" w:hAnsi="Cambria"/>
                          <w:szCs w:val="18"/>
                        </w:rPr>
                      </w:pPr>
                    </w:p>
                    <w:p w14:paraId="6FAF14D0" w14:textId="77777777" w:rsidR="00AE270A" w:rsidRPr="003249E3" w:rsidRDefault="00AE270A" w:rsidP="00212E0A">
                      <w:pPr>
                        <w:spacing w:before="160"/>
                        <w:jc w:val="center"/>
                        <w:rPr>
                          <w:rFonts w:ascii="Cambria" w:hAnsi="Cambria"/>
                          <w:b/>
                          <w:smallCaps/>
                          <w:color w:val="000080"/>
                          <w:szCs w:val="18"/>
                        </w:rPr>
                      </w:pPr>
                    </w:p>
                    <w:p w14:paraId="2ABE5518" w14:textId="77777777" w:rsidR="00AE270A" w:rsidRPr="003249E3" w:rsidRDefault="00AE270A" w:rsidP="00212E0A">
                      <w:pPr>
                        <w:spacing w:before="160"/>
                        <w:jc w:val="center"/>
                        <w:rPr>
                          <w:rFonts w:ascii="Cambria" w:hAnsi="Cambria"/>
                          <w:b/>
                          <w:smallCaps/>
                          <w:color w:val="000080"/>
                          <w:szCs w:val="18"/>
                        </w:rPr>
                      </w:pPr>
                    </w:p>
                    <w:p w14:paraId="62D348EB" w14:textId="1C625DC3" w:rsidR="00AE270A" w:rsidRPr="003249E3" w:rsidRDefault="00AE270A"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5335216" w:rsidR="00AE270A" w:rsidRPr="003249E3" w:rsidRDefault="00AE270A" w:rsidP="00212E0A">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6A13FEAD" w14:textId="30C8037E" w:rsidR="00AE270A" w:rsidRPr="003249E3" w:rsidRDefault="00AE270A" w:rsidP="00212E0A">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Pr>
                          <w:rFonts w:ascii="Cambria" w:hAnsi="Cambria" w:cs="Tahoma"/>
                          <w:b/>
                          <w:szCs w:val="18"/>
                        </w:rPr>
                        <w:t xml:space="preserve"> </w:t>
                      </w:r>
                    </w:p>
                    <w:p w14:paraId="1C1E189A" w14:textId="067B540F" w:rsidR="00AE270A" w:rsidRPr="003249E3" w:rsidRDefault="00AE270A" w:rsidP="00212E0A">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49A2990C" w14:textId="77777777" w:rsidR="00AE270A" w:rsidRPr="003249E3" w:rsidRDefault="00AE270A" w:rsidP="00212E0A">
                      <w:pPr>
                        <w:spacing w:before="32"/>
                        <w:jc w:val="center"/>
                        <w:rPr>
                          <w:rFonts w:ascii="Cambria" w:hAnsi="Cambria" w:cs="Tahoma"/>
                          <w:b/>
                          <w:szCs w:val="18"/>
                        </w:rPr>
                      </w:pPr>
                    </w:p>
                    <w:p w14:paraId="7DD637AC" w14:textId="78EFE1EB" w:rsidR="00AE270A" w:rsidRPr="003249E3" w:rsidRDefault="00000000" w:rsidP="00212E0A">
                      <w:pPr>
                        <w:spacing w:before="32"/>
                        <w:jc w:val="center"/>
                        <w:rPr>
                          <w:rStyle w:val="Hyperlink"/>
                          <w:rFonts w:ascii="Cambria" w:hAnsi="Cambria"/>
                        </w:rPr>
                      </w:pPr>
                      <w:hyperlink r:id="rId184" w:history="1">
                        <w:r w:rsidR="00AE270A" w:rsidRPr="003249E3">
                          <w:rPr>
                            <w:rStyle w:val="Hyperlink"/>
                            <w:rFonts w:ascii="Cambria" w:hAnsi="Cambria" w:cs="Tahoma"/>
                          </w:rPr>
                          <w:t>prefhd@prefecturahunedoara.ro</w:t>
                        </w:r>
                      </w:hyperlink>
                      <w:r w:rsidR="00AE270A" w:rsidRPr="003249E3">
                        <w:rPr>
                          <w:rFonts w:ascii="Cambria" w:hAnsi="Cambria" w:cs="Tahoma"/>
                          <w:szCs w:val="18"/>
                        </w:rPr>
                        <w:t>;</w:t>
                      </w:r>
                      <w:r w:rsidR="00AE270A">
                        <w:rPr>
                          <w:rFonts w:ascii="Cambria" w:hAnsi="Cambria" w:cs="Tahoma"/>
                          <w:szCs w:val="18"/>
                        </w:rPr>
                        <w:t xml:space="preserve"> </w:t>
                      </w:r>
                      <w:r w:rsidR="00AE270A" w:rsidRPr="003249E3">
                        <w:rPr>
                          <w:rStyle w:val="Hyperlink"/>
                          <w:rFonts w:ascii="Cambria" w:hAnsi="Cambria" w:cs="Tahoma"/>
                        </w:rPr>
                        <w:t>https://hd.prefectura.mai.gov.ro/</w:t>
                      </w:r>
                    </w:p>
                    <w:p w14:paraId="1E22CB48" w14:textId="77777777" w:rsidR="00AE270A" w:rsidRPr="003249E3" w:rsidRDefault="00AE270A" w:rsidP="00212E0A">
                      <w:pPr>
                        <w:spacing w:before="32"/>
                        <w:jc w:val="center"/>
                        <w:rPr>
                          <w:rFonts w:ascii="Cambria" w:hAnsi="Cambria" w:cs="Tahoma"/>
                          <w:szCs w:val="18"/>
                        </w:rPr>
                      </w:pPr>
                    </w:p>
                  </w:txbxContent>
                </v:textbox>
                <w10:wrap type="topAndBottom" anchorx="margin" anchory="margin"/>
              </v:shape>
            </w:pict>
          </mc:Fallback>
        </mc:AlternateContent>
      </w:r>
    </w:p>
    <w:sectPr w:rsidR="0052638F" w:rsidRPr="00E74641" w:rsidSect="00744423">
      <w:headerReference w:type="even" r:id="rId185"/>
      <w:headerReference w:type="default" r:id="rId186"/>
      <w:footerReference w:type="default" r:id="rId187"/>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0D02E" w14:textId="77777777" w:rsidR="00744423" w:rsidRDefault="00744423">
      <w:r>
        <w:separator/>
      </w:r>
    </w:p>
    <w:p w14:paraId="54BF51B2" w14:textId="77777777" w:rsidR="00744423" w:rsidRDefault="00744423"/>
  </w:endnote>
  <w:endnote w:type="continuationSeparator" w:id="0">
    <w:p w14:paraId="10C7B1FE" w14:textId="77777777" w:rsidR="00744423" w:rsidRDefault="00744423">
      <w:r>
        <w:continuationSeparator/>
      </w:r>
    </w:p>
    <w:p w14:paraId="580414DE" w14:textId="77777777" w:rsidR="00744423" w:rsidRDefault="00744423"/>
  </w:endnote>
  <w:endnote w:type="continuationNotice" w:id="1">
    <w:p w14:paraId="61C4339C" w14:textId="77777777" w:rsidR="00744423" w:rsidRDefault="0074442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1E0" w:firstRow="1" w:lastRow="1" w:firstColumn="1" w:lastColumn="1" w:noHBand="0" w:noVBand="0"/>
    </w:tblPr>
    <w:tblGrid>
      <w:gridCol w:w="1146"/>
      <w:gridCol w:w="1574"/>
      <w:gridCol w:w="5064"/>
      <w:gridCol w:w="1760"/>
      <w:gridCol w:w="10"/>
    </w:tblGrid>
    <w:tr w:rsidR="00AE270A" w:rsidRPr="006E031F" w14:paraId="29C45603" w14:textId="77777777" w:rsidTr="0076299F">
      <w:trPr>
        <w:gridAfter w:val="1"/>
        <w:wAfter w:w="6" w:type="pct"/>
        <w:trHeight w:val="288"/>
        <w:jc w:val="center"/>
      </w:trPr>
      <w:tc>
        <w:tcPr>
          <w:tcW w:w="600" w:type="pct"/>
          <w:vMerge w:val="restart"/>
          <w:vAlign w:val="center"/>
        </w:tcPr>
        <w:p w14:paraId="65FB61FF" w14:textId="284BC716" w:rsidR="00AE270A" w:rsidRPr="008B206B" w:rsidRDefault="00AE270A" w:rsidP="0041562B">
          <w:pPr>
            <w:pStyle w:val="Subsol"/>
            <w:spacing w:before="0"/>
            <w:rPr>
              <w:szCs w:val="18"/>
            </w:rPr>
          </w:pPr>
          <w:r w:rsidRPr="008B206B">
            <w:rPr>
              <w:szCs w:val="18"/>
            </w:rPr>
            <w:t>Anul</w:t>
          </w:r>
          <w:r>
            <w:rPr>
              <w:szCs w:val="18"/>
            </w:rPr>
            <w:t xml:space="preserve"> </w:t>
          </w:r>
        </w:p>
        <w:p w14:paraId="77EB7363" w14:textId="4DBAB968" w:rsidR="00AE270A" w:rsidRPr="00E97917" w:rsidRDefault="00AE270A"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5030C0BB" w:rsidR="00AE270A" w:rsidRPr="008B206B" w:rsidRDefault="00AE270A" w:rsidP="00200672">
          <w:pPr>
            <w:pStyle w:val="Subsol"/>
            <w:spacing w:before="0"/>
            <w:rPr>
              <w:szCs w:val="18"/>
            </w:rPr>
          </w:pPr>
          <w:r>
            <w:rPr>
              <w:szCs w:val="18"/>
            </w:rPr>
            <w:t xml:space="preserve">Numărul </w:t>
          </w:r>
          <w:r w:rsidR="00F94B86">
            <w:rPr>
              <w:szCs w:val="18"/>
            </w:rPr>
            <w:t>15</w:t>
          </w:r>
        </w:p>
      </w:tc>
      <w:tc>
        <w:tcPr>
          <w:tcW w:w="2650" w:type="pct"/>
          <w:vAlign w:val="center"/>
        </w:tcPr>
        <w:p w14:paraId="5CFAC056" w14:textId="7E117771" w:rsidR="00AE270A" w:rsidRPr="00CD7AF9" w:rsidRDefault="00F94B86" w:rsidP="00200672">
          <w:pPr>
            <w:spacing w:after="120"/>
            <w:jc w:val="center"/>
            <w:rPr>
              <w:rFonts w:ascii="Book Antiqua" w:hAnsi="Book Antiqua"/>
              <w:b/>
              <w:color w:val="000080"/>
              <w:spacing w:val="10"/>
              <w:szCs w:val="18"/>
            </w:rPr>
          </w:pPr>
          <w:r w:rsidRPr="00F94B86">
            <w:rPr>
              <w:rFonts w:ascii="Book Antiqua" w:hAnsi="Book Antiqua"/>
              <w:b/>
              <w:color w:val="000080"/>
              <w:spacing w:val="10"/>
              <w:szCs w:val="18"/>
            </w:rPr>
            <w:t>08 – 12 aprilie</w:t>
          </w:r>
        </w:p>
      </w:tc>
      <w:tc>
        <w:tcPr>
          <w:tcW w:w="921" w:type="pct"/>
          <w:vAlign w:val="center"/>
        </w:tcPr>
        <w:p w14:paraId="1AB19596" w14:textId="3C0475D6" w:rsidR="00AE270A" w:rsidRPr="008B206B" w:rsidRDefault="00AE270A" w:rsidP="0041562B">
          <w:pPr>
            <w:pStyle w:val="Subsol"/>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DB1812">
            <w:rPr>
              <w:noProof/>
              <w:szCs w:val="18"/>
            </w:rPr>
            <w:t>21</w:t>
          </w:r>
          <w:r w:rsidRPr="008B206B">
            <w:rPr>
              <w:szCs w:val="18"/>
            </w:rPr>
            <w:fldChar w:fldCharType="end"/>
          </w:r>
        </w:p>
      </w:tc>
    </w:tr>
    <w:tr w:rsidR="00AE270A" w:rsidRPr="006E031F" w14:paraId="5A7A2BD8" w14:textId="77777777" w:rsidTr="0076299F">
      <w:trPr>
        <w:trHeight w:val="257"/>
        <w:jc w:val="center"/>
      </w:trPr>
      <w:tc>
        <w:tcPr>
          <w:tcW w:w="600" w:type="pct"/>
          <w:vMerge/>
        </w:tcPr>
        <w:p w14:paraId="6C24859B" w14:textId="77777777" w:rsidR="00AE270A" w:rsidRPr="006E031F" w:rsidRDefault="00AE270A" w:rsidP="0041562B">
          <w:pPr>
            <w:spacing w:before="0"/>
            <w:jc w:val="center"/>
            <w:rPr>
              <w:rFonts w:ascii="Book Antiqua" w:hAnsi="Book Antiqua"/>
              <w:b/>
              <w:color w:val="808080"/>
              <w:szCs w:val="18"/>
            </w:rPr>
          </w:pPr>
        </w:p>
      </w:tc>
      <w:tc>
        <w:tcPr>
          <w:tcW w:w="824" w:type="pct"/>
          <w:vMerge/>
          <w:vAlign w:val="center"/>
        </w:tcPr>
        <w:p w14:paraId="50268750" w14:textId="77777777" w:rsidR="00AE270A" w:rsidRPr="006E031F" w:rsidRDefault="00AE270A" w:rsidP="0041562B">
          <w:pPr>
            <w:spacing w:before="0"/>
            <w:jc w:val="center"/>
            <w:rPr>
              <w:rFonts w:ascii="Book Antiqua" w:hAnsi="Book Antiqua"/>
              <w:b/>
              <w:color w:val="808080"/>
              <w:szCs w:val="18"/>
            </w:rPr>
          </w:pPr>
        </w:p>
      </w:tc>
      <w:tc>
        <w:tcPr>
          <w:tcW w:w="2650" w:type="pct"/>
        </w:tcPr>
        <w:p w14:paraId="7121F994" w14:textId="77777777" w:rsidR="00AE270A" w:rsidRPr="006E031F" w:rsidRDefault="00AE270A"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AE270A" w:rsidRPr="006E031F" w:rsidRDefault="00AE270A" w:rsidP="0041562B">
          <w:pPr>
            <w:spacing w:before="0"/>
            <w:rPr>
              <w:rFonts w:ascii="Book Antiqua" w:hAnsi="Book Antiqua"/>
              <w:b/>
              <w:color w:val="808080"/>
              <w:szCs w:val="18"/>
            </w:rPr>
          </w:pPr>
        </w:p>
      </w:tc>
    </w:tr>
  </w:tbl>
  <w:p w14:paraId="1BF0DCEE" w14:textId="5F76118D" w:rsidR="00AE270A" w:rsidRPr="00B445F1" w:rsidRDefault="00AE270A" w:rsidP="00EF3149">
    <w:pPr>
      <w:tabs>
        <w:tab w:val="left" w:pos="1956"/>
        <w:tab w:val="center" w:pos="4762"/>
      </w:tabs>
    </w:pPr>
    <w:r>
      <w:tab/>
    </w:r>
    <w:r>
      <w:tab/>
    </w:r>
  </w:p>
  <w:p w14:paraId="30EB9954" w14:textId="77777777" w:rsidR="00AE270A" w:rsidRDefault="00AE27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2DE5B" w14:textId="77777777" w:rsidR="00744423" w:rsidRDefault="00744423">
      <w:r>
        <w:separator/>
      </w:r>
    </w:p>
    <w:p w14:paraId="7469181B" w14:textId="77777777" w:rsidR="00744423" w:rsidRDefault="00744423"/>
  </w:footnote>
  <w:footnote w:type="continuationSeparator" w:id="0">
    <w:p w14:paraId="5B23315A" w14:textId="77777777" w:rsidR="00744423" w:rsidRDefault="00744423">
      <w:r>
        <w:continuationSeparator/>
      </w:r>
    </w:p>
    <w:p w14:paraId="70293CB5" w14:textId="77777777" w:rsidR="00744423" w:rsidRDefault="00744423"/>
  </w:footnote>
  <w:footnote w:type="continuationNotice" w:id="1">
    <w:p w14:paraId="31FF93DB" w14:textId="77777777" w:rsidR="00744423" w:rsidRDefault="0074442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AE270A" w:rsidRDefault="00AE270A" w:rsidP="00633305">
    <w:pPr>
      <w:pStyle w:val="Antet"/>
    </w:pPr>
  </w:p>
  <w:p w14:paraId="3D4EE5EE" w14:textId="77777777" w:rsidR="00AE270A" w:rsidRDefault="00AE270A"/>
  <w:p w14:paraId="16D7B7A0" w14:textId="77777777" w:rsidR="00AE270A" w:rsidRDefault="00AE270A"/>
  <w:p w14:paraId="32F98579" w14:textId="77777777" w:rsidR="00AE270A" w:rsidRDefault="00AE27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0E0148BA" w:rsidR="00AE270A" w:rsidRDefault="00AE270A" w:rsidP="0076299F">
    <w:pPr>
      <w:pStyle w:val="Antet"/>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07E5"/>
    <w:multiLevelType w:val="multilevel"/>
    <w:tmpl w:val="04EA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D739F"/>
    <w:multiLevelType w:val="multilevel"/>
    <w:tmpl w:val="B7606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8C1083"/>
    <w:multiLevelType w:val="multilevel"/>
    <w:tmpl w:val="32EA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B2CBE"/>
    <w:multiLevelType w:val="multilevel"/>
    <w:tmpl w:val="6378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30152"/>
    <w:multiLevelType w:val="multilevel"/>
    <w:tmpl w:val="ADA2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D1BF4"/>
    <w:multiLevelType w:val="multilevel"/>
    <w:tmpl w:val="0E08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40452"/>
    <w:multiLevelType w:val="multilevel"/>
    <w:tmpl w:val="C04C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A766C"/>
    <w:multiLevelType w:val="multilevel"/>
    <w:tmpl w:val="B4B0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1133A"/>
    <w:multiLevelType w:val="multilevel"/>
    <w:tmpl w:val="B62A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163912"/>
    <w:multiLevelType w:val="multilevel"/>
    <w:tmpl w:val="608C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41FD9"/>
    <w:multiLevelType w:val="multilevel"/>
    <w:tmpl w:val="15D2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B04A0C"/>
    <w:multiLevelType w:val="multilevel"/>
    <w:tmpl w:val="D6C4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037784"/>
    <w:multiLevelType w:val="multilevel"/>
    <w:tmpl w:val="AEE0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B1B40"/>
    <w:multiLevelType w:val="multilevel"/>
    <w:tmpl w:val="3048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0C05A0"/>
    <w:multiLevelType w:val="multilevel"/>
    <w:tmpl w:val="D3D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6" w15:restartNumberingAfterBreak="0">
    <w:nsid w:val="40247342"/>
    <w:multiLevelType w:val="multilevel"/>
    <w:tmpl w:val="FA7A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CC7160"/>
    <w:multiLevelType w:val="multilevel"/>
    <w:tmpl w:val="793C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D4F52"/>
    <w:multiLevelType w:val="multilevel"/>
    <w:tmpl w:val="9902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513FB4"/>
    <w:multiLevelType w:val="multilevel"/>
    <w:tmpl w:val="473C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D6409F"/>
    <w:multiLevelType w:val="multilevel"/>
    <w:tmpl w:val="8EEC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942E12"/>
    <w:multiLevelType w:val="multilevel"/>
    <w:tmpl w:val="2C22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2B6C5C"/>
    <w:multiLevelType w:val="multilevel"/>
    <w:tmpl w:val="C5DA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F34669"/>
    <w:multiLevelType w:val="multilevel"/>
    <w:tmpl w:val="FE1A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F9128A"/>
    <w:multiLevelType w:val="multilevel"/>
    <w:tmpl w:val="D9AA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84F62CE"/>
    <w:multiLevelType w:val="multilevel"/>
    <w:tmpl w:val="6FE0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CA642C"/>
    <w:multiLevelType w:val="multilevel"/>
    <w:tmpl w:val="6108F0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BD1741C"/>
    <w:multiLevelType w:val="multilevel"/>
    <w:tmpl w:val="3DC4F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0F7BBC"/>
    <w:multiLevelType w:val="multilevel"/>
    <w:tmpl w:val="4AE6B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7B2778"/>
    <w:multiLevelType w:val="multilevel"/>
    <w:tmpl w:val="C028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65A30E3"/>
    <w:multiLevelType w:val="multilevel"/>
    <w:tmpl w:val="4CD8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7230A"/>
    <w:multiLevelType w:val="multilevel"/>
    <w:tmpl w:val="B9D0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1512938">
    <w:abstractNumId w:val="25"/>
  </w:num>
  <w:num w:numId="2" w16cid:durableId="2080326814">
    <w:abstractNumId w:val="15"/>
  </w:num>
  <w:num w:numId="3" w16cid:durableId="1276138260">
    <w:abstractNumId w:val="31"/>
  </w:num>
  <w:num w:numId="4" w16cid:durableId="1314871978">
    <w:abstractNumId w:val="29"/>
  </w:num>
  <w:num w:numId="5" w16cid:durableId="689528335">
    <w:abstractNumId w:val="1"/>
  </w:num>
  <w:num w:numId="6" w16cid:durableId="1325277915">
    <w:abstractNumId w:val="4"/>
  </w:num>
  <w:num w:numId="7" w16cid:durableId="86511210">
    <w:abstractNumId w:val="23"/>
  </w:num>
  <w:num w:numId="8" w16cid:durableId="39133986">
    <w:abstractNumId w:val="12"/>
  </w:num>
  <w:num w:numId="9" w16cid:durableId="93134460">
    <w:abstractNumId w:val="32"/>
  </w:num>
  <w:num w:numId="10" w16cid:durableId="376662934">
    <w:abstractNumId w:val="11"/>
  </w:num>
  <w:num w:numId="11" w16cid:durableId="1062950737">
    <w:abstractNumId w:val="21"/>
  </w:num>
  <w:num w:numId="12" w16cid:durableId="1701004671">
    <w:abstractNumId w:val="0"/>
  </w:num>
  <w:num w:numId="13" w16cid:durableId="1433936485">
    <w:abstractNumId w:val="9"/>
  </w:num>
  <w:num w:numId="14" w16cid:durableId="1049188026">
    <w:abstractNumId w:val="22"/>
  </w:num>
  <w:num w:numId="15" w16cid:durableId="1475639521">
    <w:abstractNumId w:val="26"/>
  </w:num>
  <w:num w:numId="16" w16cid:durableId="748893603">
    <w:abstractNumId w:val="8"/>
  </w:num>
  <w:num w:numId="17" w16cid:durableId="1137451472">
    <w:abstractNumId w:val="6"/>
  </w:num>
  <w:num w:numId="18" w16cid:durableId="147139249">
    <w:abstractNumId w:val="30"/>
  </w:num>
  <w:num w:numId="19" w16cid:durableId="1882278403">
    <w:abstractNumId w:val="3"/>
  </w:num>
  <w:num w:numId="20" w16cid:durableId="896671197">
    <w:abstractNumId w:val="18"/>
  </w:num>
  <w:num w:numId="21" w16cid:durableId="1055735944">
    <w:abstractNumId w:val="5"/>
  </w:num>
  <w:num w:numId="22" w16cid:durableId="1566452713">
    <w:abstractNumId w:val="19"/>
  </w:num>
  <w:num w:numId="23" w16cid:durableId="1113785568">
    <w:abstractNumId w:val="14"/>
  </w:num>
  <w:num w:numId="24" w16cid:durableId="1978799813">
    <w:abstractNumId w:val="17"/>
  </w:num>
  <w:num w:numId="25" w16cid:durableId="531185681">
    <w:abstractNumId w:val="10"/>
  </w:num>
  <w:num w:numId="26" w16cid:durableId="2051149383">
    <w:abstractNumId w:val="7"/>
  </w:num>
  <w:num w:numId="27" w16cid:durableId="470026191">
    <w:abstractNumId w:val="13"/>
  </w:num>
  <w:num w:numId="28" w16cid:durableId="1762141958">
    <w:abstractNumId w:val="16"/>
  </w:num>
  <w:num w:numId="29" w16cid:durableId="722218308">
    <w:abstractNumId w:val="33"/>
  </w:num>
  <w:num w:numId="30" w16cid:durableId="496114291">
    <w:abstractNumId w:val="20"/>
  </w:num>
  <w:num w:numId="31" w16cid:durableId="94978848">
    <w:abstractNumId w:val="27"/>
  </w:num>
  <w:num w:numId="32" w16cid:durableId="719354997">
    <w:abstractNumId w:val="24"/>
  </w:num>
  <w:num w:numId="33" w16cid:durableId="69161239">
    <w:abstractNumId w:val="28"/>
  </w:num>
  <w:num w:numId="34" w16cid:durableId="874271016">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2BD0"/>
    <w:rsid w:val="00002F72"/>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4E9"/>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0C60"/>
    <w:rsid w:val="00011037"/>
    <w:rsid w:val="00011182"/>
    <w:rsid w:val="0001124B"/>
    <w:rsid w:val="0001178E"/>
    <w:rsid w:val="00011803"/>
    <w:rsid w:val="00011866"/>
    <w:rsid w:val="000118B7"/>
    <w:rsid w:val="00011D4D"/>
    <w:rsid w:val="00011E08"/>
    <w:rsid w:val="00012669"/>
    <w:rsid w:val="00012986"/>
    <w:rsid w:val="00012E09"/>
    <w:rsid w:val="000132E9"/>
    <w:rsid w:val="0001366D"/>
    <w:rsid w:val="00013939"/>
    <w:rsid w:val="00013BBC"/>
    <w:rsid w:val="00013F41"/>
    <w:rsid w:val="00014077"/>
    <w:rsid w:val="0001419D"/>
    <w:rsid w:val="000142B2"/>
    <w:rsid w:val="0001462B"/>
    <w:rsid w:val="00014A88"/>
    <w:rsid w:val="00014D45"/>
    <w:rsid w:val="000150A4"/>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E0D"/>
    <w:rsid w:val="00021F94"/>
    <w:rsid w:val="000223F0"/>
    <w:rsid w:val="0002247B"/>
    <w:rsid w:val="000225B7"/>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0F5"/>
    <w:rsid w:val="00035692"/>
    <w:rsid w:val="00035BFE"/>
    <w:rsid w:val="0003611C"/>
    <w:rsid w:val="000362A9"/>
    <w:rsid w:val="0003633A"/>
    <w:rsid w:val="00036672"/>
    <w:rsid w:val="00036BED"/>
    <w:rsid w:val="00036C94"/>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23"/>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8FA"/>
    <w:rsid w:val="00047F08"/>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168"/>
    <w:rsid w:val="00060512"/>
    <w:rsid w:val="0006051B"/>
    <w:rsid w:val="00060948"/>
    <w:rsid w:val="00060FDE"/>
    <w:rsid w:val="0006114C"/>
    <w:rsid w:val="000611BA"/>
    <w:rsid w:val="0006151F"/>
    <w:rsid w:val="000617D7"/>
    <w:rsid w:val="00062165"/>
    <w:rsid w:val="000621F4"/>
    <w:rsid w:val="00062293"/>
    <w:rsid w:val="00062378"/>
    <w:rsid w:val="00062C89"/>
    <w:rsid w:val="0006319F"/>
    <w:rsid w:val="000631C6"/>
    <w:rsid w:val="000632A9"/>
    <w:rsid w:val="000636A2"/>
    <w:rsid w:val="00063A4C"/>
    <w:rsid w:val="00063EDA"/>
    <w:rsid w:val="00063FB7"/>
    <w:rsid w:val="0006489A"/>
    <w:rsid w:val="000648D5"/>
    <w:rsid w:val="000649A3"/>
    <w:rsid w:val="0006539B"/>
    <w:rsid w:val="00065AE2"/>
    <w:rsid w:val="00065BE4"/>
    <w:rsid w:val="00065C15"/>
    <w:rsid w:val="00066000"/>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811"/>
    <w:rsid w:val="000708E7"/>
    <w:rsid w:val="000709A9"/>
    <w:rsid w:val="00070E8E"/>
    <w:rsid w:val="00070F00"/>
    <w:rsid w:val="00070F0E"/>
    <w:rsid w:val="00071292"/>
    <w:rsid w:val="000712D9"/>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1F0"/>
    <w:rsid w:val="0007555D"/>
    <w:rsid w:val="000759DD"/>
    <w:rsid w:val="00075A2B"/>
    <w:rsid w:val="00075CCA"/>
    <w:rsid w:val="00076021"/>
    <w:rsid w:val="000767C8"/>
    <w:rsid w:val="00076992"/>
    <w:rsid w:val="00076C6C"/>
    <w:rsid w:val="00076F88"/>
    <w:rsid w:val="00077499"/>
    <w:rsid w:val="00077640"/>
    <w:rsid w:val="00077957"/>
    <w:rsid w:val="00077A98"/>
    <w:rsid w:val="00077AB3"/>
    <w:rsid w:val="00077D46"/>
    <w:rsid w:val="00077E76"/>
    <w:rsid w:val="00080063"/>
    <w:rsid w:val="00080ABB"/>
    <w:rsid w:val="00080AE9"/>
    <w:rsid w:val="00080C16"/>
    <w:rsid w:val="00080C99"/>
    <w:rsid w:val="00080FC3"/>
    <w:rsid w:val="000811A0"/>
    <w:rsid w:val="000813B4"/>
    <w:rsid w:val="000815CC"/>
    <w:rsid w:val="00081B9E"/>
    <w:rsid w:val="00081DEB"/>
    <w:rsid w:val="00081F26"/>
    <w:rsid w:val="00081FDD"/>
    <w:rsid w:val="000822A3"/>
    <w:rsid w:val="00082406"/>
    <w:rsid w:val="000826FE"/>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8AC"/>
    <w:rsid w:val="000919A5"/>
    <w:rsid w:val="00091A1F"/>
    <w:rsid w:val="00091BE9"/>
    <w:rsid w:val="00091D54"/>
    <w:rsid w:val="0009204C"/>
    <w:rsid w:val="00092732"/>
    <w:rsid w:val="0009294A"/>
    <w:rsid w:val="00092AAE"/>
    <w:rsid w:val="00092AAF"/>
    <w:rsid w:val="00092CEF"/>
    <w:rsid w:val="00092EB1"/>
    <w:rsid w:val="00093065"/>
    <w:rsid w:val="000936A1"/>
    <w:rsid w:val="000938A7"/>
    <w:rsid w:val="00094204"/>
    <w:rsid w:val="0009421E"/>
    <w:rsid w:val="00094239"/>
    <w:rsid w:val="00094459"/>
    <w:rsid w:val="00094511"/>
    <w:rsid w:val="00094794"/>
    <w:rsid w:val="00094884"/>
    <w:rsid w:val="00094999"/>
    <w:rsid w:val="00094A30"/>
    <w:rsid w:val="00094C06"/>
    <w:rsid w:val="000951B3"/>
    <w:rsid w:val="00095227"/>
    <w:rsid w:val="00095277"/>
    <w:rsid w:val="0009561F"/>
    <w:rsid w:val="00095B20"/>
    <w:rsid w:val="00095C81"/>
    <w:rsid w:val="00095E7F"/>
    <w:rsid w:val="00095ED9"/>
    <w:rsid w:val="0009616F"/>
    <w:rsid w:val="000968F1"/>
    <w:rsid w:val="00096D5C"/>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6D"/>
    <w:rsid w:val="000A3962"/>
    <w:rsid w:val="000A3964"/>
    <w:rsid w:val="000A3C23"/>
    <w:rsid w:val="000A402F"/>
    <w:rsid w:val="000A409E"/>
    <w:rsid w:val="000A40CF"/>
    <w:rsid w:val="000A4883"/>
    <w:rsid w:val="000A4A8C"/>
    <w:rsid w:val="000A4B6F"/>
    <w:rsid w:val="000A4BC7"/>
    <w:rsid w:val="000A4F6E"/>
    <w:rsid w:val="000A51E0"/>
    <w:rsid w:val="000A5291"/>
    <w:rsid w:val="000A5652"/>
    <w:rsid w:val="000A5DFD"/>
    <w:rsid w:val="000A6166"/>
    <w:rsid w:val="000A6375"/>
    <w:rsid w:val="000A665B"/>
    <w:rsid w:val="000A6C97"/>
    <w:rsid w:val="000A6FDB"/>
    <w:rsid w:val="000A71A0"/>
    <w:rsid w:val="000A7453"/>
    <w:rsid w:val="000A766B"/>
    <w:rsid w:val="000A77FE"/>
    <w:rsid w:val="000A797F"/>
    <w:rsid w:val="000A7B12"/>
    <w:rsid w:val="000B019A"/>
    <w:rsid w:val="000B0319"/>
    <w:rsid w:val="000B0469"/>
    <w:rsid w:val="000B04EF"/>
    <w:rsid w:val="000B09C7"/>
    <w:rsid w:val="000B0BFA"/>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0FA6"/>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938"/>
    <w:rsid w:val="000D194B"/>
    <w:rsid w:val="000D1BEB"/>
    <w:rsid w:val="000D1C6D"/>
    <w:rsid w:val="000D1DF1"/>
    <w:rsid w:val="000D1FC5"/>
    <w:rsid w:val="000D2025"/>
    <w:rsid w:val="000D233C"/>
    <w:rsid w:val="000D2405"/>
    <w:rsid w:val="000D247E"/>
    <w:rsid w:val="000D2645"/>
    <w:rsid w:val="000D2A10"/>
    <w:rsid w:val="000D2A49"/>
    <w:rsid w:val="000D2D1E"/>
    <w:rsid w:val="000D2E10"/>
    <w:rsid w:val="000D2E85"/>
    <w:rsid w:val="000D347C"/>
    <w:rsid w:val="000D371E"/>
    <w:rsid w:val="000D3C67"/>
    <w:rsid w:val="000D3DE8"/>
    <w:rsid w:val="000D3ECC"/>
    <w:rsid w:val="000D41E5"/>
    <w:rsid w:val="000D4221"/>
    <w:rsid w:val="000D4266"/>
    <w:rsid w:val="000D4526"/>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32"/>
    <w:rsid w:val="000E29AD"/>
    <w:rsid w:val="000E2D73"/>
    <w:rsid w:val="000E30E1"/>
    <w:rsid w:val="000E31EE"/>
    <w:rsid w:val="000E352B"/>
    <w:rsid w:val="000E37A1"/>
    <w:rsid w:val="000E3988"/>
    <w:rsid w:val="000E3D83"/>
    <w:rsid w:val="000E4006"/>
    <w:rsid w:val="000E458B"/>
    <w:rsid w:val="000E4727"/>
    <w:rsid w:val="000E4879"/>
    <w:rsid w:val="000E4D72"/>
    <w:rsid w:val="000E4DC3"/>
    <w:rsid w:val="000E5114"/>
    <w:rsid w:val="000E52B4"/>
    <w:rsid w:val="000E54BA"/>
    <w:rsid w:val="000E5DFC"/>
    <w:rsid w:val="000E5E0D"/>
    <w:rsid w:val="000E5E5B"/>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5BD"/>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B44"/>
    <w:rsid w:val="00110BE7"/>
    <w:rsid w:val="00110C62"/>
    <w:rsid w:val="001110DF"/>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355"/>
    <w:rsid w:val="001204E3"/>
    <w:rsid w:val="0012071B"/>
    <w:rsid w:val="00120808"/>
    <w:rsid w:val="001209A6"/>
    <w:rsid w:val="00120A37"/>
    <w:rsid w:val="00121199"/>
    <w:rsid w:val="00121232"/>
    <w:rsid w:val="0012140F"/>
    <w:rsid w:val="001214BD"/>
    <w:rsid w:val="00121A65"/>
    <w:rsid w:val="00121B95"/>
    <w:rsid w:val="00121DA5"/>
    <w:rsid w:val="00121E55"/>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63D"/>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3F6D"/>
    <w:rsid w:val="001445CB"/>
    <w:rsid w:val="00144B03"/>
    <w:rsid w:val="00144B80"/>
    <w:rsid w:val="00144EE2"/>
    <w:rsid w:val="00145289"/>
    <w:rsid w:val="001456DB"/>
    <w:rsid w:val="00145776"/>
    <w:rsid w:val="00145856"/>
    <w:rsid w:val="00146920"/>
    <w:rsid w:val="00146A21"/>
    <w:rsid w:val="00146F25"/>
    <w:rsid w:val="00147052"/>
    <w:rsid w:val="001471A6"/>
    <w:rsid w:val="001475BC"/>
    <w:rsid w:val="001476EA"/>
    <w:rsid w:val="0014798B"/>
    <w:rsid w:val="00147B3C"/>
    <w:rsid w:val="00147B72"/>
    <w:rsid w:val="00147CD5"/>
    <w:rsid w:val="00150366"/>
    <w:rsid w:val="001505F3"/>
    <w:rsid w:val="001506F9"/>
    <w:rsid w:val="001508AA"/>
    <w:rsid w:val="00150C93"/>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279"/>
    <w:rsid w:val="0016557D"/>
    <w:rsid w:val="00165BB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6A8"/>
    <w:rsid w:val="00171A3C"/>
    <w:rsid w:val="00171A7D"/>
    <w:rsid w:val="001722F0"/>
    <w:rsid w:val="00172425"/>
    <w:rsid w:val="00172D2C"/>
    <w:rsid w:val="00172D86"/>
    <w:rsid w:val="00173D0B"/>
    <w:rsid w:val="00173DFF"/>
    <w:rsid w:val="0017457D"/>
    <w:rsid w:val="001745DC"/>
    <w:rsid w:val="001747F0"/>
    <w:rsid w:val="00174F54"/>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5D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046"/>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1FC6"/>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259"/>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02"/>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995"/>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D4C"/>
    <w:rsid w:val="001C6E37"/>
    <w:rsid w:val="001C728C"/>
    <w:rsid w:val="001C73A2"/>
    <w:rsid w:val="001C73B6"/>
    <w:rsid w:val="001C7402"/>
    <w:rsid w:val="001C7A3A"/>
    <w:rsid w:val="001C7AC2"/>
    <w:rsid w:val="001C7CEC"/>
    <w:rsid w:val="001D0158"/>
    <w:rsid w:val="001D056B"/>
    <w:rsid w:val="001D06B3"/>
    <w:rsid w:val="001D071F"/>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77C"/>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58D"/>
    <w:rsid w:val="001E66C9"/>
    <w:rsid w:val="001E6A9E"/>
    <w:rsid w:val="001E6B94"/>
    <w:rsid w:val="001E6C6A"/>
    <w:rsid w:val="001E71CE"/>
    <w:rsid w:val="001E75C1"/>
    <w:rsid w:val="001E77D9"/>
    <w:rsid w:val="001E7C25"/>
    <w:rsid w:val="001E7D9A"/>
    <w:rsid w:val="001E7E91"/>
    <w:rsid w:val="001F0007"/>
    <w:rsid w:val="001F00B7"/>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11"/>
    <w:rsid w:val="001F5773"/>
    <w:rsid w:val="001F5EBB"/>
    <w:rsid w:val="001F619B"/>
    <w:rsid w:val="001F63F6"/>
    <w:rsid w:val="001F6D88"/>
    <w:rsid w:val="001F6F16"/>
    <w:rsid w:val="001F72C3"/>
    <w:rsid w:val="001F7413"/>
    <w:rsid w:val="001F7445"/>
    <w:rsid w:val="001F787C"/>
    <w:rsid w:val="001F79AB"/>
    <w:rsid w:val="001F7A61"/>
    <w:rsid w:val="001F7AB1"/>
    <w:rsid w:val="001F7CB5"/>
    <w:rsid w:val="001F7CE6"/>
    <w:rsid w:val="002004DA"/>
    <w:rsid w:val="002004EF"/>
    <w:rsid w:val="00200672"/>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5CE3"/>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439"/>
    <w:rsid w:val="00213725"/>
    <w:rsid w:val="002138AD"/>
    <w:rsid w:val="00213AF8"/>
    <w:rsid w:val="00213CB1"/>
    <w:rsid w:val="00213E4D"/>
    <w:rsid w:val="00214314"/>
    <w:rsid w:val="002144C2"/>
    <w:rsid w:val="0021467A"/>
    <w:rsid w:val="0021470E"/>
    <w:rsid w:val="00214F55"/>
    <w:rsid w:val="00214FCB"/>
    <w:rsid w:val="00215142"/>
    <w:rsid w:val="00215605"/>
    <w:rsid w:val="0021593D"/>
    <w:rsid w:val="002159B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0C2"/>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5C4"/>
    <w:rsid w:val="00231851"/>
    <w:rsid w:val="00231873"/>
    <w:rsid w:val="00231DC6"/>
    <w:rsid w:val="002320B0"/>
    <w:rsid w:val="00232214"/>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647D"/>
    <w:rsid w:val="00247465"/>
    <w:rsid w:val="00247483"/>
    <w:rsid w:val="002474E6"/>
    <w:rsid w:val="00247526"/>
    <w:rsid w:val="002476AE"/>
    <w:rsid w:val="002477F4"/>
    <w:rsid w:val="00247BBC"/>
    <w:rsid w:val="00247DE7"/>
    <w:rsid w:val="0025067C"/>
    <w:rsid w:val="00250722"/>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64"/>
    <w:rsid w:val="0025328A"/>
    <w:rsid w:val="0025372A"/>
    <w:rsid w:val="002538AF"/>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2D7"/>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B37"/>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A5F"/>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4E4B"/>
    <w:rsid w:val="00275525"/>
    <w:rsid w:val="00275562"/>
    <w:rsid w:val="002757E6"/>
    <w:rsid w:val="00275910"/>
    <w:rsid w:val="00275AB8"/>
    <w:rsid w:val="00275BBE"/>
    <w:rsid w:val="00275CEC"/>
    <w:rsid w:val="00275FB8"/>
    <w:rsid w:val="002760C9"/>
    <w:rsid w:val="00276227"/>
    <w:rsid w:val="002762F3"/>
    <w:rsid w:val="002765D1"/>
    <w:rsid w:val="00276B05"/>
    <w:rsid w:val="00276B6B"/>
    <w:rsid w:val="00276BF5"/>
    <w:rsid w:val="00277610"/>
    <w:rsid w:val="00277818"/>
    <w:rsid w:val="00277963"/>
    <w:rsid w:val="002803EB"/>
    <w:rsid w:val="00280D67"/>
    <w:rsid w:val="00280FE5"/>
    <w:rsid w:val="00281031"/>
    <w:rsid w:val="002812AB"/>
    <w:rsid w:val="002814BA"/>
    <w:rsid w:val="00281983"/>
    <w:rsid w:val="00281B3A"/>
    <w:rsid w:val="00281BF8"/>
    <w:rsid w:val="00281C04"/>
    <w:rsid w:val="002825B6"/>
    <w:rsid w:val="00282843"/>
    <w:rsid w:val="00282C51"/>
    <w:rsid w:val="00282E64"/>
    <w:rsid w:val="00282EF9"/>
    <w:rsid w:val="002839F0"/>
    <w:rsid w:val="00283A55"/>
    <w:rsid w:val="00283B71"/>
    <w:rsid w:val="00283DCE"/>
    <w:rsid w:val="00284012"/>
    <w:rsid w:val="00284639"/>
    <w:rsid w:val="0028523C"/>
    <w:rsid w:val="0028535B"/>
    <w:rsid w:val="00285397"/>
    <w:rsid w:val="00285432"/>
    <w:rsid w:val="00285560"/>
    <w:rsid w:val="00285609"/>
    <w:rsid w:val="0028580E"/>
    <w:rsid w:val="00285A80"/>
    <w:rsid w:val="00285BDA"/>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DCC"/>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0D"/>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7F3"/>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436"/>
    <w:rsid w:val="002B3806"/>
    <w:rsid w:val="002B3879"/>
    <w:rsid w:val="002B3AF9"/>
    <w:rsid w:val="002B4291"/>
    <w:rsid w:val="002B43F4"/>
    <w:rsid w:val="002B4AA6"/>
    <w:rsid w:val="002B4CCC"/>
    <w:rsid w:val="002B55CD"/>
    <w:rsid w:val="002B564A"/>
    <w:rsid w:val="002B56EE"/>
    <w:rsid w:val="002B58D2"/>
    <w:rsid w:val="002B58EB"/>
    <w:rsid w:val="002B5AD6"/>
    <w:rsid w:val="002B5F1D"/>
    <w:rsid w:val="002B5F40"/>
    <w:rsid w:val="002B5FC7"/>
    <w:rsid w:val="002B610F"/>
    <w:rsid w:val="002B64C5"/>
    <w:rsid w:val="002B6B40"/>
    <w:rsid w:val="002B6B77"/>
    <w:rsid w:val="002B6D03"/>
    <w:rsid w:val="002B6FE2"/>
    <w:rsid w:val="002B73E8"/>
    <w:rsid w:val="002B7531"/>
    <w:rsid w:val="002B77F4"/>
    <w:rsid w:val="002B7832"/>
    <w:rsid w:val="002B7B71"/>
    <w:rsid w:val="002B7E97"/>
    <w:rsid w:val="002B7F97"/>
    <w:rsid w:val="002C007C"/>
    <w:rsid w:val="002C0270"/>
    <w:rsid w:val="002C0429"/>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8D"/>
    <w:rsid w:val="002D23CC"/>
    <w:rsid w:val="002D2446"/>
    <w:rsid w:val="002D2661"/>
    <w:rsid w:val="002D26C8"/>
    <w:rsid w:val="002D27F0"/>
    <w:rsid w:val="002D2863"/>
    <w:rsid w:val="002D2A4F"/>
    <w:rsid w:val="002D2D53"/>
    <w:rsid w:val="002D2E85"/>
    <w:rsid w:val="002D3079"/>
    <w:rsid w:val="002D3A04"/>
    <w:rsid w:val="002D3B62"/>
    <w:rsid w:val="002D40D1"/>
    <w:rsid w:val="002D434F"/>
    <w:rsid w:val="002D44C1"/>
    <w:rsid w:val="002D45F9"/>
    <w:rsid w:val="002D478E"/>
    <w:rsid w:val="002D4B78"/>
    <w:rsid w:val="002D50D3"/>
    <w:rsid w:val="002D54FE"/>
    <w:rsid w:val="002D552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2FEF"/>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33"/>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7F"/>
    <w:rsid w:val="00300BF2"/>
    <w:rsid w:val="003012CB"/>
    <w:rsid w:val="00301848"/>
    <w:rsid w:val="003019C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46E"/>
    <w:rsid w:val="0031349E"/>
    <w:rsid w:val="0031360D"/>
    <w:rsid w:val="003138F3"/>
    <w:rsid w:val="003139E9"/>
    <w:rsid w:val="00313A7F"/>
    <w:rsid w:val="003141EF"/>
    <w:rsid w:val="003141F3"/>
    <w:rsid w:val="003145D4"/>
    <w:rsid w:val="0031486A"/>
    <w:rsid w:val="003148CB"/>
    <w:rsid w:val="00314AB7"/>
    <w:rsid w:val="00314EF5"/>
    <w:rsid w:val="00314F74"/>
    <w:rsid w:val="00315B33"/>
    <w:rsid w:val="00315E04"/>
    <w:rsid w:val="00315F3D"/>
    <w:rsid w:val="00316091"/>
    <w:rsid w:val="003161CB"/>
    <w:rsid w:val="0031627F"/>
    <w:rsid w:val="00316500"/>
    <w:rsid w:val="00316810"/>
    <w:rsid w:val="00316956"/>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2EDA"/>
    <w:rsid w:val="00323269"/>
    <w:rsid w:val="003233B6"/>
    <w:rsid w:val="0032343A"/>
    <w:rsid w:val="003234DB"/>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284"/>
    <w:rsid w:val="00326580"/>
    <w:rsid w:val="00326ED3"/>
    <w:rsid w:val="00327387"/>
    <w:rsid w:val="00327537"/>
    <w:rsid w:val="0032774F"/>
    <w:rsid w:val="00327AF1"/>
    <w:rsid w:val="00327B5D"/>
    <w:rsid w:val="00327CB5"/>
    <w:rsid w:val="00330006"/>
    <w:rsid w:val="00330177"/>
    <w:rsid w:val="00330C33"/>
    <w:rsid w:val="00330DC0"/>
    <w:rsid w:val="00330E57"/>
    <w:rsid w:val="00330FF3"/>
    <w:rsid w:val="00331852"/>
    <w:rsid w:val="00331854"/>
    <w:rsid w:val="00331DFF"/>
    <w:rsid w:val="00331E8D"/>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63C"/>
    <w:rsid w:val="003346EE"/>
    <w:rsid w:val="0033497E"/>
    <w:rsid w:val="00334A87"/>
    <w:rsid w:val="00335388"/>
    <w:rsid w:val="003354F3"/>
    <w:rsid w:val="00335653"/>
    <w:rsid w:val="003358C1"/>
    <w:rsid w:val="00335960"/>
    <w:rsid w:val="0033598A"/>
    <w:rsid w:val="00335AFE"/>
    <w:rsid w:val="00335B52"/>
    <w:rsid w:val="00335CAB"/>
    <w:rsid w:val="00336097"/>
    <w:rsid w:val="00336205"/>
    <w:rsid w:val="00336B14"/>
    <w:rsid w:val="00336B79"/>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BD4"/>
    <w:rsid w:val="00361C03"/>
    <w:rsid w:val="00361C42"/>
    <w:rsid w:val="00361CC6"/>
    <w:rsid w:val="00361FF3"/>
    <w:rsid w:val="00362464"/>
    <w:rsid w:val="0036259C"/>
    <w:rsid w:val="0036267A"/>
    <w:rsid w:val="00362787"/>
    <w:rsid w:val="00362C9F"/>
    <w:rsid w:val="00362CAE"/>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1A2"/>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BF3"/>
    <w:rsid w:val="00370FB6"/>
    <w:rsid w:val="0037109F"/>
    <w:rsid w:val="00371350"/>
    <w:rsid w:val="003716D4"/>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40C5"/>
    <w:rsid w:val="00374458"/>
    <w:rsid w:val="00374562"/>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08"/>
    <w:rsid w:val="00382AEF"/>
    <w:rsid w:val="00382D10"/>
    <w:rsid w:val="00382DEF"/>
    <w:rsid w:val="00382E06"/>
    <w:rsid w:val="003833C9"/>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6A"/>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0DD4"/>
    <w:rsid w:val="003A1648"/>
    <w:rsid w:val="003A18E3"/>
    <w:rsid w:val="003A1C81"/>
    <w:rsid w:val="003A201E"/>
    <w:rsid w:val="003A2464"/>
    <w:rsid w:val="003A290D"/>
    <w:rsid w:val="003A2914"/>
    <w:rsid w:val="003A29C2"/>
    <w:rsid w:val="003A2B09"/>
    <w:rsid w:val="003A2FBB"/>
    <w:rsid w:val="003A309E"/>
    <w:rsid w:val="003A3287"/>
    <w:rsid w:val="003A3663"/>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C7C"/>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1DC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B7E60"/>
    <w:rsid w:val="003C013D"/>
    <w:rsid w:val="003C013F"/>
    <w:rsid w:val="003C03E5"/>
    <w:rsid w:val="003C09B4"/>
    <w:rsid w:val="003C0C95"/>
    <w:rsid w:val="003C0F29"/>
    <w:rsid w:val="003C102D"/>
    <w:rsid w:val="003C1066"/>
    <w:rsid w:val="003C10F4"/>
    <w:rsid w:val="003C11FE"/>
    <w:rsid w:val="003C14B8"/>
    <w:rsid w:val="003C1576"/>
    <w:rsid w:val="003C159A"/>
    <w:rsid w:val="003C1828"/>
    <w:rsid w:val="003C199E"/>
    <w:rsid w:val="003C19AA"/>
    <w:rsid w:val="003C1BAD"/>
    <w:rsid w:val="003C216E"/>
    <w:rsid w:val="003C2478"/>
    <w:rsid w:val="003C26C1"/>
    <w:rsid w:val="003C2890"/>
    <w:rsid w:val="003C2C26"/>
    <w:rsid w:val="003C2C60"/>
    <w:rsid w:val="003C2D8F"/>
    <w:rsid w:val="003C2DB4"/>
    <w:rsid w:val="003C312D"/>
    <w:rsid w:val="003C3267"/>
    <w:rsid w:val="003C32BB"/>
    <w:rsid w:val="003C33F6"/>
    <w:rsid w:val="003C3421"/>
    <w:rsid w:val="003C36AE"/>
    <w:rsid w:val="003C3A29"/>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AF3"/>
    <w:rsid w:val="003C6BE5"/>
    <w:rsid w:val="003C6C1B"/>
    <w:rsid w:val="003C6D61"/>
    <w:rsid w:val="003C6EF5"/>
    <w:rsid w:val="003C7104"/>
    <w:rsid w:val="003C7216"/>
    <w:rsid w:val="003C7461"/>
    <w:rsid w:val="003C7C9F"/>
    <w:rsid w:val="003C7E30"/>
    <w:rsid w:val="003D05AE"/>
    <w:rsid w:val="003D0602"/>
    <w:rsid w:val="003D09EF"/>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3F"/>
    <w:rsid w:val="003D5A6A"/>
    <w:rsid w:val="003D5F7C"/>
    <w:rsid w:val="003D60E1"/>
    <w:rsid w:val="003D63C8"/>
    <w:rsid w:val="003D6710"/>
    <w:rsid w:val="003D672E"/>
    <w:rsid w:val="003D678D"/>
    <w:rsid w:val="003D68EB"/>
    <w:rsid w:val="003D6BC3"/>
    <w:rsid w:val="003D6E7D"/>
    <w:rsid w:val="003D7320"/>
    <w:rsid w:val="003D7786"/>
    <w:rsid w:val="003D79B9"/>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4F26"/>
    <w:rsid w:val="003E5128"/>
    <w:rsid w:val="003E55A9"/>
    <w:rsid w:val="003E5691"/>
    <w:rsid w:val="003E576C"/>
    <w:rsid w:val="003E5829"/>
    <w:rsid w:val="003E58A6"/>
    <w:rsid w:val="003E5BAE"/>
    <w:rsid w:val="003E5CCE"/>
    <w:rsid w:val="003E5D62"/>
    <w:rsid w:val="003E652E"/>
    <w:rsid w:val="003E68CA"/>
    <w:rsid w:val="003E6B34"/>
    <w:rsid w:val="003E6E97"/>
    <w:rsid w:val="003E718B"/>
    <w:rsid w:val="003E76AC"/>
    <w:rsid w:val="003E77B2"/>
    <w:rsid w:val="003E7BDA"/>
    <w:rsid w:val="003E7C3C"/>
    <w:rsid w:val="003E7CF1"/>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BE7"/>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5E02"/>
    <w:rsid w:val="0041620D"/>
    <w:rsid w:val="0041623D"/>
    <w:rsid w:val="004162CB"/>
    <w:rsid w:val="00416372"/>
    <w:rsid w:val="0041669C"/>
    <w:rsid w:val="0041695E"/>
    <w:rsid w:val="00416D10"/>
    <w:rsid w:val="00416D72"/>
    <w:rsid w:val="00416E6C"/>
    <w:rsid w:val="00417070"/>
    <w:rsid w:val="00417089"/>
    <w:rsid w:val="0041721F"/>
    <w:rsid w:val="00417661"/>
    <w:rsid w:val="00417E09"/>
    <w:rsid w:val="00417F28"/>
    <w:rsid w:val="004205CA"/>
    <w:rsid w:val="00420696"/>
    <w:rsid w:val="0042083E"/>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02"/>
    <w:rsid w:val="004238A7"/>
    <w:rsid w:val="004238E8"/>
    <w:rsid w:val="00423BCD"/>
    <w:rsid w:val="00424000"/>
    <w:rsid w:val="004243E9"/>
    <w:rsid w:val="004245B5"/>
    <w:rsid w:val="004245CC"/>
    <w:rsid w:val="004245E5"/>
    <w:rsid w:val="0042496A"/>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98F"/>
    <w:rsid w:val="00437B74"/>
    <w:rsid w:val="00437BD1"/>
    <w:rsid w:val="00437EDC"/>
    <w:rsid w:val="00440241"/>
    <w:rsid w:val="00440290"/>
    <w:rsid w:val="004404F2"/>
    <w:rsid w:val="00440A01"/>
    <w:rsid w:val="00440B12"/>
    <w:rsid w:val="00440CF1"/>
    <w:rsid w:val="00440E4C"/>
    <w:rsid w:val="004411E8"/>
    <w:rsid w:val="00441264"/>
    <w:rsid w:val="004412F9"/>
    <w:rsid w:val="00441329"/>
    <w:rsid w:val="00441532"/>
    <w:rsid w:val="00441C28"/>
    <w:rsid w:val="0044207F"/>
    <w:rsid w:val="004424BD"/>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5A8"/>
    <w:rsid w:val="0045062E"/>
    <w:rsid w:val="0045073F"/>
    <w:rsid w:val="00450B57"/>
    <w:rsid w:val="00450CCA"/>
    <w:rsid w:val="00451063"/>
    <w:rsid w:val="00451626"/>
    <w:rsid w:val="004517C1"/>
    <w:rsid w:val="004518C0"/>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84C"/>
    <w:rsid w:val="00455D47"/>
    <w:rsid w:val="00455E04"/>
    <w:rsid w:val="0045637F"/>
    <w:rsid w:val="004567E1"/>
    <w:rsid w:val="00456844"/>
    <w:rsid w:val="004568B9"/>
    <w:rsid w:val="0045691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1053"/>
    <w:rsid w:val="00461061"/>
    <w:rsid w:val="00461254"/>
    <w:rsid w:val="00461313"/>
    <w:rsid w:val="00461847"/>
    <w:rsid w:val="00461C2E"/>
    <w:rsid w:val="00461C35"/>
    <w:rsid w:val="00461CD5"/>
    <w:rsid w:val="00461EB5"/>
    <w:rsid w:val="00462181"/>
    <w:rsid w:val="0046228D"/>
    <w:rsid w:val="00462691"/>
    <w:rsid w:val="004626A4"/>
    <w:rsid w:val="004626B9"/>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0E2E"/>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0E"/>
    <w:rsid w:val="00475BFB"/>
    <w:rsid w:val="00475CB3"/>
    <w:rsid w:val="00475E33"/>
    <w:rsid w:val="00475F23"/>
    <w:rsid w:val="00476339"/>
    <w:rsid w:val="0047636F"/>
    <w:rsid w:val="004763C4"/>
    <w:rsid w:val="00476784"/>
    <w:rsid w:val="00476B98"/>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77F"/>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C07"/>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781"/>
    <w:rsid w:val="0049279F"/>
    <w:rsid w:val="00492833"/>
    <w:rsid w:val="00492840"/>
    <w:rsid w:val="00492AD2"/>
    <w:rsid w:val="00492C68"/>
    <w:rsid w:val="00493115"/>
    <w:rsid w:val="00493296"/>
    <w:rsid w:val="00493531"/>
    <w:rsid w:val="00493893"/>
    <w:rsid w:val="004938D9"/>
    <w:rsid w:val="004939D7"/>
    <w:rsid w:val="00493ABB"/>
    <w:rsid w:val="00493CD0"/>
    <w:rsid w:val="00493DD9"/>
    <w:rsid w:val="00493FDD"/>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EF4"/>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806"/>
    <w:rsid w:val="004A290A"/>
    <w:rsid w:val="004A29B4"/>
    <w:rsid w:val="004A2B8F"/>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DE0"/>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32"/>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5F55"/>
    <w:rsid w:val="004D618A"/>
    <w:rsid w:val="004D61A0"/>
    <w:rsid w:val="004D6563"/>
    <w:rsid w:val="004D67B1"/>
    <w:rsid w:val="004D6866"/>
    <w:rsid w:val="004D6A88"/>
    <w:rsid w:val="004D6FFD"/>
    <w:rsid w:val="004D7279"/>
    <w:rsid w:val="004D730E"/>
    <w:rsid w:val="004D7360"/>
    <w:rsid w:val="004D7401"/>
    <w:rsid w:val="004D77C5"/>
    <w:rsid w:val="004D7A9D"/>
    <w:rsid w:val="004D7C72"/>
    <w:rsid w:val="004D7FED"/>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37B"/>
    <w:rsid w:val="004E23A5"/>
    <w:rsid w:val="004E26AE"/>
    <w:rsid w:val="004E28C2"/>
    <w:rsid w:val="004E2BAB"/>
    <w:rsid w:val="004E2BD4"/>
    <w:rsid w:val="004E3231"/>
    <w:rsid w:val="004E3258"/>
    <w:rsid w:val="004E3413"/>
    <w:rsid w:val="004E34A8"/>
    <w:rsid w:val="004E361F"/>
    <w:rsid w:val="004E3710"/>
    <w:rsid w:val="004E37B0"/>
    <w:rsid w:val="004E38AF"/>
    <w:rsid w:val="004E38DD"/>
    <w:rsid w:val="004E391D"/>
    <w:rsid w:val="004E3953"/>
    <w:rsid w:val="004E3A35"/>
    <w:rsid w:val="004E3B08"/>
    <w:rsid w:val="004E3B23"/>
    <w:rsid w:val="004E3B53"/>
    <w:rsid w:val="004E3B98"/>
    <w:rsid w:val="004E47BB"/>
    <w:rsid w:val="004E4862"/>
    <w:rsid w:val="004E48F3"/>
    <w:rsid w:val="004E49AD"/>
    <w:rsid w:val="004E4D2D"/>
    <w:rsid w:val="004E4E4E"/>
    <w:rsid w:val="004E5199"/>
    <w:rsid w:val="004E5B02"/>
    <w:rsid w:val="004E5E17"/>
    <w:rsid w:val="004E602F"/>
    <w:rsid w:val="004E66B6"/>
    <w:rsid w:val="004E672F"/>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0F8C"/>
    <w:rsid w:val="004F1430"/>
    <w:rsid w:val="004F1A19"/>
    <w:rsid w:val="004F1B66"/>
    <w:rsid w:val="004F22CA"/>
    <w:rsid w:val="004F23BB"/>
    <w:rsid w:val="004F28A2"/>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3C4"/>
    <w:rsid w:val="00504671"/>
    <w:rsid w:val="00504ABB"/>
    <w:rsid w:val="00504BC6"/>
    <w:rsid w:val="00504D99"/>
    <w:rsid w:val="00504F31"/>
    <w:rsid w:val="0050533B"/>
    <w:rsid w:val="00505541"/>
    <w:rsid w:val="005060D4"/>
    <w:rsid w:val="005066D4"/>
    <w:rsid w:val="00506D4D"/>
    <w:rsid w:val="00507126"/>
    <w:rsid w:val="00507473"/>
    <w:rsid w:val="0050754A"/>
    <w:rsid w:val="0050768E"/>
    <w:rsid w:val="00507747"/>
    <w:rsid w:val="00510226"/>
    <w:rsid w:val="00510288"/>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B88"/>
    <w:rsid w:val="00516D3E"/>
    <w:rsid w:val="00516DE2"/>
    <w:rsid w:val="005173FA"/>
    <w:rsid w:val="0051761B"/>
    <w:rsid w:val="0051799E"/>
    <w:rsid w:val="00517B8F"/>
    <w:rsid w:val="005200A3"/>
    <w:rsid w:val="00520102"/>
    <w:rsid w:val="00520299"/>
    <w:rsid w:val="005203D8"/>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BAB"/>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99F"/>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29F"/>
    <w:rsid w:val="0053141E"/>
    <w:rsid w:val="005314B9"/>
    <w:rsid w:val="00531553"/>
    <w:rsid w:val="005317C7"/>
    <w:rsid w:val="0053195F"/>
    <w:rsid w:val="00531B96"/>
    <w:rsid w:val="00531BF2"/>
    <w:rsid w:val="00531DCA"/>
    <w:rsid w:val="00531E9D"/>
    <w:rsid w:val="00531ED9"/>
    <w:rsid w:val="005322E7"/>
    <w:rsid w:val="005324B7"/>
    <w:rsid w:val="00532870"/>
    <w:rsid w:val="0053339A"/>
    <w:rsid w:val="0053374F"/>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0A"/>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890"/>
    <w:rsid w:val="00570AB2"/>
    <w:rsid w:val="00570B90"/>
    <w:rsid w:val="00570C83"/>
    <w:rsid w:val="00570EC5"/>
    <w:rsid w:val="005711CC"/>
    <w:rsid w:val="005712F0"/>
    <w:rsid w:val="00571488"/>
    <w:rsid w:val="005715B8"/>
    <w:rsid w:val="00571676"/>
    <w:rsid w:val="00571973"/>
    <w:rsid w:val="00571DE5"/>
    <w:rsid w:val="0057207A"/>
    <w:rsid w:val="005722BD"/>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551"/>
    <w:rsid w:val="00582672"/>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A5"/>
    <w:rsid w:val="00587AB3"/>
    <w:rsid w:val="00587BB5"/>
    <w:rsid w:val="00587E4C"/>
    <w:rsid w:val="00587FA1"/>
    <w:rsid w:val="0059009C"/>
    <w:rsid w:val="00590164"/>
    <w:rsid w:val="00590A5E"/>
    <w:rsid w:val="00590B67"/>
    <w:rsid w:val="00590C56"/>
    <w:rsid w:val="00591392"/>
    <w:rsid w:val="00591543"/>
    <w:rsid w:val="00591553"/>
    <w:rsid w:val="005916C8"/>
    <w:rsid w:val="00591918"/>
    <w:rsid w:val="00591AB6"/>
    <w:rsid w:val="00591C84"/>
    <w:rsid w:val="00591FF5"/>
    <w:rsid w:val="00592749"/>
    <w:rsid w:val="00592898"/>
    <w:rsid w:val="005928A6"/>
    <w:rsid w:val="00593069"/>
    <w:rsid w:val="00593348"/>
    <w:rsid w:val="005937F0"/>
    <w:rsid w:val="0059421F"/>
    <w:rsid w:val="00594864"/>
    <w:rsid w:val="00594C6F"/>
    <w:rsid w:val="0059534F"/>
    <w:rsid w:val="005953E2"/>
    <w:rsid w:val="00595891"/>
    <w:rsid w:val="0059589B"/>
    <w:rsid w:val="005960DB"/>
    <w:rsid w:val="005963CA"/>
    <w:rsid w:val="00596A0B"/>
    <w:rsid w:val="00596CF7"/>
    <w:rsid w:val="0059716B"/>
    <w:rsid w:val="0059728F"/>
    <w:rsid w:val="005973A2"/>
    <w:rsid w:val="005973D4"/>
    <w:rsid w:val="00597699"/>
    <w:rsid w:val="00597E25"/>
    <w:rsid w:val="005A04B2"/>
    <w:rsid w:val="005A050B"/>
    <w:rsid w:val="005A08E0"/>
    <w:rsid w:val="005A0A55"/>
    <w:rsid w:val="005A0DA5"/>
    <w:rsid w:val="005A11D5"/>
    <w:rsid w:val="005A1224"/>
    <w:rsid w:val="005A14D8"/>
    <w:rsid w:val="005A1CD3"/>
    <w:rsid w:val="005A1D6F"/>
    <w:rsid w:val="005A1E0D"/>
    <w:rsid w:val="005A26E6"/>
    <w:rsid w:val="005A2898"/>
    <w:rsid w:val="005A2EEB"/>
    <w:rsid w:val="005A31A3"/>
    <w:rsid w:val="005A336B"/>
    <w:rsid w:val="005A33B9"/>
    <w:rsid w:val="005A37F5"/>
    <w:rsid w:val="005A386F"/>
    <w:rsid w:val="005A3994"/>
    <w:rsid w:val="005A3B49"/>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907"/>
    <w:rsid w:val="005B3B49"/>
    <w:rsid w:val="005B3B63"/>
    <w:rsid w:val="005B3B80"/>
    <w:rsid w:val="005B3BA0"/>
    <w:rsid w:val="005B3E8D"/>
    <w:rsid w:val="005B42F3"/>
    <w:rsid w:val="005B48B5"/>
    <w:rsid w:val="005B4B55"/>
    <w:rsid w:val="005B4B68"/>
    <w:rsid w:val="005B4C19"/>
    <w:rsid w:val="005B5338"/>
    <w:rsid w:val="005B5506"/>
    <w:rsid w:val="005B560B"/>
    <w:rsid w:val="005B5A01"/>
    <w:rsid w:val="005B5D58"/>
    <w:rsid w:val="005B5E75"/>
    <w:rsid w:val="005B5F18"/>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3FC9"/>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1B"/>
    <w:rsid w:val="005C77CC"/>
    <w:rsid w:val="005C78E1"/>
    <w:rsid w:val="005C7C53"/>
    <w:rsid w:val="005C7DE7"/>
    <w:rsid w:val="005C7E7A"/>
    <w:rsid w:val="005D00DE"/>
    <w:rsid w:val="005D05B5"/>
    <w:rsid w:val="005D06A8"/>
    <w:rsid w:val="005D0793"/>
    <w:rsid w:val="005D083C"/>
    <w:rsid w:val="005D08CB"/>
    <w:rsid w:val="005D0A0C"/>
    <w:rsid w:val="005D0EBD"/>
    <w:rsid w:val="005D0F5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BFD"/>
    <w:rsid w:val="005E3D2C"/>
    <w:rsid w:val="005E3E06"/>
    <w:rsid w:val="005E3F6E"/>
    <w:rsid w:val="005E40D4"/>
    <w:rsid w:val="005E429E"/>
    <w:rsid w:val="005E4654"/>
    <w:rsid w:val="005E4665"/>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1F2"/>
    <w:rsid w:val="005E633B"/>
    <w:rsid w:val="005E67FD"/>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4F1"/>
    <w:rsid w:val="006125FC"/>
    <w:rsid w:val="00612BD8"/>
    <w:rsid w:val="00612DE8"/>
    <w:rsid w:val="0061359B"/>
    <w:rsid w:val="00613627"/>
    <w:rsid w:val="006137C6"/>
    <w:rsid w:val="006139C5"/>
    <w:rsid w:val="00613AB1"/>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58"/>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6C7"/>
    <w:rsid w:val="00626857"/>
    <w:rsid w:val="00626932"/>
    <w:rsid w:val="00626DA1"/>
    <w:rsid w:val="00626ED4"/>
    <w:rsid w:val="006273E1"/>
    <w:rsid w:val="006276A5"/>
    <w:rsid w:val="006276F4"/>
    <w:rsid w:val="00627729"/>
    <w:rsid w:val="00627BFD"/>
    <w:rsid w:val="00627F62"/>
    <w:rsid w:val="00630521"/>
    <w:rsid w:val="00630940"/>
    <w:rsid w:val="006309DC"/>
    <w:rsid w:val="00630D2F"/>
    <w:rsid w:val="006313B2"/>
    <w:rsid w:val="0063179F"/>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51E"/>
    <w:rsid w:val="00635836"/>
    <w:rsid w:val="006359CA"/>
    <w:rsid w:val="00635FF9"/>
    <w:rsid w:val="006365E3"/>
    <w:rsid w:val="006366F0"/>
    <w:rsid w:val="00636BD5"/>
    <w:rsid w:val="00636CA5"/>
    <w:rsid w:val="00636E68"/>
    <w:rsid w:val="006374F6"/>
    <w:rsid w:val="006375C7"/>
    <w:rsid w:val="0063765E"/>
    <w:rsid w:val="0063789C"/>
    <w:rsid w:val="006378E6"/>
    <w:rsid w:val="00637D60"/>
    <w:rsid w:val="00637D6D"/>
    <w:rsid w:val="006401E1"/>
    <w:rsid w:val="006401F5"/>
    <w:rsid w:val="006402AB"/>
    <w:rsid w:val="00640439"/>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148"/>
    <w:rsid w:val="00644B11"/>
    <w:rsid w:val="00644B91"/>
    <w:rsid w:val="00644C2A"/>
    <w:rsid w:val="00644EC4"/>
    <w:rsid w:val="006450F7"/>
    <w:rsid w:val="0064520B"/>
    <w:rsid w:val="00645332"/>
    <w:rsid w:val="006453A8"/>
    <w:rsid w:val="006453FA"/>
    <w:rsid w:val="0064582E"/>
    <w:rsid w:val="00645A65"/>
    <w:rsid w:val="00645E5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C9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65A"/>
    <w:rsid w:val="006647A9"/>
    <w:rsid w:val="006648BA"/>
    <w:rsid w:val="00664A40"/>
    <w:rsid w:val="00664ACC"/>
    <w:rsid w:val="00664C36"/>
    <w:rsid w:val="00664C88"/>
    <w:rsid w:val="00664CA4"/>
    <w:rsid w:val="00664E0C"/>
    <w:rsid w:val="00664E20"/>
    <w:rsid w:val="00664FEB"/>
    <w:rsid w:val="00665260"/>
    <w:rsid w:val="00665512"/>
    <w:rsid w:val="006659C8"/>
    <w:rsid w:val="006659DA"/>
    <w:rsid w:val="00665AC2"/>
    <w:rsid w:val="006665DE"/>
    <w:rsid w:val="00666878"/>
    <w:rsid w:val="00666A0A"/>
    <w:rsid w:val="0066709C"/>
    <w:rsid w:val="00667475"/>
    <w:rsid w:val="006674DE"/>
    <w:rsid w:val="006678C1"/>
    <w:rsid w:val="00667AAA"/>
    <w:rsid w:val="00667CD1"/>
    <w:rsid w:val="00670A3E"/>
    <w:rsid w:val="00670BE3"/>
    <w:rsid w:val="00670C75"/>
    <w:rsid w:val="0067161D"/>
    <w:rsid w:val="00671672"/>
    <w:rsid w:val="00671691"/>
    <w:rsid w:val="006720CA"/>
    <w:rsid w:val="006723A8"/>
    <w:rsid w:val="00672445"/>
    <w:rsid w:val="00672451"/>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59F"/>
    <w:rsid w:val="0068074E"/>
    <w:rsid w:val="0068091E"/>
    <w:rsid w:val="00680CAA"/>
    <w:rsid w:val="00680E13"/>
    <w:rsid w:val="00680FDC"/>
    <w:rsid w:val="0068124D"/>
    <w:rsid w:val="00681E0C"/>
    <w:rsid w:val="00682155"/>
    <w:rsid w:val="00682436"/>
    <w:rsid w:val="00682466"/>
    <w:rsid w:val="0068280A"/>
    <w:rsid w:val="00682D01"/>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B4A"/>
    <w:rsid w:val="00687F60"/>
    <w:rsid w:val="006904FA"/>
    <w:rsid w:val="006908E1"/>
    <w:rsid w:val="00690986"/>
    <w:rsid w:val="00690C95"/>
    <w:rsid w:val="00690F02"/>
    <w:rsid w:val="0069118C"/>
    <w:rsid w:val="0069168F"/>
    <w:rsid w:val="006919BD"/>
    <w:rsid w:val="00691CB3"/>
    <w:rsid w:val="00691CD5"/>
    <w:rsid w:val="00691D87"/>
    <w:rsid w:val="00692016"/>
    <w:rsid w:val="0069213A"/>
    <w:rsid w:val="00692656"/>
    <w:rsid w:val="0069284A"/>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4D57"/>
    <w:rsid w:val="00695086"/>
    <w:rsid w:val="006950C1"/>
    <w:rsid w:val="006950C6"/>
    <w:rsid w:val="00695101"/>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22B"/>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B6F"/>
    <w:rsid w:val="006A2D44"/>
    <w:rsid w:val="006A2E75"/>
    <w:rsid w:val="006A2EB5"/>
    <w:rsid w:val="006A3103"/>
    <w:rsid w:val="006A31DA"/>
    <w:rsid w:val="006A366C"/>
    <w:rsid w:val="006A3713"/>
    <w:rsid w:val="006A3A8C"/>
    <w:rsid w:val="006A40A6"/>
    <w:rsid w:val="006A4430"/>
    <w:rsid w:val="006A4564"/>
    <w:rsid w:val="006A46AB"/>
    <w:rsid w:val="006A47B6"/>
    <w:rsid w:val="006A50D0"/>
    <w:rsid w:val="006A5570"/>
    <w:rsid w:val="006A5D0C"/>
    <w:rsid w:val="006A5E27"/>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3F61"/>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BB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6AC"/>
    <w:rsid w:val="006C28DA"/>
    <w:rsid w:val="006C295E"/>
    <w:rsid w:val="006C2A29"/>
    <w:rsid w:val="006C2E73"/>
    <w:rsid w:val="006C311A"/>
    <w:rsid w:val="006C3400"/>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C31"/>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DB7"/>
    <w:rsid w:val="006D60F9"/>
    <w:rsid w:val="006D638D"/>
    <w:rsid w:val="006D6CB6"/>
    <w:rsid w:val="006D6DFA"/>
    <w:rsid w:val="006D73A1"/>
    <w:rsid w:val="006D73A2"/>
    <w:rsid w:val="006D77B0"/>
    <w:rsid w:val="006D7840"/>
    <w:rsid w:val="006D78F2"/>
    <w:rsid w:val="006D7D2B"/>
    <w:rsid w:val="006D7E54"/>
    <w:rsid w:val="006E0076"/>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0D0"/>
    <w:rsid w:val="006E4357"/>
    <w:rsid w:val="006E457E"/>
    <w:rsid w:val="006E4626"/>
    <w:rsid w:val="006E47D7"/>
    <w:rsid w:val="006E4C86"/>
    <w:rsid w:val="006E4DC4"/>
    <w:rsid w:val="006E55EC"/>
    <w:rsid w:val="006E5833"/>
    <w:rsid w:val="006E5966"/>
    <w:rsid w:val="006E5A40"/>
    <w:rsid w:val="006E5E15"/>
    <w:rsid w:val="006E5EC8"/>
    <w:rsid w:val="006E5ED9"/>
    <w:rsid w:val="006E5EEB"/>
    <w:rsid w:val="006E60E8"/>
    <w:rsid w:val="006E64FA"/>
    <w:rsid w:val="006E6DF7"/>
    <w:rsid w:val="006E6F02"/>
    <w:rsid w:val="006E6FF1"/>
    <w:rsid w:val="006E75AD"/>
    <w:rsid w:val="006E75E7"/>
    <w:rsid w:val="006E7741"/>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4B1"/>
    <w:rsid w:val="006F5577"/>
    <w:rsid w:val="006F56C0"/>
    <w:rsid w:val="006F5C55"/>
    <w:rsid w:val="006F5D43"/>
    <w:rsid w:val="006F5F2A"/>
    <w:rsid w:val="006F608D"/>
    <w:rsid w:val="006F6159"/>
    <w:rsid w:val="006F6638"/>
    <w:rsid w:val="006F6EA0"/>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1E4"/>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175EE"/>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5FDA"/>
    <w:rsid w:val="007262CB"/>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9D4"/>
    <w:rsid w:val="00737D19"/>
    <w:rsid w:val="00737FEC"/>
    <w:rsid w:val="00740309"/>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23"/>
    <w:rsid w:val="007444BF"/>
    <w:rsid w:val="0074455E"/>
    <w:rsid w:val="00744591"/>
    <w:rsid w:val="0074477B"/>
    <w:rsid w:val="00744799"/>
    <w:rsid w:val="007448F9"/>
    <w:rsid w:val="00744950"/>
    <w:rsid w:val="00744B24"/>
    <w:rsid w:val="00744C63"/>
    <w:rsid w:val="007450E2"/>
    <w:rsid w:val="007459FD"/>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52"/>
    <w:rsid w:val="007572F0"/>
    <w:rsid w:val="0075730D"/>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3CB"/>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15"/>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7E3"/>
    <w:rsid w:val="0079598A"/>
    <w:rsid w:val="00795998"/>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B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29"/>
    <w:rsid w:val="007A5240"/>
    <w:rsid w:val="007A55E3"/>
    <w:rsid w:val="007A572E"/>
    <w:rsid w:val="007A59E8"/>
    <w:rsid w:val="007A5F73"/>
    <w:rsid w:val="007A66FA"/>
    <w:rsid w:val="007A6719"/>
    <w:rsid w:val="007A67C7"/>
    <w:rsid w:val="007A691F"/>
    <w:rsid w:val="007A6A85"/>
    <w:rsid w:val="007A6C1F"/>
    <w:rsid w:val="007A6D0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0AD"/>
    <w:rsid w:val="007B16F6"/>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1163"/>
    <w:rsid w:val="007C1638"/>
    <w:rsid w:val="007C179B"/>
    <w:rsid w:val="007C1A18"/>
    <w:rsid w:val="007C1AE7"/>
    <w:rsid w:val="007C1DAB"/>
    <w:rsid w:val="007C20C3"/>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3F3"/>
    <w:rsid w:val="007C6760"/>
    <w:rsid w:val="007C676E"/>
    <w:rsid w:val="007C68CE"/>
    <w:rsid w:val="007C6A42"/>
    <w:rsid w:val="007C6A7B"/>
    <w:rsid w:val="007C6B2B"/>
    <w:rsid w:val="007C6C3C"/>
    <w:rsid w:val="007C6F1E"/>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7E"/>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2F"/>
    <w:rsid w:val="007D6E5E"/>
    <w:rsid w:val="007D6F82"/>
    <w:rsid w:val="007D7326"/>
    <w:rsid w:val="007D737C"/>
    <w:rsid w:val="007D7597"/>
    <w:rsid w:val="007D76C4"/>
    <w:rsid w:val="007D7A9E"/>
    <w:rsid w:val="007D7B3E"/>
    <w:rsid w:val="007E0027"/>
    <w:rsid w:val="007E055A"/>
    <w:rsid w:val="007E06F3"/>
    <w:rsid w:val="007E0C8E"/>
    <w:rsid w:val="007E103D"/>
    <w:rsid w:val="007E1265"/>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045"/>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C48"/>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7E3"/>
    <w:rsid w:val="007F7BA2"/>
    <w:rsid w:val="007F7E5E"/>
    <w:rsid w:val="0080030F"/>
    <w:rsid w:val="008005D1"/>
    <w:rsid w:val="008005F1"/>
    <w:rsid w:val="008006AE"/>
    <w:rsid w:val="00800DB3"/>
    <w:rsid w:val="00801519"/>
    <w:rsid w:val="00801599"/>
    <w:rsid w:val="008016E6"/>
    <w:rsid w:val="00801AD9"/>
    <w:rsid w:val="00801B4B"/>
    <w:rsid w:val="00801E84"/>
    <w:rsid w:val="00801FFE"/>
    <w:rsid w:val="00802155"/>
    <w:rsid w:val="00802278"/>
    <w:rsid w:val="00802339"/>
    <w:rsid w:val="0080241D"/>
    <w:rsid w:val="008024EB"/>
    <w:rsid w:val="00802B8B"/>
    <w:rsid w:val="00802D34"/>
    <w:rsid w:val="00803697"/>
    <w:rsid w:val="008037D7"/>
    <w:rsid w:val="00803A2A"/>
    <w:rsid w:val="00803AE5"/>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4B4"/>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DCD"/>
    <w:rsid w:val="00820E16"/>
    <w:rsid w:val="00820EDC"/>
    <w:rsid w:val="0082116E"/>
    <w:rsid w:val="00821783"/>
    <w:rsid w:val="00822005"/>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0B2"/>
    <w:rsid w:val="00827427"/>
    <w:rsid w:val="0082754A"/>
    <w:rsid w:val="008275DC"/>
    <w:rsid w:val="0082776F"/>
    <w:rsid w:val="00827B7E"/>
    <w:rsid w:val="00827BED"/>
    <w:rsid w:val="00827C86"/>
    <w:rsid w:val="00827DC2"/>
    <w:rsid w:val="00827ECD"/>
    <w:rsid w:val="00830536"/>
    <w:rsid w:val="00830BD5"/>
    <w:rsid w:val="0083117B"/>
    <w:rsid w:val="008311A8"/>
    <w:rsid w:val="00831516"/>
    <w:rsid w:val="00831A60"/>
    <w:rsid w:val="00831AC7"/>
    <w:rsid w:val="00831D2C"/>
    <w:rsid w:val="00832333"/>
    <w:rsid w:val="008324F6"/>
    <w:rsid w:val="0083252C"/>
    <w:rsid w:val="008326B7"/>
    <w:rsid w:val="00832B8D"/>
    <w:rsid w:val="00833391"/>
    <w:rsid w:val="008333BE"/>
    <w:rsid w:val="00833402"/>
    <w:rsid w:val="0083375B"/>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9D8"/>
    <w:rsid w:val="00836B36"/>
    <w:rsid w:val="00836B64"/>
    <w:rsid w:val="00836F8D"/>
    <w:rsid w:val="0083704B"/>
    <w:rsid w:val="008370CA"/>
    <w:rsid w:val="0083715B"/>
    <w:rsid w:val="0083787C"/>
    <w:rsid w:val="008378E1"/>
    <w:rsid w:val="00837A44"/>
    <w:rsid w:val="00837E27"/>
    <w:rsid w:val="0084004C"/>
    <w:rsid w:val="008400B9"/>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A"/>
    <w:rsid w:val="00845D4E"/>
    <w:rsid w:val="00845D79"/>
    <w:rsid w:val="00845DCB"/>
    <w:rsid w:val="00845E36"/>
    <w:rsid w:val="00846334"/>
    <w:rsid w:val="0084696F"/>
    <w:rsid w:val="008470DF"/>
    <w:rsid w:val="00847338"/>
    <w:rsid w:val="008473D4"/>
    <w:rsid w:val="008478AC"/>
    <w:rsid w:val="00847B46"/>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017"/>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ACD"/>
    <w:rsid w:val="00855AFF"/>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988"/>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08D9"/>
    <w:rsid w:val="00871060"/>
    <w:rsid w:val="00871099"/>
    <w:rsid w:val="0087146E"/>
    <w:rsid w:val="00871565"/>
    <w:rsid w:val="008719D5"/>
    <w:rsid w:val="00871BF8"/>
    <w:rsid w:val="00872095"/>
    <w:rsid w:val="008723B1"/>
    <w:rsid w:val="008725A2"/>
    <w:rsid w:val="00872930"/>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94D"/>
    <w:rsid w:val="00876A62"/>
    <w:rsid w:val="00876E46"/>
    <w:rsid w:val="00876E59"/>
    <w:rsid w:val="00876FD2"/>
    <w:rsid w:val="00877026"/>
    <w:rsid w:val="0087797E"/>
    <w:rsid w:val="00877EE7"/>
    <w:rsid w:val="00877F53"/>
    <w:rsid w:val="00880005"/>
    <w:rsid w:val="0088022F"/>
    <w:rsid w:val="00880232"/>
    <w:rsid w:val="008802A4"/>
    <w:rsid w:val="00880BE3"/>
    <w:rsid w:val="00881035"/>
    <w:rsid w:val="008818AA"/>
    <w:rsid w:val="00881CFE"/>
    <w:rsid w:val="00882042"/>
    <w:rsid w:val="0088205D"/>
    <w:rsid w:val="008823B4"/>
    <w:rsid w:val="00882551"/>
    <w:rsid w:val="00882F69"/>
    <w:rsid w:val="0088321D"/>
    <w:rsid w:val="008832D3"/>
    <w:rsid w:val="00883513"/>
    <w:rsid w:val="008836F5"/>
    <w:rsid w:val="0088390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700"/>
    <w:rsid w:val="00887A0F"/>
    <w:rsid w:val="00887B4C"/>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1FDE"/>
    <w:rsid w:val="008B216B"/>
    <w:rsid w:val="008B23DB"/>
    <w:rsid w:val="008B29EC"/>
    <w:rsid w:val="008B2AB1"/>
    <w:rsid w:val="008B2B1E"/>
    <w:rsid w:val="008B2C4C"/>
    <w:rsid w:val="008B2D50"/>
    <w:rsid w:val="008B2ED5"/>
    <w:rsid w:val="008B32EF"/>
    <w:rsid w:val="008B361D"/>
    <w:rsid w:val="008B39F3"/>
    <w:rsid w:val="008B3A7A"/>
    <w:rsid w:val="008B3F5A"/>
    <w:rsid w:val="008B4352"/>
    <w:rsid w:val="008B44A2"/>
    <w:rsid w:val="008B47F9"/>
    <w:rsid w:val="008B4803"/>
    <w:rsid w:val="008B4828"/>
    <w:rsid w:val="008B4B0E"/>
    <w:rsid w:val="008B4C0B"/>
    <w:rsid w:val="008B4C3B"/>
    <w:rsid w:val="008B52FE"/>
    <w:rsid w:val="008B536C"/>
    <w:rsid w:val="008B55CB"/>
    <w:rsid w:val="008B59BE"/>
    <w:rsid w:val="008B5B1D"/>
    <w:rsid w:val="008B5CA6"/>
    <w:rsid w:val="008B5FDB"/>
    <w:rsid w:val="008B60C9"/>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E69"/>
    <w:rsid w:val="008C5F79"/>
    <w:rsid w:val="008C6006"/>
    <w:rsid w:val="008C63A6"/>
    <w:rsid w:val="008C6648"/>
    <w:rsid w:val="008C6879"/>
    <w:rsid w:val="008C697D"/>
    <w:rsid w:val="008C6A19"/>
    <w:rsid w:val="008C6A32"/>
    <w:rsid w:val="008C6AE7"/>
    <w:rsid w:val="008C6C6F"/>
    <w:rsid w:val="008C70C8"/>
    <w:rsid w:val="008C716B"/>
    <w:rsid w:val="008C7434"/>
    <w:rsid w:val="008C76AB"/>
    <w:rsid w:val="008C76AC"/>
    <w:rsid w:val="008C7D31"/>
    <w:rsid w:val="008C7EDE"/>
    <w:rsid w:val="008D0221"/>
    <w:rsid w:val="008D04C4"/>
    <w:rsid w:val="008D07F2"/>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27"/>
    <w:rsid w:val="008D24E0"/>
    <w:rsid w:val="008D27C9"/>
    <w:rsid w:val="008D2A73"/>
    <w:rsid w:val="008D2BB4"/>
    <w:rsid w:val="008D2BF3"/>
    <w:rsid w:val="008D31BE"/>
    <w:rsid w:val="008D36CB"/>
    <w:rsid w:val="008D37F7"/>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4"/>
    <w:rsid w:val="008D5C8B"/>
    <w:rsid w:val="008D649A"/>
    <w:rsid w:val="008D65B6"/>
    <w:rsid w:val="008D6707"/>
    <w:rsid w:val="008D671D"/>
    <w:rsid w:val="008D6842"/>
    <w:rsid w:val="008D6D7F"/>
    <w:rsid w:val="008D6F42"/>
    <w:rsid w:val="008D6F5B"/>
    <w:rsid w:val="008D6F72"/>
    <w:rsid w:val="008D70D6"/>
    <w:rsid w:val="008D7663"/>
    <w:rsid w:val="008D76BF"/>
    <w:rsid w:val="008D7774"/>
    <w:rsid w:val="008D781C"/>
    <w:rsid w:val="008D79DC"/>
    <w:rsid w:val="008D7C5C"/>
    <w:rsid w:val="008E0501"/>
    <w:rsid w:val="008E0683"/>
    <w:rsid w:val="008E0796"/>
    <w:rsid w:val="008E08EA"/>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4"/>
    <w:rsid w:val="008F01BD"/>
    <w:rsid w:val="008F020A"/>
    <w:rsid w:val="008F02E4"/>
    <w:rsid w:val="008F0554"/>
    <w:rsid w:val="008F0BF0"/>
    <w:rsid w:val="008F0D0E"/>
    <w:rsid w:val="008F0D2A"/>
    <w:rsid w:val="008F1120"/>
    <w:rsid w:val="008F1183"/>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3C6"/>
    <w:rsid w:val="008F4404"/>
    <w:rsid w:val="008F4595"/>
    <w:rsid w:val="008F45D0"/>
    <w:rsid w:val="008F48D3"/>
    <w:rsid w:val="008F4AFA"/>
    <w:rsid w:val="008F4E6A"/>
    <w:rsid w:val="008F4EFA"/>
    <w:rsid w:val="008F4F7A"/>
    <w:rsid w:val="008F51FF"/>
    <w:rsid w:val="008F52C0"/>
    <w:rsid w:val="008F5429"/>
    <w:rsid w:val="008F57B5"/>
    <w:rsid w:val="008F595E"/>
    <w:rsid w:val="008F5AD9"/>
    <w:rsid w:val="008F5C33"/>
    <w:rsid w:val="008F5DD4"/>
    <w:rsid w:val="008F5F2F"/>
    <w:rsid w:val="008F5FC5"/>
    <w:rsid w:val="008F5FEB"/>
    <w:rsid w:val="008F6109"/>
    <w:rsid w:val="008F61BE"/>
    <w:rsid w:val="008F61C6"/>
    <w:rsid w:val="008F624E"/>
    <w:rsid w:val="008F6282"/>
    <w:rsid w:val="008F640D"/>
    <w:rsid w:val="008F647F"/>
    <w:rsid w:val="008F65B3"/>
    <w:rsid w:val="008F6D42"/>
    <w:rsid w:val="008F6FDD"/>
    <w:rsid w:val="008F7123"/>
    <w:rsid w:val="008F770C"/>
    <w:rsid w:val="008F77C5"/>
    <w:rsid w:val="008F7B9F"/>
    <w:rsid w:val="008F7CB5"/>
    <w:rsid w:val="009001B4"/>
    <w:rsid w:val="009005A1"/>
    <w:rsid w:val="009005AC"/>
    <w:rsid w:val="0090071B"/>
    <w:rsid w:val="009009D1"/>
    <w:rsid w:val="00900CA1"/>
    <w:rsid w:val="00900F85"/>
    <w:rsid w:val="00901423"/>
    <w:rsid w:val="00901501"/>
    <w:rsid w:val="009016C0"/>
    <w:rsid w:val="009017D9"/>
    <w:rsid w:val="00901967"/>
    <w:rsid w:val="00901A8A"/>
    <w:rsid w:val="00901B7C"/>
    <w:rsid w:val="00902842"/>
    <w:rsid w:val="009029A1"/>
    <w:rsid w:val="00902BB9"/>
    <w:rsid w:val="00902D2A"/>
    <w:rsid w:val="0090300C"/>
    <w:rsid w:val="009030EA"/>
    <w:rsid w:val="00903CA2"/>
    <w:rsid w:val="00903EF2"/>
    <w:rsid w:val="009044CC"/>
    <w:rsid w:val="00904541"/>
    <w:rsid w:val="00904732"/>
    <w:rsid w:val="00904F8D"/>
    <w:rsid w:val="009051C7"/>
    <w:rsid w:val="00905286"/>
    <w:rsid w:val="0090569E"/>
    <w:rsid w:val="009056CB"/>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903"/>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6E3A"/>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9AC"/>
    <w:rsid w:val="00922AC9"/>
    <w:rsid w:val="00922D97"/>
    <w:rsid w:val="009237E5"/>
    <w:rsid w:val="00923D7B"/>
    <w:rsid w:val="00923EB2"/>
    <w:rsid w:val="009244F1"/>
    <w:rsid w:val="009247CA"/>
    <w:rsid w:val="00924806"/>
    <w:rsid w:val="0092485B"/>
    <w:rsid w:val="009248EA"/>
    <w:rsid w:val="00924CC4"/>
    <w:rsid w:val="00924F06"/>
    <w:rsid w:val="00925377"/>
    <w:rsid w:val="00925445"/>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0FF"/>
    <w:rsid w:val="009332CB"/>
    <w:rsid w:val="00933498"/>
    <w:rsid w:val="009336AF"/>
    <w:rsid w:val="009339A2"/>
    <w:rsid w:val="009339F3"/>
    <w:rsid w:val="00933B9F"/>
    <w:rsid w:val="00934042"/>
    <w:rsid w:val="00934161"/>
    <w:rsid w:val="0093416E"/>
    <w:rsid w:val="0093436F"/>
    <w:rsid w:val="00934418"/>
    <w:rsid w:val="00934611"/>
    <w:rsid w:val="00934D0F"/>
    <w:rsid w:val="00935006"/>
    <w:rsid w:val="009350AF"/>
    <w:rsid w:val="009351DC"/>
    <w:rsid w:val="009354F0"/>
    <w:rsid w:val="0093554D"/>
    <w:rsid w:val="009358A2"/>
    <w:rsid w:val="00936BA2"/>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85"/>
    <w:rsid w:val="00950CA8"/>
    <w:rsid w:val="00950CD0"/>
    <w:rsid w:val="00950E51"/>
    <w:rsid w:val="009511A7"/>
    <w:rsid w:val="0095177D"/>
    <w:rsid w:val="00951BFD"/>
    <w:rsid w:val="00951E66"/>
    <w:rsid w:val="00952081"/>
    <w:rsid w:val="00952379"/>
    <w:rsid w:val="00952603"/>
    <w:rsid w:val="009526AD"/>
    <w:rsid w:val="00952D22"/>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3F7"/>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A5B"/>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94D"/>
    <w:rsid w:val="009639B2"/>
    <w:rsid w:val="00963A13"/>
    <w:rsid w:val="00963C12"/>
    <w:rsid w:val="00963C79"/>
    <w:rsid w:val="00963DCB"/>
    <w:rsid w:val="00963F1F"/>
    <w:rsid w:val="00963FE5"/>
    <w:rsid w:val="00964BE8"/>
    <w:rsid w:val="00964CFC"/>
    <w:rsid w:val="00964D84"/>
    <w:rsid w:val="00964EAD"/>
    <w:rsid w:val="00965023"/>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85C"/>
    <w:rsid w:val="00970088"/>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2F57"/>
    <w:rsid w:val="00973077"/>
    <w:rsid w:val="00973114"/>
    <w:rsid w:val="009733C5"/>
    <w:rsid w:val="009734CE"/>
    <w:rsid w:val="0097359F"/>
    <w:rsid w:val="009736AF"/>
    <w:rsid w:val="009738F6"/>
    <w:rsid w:val="00973DED"/>
    <w:rsid w:val="00974728"/>
    <w:rsid w:val="00974746"/>
    <w:rsid w:val="0097486B"/>
    <w:rsid w:val="00974963"/>
    <w:rsid w:val="009749D6"/>
    <w:rsid w:val="00974DC8"/>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0BD"/>
    <w:rsid w:val="0098211B"/>
    <w:rsid w:val="00982438"/>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B88"/>
    <w:rsid w:val="00985FA4"/>
    <w:rsid w:val="00986638"/>
    <w:rsid w:val="00986774"/>
    <w:rsid w:val="00986787"/>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3E2"/>
    <w:rsid w:val="009947CD"/>
    <w:rsid w:val="009950CC"/>
    <w:rsid w:val="00995312"/>
    <w:rsid w:val="00995454"/>
    <w:rsid w:val="0099570E"/>
    <w:rsid w:val="0099571C"/>
    <w:rsid w:val="009957D7"/>
    <w:rsid w:val="009959C1"/>
    <w:rsid w:val="00995BB2"/>
    <w:rsid w:val="00995C64"/>
    <w:rsid w:val="00996CB1"/>
    <w:rsid w:val="00996D86"/>
    <w:rsid w:val="00996E3B"/>
    <w:rsid w:val="009971F7"/>
    <w:rsid w:val="00997441"/>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8EC"/>
    <w:rsid w:val="009A2C4F"/>
    <w:rsid w:val="009A2C5D"/>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4EDA"/>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1F1B"/>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7DA"/>
    <w:rsid w:val="009B68E4"/>
    <w:rsid w:val="009B7240"/>
    <w:rsid w:val="009B7665"/>
    <w:rsid w:val="009B77AD"/>
    <w:rsid w:val="009B78AB"/>
    <w:rsid w:val="009B7AA6"/>
    <w:rsid w:val="009B7EF0"/>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E33"/>
    <w:rsid w:val="009C4FDE"/>
    <w:rsid w:val="009C52E4"/>
    <w:rsid w:val="009C59FD"/>
    <w:rsid w:val="009C5A1B"/>
    <w:rsid w:val="009C5A48"/>
    <w:rsid w:val="009C5AAE"/>
    <w:rsid w:val="009C5CD9"/>
    <w:rsid w:val="009C5ED8"/>
    <w:rsid w:val="009C5F98"/>
    <w:rsid w:val="009C609F"/>
    <w:rsid w:val="009C61D6"/>
    <w:rsid w:val="009C6357"/>
    <w:rsid w:val="009C66AD"/>
    <w:rsid w:val="009C6A51"/>
    <w:rsid w:val="009C701A"/>
    <w:rsid w:val="009C706C"/>
    <w:rsid w:val="009C7137"/>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5E1"/>
    <w:rsid w:val="009D379E"/>
    <w:rsid w:val="009D387E"/>
    <w:rsid w:val="009D3918"/>
    <w:rsid w:val="009D3EA8"/>
    <w:rsid w:val="009D3F90"/>
    <w:rsid w:val="009D40BE"/>
    <w:rsid w:val="009D4235"/>
    <w:rsid w:val="009D43A2"/>
    <w:rsid w:val="009D447F"/>
    <w:rsid w:val="009D48ED"/>
    <w:rsid w:val="009D4A6F"/>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D7FCE"/>
    <w:rsid w:val="009E01EA"/>
    <w:rsid w:val="009E02C4"/>
    <w:rsid w:val="009E0498"/>
    <w:rsid w:val="009E059A"/>
    <w:rsid w:val="009E06F2"/>
    <w:rsid w:val="009E081B"/>
    <w:rsid w:val="009E0CC1"/>
    <w:rsid w:val="009E0D23"/>
    <w:rsid w:val="009E0DCA"/>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ADE"/>
    <w:rsid w:val="009E2C51"/>
    <w:rsid w:val="009E2DB3"/>
    <w:rsid w:val="009E2EE4"/>
    <w:rsid w:val="009E31DB"/>
    <w:rsid w:val="009E32C4"/>
    <w:rsid w:val="009E33C0"/>
    <w:rsid w:val="009E35BD"/>
    <w:rsid w:val="009E3A3D"/>
    <w:rsid w:val="009E3CB9"/>
    <w:rsid w:val="009E405E"/>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6750"/>
    <w:rsid w:val="009E72DD"/>
    <w:rsid w:val="009E7409"/>
    <w:rsid w:val="009E75E2"/>
    <w:rsid w:val="009E7E5D"/>
    <w:rsid w:val="009F01CD"/>
    <w:rsid w:val="009F0706"/>
    <w:rsid w:val="009F076A"/>
    <w:rsid w:val="009F10A8"/>
    <w:rsid w:val="009F127C"/>
    <w:rsid w:val="009F1300"/>
    <w:rsid w:val="009F1769"/>
    <w:rsid w:val="009F17D6"/>
    <w:rsid w:val="009F1BED"/>
    <w:rsid w:val="009F1E3B"/>
    <w:rsid w:val="009F1E6D"/>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EC4"/>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CB9"/>
    <w:rsid w:val="00A11F07"/>
    <w:rsid w:val="00A12A42"/>
    <w:rsid w:val="00A12A6E"/>
    <w:rsid w:val="00A12E00"/>
    <w:rsid w:val="00A12E32"/>
    <w:rsid w:val="00A13200"/>
    <w:rsid w:val="00A1322A"/>
    <w:rsid w:val="00A133F2"/>
    <w:rsid w:val="00A1361F"/>
    <w:rsid w:val="00A13ACB"/>
    <w:rsid w:val="00A13BAA"/>
    <w:rsid w:val="00A13DE4"/>
    <w:rsid w:val="00A1427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1A7"/>
    <w:rsid w:val="00A252F5"/>
    <w:rsid w:val="00A254DD"/>
    <w:rsid w:val="00A25597"/>
    <w:rsid w:val="00A259CF"/>
    <w:rsid w:val="00A25DEB"/>
    <w:rsid w:val="00A25E51"/>
    <w:rsid w:val="00A26376"/>
    <w:rsid w:val="00A264FC"/>
    <w:rsid w:val="00A268C7"/>
    <w:rsid w:val="00A26C7E"/>
    <w:rsid w:val="00A26FF1"/>
    <w:rsid w:val="00A27034"/>
    <w:rsid w:val="00A2705C"/>
    <w:rsid w:val="00A2710A"/>
    <w:rsid w:val="00A276A1"/>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D86"/>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7A5"/>
    <w:rsid w:val="00A44B5A"/>
    <w:rsid w:val="00A44CCB"/>
    <w:rsid w:val="00A44FE4"/>
    <w:rsid w:val="00A4515C"/>
    <w:rsid w:val="00A4524D"/>
    <w:rsid w:val="00A45263"/>
    <w:rsid w:val="00A45393"/>
    <w:rsid w:val="00A45428"/>
    <w:rsid w:val="00A4580C"/>
    <w:rsid w:val="00A458C0"/>
    <w:rsid w:val="00A45988"/>
    <w:rsid w:val="00A45B2A"/>
    <w:rsid w:val="00A45CC8"/>
    <w:rsid w:val="00A46305"/>
    <w:rsid w:val="00A4656F"/>
    <w:rsid w:val="00A46730"/>
    <w:rsid w:val="00A46909"/>
    <w:rsid w:val="00A46DFC"/>
    <w:rsid w:val="00A46EE9"/>
    <w:rsid w:val="00A4725C"/>
    <w:rsid w:val="00A4744E"/>
    <w:rsid w:val="00A47B17"/>
    <w:rsid w:val="00A47B33"/>
    <w:rsid w:val="00A50348"/>
    <w:rsid w:val="00A504AD"/>
    <w:rsid w:val="00A50BC5"/>
    <w:rsid w:val="00A50E94"/>
    <w:rsid w:val="00A50F6D"/>
    <w:rsid w:val="00A510EE"/>
    <w:rsid w:val="00A5156F"/>
    <w:rsid w:val="00A5162E"/>
    <w:rsid w:val="00A5191B"/>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CC7"/>
    <w:rsid w:val="00A56DB7"/>
    <w:rsid w:val="00A571EF"/>
    <w:rsid w:val="00A57259"/>
    <w:rsid w:val="00A57292"/>
    <w:rsid w:val="00A57377"/>
    <w:rsid w:val="00A573E0"/>
    <w:rsid w:val="00A574A6"/>
    <w:rsid w:val="00A574EB"/>
    <w:rsid w:val="00A57787"/>
    <w:rsid w:val="00A57AFE"/>
    <w:rsid w:val="00A57C58"/>
    <w:rsid w:val="00A601D6"/>
    <w:rsid w:val="00A602A7"/>
    <w:rsid w:val="00A602FC"/>
    <w:rsid w:val="00A604AC"/>
    <w:rsid w:val="00A608C7"/>
    <w:rsid w:val="00A60995"/>
    <w:rsid w:val="00A60BA1"/>
    <w:rsid w:val="00A60E98"/>
    <w:rsid w:val="00A6153D"/>
    <w:rsid w:val="00A61627"/>
    <w:rsid w:val="00A61709"/>
    <w:rsid w:val="00A61A3A"/>
    <w:rsid w:val="00A61B37"/>
    <w:rsid w:val="00A61CE0"/>
    <w:rsid w:val="00A621BB"/>
    <w:rsid w:val="00A623B3"/>
    <w:rsid w:val="00A62717"/>
    <w:rsid w:val="00A628B4"/>
    <w:rsid w:val="00A63015"/>
    <w:rsid w:val="00A63546"/>
    <w:rsid w:val="00A63739"/>
    <w:rsid w:val="00A63F04"/>
    <w:rsid w:val="00A64517"/>
    <w:rsid w:val="00A6465B"/>
    <w:rsid w:val="00A64735"/>
    <w:rsid w:val="00A64ADA"/>
    <w:rsid w:val="00A64C43"/>
    <w:rsid w:val="00A64F7A"/>
    <w:rsid w:val="00A655E9"/>
    <w:rsid w:val="00A65CC7"/>
    <w:rsid w:val="00A6604C"/>
    <w:rsid w:val="00A660BB"/>
    <w:rsid w:val="00A66680"/>
    <w:rsid w:val="00A6693E"/>
    <w:rsid w:val="00A66B39"/>
    <w:rsid w:val="00A66D62"/>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38A"/>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DB"/>
    <w:rsid w:val="00A751E4"/>
    <w:rsid w:val="00A75688"/>
    <w:rsid w:val="00A75D77"/>
    <w:rsid w:val="00A75FC8"/>
    <w:rsid w:val="00A76012"/>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69C"/>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4FB5"/>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DC1"/>
    <w:rsid w:val="00AA7FCD"/>
    <w:rsid w:val="00AB0350"/>
    <w:rsid w:val="00AB06B4"/>
    <w:rsid w:val="00AB08E2"/>
    <w:rsid w:val="00AB0910"/>
    <w:rsid w:val="00AB0994"/>
    <w:rsid w:val="00AB0A9F"/>
    <w:rsid w:val="00AB0FB1"/>
    <w:rsid w:val="00AB12BC"/>
    <w:rsid w:val="00AB18B6"/>
    <w:rsid w:val="00AB1DFE"/>
    <w:rsid w:val="00AB260E"/>
    <w:rsid w:val="00AB2625"/>
    <w:rsid w:val="00AB27AE"/>
    <w:rsid w:val="00AB2A35"/>
    <w:rsid w:val="00AB2C10"/>
    <w:rsid w:val="00AB2ECA"/>
    <w:rsid w:val="00AB3714"/>
    <w:rsid w:val="00AB3750"/>
    <w:rsid w:val="00AB3799"/>
    <w:rsid w:val="00AB386A"/>
    <w:rsid w:val="00AB3A21"/>
    <w:rsid w:val="00AB3FBC"/>
    <w:rsid w:val="00AB40ED"/>
    <w:rsid w:val="00AB4501"/>
    <w:rsid w:val="00AB4710"/>
    <w:rsid w:val="00AB48F0"/>
    <w:rsid w:val="00AB4E38"/>
    <w:rsid w:val="00AB4E40"/>
    <w:rsid w:val="00AB53B6"/>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B1D"/>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24"/>
    <w:rsid w:val="00AC4695"/>
    <w:rsid w:val="00AC4846"/>
    <w:rsid w:val="00AC4A9E"/>
    <w:rsid w:val="00AC4E51"/>
    <w:rsid w:val="00AC54A4"/>
    <w:rsid w:val="00AC5602"/>
    <w:rsid w:val="00AC5B6F"/>
    <w:rsid w:val="00AC5D62"/>
    <w:rsid w:val="00AC5E81"/>
    <w:rsid w:val="00AC5F74"/>
    <w:rsid w:val="00AC6035"/>
    <w:rsid w:val="00AC6613"/>
    <w:rsid w:val="00AC6740"/>
    <w:rsid w:val="00AC6905"/>
    <w:rsid w:val="00AC6AD5"/>
    <w:rsid w:val="00AC6C16"/>
    <w:rsid w:val="00AC6E57"/>
    <w:rsid w:val="00AC6FE4"/>
    <w:rsid w:val="00AC7011"/>
    <w:rsid w:val="00AC711E"/>
    <w:rsid w:val="00AC7188"/>
    <w:rsid w:val="00AC724F"/>
    <w:rsid w:val="00AC7862"/>
    <w:rsid w:val="00AC78E8"/>
    <w:rsid w:val="00AC7B26"/>
    <w:rsid w:val="00AC7F62"/>
    <w:rsid w:val="00AC7FAF"/>
    <w:rsid w:val="00AD009B"/>
    <w:rsid w:val="00AD0131"/>
    <w:rsid w:val="00AD058F"/>
    <w:rsid w:val="00AD05F1"/>
    <w:rsid w:val="00AD0AB5"/>
    <w:rsid w:val="00AD0ABF"/>
    <w:rsid w:val="00AD0AC7"/>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76E"/>
    <w:rsid w:val="00AD2A0C"/>
    <w:rsid w:val="00AD2C3E"/>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70A"/>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AD"/>
    <w:rsid w:val="00AF04D4"/>
    <w:rsid w:val="00AF0636"/>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68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52D"/>
    <w:rsid w:val="00B0790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922"/>
    <w:rsid w:val="00B15AD0"/>
    <w:rsid w:val="00B15CB5"/>
    <w:rsid w:val="00B15F4D"/>
    <w:rsid w:val="00B160DC"/>
    <w:rsid w:val="00B16128"/>
    <w:rsid w:val="00B162C4"/>
    <w:rsid w:val="00B1685E"/>
    <w:rsid w:val="00B169F8"/>
    <w:rsid w:val="00B16C49"/>
    <w:rsid w:val="00B16C4D"/>
    <w:rsid w:val="00B16CCA"/>
    <w:rsid w:val="00B16D50"/>
    <w:rsid w:val="00B16F81"/>
    <w:rsid w:val="00B177AA"/>
    <w:rsid w:val="00B178B7"/>
    <w:rsid w:val="00B2000B"/>
    <w:rsid w:val="00B20017"/>
    <w:rsid w:val="00B20087"/>
    <w:rsid w:val="00B203E3"/>
    <w:rsid w:val="00B2049B"/>
    <w:rsid w:val="00B2059C"/>
    <w:rsid w:val="00B206F9"/>
    <w:rsid w:val="00B2100F"/>
    <w:rsid w:val="00B2101F"/>
    <w:rsid w:val="00B21268"/>
    <w:rsid w:val="00B21538"/>
    <w:rsid w:val="00B215B1"/>
    <w:rsid w:val="00B219AD"/>
    <w:rsid w:val="00B21C1D"/>
    <w:rsid w:val="00B21D00"/>
    <w:rsid w:val="00B22079"/>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1D8"/>
    <w:rsid w:val="00B27247"/>
    <w:rsid w:val="00B27542"/>
    <w:rsid w:val="00B275F4"/>
    <w:rsid w:val="00B27A7D"/>
    <w:rsid w:val="00B27BA8"/>
    <w:rsid w:val="00B27C55"/>
    <w:rsid w:val="00B3021F"/>
    <w:rsid w:val="00B304F6"/>
    <w:rsid w:val="00B307AC"/>
    <w:rsid w:val="00B30914"/>
    <w:rsid w:val="00B3099D"/>
    <w:rsid w:val="00B30B31"/>
    <w:rsid w:val="00B30B38"/>
    <w:rsid w:val="00B30CEC"/>
    <w:rsid w:val="00B30D4D"/>
    <w:rsid w:val="00B30EC7"/>
    <w:rsid w:val="00B3112E"/>
    <w:rsid w:val="00B3131A"/>
    <w:rsid w:val="00B31751"/>
    <w:rsid w:val="00B31904"/>
    <w:rsid w:val="00B31DC7"/>
    <w:rsid w:val="00B32085"/>
    <w:rsid w:val="00B321C2"/>
    <w:rsid w:val="00B324AE"/>
    <w:rsid w:val="00B32773"/>
    <w:rsid w:val="00B328CF"/>
    <w:rsid w:val="00B3325F"/>
    <w:rsid w:val="00B33682"/>
    <w:rsid w:val="00B3374E"/>
    <w:rsid w:val="00B3378D"/>
    <w:rsid w:val="00B3398C"/>
    <w:rsid w:val="00B33A79"/>
    <w:rsid w:val="00B33EED"/>
    <w:rsid w:val="00B34F30"/>
    <w:rsid w:val="00B34F4A"/>
    <w:rsid w:val="00B34F5B"/>
    <w:rsid w:val="00B35445"/>
    <w:rsid w:val="00B3587C"/>
    <w:rsid w:val="00B358F7"/>
    <w:rsid w:val="00B35B4C"/>
    <w:rsid w:val="00B36643"/>
    <w:rsid w:val="00B367A3"/>
    <w:rsid w:val="00B36B39"/>
    <w:rsid w:val="00B36DF7"/>
    <w:rsid w:val="00B36F3F"/>
    <w:rsid w:val="00B37933"/>
    <w:rsid w:val="00B37AE3"/>
    <w:rsid w:val="00B37E2D"/>
    <w:rsid w:val="00B40054"/>
    <w:rsid w:val="00B404A5"/>
    <w:rsid w:val="00B40DA9"/>
    <w:rsid w:val="00B417E1"/>
    <w:rsid w:val="00B41B1D"/>
    <w:rsid w:val="00B41E5F"/>
    <w:rsid w:val="00B42129"/>
    <w:rsid w:val="00B4217D"/>
    <w:rsid w:val="00B421BE"/>
    <w:rsid w:val="00B4226A"/>
    <w:rsid w:val="00B425B9"/>
    <w:rsid w:val="00B428FB"/>
    <w:rsid w:val="00B42B28"/>
    <w:rsid w:val="00B42C86"/>
    <w:rsid w:val="00B43128"/>
    <w:rsid w:val="00B43569"/>
    <w:rsid w:val="00B438C1"/>
    <w:rsid w:val="00B43B23"/>
    <w:rsid w:val="00B441D4"/>
    <w:rsid w:val="00B444B4"/>
    <w:rsid w:val="00B4459F"/>
    <w:rsid w:val="00B445F1"/>
    <w:rsid w:val="00B447AD"/>
    <w:rsid w:val="00B447DA"/>
    <w:rsid w:val="00B44C11"/>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154"/>
    <w:rsid w:val="00B4732E"/>
    <w:rsid w:val="00B47476"/>
    <w:rsid w:val="00B47483"/>
    <w:rsid w:val="00B474A7"/>
    <w:rsid w:val="00B47542"/>
    <w:rsid w:val="00B47652"/>
    <w:rsid w:val="00B476F0"/>
    <w:rsid w:val="00B47895"/>
    <w:rsid w:val="00B478AC"/>
    <w:rsid w:val="00B479A2"/>
    <w:rsid w:val="00B47A5A"/>
    <w:rsid w:val="00B47BE4"/>
    <w:rsid w:val="00B47E80"/>
    <w:rsid w:val="00B504DE"/>
    <w:rsid w:val="00B5083E"/>
    <w:rsid w:val="00B50EED"/>
    <w:rsid w:val="00B513C8"/>
    <w:rsid w:val="00B51738"/>
    <w:rsid w:val="00B51773"/>
    <w:rsid w:val="00B518FD"/>
    <w:rsid w:val="00B51A4E"/>
    <w:rsid w:val="00B51AD0"/>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A8A"/>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371"/>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5D87"/>
    <w:rsid w:val="00B66042"/>
    <w:rsid w:val="00B66100"/>
    <w:rsid w:val="00B66352"/>
    <w:rsid w:val="00B66472"/>
    <w:rsid w:val="00B664F5"/>
    <w:rsid w:val="00B666FC"/>
    <w:rsid w:val="00B66BA4"/>
    <w:rsid w:val="00B66D91"/>
    <w:rsid w:val="00B66DE4"/>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0DCA"/>
    <w:rsid w:val="00B810C3"/>
    <w:rsid w:val="00B81393"/>
    <w:rsid w:val="00B81774"/>
    <w:rsid w:val="00B81796"/>
    <w:rsid w:val="00B81924"/>
    <w:rsid w:val="00B81AA9"/>
    <w:rsid w:val="00B81EB3"/>
    <w:rsid w:val="00B81EE3"/>
    <w:rsid w:val="00B82156"/>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2775"/>
    <w:rsid w:val="00B930DE"/>
    <w:rsid w:val="00B932C3"/>
    <w:rsid w:val="00B934EA"/>
    <w:rsid w:val="00B93597"/>
    <w:rsid w:val="00B9364B"/>
    <w:rsid w:val="00B93809"/>
    <w:rsid w:val="00B93849"/>
    <w:rsid w:val="00B941DA"/>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C98"/>
    <w:rsid w:val="00B97E4B"/>
    <w:rsid w:val="00BA0194"/>
    <w:rsid w:val="00BA0461"/>
    <w:rsid w:val="00BA0E76"/>
    <w:rsid w:val="00BA0EB2"/>
    <w:rsid w:val="00BA0F9B"/>
    <w:rsid w:val="00BA1392"/>
    <w:rsid w:val="00BA13AF"/>
    <w:rsid w:val="00BA1B98"/>
    <w:rsid w:val="00BA1EEE"/>
    <w:rsid w:val="00BA25DA"/>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7C7"/>
    <w:rsid w:val="00BA6AD6"/>
    <w:rsid w:val="00BA6DA4"/>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1AF"/>
    <w:rsid w:val="00BB1464"/>
    <w:rsid w:val="00BB1608"/>
    <w:rsid w:val="00BB1AD0"/>
    <w:rsid w:val="00BB1B38"/>
    <w:rsid w:val="00BB2307"/>
    <w:rsid w:val="00BB23E7"/>
    <w:rsid w:val="00BB251D"/>
    <w:rsid w:val="00BB3086"/>
    <w:rsid w:val="00BB326D"/>
    <w:rsid w:val="00BB3332"/>
    <w:rsid w:val="00BB33A9"/>
    <w:rsid w:val="00BB3496"/>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178"/>
    <w:rsid w:val="00BC34D3"/>
    <w:rsid w:val="00BC3503"/>
    <w:rsid w:val="00BC3C45"/>
    <w:rsid w:val="00BC3DFD"/>
    <w:rsid w:val="00BC3EEF"/>
    <w:rsid w:val="00BC43F6"/>
    <w:rsid w:val="00BC46BC"/>
    <w:rsid w:val="00BC4758"/>
    <w:rsid w:val="00BC4A4E"/>
    <w:rsid w:val="00BC4EFA"/>
    <w:rsid w:val="00BC56FF"/>
    <w:rsid w:val="00BC5707"/>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D32"/>
    <w:rsid w:val="00BD5E19"/>
    <w:rsid w:val="00BD5EF7"/>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36D"/>
    <w:rsid w:val="00BF0635"/>
    <w:rsid w:val="00BF0F3D"/>
    <w:rsid w:val="00BF102E"/>
    <w:rsid w:val="00BF10F0"/>
    <w:rsid w:val="00BF1154"/>
    <w:rsid w:val="00BF1251"/>
    <w:rsid w:val="00BF126E"/>
    <w:rsid w:val="00BF13DA"/>
    <w:rsid w:val="00BF146B"/>
    <w:rsid w:val="00BF155E"/>
    <w:rsid w:val="00BF181D"/>
    <w:rsid w:val="00BF1F3A"/>
    <w:rsid w:val="00BF1FEA"/>
    <w:rsid w:val="00BF23EB"/>
    <w:rsid w:val="00BF2545"/>
    <w:rsid w:val="00BF2647"/>
    <w:rsid w:val="00BF267C"/>
    <w:rsid w:val="00BF2729"/>
    <w:rsid w:val="00BF29CF"/>
    <w:rsid w:val="00BF2B19"/>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424"/>
    <w:rsid w:val="00BF4437"/>
    <w:rsid w:val="00BF454B"/>
    <w:rsid w:val="00BF4968"/>
    <w:rsid w:val="00BF4D81"/>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9B0"/>
    <w:rsid w:val="00C01DEC"/>
    <w:rsid w:val="00C01DF5"/>
    <w:rsid w:val="00C01FA3"/>
    <w:rsid w:val="00C0239D"/>
    <w:rsid w:val="00C0261A"/>
    <w:rsid w:val="00C02923"/>
    <w:rsid w:val="00C029BB"/>
    <w:rsid w:val="00C031CA"/>
    <w:rsid w:val="00C03504"/>
    <w:rsid w:val="00C03579"/>
    <w:rsid w:val="00C03C65"/>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120"/>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DEB"/>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A4D"/>
    <w:rsid w:val="00C25B7B"/>
    <w:rsid w:val="00C25CBD"/>
    <w:rsid w:val="00C25D13"/>
    <w:rsid w:val="00C25DC7"/>
    <w:rsid w:val="00C25F83"/>
    <w:rsid w:val="00C2621A"/>
    <w:rsid w:val="00C265B7"/>
    <w:rsid w:val="00C2699E"/>
    <w:rsid w:val="00C26D6E"/>
    <w:rsid w:val="00C26F70"/>
    <w:rsid w:val="00C27076"/>
    <w:rsid w:val="00C2713B"/>
    <w:rsid w:val="00C272B1"/>
    <w:rsid w:val="00C272BE"/>
    <w:rsid w:val="00C274B1"/>
    <w:rsid w:val="00C2756D"/>
    <w:rsid w:val="00C2757C"/>
    <w:rsid w:val="00C27A0C"/>
    <w:rsid w:val="00C27B49"/>
    <w:rsid w:val="00C27FF4"/>
    <w:rsid w:val="00C3032E"/>
    <w:rsid w:val="00C30D91"/>
    <w:rsid w:val="00C30F2A"/>
    <w:rsid w:val="00C30F6F"/>
    <w:rsid w:val="00C30FC7"/>
    <w:rsid w:val="00C311D7"/>
    <w:rsid w:val="00C31303"/>
    <w:rsid w:val="00C3137D"/>
    <w:rsid w:val="00C313A3"/>
    <w:rsid w:val="00C313CC"/>
    <w:rsid w:val="00C314E9"/>
    <w:rsid w:val="00C3195B"/>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3FCC"/>
    <w:rsid w:val="00C34217"/>
    <w:rsid w:val="00C342BA"/>
    <w:rsid w:val="00C34660"/>
    <w:rsid w:val="00C34D83"/>
    <w:rsid w:val="00C34E9E"/>
    <w:rsid w:val="00C35028"/>
    <w:rsid w:val="00C35095"/>
    <w:rsid w:val="00C350E0"/>
    <w:rsid w:val="00C35527"/>
    <w:rsid w:val="00C35A6E"/>
    <w:rsid w:val="00C35DB9"/>
    <w:rsid w:val="00C35E3D"/>
    <w:rsid w:val="00C360B1"/>
    <w:rsid w:val="00C36BAF"/>
    <w:rsid w:val="00C36EA2"/>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C55"/>
    <w:rsid w:val="00C41EDB"/>
    <w:rsid w:val="00C42831"/>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92"/>
    <w:rsid w:val="00C445D8"/>
    <w:rsid w:val="00C44AB8"/>
    <w:rsid w:val="00C44BCA"/>
    <w:rsid w:val="00C44BFC"/>
    <w:rsid w:val="00C45075"/>
    <w:rsid w:val="00C4539A"/>
    <w:rsid w:val="00C45429"/>
    <w:rsid w:val="00C454D1"/>
    <w:rsid w:val="00C454D8"/>
    <w:rsid w:val="00C4551A"/>
    <w:rsid w:val="00C45622"/>
    <w:rsid w:val="00C45780"/>
    <w:rsid w:val="00C457C2"/>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47E62"/>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1A"/>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896"/>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9E0"/>
    <w:rsid w:val="00C66B2F"/>
    <w:rsid w:val="00C66C34"/>
    <w:rsid w:val="00C67034"/>
    <w:rsid w:val="00C6742D"/>
    <w:rsid w:val="00C67710"/>
    <w:rsid w:val="00C6788C"/>
    <w:rsid w:val="00C70B53"/>
    <w:rsid w:val="00C71068"/>
    <w:rsid w:val="00C71485"/>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0E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E0A"/>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348"/>
    <w:rsid w:val="00CA53C0"/>
    <w:rsid w:val="00CA549D"/>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A7E22"/>
    <w:rsid w:val="00CB0388"/>
    <w:rsid w:val="00CB0C81"/>
    <w:rsid w:val="00CB0CD2"/>
    <w:rsid w:val="00CB0E80"/>
    <w:rsid w:val="00CB1204"/>
    <w:rsid w:val="00CB1429"/>
    <w:rsid w:val="00CB15F3"/>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16C"/>
    <w:rsid w:val="00CB5471"/>
    <w:rsid w:val="00CB589A"/>
    <w:rsid w:val="00CB596C"/>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36C"/>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6F9E"/>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D4B"/>
    <w:rsid w:val="00CE0E45"/>
    <w:rsid w:val="00CE15AF"/>
    <w:rsid w:val="00CE15CE"/>
    <w:rsid w:val="00CE16D6"/>
    <w:rsid w:val="00CE17DC"/>
    <w:rsid w:val="00CE1B26"/>
    <w:rsid w:val="00CE1E16"/>
    <w:rsid w:val="00CE2062"/>
    <w:rsid w:val="00CE220F"/>
    <w:rsid w:val="00CE24D0"/>
    <w:rsid w:val="00CE2E8A"/>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C61"/>
    <w:rsid w:val="00CF7DDE"/>
    <w:rsid w:val="00D00129"/>
    <w:rsid w:val="00D004F9"/>
    <w:rsid w:val="00D00591"/>
    <w:rsid w:val="00D00786"/>
    <w:rsid w:val="00D00B61"/>
    <w:rsid w:val="00D00BD6"/>
    <w:rsid w:val="00D010B5"/>
    <w:rsid w:val="00D010FA"/>
    <w:rsid w:val="00D01115"/>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283"/>
    <w:rsid w:val="00D11486"/>
    <w:rsid w:val="00D115F3"/>
    <w:rsid w:val="00D1189A"/>
    <w:rsid w:val="00D11BC5"/>
    <w:rsid w:val="00D124A2"/>
    <w:rsid w:val="00D1272A"/>
    <w:rsid w:val="00D12826"/>
    <w:rsid w:val="00D1291A"/>
    <w:rsid w:val="00D12A28"/>
    <w:rsid w:val="00D12E65"/>
    <w:rsid w:val="00D12EB3"/>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281"/>
    <w:rsid w:val="00D17A00"/>
    <w:rsid w:val="00D17C72"/>
    <w:rsid w:val="00D17E92"/>
    <w:rsid w:val="00D17EEF"/>
    <w:rsid w:val="00D200CA"/>
    <w:rsid w:val="00D20726"/>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8DF"/>
    <w:rsid w:val="00D23935"/>
    <w:rsid w:val="00D24220"/>
    <w:rsid w:val="00D24389"/>
    <w:rsid w:val="00D244CE"/>
    <w:rsid w:val="00D245B4"/>
    <w:rsid w:val="00D246ED"/>
    <w:rsid w:val="00D24720"/>
    <w:rsid w:val="00D24967"/>
    <w:rsid w:val="00D249B1"/>
    <w:rsid w:val="00D24AD4"/>
    <w:rsid w:val="00D250C0"/>
    <w:rsid w:val="00D2521E"/>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00"/>
    <w:rsid w:val="00D47377"/>
    <w:rsid w:val="00D47822"/>
    <w:rsid w:val="00D478B0"/>
    <w:rsid w:val="00D47918"/>
    <w:rsid w:val="00D47A8A"/>
    <w:rsid w:val="00D47B9E"/>
    <w:rsid w:val="00D47D9B"/>
    <w:rsid w:val="00D47E77"/>
    <w:rsid w:val="00D50047"/>
    <w:rsid w:val="00D5025E"/>
    <w:rsid w:val="00D503A8"/>
    <w:rsid w:val="00D503E5"/>
    <w:rsid w:val="00D507C2"/>
    <w:rsid w:val="00D508B4"/>
    <w:rsid w:val="00D50AE1"/>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01"/>
    <w:rsid w:val="00D54D75"/>
    <w:rsid w:val="00D5512B"/>
    <w:rsid w:val="00D554DD"/>
    <w:rsid w:val="00D5565B"/>
    <w:rsid w:val="00D556A0"/>
    <w:rsid w:val="00D55D0F"/>
    <w:rsid w:val="00D55E05"/>
    <w:rsid w:val="00D55F50"/>
    <w:rsid w:val="00D5639F"/>
    <w:rsid w:val="00D564B7"/>
    <w:rsid w:val="00D56509"/>
    <w:rsid w:val="00D56F0E"/>
    <w:rsid w:val="00D57192"/>
    <w:rsid w:val="00D576C0"/>
    <w:rsid w:val="00D576CD"/>
    <w:rsid w:val="00D577EE"/>
    <w:rsid w:val="00D57988"/>
    <w:rsid w:val="00D57A3F"/>
    <w:rsid w:val="00D57A59"/>
    <w:rsid w:val="00D57D26"/>
    <w:rsid w:val="00D60232"/>
    <w:rsid w:val="00D603AF"/>
    <w:rsid w:val="00D608C1"/>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5C"/>
    <w:rsid w:val="00D65C8D"/>
    <w:rsid w:val="00D65D0A"/>
    <w:rsid w:val="00D65DCA"/>
    <w:rsid w:val="00D65EBD"/>
    <w:rsid w:val="00D65F27"/>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716"/>
    <w:rsid w:val="00D727AF"/>
    <w:rsid w:val="00D7284D"/>
    <w:rsid w:val="00D72891"/>
    <w:rsid w:val="00D72AEC"/>
    <w:rsid w:val="00D72BD0"/>
    <w:rsid w:val="00D72F1E"/>
    <w:rsid w:val="00D73734"/>
    <w:rsid w:val="00D73EE9"/>
    <w:rsid w:val="00D73EF6"/>
    <w:rsid w:val="00D73FAB"/>
    <w:rsid w:val="00D74093"/>
    <w:rsid w:val="00D74ECE"/>
    <w:rsid w:val="00D7508B"/>
    <w:rsid w:val="00D751A0"/>
    <w:rsid w:val="00D75269"/>
    <w:rsid w:val="00D75608"/>
    <w:rsid w:val="00D75AFB"/>
    <w:rsid w:val="00D75D63"/>
    <w:rsid w:val="00D761B8"/>
    <w:rsid w:val="00D76331"/>
    <w:rsid w:val="00D7636F"/>
    <w:rsid w:val="00D765E4"/>
    <w:rsid w:val="00D7679D"/>
    <w:rsid w:val="00D7686B"/>
    <w:rsid w:val="00D76B10"/>
    <w:rsid w:val="00D77232"/>
    <w:rsid w:val="00D77379"/>
    <w:rsid w:val="00D776DE"/>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4A"/>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EC3"/>
    <w:rsid w:val="00DA2F67"/>
    <w:rsid w:val="00DA3149"/>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320"/>
    <w:rsid w:val="00DB156A"/>
    <w:rsid w:val="00DB1642"/>
    <w:rsid w:val="00DB181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82"/>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AAF"/>
    <w:rsid w:val="00DB6007"/>
    <w:rsid w:val="00DB6278"/>
    <w:rsid w:val="00DB64E7"/>
    <w:rsid w:val="00DB672F"/>
    <w:rsid w:val="00DB67BC"/>
    <w:rsid w:val="00DB6851"/>
    <w:rsid w:val="00DB6A52"/>
    <w:rsid w:val="00DB6A84"/>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D5E"/>
    <w:rsid w:val="00DC1E76"/>
    <w:rsid w:val="00DC203A"/>
    <w:rsid w:val="00DC211A"/>
    <w:rsid w:val="00DC2131"/>
    <w:rsid w:val="00DC2475"/>
    <w:rsid w:val="00DC255C"/>
    <w:rsid w:val="00DC2595"/>
    <w:rsid w:val="00DC25D9"/>
    <w:rsid w:val="00DC26DE"/>
    <w:rsid w:val="00DC2955"/>
    <w:rsid w:val="00DC2CCA"/>
    <w:rsid w:val="00DC2F81"/>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6FE1"/>
    <w:rsid w:val="00DC7237"/>
    <w:rsid w:val="00DC73F3"/>
    <w:rsid w:val="00DC7506"/>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3E8"/>
    <w:rsid w:val="00DD4421"/>
    <w:rsid w:val="00DD448D"/>
    <w:rsid w:val="00DD458A"/>
    <w:rsid w:val="00DD4BFF"/>
    <w:rsid w:val="00DD50B8"/>
    <w:rsid w:val="00DD530D"/>
    <w:rsid w:val="00DD5596"/>
    <w:rsid w:val="00DD5782"/>
    <w:rsid w:val="00DD5799"/>
    <w:rsid w:val="00DD59E6"/>
    <w:rsid w:val="00DD5C01"/>
    <w:rsid w:val="00DD5CC5"/>
    <w:rsid w:val="00DD5DE8"/>
    <w:rsid w:val="00DD5F3F"/>
    <w:rsid w:val="00DD6262"/>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A5F"/>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31B"/>
    <w:rsid w:val="00DF349A"/>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F06"/>
    <w:rsid w:val="00E02392"/>
    <w:rsid w:val="00E02508"/>
    <w:rsid w:val="00E02708"/>
    <w:rsid w:val="00E02814"/>
    <w:rsid w:val="00E029CF"/>
    <w:rsid w:val="00E02A80"/>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7D2"/>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03C"/>
    <w:rsid w:val="00E1648E"/>
    <w:rsid w:val="00E1694A"/>
    <w:rsid w:val="00E1696F"/>
    <w:rsid w:val="00E16EA3"/>
    <w:rsid w:val="00E16ECE"/>
    <w:rsid w:val="00E17008"/>
    <w:rsid w:val="00E17053"/>
    <w:rsid w:val="00E170CA"/>
    <w:rsid w:val="00E174E8"/>
    <w:rsid w:val="00E17A8A"/>
    <w:rsid w:val="00E17AC8"/>
    <w:rsid w:val="00E17C46"/>
    <w:rsid w:val="00E17E2A"/>
    <w:rsid w:val="00E20A51"/>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2E92"/>
    <w:rsid w:val="00E231A0"/>
    <w:rsid w:val="00E232AF"/>
    <w:rsid w:val="00E235BD"/>
    <w:rsid w:val="00E2390C"/>
    <w:rsid w:val="00E23976"/>
    <w:rsid w:val="00E23F1A"/>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1F7"/>
    <w:rsid w:val="00E344DD"/>
    <w:rsid w:val="00E346CD"/>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93B"/>
    <w:rsid w:val="00E41BEB"/>
    <w:rsid w:val="00E41E21"/>
    <w:rsid w:val="00E422BC"/>
    <w:rsid w:val="00E426A2"/>
    <w:rsid w:val="00E426AF"/>
    <w:rsid w:val="00E4277C"/>
    <w:rsid w:val="00E427FC"/>
    <w:rsid w:val="00E42AB7"/>
    <w:rsid w:val="00E42CDF"/>
    <w:rsid w:val="00E42E05"/>
    <w:rsid w:val="00E42F0D"/>
    <w:rsid w:val="00E42FDA"/>
    <w:rsid w:val="00E43153"/>
    <w:rsid w:val="00E43983"/>
    <w:rsid w:val="00E43C0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7672"/>
    <w:rsid w:val="00E50027"/>
    <w:rsid w:val="00E501C9"/>
    <w:rsid w:val="00E505D1"/>
    <w:rsid w:val="00E50C91"/>
    <w:rsid w:val="00E50F6F"/>
    <w:rsid w:val="00E51142"/>
    <w:rsid w:val="00E51247"/>
    <w:rsid w:val="00E51458"/>
    <w:rsid w:val="00E514FF"/>
    <w:rsid w:val="00E51601"/>
    <w:rsid w:val="00E51F1A"/>
    <w:rsid w:val="00E5247B"/>
    <w:rsid w:val="00E5250E"/>
    <w:rsid w:val="00E52A1C"/>
    <w:rsid w:val="00E52ADD"/>
    <w:rsid w:val="00E52CCB"/>
    <w:rsid w:val="00E52DE4"/>
    <w:rsid w:val="00E52EFB"/>
    <w:rsid w:val="00E53316"/>
    <w:rsid w:val="00E53396"/>
    <w:rsid w:val="00E541B1"/>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70E"/>
    <w:rsid w:val="00E57E2A"/>
    <w:rsid w:val="00E57F28"/>
    <w:rsid w:val="00E57F8B"/>
    <w:rsid w:val="00E60814"/>
    <w:rsid w:val="00E60827"/>
    <w:rsid w:val="00E60AB1"/>
    <w:rsid w:val="00E60C09"/>
    <w:rsid w:val="00E60F68"/>
    <w:rsid w:val="00E61085"/>
    <w:rsid w:val="00E61228"/>
    <w:rsid w:val="00E61675"/>
    <w:rsid w:val="00E6174D"/>
    <w:rsid w:val="00E61FB0"/>
    <w:rsid w:val="00E61FC0"/>
    <w:rsid w:val="00E6238C"/>
    <w:rsid w:val="00E623F4"/>
    <w:rsid w:val="00E62937"/>
    <w:rsid w:val="00E629B6"/>
    <w:rsid w:val="00E62D7A"/>
    <w:rsid w:val="00E632E1"/>
    <w:rsid w:val="00E63474"/>
    <w:rsid w:val="00E63DBF"/>
    <w:rsid w:val="00E6473F"/>
    <w:rsid w:val="00E6479C"/>
    <w:rsid w:val="00E64A7A"/>
    <w:rsid w:val="00E64FE0"/>
    <w:rsid w:val="00E6510F"/>
    <w:rsid w:val="00E651CD"/>
    <w:rsid w:val="00E65242"/>
    <w:rsid w:val="00E654A3"/>
    <w:rsid w:val="00E654F6"/>
    <w:rsid w:val="00E65A5F"/>
    <w:rsid w:val="00E66672"/>
    <w:rsid w:val="00E6686C"/>
    <w:rsid w:val="00E6694B"/>
    <w:rsid w:val="00E66967"/>
    <w:rsid w:val="00E66A7A"/>
    <w:rsid w:val="00E66E90"/>
    <w:rsid w:val="00E66ED5"/>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8CC"/>
    <w:rsid w:val="00E73E7B"/>
    <w:rsid w:val="00E7436C"/>
    <w:rsid w:val="00E743F0"/>
    <w:rsid w:val="00E745E6"/>
    <w:rsid w:val="00E74641"/>
    <w:rsid w:val="00E74819"/>
    <w:rsid w:val="00E749EA"/>
    <w:rsid w:val="00E74CB5"/>
    <w:rsid w:val="00E74CF2"/>
    <w:rsid w:val="00E75087"/>
    <w:rsid w:val="00E750D7"/>
    <w:rsid w:val="00E756E4"/>
    <w:rsid w:val="00E75823"/>
    <w:rsid w:val="00E75939"/>
    <w:rsid w:val="00E75BFE"/>
    <w:rsid w:val="00E76114"/>
    <w:rsid w:val="00E7667A"/>
    <w:rsid w:val="00E767EE"/>
    <w:rsid w:val="00E77487"/>
    <w:rsid w:val="00E7789C"/>
    <w:rsid w:val="00E77A75"/>
    <w:rsid w:val="00E77BE7"/>
    <w:rsid w:val="00E77EED"/>
    <w:rsid w:val="00E80053"/>
    <w:rsid w:val="00E80371"/>
    <w:rsid w:val="00E8051C"/>
    <w:rsid w:val="00E805F3"/>
    <w:rsid w:val="00E8076E"/>
    <w:rsid w:val="00E8094E"/>
    <w:rsid w:val="00E80E6A"/>
    <w:rsid w:val="00E8115C"/>
    <w:rsid w:val="00E8183D"/>
    <w:rsid w:val="00E81A9A"/>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900A5"/>
    <w:rsid w:val="00E900C1"/>
    <w:rsid w:val="00E901EC"/>
    <w:rsid w:val="00E9026F"/>
    <w:rsid w:val="00E90972"/>
    <w:rsid w:val="00E9117B"/>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665"/>
    <w:rsid w:val="00E956CD"/>
    <w:rsid w:val="00E9574D"/>
    <w:rsid w:val="00E957D7"/>
    <w:rsid w:val="00E95886"/>
    <w:rsid w:val="00E95C8B"/>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96D"/>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A787D"/>
    <w:rsid w:val="00EA7D6A"/>
    <w:rsid w:val="00EB00C8"/>
    <w:rsid w:val="00EB01B7"/>
    <w:rsid w:val="00EB04F9"/>
    <w:rsid w:val="00EB05C5"/>
    <w:rsid w:val="00EB0741"/>
    <w:rsid w:val="00EB0981"/>
    <w:rsid w:val="00EB0BB1"/>
    <w:rsid w:val="00EB0BD0"/>
    <w:rsid w:val="00EB10E0"/>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C1"/>
    <w:rsid w:val="00EB6158"/>
    <w:rsid w:val="00EB6553"/>
    <w:rsid w:val="00EB6A87"/>
    <w:rsid w:val="00EB6B0D"/>
    <w:rsid w:val="00EB6B52"/>
    <w:rsid w:val="00EB6C50"/>
    <w:rsid w:val="00EB6CE4"/>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102E"/>
    <w:rsid w:val="00EC105E"/>
    <w:rsid w:val="00EC1073"/>
    <w:rsid w:val="00EC109A"/>
    <w:rsid w:val="00EC160D"/>
    <w:rsid w:val="00EC16A4"/>
    <w:rsid w:val="00EC1C9A"/>
    <w:rsid w:val="00EC1EC2"/>
    <w:rsid w:val="00EC2636"/>
    <w:rsid w:val="00EC2C99"/>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260"/>
    <w:rsid w:val="00ED1482"/>
    <w:rsid w:val="00ED14A9"/>
    <w:rsid w:val="00ED1BD5"/>
    <w:rsid w:val="00ED1E59"/>
    <w:rsid w:val="00ED229D"/>
    <w:rsid w:val="00ED23C0"/>
    <w:rsid w:val="00ED259C"/>
    <w:rsid w:val="00ED293F"/>
    <w:rsid w:val="00ED29FC"/>
    <w:rsid w:val="00ED2A66"/>
    <w:rsid w:val="00ED2ABF"/>
    <w:rsid w:val="00ED2C37"/>
    <w:rsid w:val="00ED2C4A"/>
    <w:rsid w:val="00ED2D2F"/>
    <w:rsid w:val="00ED320D"/>
    <w:rsid w:val="00ED36F8"/>
    <w:rsid w:val="00ED3949"/>
    <w:rsid w:val="00ED3FB1"/>
    <w:rsid w:val="00ED458D"/>
    <w:rsid w:val="00ED47FB"/>
    <w:rsid w:val="00ED4B47"/>
    <w:rsid w:val="00ED4E1C"/>
    <w:rsid w:val="00ED5858"/>
    <w:rsid w:val="00ED5A34"/>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3BD"/>
    <w:rsid w:val="00EF0482"/>
    <w:rsid w:val="00EF06CA"/>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4C4C"/>
    <w:rsid w:val="00EF5440"/>
    <w:rsid w:val="00EF59EA"/>
    <w:rsid w:val="00EF5E7C"/>
    <w:rsid w:val="00EF61FB"/>
    <w:rsid w:val="00EF6874"/>
    <w:rsid w:val="00EF6DE3"/>
    <w:rsid w:val="00EF7041"/>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2B67"/>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3FD"/>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1C1"/>
    <w:rsid w:val="00F1030D"/>
    <w:rsid w:val="00F103DE"/>
    <w:rsid w:val="00F105A6"/>
    <w:rsid w:val="00F10992"/>
    <w:rsid w:val="00F10D15"/>
    <w:rsid w:val="00F1130B"/>
    <w:rsid w:val="00F118FC"/>
    <w:rsid w:val="00F11CB1"/>
    <w:rsid w:val="00F11DBD"/>
    <w:rsid w:val="00F11DC0"/>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41C"/>
    <w:rsid w:val="00F13664"/>
    <w:rsid w:val="00F13957"/>
    <w:rsid w:val="00F13978"/>
    <w:rsid w:val="00F13DDD"/>
    <w:rsid w:val="00F13FD1"/>
    <w:rsid w:val="00F1401A"/>
    <w:rsid w:val="00F14632"/>
    <w:rsid w:val="00F14663"/>
    <w:rsid w:val="00F146DA"/>
    <w:rsid w:val="00F1486A"/>
    <w:rsid w:val="00F14D03"/>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C9F"/>
    <w:rsid w:val="00F17D67"/>
    <w:rsid w:val="00F2019F"/>
    <w:rsid w:val="00F20394"/>
    <w:rsid w:val="00F204C6"/>
    <w:rsid w:val="00F20533"/>
    <w:rsid w:val="00F20B9B"/>
    <w:rsid w:val="00F20C1B"/>
    <w:rsid w:val="00F21026"/>
    <w:rsid w:val="00F2179F"/>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E8A"/>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1C"/>
    <w:rsid w:val="00F30C86"/>
    <w:rsid w:val="00F30E93"/>
    <w:rsid w:val="00F30FAF"/>
    <w:rsid w:val="00F3120A"/>
    <w:rsid w:val="00F31591"/>
    <w:rsid w:val="00F31944"/>
    <w:rsid w:val="00F319B7"/>
    <w:rsid w:val="00F31E63"/>
    <w:rsid w:val="00F31EC5"/>
    <w:rsid w:val="00F3221C"/>
    <w:rsid w:val="00F323CA"/>
    <w:rsid w:val="00F32489"/>
    <w:rsid w:val="00F324E8"/>
    <w:rsid w:val="00F3270F"/>
    <w:rsid w:val="00F327AC"/>
    <w:rsid w:val="00F329D5"/>
    <w:rsid w:val="00F32C81"/>
    <w:rsid w:val="00F32F13"/>
    <w:rsid w:val="00F33084"/>
    <w:rsid w:val="00F3328F"/>
    <w:rsid w:val="00F3351E"/>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A1B"/>
    <w:rsid w:val="00F56B78"/>
    <w:rsid w:val="00F56C1A"/>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0C7"/>
    <w:rsid w:val="00F66288"/>
    <w:rsid w:val="00F66517"/>
    <w:rsid w:val="00F66620"/>
    <w:rsid w:val="00F667CC"/>
    <w:rsid w:val="00F669F8"/>
    <w:rsid w:val="00F66A96"/>
    <w:rsid w:val="00F66CBA"/>
    <w:rsid w:val="00F66F86"/>
    <w:rsid w:val="00F6783F"/>
    <w:rsid w:val="00F67AB4"/>
    <w:rsid w:val="00F67C20"/>
    <w:rsid w:val="00F67CC0"/>
    <w:rsid w:val="00F67CD4"/>
    <w:rsid w:val="00F67ED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2BF5"/>
    <w:rsid w:val="00F731EB"/>
    <w:rsid w:val="00F7378B"/>
    <w:rsid w:val="00F73807"/>
    <w:rsid w:val="00F7383D"/>
    <w:rsid w:val="00F73C8C"/>
    <w:rsid w:val="00F740E3"/>
    <w:rsid w:val="00F741F1"/>
    <w:rsid w:val="00F742F6"/>
    <w:rsid w:val="00F7432B"/>
    <w:rsid w:val="00F74408"/>
    <w:rsid w:val="00F74737"/>
    <w:rsid w:val="00F747B6"/>
    <w:rsid w:val="00F74DA9"/>
    <w:rsid w:val="00F74EB0"/>
    <w:rsid w:val="00F754F1"/>
    <w:rsid w:val="00F75B0E"/>
    <w:rsid w:val="00F760AA"/>
    <w:rsid w:val="00F760DC"/>
    <w:rsid w:val="00F7617F"/>
    <w:rsid w:val="00F76189"/>
    <w:rsid w:val="00F7648F"/>
    <w:rsid w:val="00F768D1"/>
    <w:rsid w:val="00F768F6"/>
    <w:rsid w:val="00F76C7F"/>
    <w:rsid w:val="00F7701C"/>
    <w:rsid w:val="00F77374"/>
    <w:rsid w:val="00F7760D"/>
    <w:rsid w:val="00F7784B"/>
    <w:rsid w:val="00F7792C"/>
    <w:rsid w:val="00F77D71"/>
    <w:rsid w:val="00F77F57"/>
    <w:rsid w:val="00F801CF"/>
    <w:rsid w:val="00F80594"/>
    <w:rsid w:val="00F806EE"/>
    <w:rsid w:val="00F807FA"/>
    <w:rsid w:val="00F80A71"/>
    <w:rsid w:val="00F80C0A"/>
    <w:rsid w:val="00F80C89"/>
    <w:rsid w:val="00F80DE1"/>
    <w:rsid w:val="00F80EA0"/>
    <w:rsid w:val="00F8135F"/>
    <w:rsid w:val="00F813E9"/>
    <w:rsid w:val="00F814AF"/>
    <w:rsid w:val="00F815D2"/>
    <w:rsid w:val="00F81943"/>
    <w:rsid w:val="00F81A0D"/>
    <w:rsid w:val="00F82233"/>
    <w:rsid w:val="00F825BE"/>
    <w:rsid w:val="00F826CC"/>
    <w:rsid w:val="00F827C6"/>
    <w:rsid w:val="00F827F3"/>
    <w:rsid w:val="00F828DD"/>
    <w:rsid w:val="00F82935"/>
    <w:rsid w:val="00F83085"/>
    <w:rsid w:val="00F830A4"/>
    <w:rsid w:val="00F833ED"/>
    <w:rsid w:val="00F83524"/>
    <w:rsid w:val="00F838DC"/>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5E1"/>
    <w:rsid w:val="00F86709"/>
    <w:rsid w:val="00F86A20"/>
    <w:rsid w:val="00F86BB5"/>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06"/>
    <w:rsid w:val="00F928A4"/>
    <w:rsid w:val="00F933AF"/>
    <w:rsid w:val="00F93556"/>
    <w:rsid w:val="00F93FDE"/>
    <w:rsid w:val="00F94115"/>
    <w:rsid w:val="00F943AF"/>
    <w:rsid w:val="00F943D9"/>
    <w:rsid w:val="00F948DB"/>
    <w:rsid w:val="00F94A18"/>
    <w:rsid w:val="00F94B84"/>
    <w:rsid w:val="00F94B86"/>
    <w:rsid w:val="00F9527D"/>
    <w:rsid w:val="00F953C6"/>
    <w:rsid w:val="00F9552E"/>
    <w:rsid w:val="00F956E1"/>
    <w:rsid w:val="00F95817"/>
    <w:rsid w:val="00F95A7A"/>
    <w:rsid w:val="00F95BBF"/>
    <w:rsid w:val="00F95F48"/>
    <w:rsid w:val="00F961BE"/>
    <w:rsid w:val="00F963A6"/>
    <w:rsid w:val="00F963CE"/>
    <w:rsid w:val="00F96CBD"/>
    <w:rsid w:val="00F96DF8"/>
    <w:rsid w:val="00F96EAA"/>
    <w:rsid w:val="00F976B2"/>
    <w:rsid w:val="00F978C0"/>
    <w:rsid w:val="00F97AD3"/>
    <w:rsid w:val="00F97EB0"/>
    <w:rsid w:val="00FA0653"/>
    <w:rsid w:val="00FA09A8"/>
    <w:rsid w:val="00FA0A95"/>
    <w:rsid w:val="00FA0BBD"/>
    <w:rsid w:val="00FA0D32"/>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4E8"/>
    <w:rsid w:val="00FA5501"/>
    <w:rsid w:val="00FA5534"/>
    <w:rsid w:val="00FA5725"/>
    <w:rsid w:val="00FA57AA"/>
    <w:rsid w:val="00FA5C96"/>
    <w:rsid w:val="00FA5F26"/>
    <w:rsid w:val="00FA6545"/>
    <w:rsid w:val="00FA65F5"/>
    <w:rsid w:val="00FA6D7F"/>
    <w:rsid w:val="00FA781D"/>
    <w:rsid w:val="00FA78E2"/>
    <w:rsid w:val="00FA7AC2"/>
    <w:rsid w:val="00FA7C9D"/>
    <w:rsid w:val="00FA7E1A"/>
    <w:rsid w:val="00FA7F03"/>
    <w:rsid w:val="00FB00D2"/>
    <w:rsid w:val="00FB0119"/>
    <w:rsid w:val="00FB0728"/>
    <w:rsid w:val="00FB0803"/>
    <w:rsid w:val="00FB0A77"/>
    <w:rsid w:val="00FB0E41"/>
    <w:rsid w:val="00FB0F68"/>
    <w:rsid w:val="00FB1312"/>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5AC"/>
    <w:rsid w:val="00FB464D"/>
    <w:rsid w:val="00FB4AD1"/>
    <w:rsid w:val="00FB4C6F"/>
    <w:rsid w:val="00FB5018"/>
    <w:rsid w:val="00FB5197"/>
    <w:rsid w:val="00FB519B"/>
    <w:rsid w:val="00FB5B5B"/>
    <w:rsid w:val="00FB5C16"/>
    <w:rsid w:val="00FB5EEB"/>
    <w:rsid w:val="00FB5EED"/>
    <w:rsid w:val="00FB6393"/>
    <w:rsid w:val="00FB65B8"/>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24"/>
    <w:rsid w:val="00FC25D4"/>
    <w:rsid w:val="00FC2635"/>
    <w:rsid w:val="00FC31AB"/>
    <w:rsid w:val="00FC3892"/>
    <w:rsid w:val="00FC3ABD"/>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B30"/>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5E3F"/>
    <w:rsid w:val="00FE5F04"/>
    <w:rsid w:val="00FE6066"/>
    <w:rsid w:val="00FE69DF"/>
    <w:rsid w:val="00FE6A9B"/>
    <w:rsid w:val="00FE6D72"/>
    <w:rsid w:val="00FE6DCC"/>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DE4"/>
    <w:pPr>
      <w:spacing w:before="120"/>
      <w:jc w:val="both"/>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styleId="Antet">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Titlu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Titlu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Titlu2"/>
    <w:next w:val="Normal"/>
    <w:rsid w:val="00D9083D"/>
    <w:pPr>
      <w:spacing w:before="120"/>
    </w:pPr>
    <w:rPr>
      <w:rFonts w:cs="Times New Roman"/>
      <w:iCs w:val="0"/>
      <w:color w:val="0000FF"/>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Titlu2"/>
    <w:next w:val="Normal"/>
    <w:rsid w:val="00E30B8B"/>
    <w:pPr>
      <w:spacing w:before="120"/>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uiPriority w:val="99"/>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 w:type="character" w:customStyle="1" w:styleId="MeniuneNerezolvat28">
    <w:name w:val="Mențiune Nerezolvat28"/>
    <w:basedOn w:val="Fontdeparagrafimplicit"/>
    <w:uiPriority w:val="99"/>
    <w:semiHidden/>
    <w:unhideWhenUsed/>
    <w:rsid w:val="00044B7E"/>
    <w:rPr>
      <w:color w:val="605E5C"/>
      <w:shd w:val="clear" w:color="auto" w:fill="E1DFDD"/>
    </w:rPr>
  </w:style>
  <w:style w:type="character" w:customStyle="1" w:styleId="MeniuneNerezolvat29">
    <w:name w:val="Mențiune Nerezolvat29"/>
    <w:basedOn w:val="Fontdeparagrafimplicit"/>
    <w:uiPriority w:val="99"/>
    <w:semiHidden/>
    <w:unhideWhenUsed/>
    <w:rsid w:val="00F0342B"/>
    <w:rPr>
      <w:color w:val="605E5C"/>
      <w:shd w:val="clear" w:color="auto" w:fill="E1DFDD"/>
    </w:rPr>
  </w:style>
  <w:style w:type="character" w:customStyle="1" w:styleId="MeniuneNerezolvat30">
    <w:name w:val="Mențiune Nerezolvat30"/>
    <w:basedOn w:val="Fontdeparagrafimplicit"/>
    <w:uiPriority w:val="99"/>
    <w:semiHidden/>
    <w:unhideWhenUsed/>
    <w:rsid w:val="00ED701D"/>
    <w:rPr>
      <w:color w:val="605E5C"/>
      <w:shd w:val="clear" w:color="auto" w:fill="E1DFDD"/>
    </w:rPr>
  </w:style>
  <w:style w:type="character" w:customStyle="1" w:styleId="MeniuneNerezolvat31">
    <w:name w:val="Mențiune Nerezolvat31"/>
    <w:basedOn w:val="Fontdeparagrafimplici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Fontdeparagrafimplicit"/>
    <w:uiPriority w:val="99"/>
    <w:semiHidden/>
    <w:unhideWhenUsed/>
    <w:rsid w:val="00030455"/>
    <w:rPr>
      <w:color w:val="605E5C"/>
      <w:shd w:val="clear" w:color="auto" w:fill="E1DFDD"/>
    </w:rPr>
  </w:style>
  <w:style w:type="character" w:customStyle="1" w:styleId="MeniuneNerezolvat33">
    <w:name w:val="Mențiune Nerezolvat33"/>
    <w:basedOn w:val="Fontdeparagrafimplicit"/>
    <w:uiPriority w:val="99"/>
    <w:semiHidden/>
    <w:unhideWhenUsed/>
    <w:rPr>
      <w:color w:val="605E5C"/>
      <w:shd w:val="clear" w:color="auto" w:fill="E1DFDD"/>
    </w:rPr>
  </w:style>
  <w:style w:type="character" w:customStyle="1" w:styleId="MeniuneNerezolvat34">
    <w:name w:val="Mențiune Nerezolvat34"/>
    <w:basedOn w:val="Fontdeparagrafimplicit"/>
    <w:uiPriority w:val="99"/>
    <w:semiHidden/>
    <w:unhideWhenUsed/>
    <w:rsid w:val="001C10E8"/>
    <w:rPr>
      <w:color w:val="605E5C"/>
      <w:shd w:val="clear" w:color="auto" w:fill="E1DFDD"/>
    </w:rPr>
  </w:style>
  <w:style w:type="character" w:customStyle="1" w:styleId="MeniuneNerezolvat35">
    <w:name w:val="Mențiune Nerezolvat35"/>
    <w:basedOn w:val="Fontdeparagrafimplicit"/>
    <w:uiPriority w:val="99"/>
    <w:semiHidden/>
    <w:unhideWhenUsed/>
    <w:rsid w:val="0092676D"/>
    <w:rPr>
      <w:color w:val="605E5C"/>
      <w:shd w:val="clear" w:color="auto" w:fill="E1DFDD"/>
    </w:rPr>
  </w:style>
  <w:style w:type="character" w:customStyle="1" w:styleId="postviewmeta">
    <w:name w:val="postview_meta"/>
    <w:basedOn w:val="Fontdeparagrafimplicit"/>
    <w:rsid w:val="00322E0F"/>
  </w:style>
  <w:style w:type="character" w:customStyle="1" w:styleId="ux-buttoncontent">
    <w:name w:val="ux-button__content"/>
    <w:basedOn w:val="Fontdeparagrafimplicit"/>
    <w:rsid w:val="00322E0F"/>
  </w:style>
  <w:style w:type="character" w:customStyle="1" w:styleId="ux-u-font-size-h7">
    <w:name w:val="ux-u-font-size-h7"/>
    <w:basedOn w:val="Fontdeparagrafimplicit"/>
    <w:rsid w:val="00322E0F"/>
  </w:style>
  <w:style w:type="character" w:customStyle="1" w:styleId="badge">
    <w:name w:val="badge"/>
    <w:basedOn w:val="Fontdeparagrafimplicit"/>
    <w:rsid w:val="00322E0F"/>
  </w:style>
  <w:style w:type="character" w:customStyle="1" w:styleId="ng-star-inserted">
    <w:name w:val="ng-star-inserted"/>
    <w:basedOn w:val="Fontdeparagrafimplicit"/>
    <w:rsid w:val="00322E0F"/>
  </w:style>
  <w:style w:type="character" w:customStyle="1" w:styleId="status">
    <w:name w:val="status"/>
    <w:basedOn w:val="Fontdeparagrafimplicit"/>
    <w:rsid w:val="00322E0F"/>
  </w:style>
  <w:style w:type="character" w:customStyle="1" w:styleId="epname">
    <w:name w:val="ep_name"/>
    <w:basedOn w:val="Fontdeparagrafimplicit"/>
    <w:rsid w:val="00A02F6D"/>
  </w:style>
  <w:style w:type="character" w:customStyle="1" w:styleId="epicon">
    <w:name w:val="ep_icon"/>
    <w:basedOn w:val="Fontdeparagrafimplicit"/>
    <w:rsid w:val="00A02F6D"/>
  </w:style>
  <w:style w:type="character" w:customStyle="1" w:styleId="ep-ptext">
    <w:name w:val="ep-p_text"/>
    <w:basedOn w:val="Fontdeparagrafimplicit"/>
    <w:rsid w:val="00A02F6D"/>
  </w:style>
  <w:style w:type="character" w:customStyle="1" w:styleId="epsmall">
    <w:name w:val="ep_small"/>
    <w:basedOn w:val="Fontdeparagrafimplicit"/>
    <w:rsid w:val="00A02F6D"/>
  </w:style>
  <w:style w:type="character" w:customStyle="1" w:styleId="epmedium">
    <w:name w:val="ep_medium"/>
    <w:basedOn w:val="Fontdeparagrafimplicit"/>
    <w:rsid w:val="00A02F6D"/>
  </w:style>
  <w:style w:type="character" w:customStyle="1" w:styleId="eplarge">
    <w:name w:val="ep_large"/>
    <w:basedOn w:val="Fontdeparagrafimplicit"/>
    <w:rsid w:val="00A02F6D"/>
  </w:style>
  <w:style w:type="character" w:customStyle="1" w:styleId="MeniuneNerezolvat36">
    <w:name w:val="Mențiune Nerezolvat36"/>
    <w:basedOn w:val="Fontdeparagrafimplici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Fontdeparagrafimplicit"/>
    <w:rsid w:val="00AB0A9F"/>
  </w:style>
  <w:style w:type="character" w:customStyle="1" w:styleId="mvp-post-date">
    <w:name w:val="mvp-post-date"/>
    <w:basedOn w:val="Fontdeparagrafimplicit"/>
    <w:rsid w:val="00AB0A9F"/>
  </w:style>
  <w:style w:type="character" w:customStyle="1" w:styleId="author-name">
    <w:name w:val="author-name"/>
    <w:basedOn w:val="Fontdeparagrafimplicit"/>
    <w:rsid w:val="00AB0A9F"/>
  </w:style>
  <w:style w:type="character" w:customStyle="1" w:styleId="mvp-feat-caption">
    <w:name w:val="mvp-feat-caption"/>
    <w:basedOn w:val="Fontdeparagrafimplicit"/>
    <w:rsid w:val="00AB0A9F"/>
  </w:style>
  <w:style w:type="character" w:customStyle="1" w:styleId="MeniuneNerezolvat37">
    <w:name w:val="Mențiune Nerezolvat37"/>
    <w:basedOn w:val="Fontdeparagrafimplicit"/>
    <w:uiPriority w:val="99"/>
    <w:semiHidden/>
    <w:unhideWhenUsed/>
    <w:rsid w:val="00C333CB"/>
    <w:rPr>
      <w:color w:val="605E5C"/>
      <w:shd w:val="clear" w:color="auto" w:fill="E1DFDD"/>
    </w:rPr>
  </w:style>
  <w:style w:type="character" w:customStyle="1" w:styleId="ecl-filelanguage">
    <w:name w:val="ecl-file__language"/>
    <w:basedOn w:val="Fontdeparagrafimplicit"/>
    <w:rsid w:val="00C42F57"/>
  </w:style>
  <w:style w:type="character" w:customStyle="1" w:styleId="position">
    <w:name w:val="position"/>
    <w:basedOn w:val="Fontdeparagrafimplicit"/>
    <w:rsid w:val="00C967ED"/>
  </w:style>
  <w:style w:type="character" w:customStyle="1" w:styleId="MeniuneNerezolvat38">
    <w:name w:val="Mențiune Nerezolvat38"/>
    <w:basedOn w:val="Fontdeparagrafimplicit"/>
    <w:uiPriority w:val="99"/>
    <w:semiHidden/>
    <w:unhideWhenUsed/>
    <w:rsid w:val="00C031CA"/>
    <w:rPr>
      <w:color w:val="605E5C"/>
      <w:shd w:val="clear" w:color="auto" w:fill="E1DFDD"/>
    </w:rPr>
  </w:style>
  <w:style w:type="character" w:customStyle="1" w:styleId="MeniuneNerezolvat39">
    <w:name w:val="Mențiune Nerezolvat39"/>
    <w:basedOn w:val="Fontdeparagrafimplicit"/>
    <w:uiPriority w:val="99"/>
    <w:semiHidden/>
    <w:unhideWhenUsed/>
    <w:rsid w:val="009733C5"/>
    <w:rPr>
      <w:color w:val="605E5C"/>
      <w:shd w:val="clear" w:color="auto" w:fill="E1DFDD"/>
    </w:rPr>
  </w:style>
  <w:style w:type="character" w:customStyle="1" w:styleId="MeniuneNerezolvat40">
    <w:name w:val="Mențiune Nerezolvat40"/>
    <w:basedOn w:val="Fontdeparagrafimplicit"/>
    <w:uiPriority w:val="99"/>
    <w:semiHidden/>
    <w:unhideWhenUsed/>
    <w:rsid w:val="00305B19"/>
    <w:rPr>
      <w:color w:val="605E5C"/>
      <w:shd w:val="clear" w:color="auto" w:fill="E1DFDD"/>
    </w:rPr>
  </w:style>
  <w:style w:type="character" w:customStyle="1" w:styleId="MeniuneNerezolvat41">
    <w:name w:val="Mențiune Nerezolvat41"/>
    <w:basedOn w:val="Fontdeparagrafimplicit"/>
    <w:uiPriority w:val="99"/>
    <w:semiHidden/>
    <w:unhideWhenUsed/>
    <w:rsid w:val="00963FE5"/>
    <w:rPr>
      <w:color w:val="605E5C"/>
      <w:shd w:val="clear" w:color="auto" w:fill="E1DFDD"/>
    </w:rPr>
  </w:style>
  <w:style w:type="character" w:customStyle="1" w:styleId="MeniuneNerezolvat42">
    <w:name w:val="Mențiune Nerezolvat42"/>
    <w:basedOn w:val="Fontdeparagrafimplici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Fontdeparagrafimplicit"/>
    <w:uiPriority w:val="99"/>
    <w:semiHidden/>
    <w:unhideWhenUsed/>
    <w:rsid w:val="00300BF2"/>
    <w:rPr>
      <w:color w:val="605E5C"/>
      <w:shd w:val="clear" w:color="auto" w:fill="E1DFDD"/>
    </w:rPr>
  </w:style>
  <w:style w:type="character" w:customStyle="1" w:styleId="MeniuneNerezolvat44">
    <w:name w:val="Mențiune Nerezolvat44"/>
    <w:basedOn w:val="Fontdeparagrafimplicit"/>
    <w:uiPriority w:val="99"/>
    <w:semiHidden/>
    <w:unhideWhenUsed/>
    <w:rsid w:val="00C04ED0"/>
    <w:rPr>
      <w:color w:val="605E5C"/>
      <w:shd w:val="clear" w:color="auto" w:fill="E1DFDD"/>
    </w:rPr>
  </w:style>
  <w:style w:type="character" w:customStyle="1" w:styleId="MeniuneNerezolvat45">
    <w:name w:val="Mențiune Nerezolvat45"/>
    <w:basedOn w:val="Fontdeparagrafimplici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Fontdeparagrafimplici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Fontdeparagrafimplicit"/>
    <w:uiPriority w:val="99"/>
    <w:semiHidden/>
    <w:unhideWhenUsed/>
    <w:rsid w:val="00495ACE"/>
    <w:rPr>
      <w:color w:val="605E5C"/>
      <w:shd w:val="clear" w:color="auto" w:fill="E1DFDD"/>
    </w:rPr>
  </w:style>
  <w:style w:type="character" w:customStyle="1" w:styleId="MeniuneNerezolvat48">
    <w:name w:val="Mențiune Nerezolvat48"/>
    <w:basedOn w:val="Fontdeparagrafimplicit"/>
    <w:uiPriority w:val="99"/>
    <w:semiHidden/>
    <w:unhideWhenUsed/>
    <w:rsid w:val="00A92D4D"/>
    <w:rPr>
      <w:color w:val="605E5C"/>
      <w:shd w:val="clear" w:color="auto" w:fill="E1DFDD"/>
    </w:rPr>
  </w:style>
  <w:style w:type="character" w:customStyle="1" w:styleId="MeniuneNerezolvat49">
    <w:name w:val="Mențiune Nerezolvat49"/>
    <w:basedOn w:val="Fontdeparagrafimplicit"/>
    <w:uiPriority w:val="99"/>
    <w:semiHidden/>
    <w:unhideWhenUsed/>
    <w:rsid w:val="00AD150B"/>
    <w:rPr>
      <w:color w:val="605E5C"/>
      <w:shd w:val="clear" w:color="auto" w:fill="E1DFDD"/>
    </w:rPr>
  </w:style>
  <w:style w:type="character" w:customStyle="1" w:styleId="MeniuneNerezolvat50">
    <w:name w:val="Mențiune Nerezolvat50"/>
    <w:basedOn w:val="Fontdeparagrafimplicit"/>
    <w:uiPriority w:val="99"/>
    <w:semiHidden/>
    <w:unhideWhenUsed/>
    <w:rsid w:val="00EF485A"/>
    <w:rPr>
      <w:color w:val="605E5C"/>
      <w:shd w:val="clear" w:color="auto" w:fill="E1DFDD"/>
    </w:rPr>
  </w:style>
  <w:style w:type="character" w:customStyle="1" w:styleId="MeniuneNerezolvat51">
    <w:name w:val="Mențiune Nerezolvat51"/>
    <w:basedOn w:val="Fontdeparagrafimplicit"/>
    <w:uiPriority w:val="99"/>
    <w:semiHidden/>
    <w:unhideWhenUsed/>
    <w:rsid w:val="00627729"/>
    <w:rPr>
      <w:color w:val="605E5C"/>
      <w:shd w:val="clear" w:color="auto" w:fill="E1DFDD"/>
    </w:rPr>
  </w:style>
  <w:style w:type="character" w:customStyle="1" w:styleId="MeniuneNerezolvat52">
    <w:name w:val="Mențiune Nerezolvat52"/>
    <w:basedOn w:val="Fontdeparagrafimplicit"/>
    <w:uiPriority w:val="99"/>
    <w:semiHidden/>
    <w:unhideWhenUsed/>
    <w:rsid w:val="004D0FD3"/>
    <w:rPr>
      <w:color w:val="605E5C"/>
      <w:shd w:val="clear" w:color="auto" w:fill="E1DFDD"/>
    </w:rPr>
  </w:style>
  <w:style w:type="character" w:customStyle="1" w:styleId="MeniuneNerezolvat53">
    <w:name w:val="Mențiune Nerezolvat53"/>
    <w:basedOn w:val="Fontdeparagrafimplicit"/>
    <w:uiPriority w:val="99"/>
    <w:semiHidden/>
    <w:unhideWhenUsed/>
    <w:rsid w:val="0099570E"/>
    <w:rPr>
      <w:color w:val="605E5C"/>
      <w:shd w:val="clear" w:color="auto" w:fill="E1DFDD"/>
    </w:rPr>
  </w:style>
  <w:style w:type="character" w:customStyle="1" w:styleId="MeniuneNerezolvat54">
    <w:name w:val="Mențiune Nerezolvat54"/>
    <w:basedOn w:val="Fontdeparagrafimplicit"/>
    <w:uiPriority w:val="99"/>
    <w:semiHidden/>
    <w:unhideWhenUsed/>
    <w:rsid w:val="00AC4695"/>
    <w:rPr>
      <w:color w:val="605E5C"/>
      <w:shd w:val="clear" w:color="auto" w:fill="E1DFDD"/>
    </w:rPr>
  </w:style>
  <w:style w:type="character" w:customStyle="1" w:styleId="MeniuneNerezolvat55">
    <w:name w:val="Mențiune Nerezolvat55"/>
    <w:basedOn w:val="Fontdeparagrafimplicit"/>
    <w:uiPriority w:val="99"/>
    <w:semiHidden/>
    <w:unhideWhenUsed/>
    <w:rsid w:val="00F16AF8"/>
    <w:rPr>
      <w:color w:val="605E5C"/>
      <w:shd w:val="clear" w:color="auto" w:fill="E1DFDD"/>
    </w:rPr>
  </w:style>
  <w:style w:type="character" w:customStyle="1" w:styleId="MeniuneNerezolvat56">
    <w:name w:val="Mențiune Nerezolvat56"/>
    <w:basedOn w:val="Fontdeparagrafimplicit"/>
    <w:uiPriority w:val="99"/>
    <w:semiHidden/>
    <w:unhideWhenUsed/>
    <w:rsid w:val="00F801CF"/>
    <w:rPr>
      <w:color w:val="605E5C"/>
      <w:shd w:val="clear" w:color="auto" w:fill="E1DFDD"/>
    </w:rPr>
  </w:style>
  <w:style w:type="character" w:customStyle="1" w:styleId="MeniuneNerezolvat57">
    <w:name w:val="Mențiune Nerezolvat57"/>
    <w:basedOn w:val="Fontdeparagrafimplicit"/>
    <w:uiPriority w:val="99"/>
    <w:semiHidden/>
    <w:unhideWhenUsed/>
    <w:rsid w:val="0006151F"/>
    <w:rPr>
      <w:color w:val="605E5C"/>
      <w:shd w:val="clear" w:color="auto" w:fill="E1DFDD"/>
    </w:rPr>
  </w:style>
  <w:style w:type="character" w:customStyle="1" w:styleId="MeniuneNerezolvat58">
    <w:name w:val="Mențiune Nerezolvat58"/>
    <w:basedOn w:val="Fontdeparagrafimplicit"/>
    <w:uiPriority w:val="99"/>
    <w:semiHidden/>
    <w:unhideWhenUsed/>
    <w:rsid w:val="00ED29FC"/>
    <w:rPr>
      <w:color w:val="605E5C"/>
      <w:shd w:val="clear" w:color="auto" w:fill="E1DFDD"/>
    </w:rPr>
  </w:style>
  <w:style w:type="character" w:customStyle="1" w:styleId="MeniuneNerezolvat59">
    <w:name w:val="Mențiune Nerezolvat59"/>
    <w:basedOn w:val="Fontdeparagrafimplicit"/>
    <w:uiPriority w:val="99"/>
    <w:semiHidden/>
    <w:unhideWhenUsed/>
    <w:rsid w:val="00133E18"/>
    <w:rPr>
      <w:color w:val="605E5C"/>
      <w:shd w:val="clear" w:color="auto" w:fill="E1DFDD"/>
    </w:rPr>
  </w:style>
  <w:style w:type="character" w:customStyle="1" w:styleId="MeniuneNerezolvat60">
    <w:name w:val="Mențiune Nerezolvat60"/>
    <w:basedOn w:val="Fontdeparagrafimplicit"/>
    <w:uiPriority w:val="99"/>
    <w:semiHidden/>
    <w:unhideWhenUsed/>
    <w:rsid w:val="009D5656"/>
    <w:rPr>
      <w:color w:val="605E5C"/>
      <w:shd w:val="clear" w:color="auto" w:fill="E1DFDD"/>
    </w:rPr>
  </w:style>
  <w:style w:type="character" w:customStyle="1" w:styleId="MeniuneNerezolvat61">
    <w:name w:val="Mențiune Nerezolvat61"/>
    <w:basedOn w:val="Fontdeparagrafimplicit"/>
    <w:uiPriority w:val="99"/>
    <w:semiHidden/>
    <w:unhideWhenUsed/>
    <w:rsid w:val="00DD3265"/>
    <w:rPr>
      <w:color w:val="605E5C"/>
      <w:shd w:val="clear" w:color="auto" w:fill="E1DFDD"/>
    </w:rPr>
  </w:style>
  <w:style w:type="character" w:customStyle="1" w:styleId="MeniuneNerezolvat62">
    <w:name w:val="Mențiune Nerezolvat62"/>
    <w:basedOn w:val="Fontdeparagrafimplicit"/>
    <w:uiPriority w:val="99"/>
    <w:semiHidden/>
    <w:unhideWhenUsed/>
    <w:rsid w:val="004C7493"/>
    <w:rPr>
      <w:color w:val="605E5C"/>
      <w:shd w:val="clear" w:color="auto" w:fill="E1DFDD"/>
    </w:rPr>
  </w:style>
  <w:style w:type="character" w:customStyle="1" w:styleId="MeniuneNerezolvat63">
    <w:name w:val="Mențiune Nerezolvat63"/>
    <w:basedOn w:val="Fontdeparagrafimplicit"/>
    <w:uiPriority w:val="99"/>
    <w:semiHidden/>
    <w:unhideWhenUsed/>
    <w:rsid w:val="00860769"/>
    <w:rPr>
      <w:color w:val="605E5C"/>
      <w:shd w:val="clear" w:color="auto" w:fill="E1DFDD"/>
    </w:rPr>
  </w:style>
  <w:style w:type="character" w:customStyle="1" w:styleId="MeniuneNerezolvat64">
    <w:name w:val="Mențiune Nerezolvat64"/>
    <w:basedOn w:val="Fontdeparagrafimplicit"/>
    <w:uiPriority w:val="99"/>
    <w:semiHidden/>
    <w:unhideWhenUsed/>
    <w:rsid w:val="002642DC"/>
    <w:rPr>
      <w:color w:val="605E5C"/>
      <w:shd w:val="clear" w:color="auto" w:fill="E1DFDD"/>
    </w:rPr>
  </w:style>
  <w:style w:type="character" w:customStyle="1" w:styleId="MeniuneNerezolvat65">
    <w:name w:val="Mențiune Nerezolvat65"/>
    <w:basedOn w:val="Fontdeparagrafimplicit"/>
    <w:uiPriority w:val="99"/>
    <w:semiHidden/>
    <w:unhideWhenUsed/>
    <w:rsid w:val="007865B3"/>
    <w:rPr>
      <w:color w:val="605E5C"/>
      <w:shd w:val="clear" w:color="auto" w:fill="E1DFDD"/>
    </w:rPr>
  </w:style>
  <w:style w:type="character" w:customStyle="1" w:styleId="MeniuneNerezolvat66">
    <w:name w:val="Mențiune Nerezolvat66"/>
    <w:basedOn w:val="Fontdeparagrafimplicit"/>
    <w:uiPriority w:val="99"/>
    <w:semiHidden/>
    <w:unhideWhenUsed/>
    <w:rsid w:val="001A7027"/>
    <w:rPr>
      <w:color w:val="605E5C"/>
      <w:shd w:val="clear" w:color="auto" w:fill="E1DFDD"/>
    </w:rPr>
  </w:style>
  <w:style w:type="character" w:customStyle="1" w:styleId="MeniuneNerezolvat67">
    <w:name w:val="Mențiune Nerezolvat67"/>
    <w:basedOn w:val="Fontdeparagrafimplicit"/>
    <w:uiPriority w:val="99"/>
    <w:semiHidden/>
    <w:unhideWhenUsed/>
    <w:rsid w:val="00F3120A"/>
    <w:rPr>
      <w:color w:val="605E5C"/>
      <w:shd w:val="clear" w:color="auto" w:fill="E1DFDD"/>
    </w:rPr>
  </w:style>
  <w:style w:type="character" w:customStyle="1" w:styleId="MeniuneNerezolvat68">
    <w:name w:val="Mențiune Nerezolvat68"/>
    <w:basedOn w:val="Fontdeparagrafimplicit"/>
    <w:uiPriority w:val="99"/>
    <w:semiHidden/>
    <w:unhideWhenUsed/>
    <w:rsid w:val="003B4151"/>
    <w:rPr>
      <w:color w:val="605E5C"/>
      <w:shd w:val="clear" w:color="auto" w:fill="E1DFDD"/>
    </w:rPr>
  </w:style>
  <w:style w:type="character" w:customStyle="1" w:styleId="MeniuneNerezolvat69">
    <w:name w:val="Mențiune Nerezolvat69"/>
    <w:basedOn w:val="Fontdeparagrafimplicit"/>
    <w:uiPriority w:val="99"/>
    <w:semiHidden/>
    <w:unhideWhenUsed/>
    <w:rsid w:val="00C30FC7"/>
    <w:rPr>
      <w:color w:val="605E5C"/>
      <w:shd w:val="clear" w:color="auto" w:fill="E1DFDD"/>
    </w:rPr>
  </w:style>
  <w:style w:type="character" w:customStyle="1" w:styleId="MeniuneNerezolvat70">
    <w:name w:val="Mențiune Nerezolvat70"/>
    <w:basedOn w:val="Fontdeparagrafimplicit"/>
    <w:uiPriority w:val="99"/>
    <w:semiHidden/>
    <w:unhideWhenUsed/>
    <w:rsid w:val="00B91449"/>
    <w:rPr>
      <w:color w:val="605E5C"/>
      <w:shd w:val="clear" w:color="auto" w:fill="E1DFDD"/>
    </w:rPr>
  </w:style>
  <w:style w:type="character" w:customStyle="1" w:styleId="MeniuneNerezolvat71">
    <w:name w:val="Mențiune Nerezolvat71"/>
    <w:basedOn w:val="Fontdeparagrafimplicit"/>
    <w:uiPriority w:val="99"/>
    <w:semiHidden/>
    <w:unhideWhenUsed/>
    <w:rsid w:val="004C6991"/>
    <w:rPr>
      <w:color w:val="605E5C"/>
      <w:shd w:val="clear" w:color="auto" w:fill="E1DFDD"/>
    </w:rPr>
  </w:style>
  <w:style w:type="character" w:customStyle="1" w:styleId="MeniuneNerezolvat72">
    <w:name w:val="Mențiune Nerezolvat72"/>
    <w:basedOn w:val="Fontdeparagrafimplicit"/>
    <w:uiPriority w:val="99"/>
    <w:semiHidden/>
    <w:unhideWhenUsed/>
    <w:rsid w:val="00E47672"/>
    <w:rPr>
      <w:color w:val="605E5C"/>
      <w:shd w:val="clear" w:color="auto" w:fill="E1DFDD"/>
    </w:rPr>
  </w:style>
  <w:style w:type="character" w:customStyle="1" w:styleId="MeniuneNerezolvat73">
    <w:name w:val="Mențiune Nerezolvat73"/>
    <w:basedOn w:val="Fontdeparagrafimplicit"/>
    <w:uiPriority w:val="99"/>
    <w:semiHidden/>
    <w:unhideWhenUsed/>
    <w:rsid w:val="00740309"/>
    <w:rPr>
      <w:color w:val="605E5C"/>
      <w:shd w:val="clear" w:color="auto" w:fill="E1DFDD"/>
    </w:rPr>
  </w:style>
  <w:style w:type="character" w:customStyle="1" w:styleId="spar">
    <w:name w:val="s_par"/>
    <w:basedOn w:val="Fontdeparagrafimplicit"/>
    <w:rsid w:val="00A40D86"/>
  </w:style>
  <w:style w:type="character" w:customStyle="1" w:styleId="apar">
    <w:name w:val="a_par"/>
    <w:basedOn w:val="Fontdeparagrafimplicit"/>
    <w:rsid w:val="00A40D86"/>
  </w:style>
  <w:style w:type="character" w:customStyle="1" w:styleId="MeniuneNerezolvat74">
    <w:name w:val="Mențiune Nerezolvat74"/>
    <w:basedOn w:val="Fontdeparagrafimplicit"/>
    <w:uiPriority w:val="99"/>
    <w:semiHidden/>
    <w:unhideWhenUsed/>
    <w:rsid w:val="00A276A1"/>
    <w:rPr>
      <w:color w:val="605E5C"/>
      <w:shd w:val="clear" w:color="auto" w:fill="E1DFDD"/>
    </w:rPr>
  </w:style>
  <w:style w:type="character" w:customStyle="1" w:styleId="MeniuneNerezolvat75">
    <w:name w:val="Mențiune Nerezolvat75"/>
    <w:basedOn w:val="Fontdeparagrafimplicit"/>
    <w:uiPriority w:val="99"/>
    <w:semiHidden/>
    <w:unhideWhenUsed/>
    <w:rsid w:val="00A35CC4"/>
    <w:rPr>
      <w:color w:val="605E5C"/>
      <w:shd w:val="clear" w:color="auto" w:fill="E1DFDD"/>
    </w:rPr>
  </w:style>
  <w:style w:type="character" w:customStyle="1" w:styleId="MeniuneNerezolvat76">
    <w:name w:val="Mențiune Nerezolvat76"/>
    <w:basedOn w:val="Fontdeparagrafimplicit"/>
    <w:uiPriority w:val="99"/>
    <w:semiHidden/>
    <w:unhideWhenUsed/>
    <w:rsid w:val="00630D2F"/>
    <w:rPr>
      <w:color w:val="605E5C"/>
      <w:shd w:val="clear" w:color="auto" w:fill="E1DFDD"/>
    </w:rPr>
  </w:style>
  <w:style w:type="character" w:customStyle="1" w:styleId="MeniuneNerezolvat77">
    <w:name w:val="Mențiune Nerezolvat77"/>
    <w:basedOn w:val="Fontdeparagrafimplicit"/>
    <w:uiPriority w:val="99"/>
    <w:semiHidden/>
    <w:unhideWhenUsed/>
    <w:rsid w:val="007F77E3"/>
    <w:rPr>
      <w:color w:val="605E5C"/>
      <w:shd w:val="clear" w:color="auto" w:fill="E1DFDD"/>
    </w:rPr>
  </w:style>
  <w:style w:type="character" w:customStyle="1" w:styleId="MeniuneNerezolvat78">
    <w:name w:val="Mențiune Nerezolvat78"/>
    <w:basedOn w:val="Fontdeparagrafimplicit"/>
    <w:uiPriority w:val="99"/>
    <w:semiHidden/>
    <w:unhideWhenUsed/>
    <w:rsid w:val="00FA0653"/>
    <w:rPr>
      <w:color w:val="605E5C"/>
      <w:shd w:val="clear" w:color="auto" w:fill="E1DFDD"/>
    </w:rPr>
  </w:style>
  <w:style w:type="character" w:customStyle="1" w:styleId="MeniuneNerezolvat79">
    <w:name w:val="Mențiune Nerezolvat79"/>
    <w:basedOn w:val="Fontdeparagrafimplicit"/>
    <w:uiPriority w:val="99"/>
    <w:semiHidden/>
    <w:unhideWhenUsed/>
    <w:rsid w:val="00CD736E"/>
    <w:rPr>
      <w:color w:val="605E5C"/>
      <w:shd w:val="clear" w:color="auto" w:fill="E1DFDD"/>
    </w:rPr>
  </w:style>
  <w:style w:type="character" w:styleId="MeniuneNerezolvat">
    <w:name w:val="Unresolved Mention"/>
    <w:basedOn w:val="Fontdeparagrafimplicit"/>
    <w:uiPriority w:val="99"/>
    <w:semiHidden/>
    <w:unhideWhenUsed/>
    <w:rsid w:val="00440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1140540659">
          <w:marLeft w:val="0"/>
          <w:marRight w:val="0"/>
          <w:marTop w:val="0"/>
          <w:marBottom w:val="0"/>
          <w:divBdr>
            <w:top w:val="none" w:sz="0" w:space="0" w:color="auto"/>
            <w:left w:val="none" w:sz="0" w:space="0" w:color="auto"/>
            <w:bottom w:val="none" w:sz="0" w:space="0" w:color="auto"/>
            <w:right w:val="none" w:sz="0" w:space="0" w:color="auto"/>
          </w:divBdr>
        </w:div>
        <w:div w:id="1066952496">
          <w:marLeft w:val="0"/>
          <w:marRight w:val="0"/>
          <w:marTop w:val="150"/>
          <w:marBottom w:val="150"/>
          <w:divBdr>
            <w:top w:val="single" w:sz="6" w:space="4" w:color="D7D7D7"/>
            <w:left w:val="none" w:sz="0" w:space="0" w:color="auto"/>
            <w:bottom w:val="single" w:sz="6" w:space="4" w:color="D7D7D7"/>
            <w:right w:val="none" w:sz="0" w:space="0" w:color="auto"/>
          </w:divBdr>
        </w:div>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1184439107">
          <w:marLeft w:val="0"/>
          <w:marRight w:val="0"/>
          <w:marTop w:val="300"/>
          <w:marBottom w:val="300"/>
          <w:divBdr>
            <w:top w:val="none" w:sz="0" w:space="0" w:color="auto"/>
            <w:left w:val="none" w:sz="0" w:space="0" w:color="auto"/>
            <w:bottom w:val="none" w:sz="0" w:space="0" w:color="auto"/>
            <w:right w:val="none" w:sz="0" w:space="0" w:color="auto"/>
          </w:divBdr>
          <w:divsChild>
            <w:div w:id="1991328067">
              <w:marLeft w:val="0"/>
              <w:marRight w:val="0"/>
              <w:marTop w:val="0"/>
              <w:marBottom w:val="0"/>
              <w:divBdr>
                <w:top w:val="none" w:sz="0" w:space="0" w:color="auto"/>
                <w:left w:val="none" w:sz="0" w:space="0" w:color="auto"/>
                <w:bottom w:val="none" w:sz="0" w:space="0" w:color="auto"/>
                <w:right w:val="none" w:sz="0" w:space="0" w:color="auto"/>
              </w:divBdr>
            </w:div>
          </w:divsChild>
        </w:div>
        <w:div w:id="1835491977">
          <w:marLeft w:val="0"/>
          <w:marRight w:val="0"/>
          <w:marTop w:val="0"/>
          <w:marBottom w:val="0"/>
          <w:divBdr>
            <w:top w:val="none" w:sz="0" w:space="0" w:color="auto"/>
            <w:left w:val="none" w:sz="0" w:space="0" w:color="auto"/>
            <w:bottom w:val="none" w:sz="0" w:space="0" w:color="auto"/>
            <w:right w:val="none" w:sz="0" w:space="0" w:color="auto"/>
          </w:divBdr>
        </w:div>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 w:id="1994404906">
          <w:marLeft w:val="0"/>
          <w:marRight w:val="0"/>
          <w:marTop w:val="0"/>
          <w:marBottom w:val="0"/>
          <w:divBdr>
            <w:top w:val="none" w:sz="0" w:space="0" w:color="auto"/>
            <w:left w:val="none" w:sz="0" w:space="0" w:color="auto"/>
            <w:bottom w:val="none" w:sz="0" w:space="0" w:color="auto"/>
            <w:right w:val="none" w:sz="0" w:space="0" w:color="auto"/>
          </w:divBdr>
        </w:div>
        <w:div w:id="147987942">
          <w:marLeft w:val="0"/>
          <w:marRight w:val="0"/>
          <w:marTop w:val="30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2112847785">
          <w:marLeft w:val="0"/>
          <w:marRight w:val="0"/>
          <w:marTop w:val="300"/>
          <w:marBottom w:val="300"/>
          <w:divBdr>
            <w:top w:val="none" w:sz="0" w:space="0" w:color="auto"/>
            <w:left w:val="none" w:sz="0" w:space="0" w:color="auto"/>
            <w:bottom w:val="none" w:sz="0" w:space="0" w:color="auto"/>
            <w:right w:val="none" w:sz="0" w:space="0" w:color="auto"/>
          </w:divBdr>
          <w:divsChild>
            <w:div w:id="390468022">
              <w:marLeft w:val="0"/>
              <w:marRight w:val="0"/>
              <w:marTop w:val="0"/>
              <w:marBottom w:val="0"/>
              <w:divBdr>
                <w:top w:val="none" w:sz="0" w:space="0" w:color="auto"/>
                <w:left w:val="none" w:sz="0" w:space="0" w:color="auto"/>
                <w:bottom w:val="none" w:sz="0" w:space="0" w:color="auto"/>
                <w:right w:val="none" w:sz="0" w:space="0" w:color="auto"/>
              </w:divBdr>
            </w:div>
          </w:divsChild>
        </w:div>
        <w:div w:id="472912914">
          <w:marLeft w:val="0"/>
          <w:marRight w:val="0"/>
          <w:marTop w:val="0"/>
          <w:marBottom w:val="0"/>
          <w:divBdr>
            <w:top w:val="none" w:sz="0" w:space="0" w:color="auto"/>
            <w:left w:val="none" w:sz="0" w:space="0" w:color="auto"/>
            <w:bottom w:val="none" w:sz="0" w:space="0" w:color="auto"/>
            <w:right w:val="none" w:sz="0" w:space="0" w:color="auto"/>
          </w:divBdr>
        </w:div>
        <w:div w:id="2101247622">
          <w:marLeft w:val="0"/>
          <w:marRight w:val="0"/>
          <w:marTop w:val="30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1986154546">
          <w:marLeft w:val="0"/>
          <w:marRight w:val="0"/>
          <w:marTop w:val="0"/>
          <w:marBottom w:val="0"/>
          <w:divBdr>
            <w:top w:val="none" w:sz="0" w:space="0" w:color="auto"/>
            <w:left w:val="none" w:sz="0" w:space="0" w:color="auto"/>
            <w:bottom w:val="none" w:sz="0" w:space="0" w:color="auto"/>
            <w:right w:val="none" w:sz="0" w:space="0" w:color="auto"/>
          </w:divBdr>
          <w:divsChild>
            <w:div w:id="1839074388">
              <w:marLeft w:val="0"/>
              <w:marRight w:val="0"/>
              <w:marTop w:val="0"/>
              <w:marBottom w:val="0"/>
              <w:divBdr>
                <w:top w:val="none" w:sz="0" w:space="0" w:color="auto"/>
                <w:left w:val="none" w:sz="0" w:space="0" w:color="auto"/>
                <w:bottom w:val="none" w:sz="0" w:space="0" w:color="auto"/>
                <w:right w:val="none" w:sz="0" w:space="0" w:color="auto"/>
              </w:divBdr>
              <w:divsChild>
                <w:div w:id="2099710095">
                  <w:marLeft w:val="0"/>
                  <w:marRight w:val="0"/>
                  <w:marTop w:val="0"/>
                  <w:marBottom w:val="0"/>
                  <w:divBdr>
                    <w:top w:val="none" w:sz="0" w:space="0" w:color="auto"/>
                    <w:left w:val="none" w:sz="0" w:space="0" w:color="auto"/>
                    <w:bottom w:val="none" w:sz="0" w:space="0" w:color="auto"/>
                    <w:right w:val="none" w:sz="0" w:space="0" w:color="auto"/>
                  </w:divBdr>
                  <w:divsChild>
                    <w:div w:id="266277587">
                      <w:marLeft w:val="0"/>
                      <w:marRight w:val="0"/>
                      <w:marTop w:val="0"/>
                      <w:marBottom w:val="0"/>
                      <w:divBdr>
                        <w:top w:val="none" w:sz="0" w:space="0" w:color="auto"/>
                        <w:left w:val="none" w:sz="0" w:space="0" w:color="auto"/>
                        <w:bottom w:val="none" w:sz="0" w:space="0" w:color="auto"/>
                        <w:right w:val="none" w:sz="0" w:space="0" w:color="auto"/>
                      </w:divBdr>
                    </w:div>
                    <w:div w:id="9886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6001">
          <w:marLeft w:val="0"/>
          <w:marRight w:val="0"/>
          <w:marTop w:val="0"/>
          <w:marBottom w:val="0"/>
          <w:divBdr>
            <w:top w:val="none" w:sz="0" w:space="0" w:color="auto"/>
            <w:left w:val="none" w:sz="0" w:space="0" w:color="auto"/>
            <w:bottom w:val="none" w:sz="0" w:space="0" w:color="auto"/>
            <w:right w:val="none" w:sz="0" w:space="0" w:color="auto"/>
          </w:divBdr>
          <w:divsChild>
            <w:div w:id="1731537730">
              <w:marLeft w:val="0"/>
              <w:marRight w:val="0"/>
              <w:marTop w:val="0"/>
              <w:marBottom w:val="0"/>
              <w:divBdr>
                <w:top w:val="none" w:sz="0" w:space="0" w:color="auto"/>
                <w:left w:val="none" w:sz="0" w:space="0" w:color="auto"/>
                <w:bottom w:val="none" w:sz="0" w:space="0" w:color="auto"/>
                <w:right w:val="none" w:sz="0" w:space="0" w:color="auto"/>
              </w:divBdr>
              <w:divsChild>
                <w:div w:id="185949410">
                  <w:marLeft w:val="0"/>
                  <w:marRight w:val="0"/>
                  <w:marTop w:val="0"/>
                  <w:marBottom w:val="0"/>
                  <w:divBdr>
                    <w:top w:val="none" w:sz="0" w:space="0" w:color="auto"/>
                    <w:left w:val="none" w:sz="0" w:space="0" w:color="auto"/>
                    <w:bottom w:val="none" w:sz="0" w:space="0" w:color="auto"/>
                    <w:right w:val="none" w:sz="0" w:space="0" w:color="auto"/>
                  </w:divBdr>
                  <w:divsChild>
                    <w:div w:id="12806665">
                      <w:marLeft w:val="0"/>
                      <w:marRight w:val="0"/>
                      <w:marTop w:val="0"/>
                      <w:marBottom w:val="0"/>
                      <w:divBdr>
                        <w:top w:val="none" w:sz="0" w:space="0" w:color="auto"/>
                        <w:left w:val="none" w:sz="0" w:space="0" w:color="auto"/>
                        <w:bottom w:val="none" w:sz="0" w:space="0" w:color="auto"/>
                        <w:right w:val="none" w:sz="0" w:space="0" w:color="auto"/>
                      </w:divBdr>
                      <w:divsChild>
                        <w:div w:id="166870614">
                          <w:marLeft w:val="0"/>
                          <w:marRight w:val="0"/>
                          <w:marTop w:val="0"/>
                          <w:marBottom w:val="0"/>
                          <w:divBdr>
                            <w:top w:val="none" w:sz="0" w:space="0" w:color="auto"/>
                            <w:left w:val="none" w:sz="0" w:space="0" w:color="auto"/>
                            <w:bottom w:val="none" w:sz="0" w:space="0" w:color="auto"/>
                            <w:right w:val="none" w:sz="0" w:space="0" w:color="auto"/>
                          </w:divBdr>
                          <w:divsChild>
                            <w:div w:id="427583810">
                              <w:marLeft w:val="0"/>
                              <w:marRight w:val="0"/>
                              <w:marTop w:val="0"/>
                              <w:marBottom w:val="0"/>
                              <w:divBdr>
                                <w:top w:val="none" w:sz="0" w:space="0" w:color="auto"/>
                                <w:left w:val="none" w:sz="0" w:space="0" w:color="auto"/>
                                <w:bottom w:val="none" w:sz="0" w:space="0" w:color="auto"/>
                                <w:right w:val="none" w:sz="0" w:space="0" w:color="auto"/>
                              </w:divBdr>
                              <w:divsChild>
                                <w:div w:id="766081240">
                                  <w:marLeft w:val="0"/>
                                  <w:marRight w:val="0"/>
                                  <w:marTop w:val="0"/>
                                  <w:marBottom w:val="0"/>
                                  <w:divBdr>
                                    <w:top w:val="none" w:sz="0" w:space="0" w:color="auto"/>
                                    <w:left w:val="none" w:sz="0" w:space="0" w:color="auto"/>
                                    <w:bottom w:val="none" w:sz="0" w:space="0" w:color="auto"/>
                                    <w:right w:val="none" w:sz="0" w:space="0" w:color="auto"/>
                                  </w:divBdr>
                                </w:div>
                              </w:divsChild>
                            </w:div>
                            <w:div w:id="2417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1363752099">
          <w:marLeft w:val="0"/>
          <w:marRight w:val="0"/>
          <w:marTop w:val="0"/>
          <w:marBottom w:val="0"/>
          <w:divBdr>
            <w:top w:val="none" w:sz="0" w:space="0" w:color="auto"/>
            <w:left w:val="none" w:sz="0" w:space="0" w:color="auto"/>
            <w:bottom w:val="none" w:sz="0" w:space="0" w:color="auto"/>
            <w:right w:val="none" w:sz="0" w:space="0" w:color="auto"/>
          </w:divBdr>
        </w:div>
        <w:div w:id="1693414012">
          <w:marLeft w:val="0"/>
          <w:marRight w:val="0"/>
          <w:marTop w:val="240"/>
          <w:marBottom w:val="0"/>
          <w:divBdr>
            <w:top w:val="none" w:sz="0" w:space="0" w:color="auto"/>
            <w:left w:val="none" w:sz="0" w:space="0" w:color="auto"/>
            <w:bottom w:val="none" w:sz="0" w:space="0" w:color="auto"/>
            <w:right w:val="none" w:sz="0" w:space="0" w:color="auto"/>
          </w:divBdr>
        </w:div>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sChild>
        <w:div w:id="1426220519">
          <w:marLeft w:val="0"/>
          <w:marRight w:val="0"/>
          <w:marTop w:val="0"/>
          <w:marBottom w:val="0"/>
          <w:divBdr>
            <w:top w:val="none" w:sz="0" w:space="0" w:color="auto"/>
            <w:left w:val="none" w:sz="0" w:space="0" w:color="auto"/>
            <w:bottom w:val="none" w:sz="0" w:space="0" w:color="auto"/>
            <w:right w:val="none" w:sz="0" w:space="0" w:color="auto"/>
          </w:divBdr>
          <w:divsChild>
            <w:div w:id="18565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76804">
      <w:bodyDiv w:val="1"/>
      <w:marLeft w:val="0"/>
      <w:marRight w:val="0"/>
      <w:marTop w:val="0"/>
      <w:marBottom w:val="0"/>
      <w:divBdr>
        <w:top w:val="none" w:sz="0" w:space="0" w:color="auto"/>
        <w:left w:val="none" w:sz="0" w:space="0" w:color="auto"/>
        <w:bottom w:val="none" w:sz="0" w:space="0" w:color="auto"/>
        <w:right w:val="none" w:sz="0" w:space="0" w:color="auto"/>
      </w:divBdr>
      <w:divsChild>
        <w:div w:id="817065261">
          <w:marLeft w:val="0"/>
          <w:marRight w:val="0"/>
          <w:marTop w:val="0"/>
          <w:marBottom w:val="0"/>
          <w:divBdr>
            <w:top w:val="none" w:sz="0" w:space="0" w:color="auto"/>
            <w:left w:val="none" w:sz="0" w:space="0" w:color="auto"/>
            <w:bottom w:val="none" w:sz="0" w:space="0" w:color="auto"/>
            <w:right w:val="none" w:sz="0" w:space="0" w:color="auto"/>
          </w:divBdr>
          <w:divsChild>
            <w:div w:id="52390844">
              <w:marLeft w:val="0"/>
              <w:marRight w:val="0"/>
              <w:marTop w:val="0"/>
              <w:marBottom w:val="0"/>
              <w:divBdr>
                <w:top w:val="none" w:sz="0" w:space="0" w:color="auto"/>
                <w:left w:val="none" w:sz="0" w:space="0" w:color="auto"/>
                <w:bottom w:val="none" w:sz="0" w:space="0" w:color="auto"/>
                <w:right w:val="none" w:sz="0" w:space="0" w:color="auto"/>
              </w:divBdr>
            </w:div>
          </w:divsChild>
        </w:div>
        <w:div w:id="1984505021">
          <w:marLeft w:val="0"/>
          <w:marRight w:val="0"/>
          <w:marTop w:val="0"/>
          <w:marBottom w:val="0"/>
          <w:divBdr>
            <w:top w:val="none" w:sz="0" w:space="0" w:color="auto"/>
            <w:left w:val="none" w:sz="0" w:space="0" w:color="auto"/>
            <w:bottom w:val="none" w:sz="0" w:space="0" w:color="auto"/>
            <w:right w:val="none" w:sz="0" w:space="0" w:color="auto"/>
          </w:divBdr>
          <w:divsChild>
            <w:div w:id="895431897">
              <w:marLeft w:val="0"/>
              <w:marRight w:val="0"/>
              <w:marTop w:val="0"/>
              <w:marBottom w:val="0"/>
              <w:divBdr>
                <w:top w:val="none" w:sz="0" w:space="0" w:color="auto"/>
                <w:left w:val="none" w:sz="0" w:space="0" w:color="auto"/>
                <w:bottom w:val="none" w:sz="0" w:space="0" w:color="auto"/>
                <w:right w:val="none" w:sz="0" w:space="0" w:color="auto"/>
              </w:divBdr>
              <w:divsChild>
                <w:div w:id="1563253294">
                  <w:marLeft w:val="0"/>
                  <w:marRight w:val="0"/>
                  <w:marTop w:val="0"/>
                  <w:marBottom w:val="0"/>
                  <w:divBdr>
                    <w:top w:val="none" w:sz="0" w:space="0" w:color="auto"/>
                    <w:left w:val="none" w:sz="0" w:space="0" w:color="auto"/>
                    <w:bottom w:val="none" w:sz="0" w:space="0" w:color="auto"/>
                    <w:right w:val="none" w:sz="0" w:space="0" w:color="auto"/>
                  </w:divBdr>
                  <w:divsChild>
                    <w:div w:id="1445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sChild>
        <w:div w:id="1967807800">
          <w:marLeft w:val="0"/>
          <w:marRight w:val="0"/>
          <w:marTop w:val="0"/>
          <w:marBottom w:val="0"/>
          <w:divBdr>
            <w:top w:val="none" w:sz="0" w:space="0" w:color="auto"/>
            <w:left w:val="none" w:sz="0" w:space="0" w:color="auto"/>
            <w:bottom w:val="none" w:sz="0" w:space="0" w:color="auto"/>
            <w:right w:val="none" w:sz="0" w:space="0" w:color="auto"/>
          </w:divBdr>
          <w:divsChild>
            <w:div w:id="1510868038">
              <w:marLeft w:val="0"/>
              <w:marRight w:val="0"/>
              <w:marTop w:val="0"/>
              <w:marBottom w:val="0"/>
              <w:divBdr>
                <w:top w:val="none" w:sz="0" w:space="0" w:color="auto"/>
                <w:left w:val="none" w:sz="0" w:space="0" w:color="auto"/>
                <w:bottom w:val="none" w:sz="0" w:space="0" w:color="auto"/>
                <w:right w:val="none" w:sz="0" w:space="0" w:color="auto"/>
              </w:divBdr>
              <w:divsChild>
                <w:div w:id="1216890984">
                  <w:marLeft w:val="0"/>
                  <w:marRight w:val="0"/>
                  <w:marTop w:val="0"/>
                  <w:marBottom w:val="0"/>
                  <w:divBdr>
                    <w:top w:val="none" w:sz="0" w:space="0" w:color="auto"/>
                    <w:left w:val="none" w:sz="0" w:space="0" w:color="auto"/>
                    <w:bottom w:val="none" w:sz="0" w:space="0" w:color="auto"/>
                    <w:right w:val="none" w:sz="0" w:space="0" w:color="auto"/>
                  </w:divBdr>
                  <w:divsChild>
                    <w:div w:id="914171046">
                      <w:marLeft w:val="0"/>
                      <w:marRight w:val="0"/>
                      <w:marTop w:val="0"/>
                      <w:marBottom w:val="0"/>
                      <w:divBdr>
                        <w:top w:val="none" w:sz="0" w:space="0" w:color="auto"/>
                        <w:left w:val="none" w:sz="0" w:space="0" w:color="auto"/>
                        <w:bottom w:val="none" w:sz="0" w:space="0" w:color="auto"/>
                        <w:right w:val="none" w:sz="0" w:space="0" w:color="auto"/>
                      </w:divBdr>
                    </w:div>
                    <w:div w:id="22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3992">
          <w:marLeft w:val="0"/>
          <w:marRight w:val="0"/>
          <w:marTop w:val="0"/>
          <w:marBottom w:val="0"/>
          <w:divBdr>
            <w:top w:val="none" w:sz="0" w:space="0" w:color="auto"/>
            <w:left w:val="none" w:sz="0" w:space="0" w:color="auto"/>
            <w:bottom w:val="none" w:sz="0" w:space="0" w:color="auto"/>
            <w:right w:val="none" w:sz="0" w:space="0" w:color="auto"/>
          </w:divBdr>
          <w:divsChild>
            <w:div w:id="1288900027">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512190754">
                      <w:marLeft w:val="0"/>
                      <w:marRight w:val="0"/>
                      <w:marTop w:val="0"/>
                      <w:marBottom w:val="0"/>
                      <w:divBdr>
                        <w:top w:val="none" w:sz="0" w:space="0" w:color="auto"/>
                        <w:left w:val="none" w:sz="0" w:space="0" w:color="auto"/>
                        <w:bottom w:val="none" w:sz="0" w:space="0" w:color="auto"/>
                        <w:right w:val="none" w:sz="0" w:space="0" w:color="auto"/>
                      </w:divBdr>
                      <w:divsChild>
                        <w:div w:id="1979724197">
                          <w:marLeft w:val="0"/>
                          <w:marRight w:val="0"/>
                          <w:marTop w:val="0"/>
                          <w:marBottom w:val="0"/>
                          <w:divBdr>
                            <w:top w:val="none" w:sz="0" w:space="0" w:color="auto"/>
                            <w:left w:val="none" w:sz="0" w:space="0" w:color="auto"/>
                            <w:bottom w:val="none" w:sz="0" w:space="0" w:color="auto"/>
                            <w:right w:val="none" w:sz="0" w:space="0" w:color="auto"/>
                          </w:divBdr>
                          <w:divsChild>
                            <w:div w:id="1417170064">
                              <w:marLeft w:val="0"/>
                              <w:marRight w:val="0"/>
                              <w:marTop w:val="0"/>
                              <w:marBottom w:val="0"/>
                              <w:divBdr>
                                <w:top w:val="none" w:sz="0" w:space="0" w:color="auto"/>
                                <w:left w:val="none" w:sz="0" w:space="0" w:color="auto"/>
                                <w:bottom w:val="none" w:sz="0" w:space="0" w:color="auto"/>
                                <w:right w:val="none" w:sz="0" w:space="0" w:color="auto"/>
                              </w:divBdr>
                              <w:divsChild>
                                <w:div w:id="1259364411">
                                  <w:marLeft w:val="0"/>
                                  <w:marRight w:val="0"/>
                                  <w:marTop w:val="0"/>
                                  <w:marBottom w:val="0"/>
                                  <w:divBdr>
                                    <w:top w:val="none" w:sz="0" w:space="0" w:color="auto"/>
                                    <w:left w:val="none" w:sz="0" w:space="0" w:color="auto"/>
                                    <w:bottom w:val="none" w:sz="0" w:space="0" w:color="auto"/>
                                    <w:right w:val="none" w:sz="0" w:space="0" w:color="auto"/>
                                  </w:divBdr>
                                </w:div>
                              </w:divsChild>
                            </w:div>
                            <w:div w:id="13038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191387">
      <w:bodyDiv w:val="1"/>
      <w:marLeft w:val="0"/>
      <w:marRight w:val="0"/>
      <w:marTop w:val="0"/>
      <w:marBottom w:val="0"/>
      <w:divBdr>
        <w:top w:val="none" w:sz="0" w:space="0" w:color="auto"/>
        <w:left w:val="none" w:sz="0" w:space="0" w:color="auto"/>
        <w:bottom w:val="none" w:sz="0" w:space="0" w:color="auto"/>
        <w:right w:val="none" w:sz="0" w:space="0" w:color="auto"/>
      </w:divBdr>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462116801">
          <w:marLeft w:val="0"/>
          <w:marRight w:val="0"/>
          <w:marTop w:val="0"/>
          <w:marBottom w:val="0"/>
          <w:divBdr>
            <w:top w:val="none" w:sz="0" w:space="0" w:color="auto"/>
            <w:left w:val="none" w:sz="0" w:space="0" w:color="auto"/>
            <w:bottom w:val="none" w:sz="0" w:space="0" w:color="auto"/>
            <w:right w:val="none" w:sz="0" w:space="0" w:color="auto"/>
          </w:divBdr>
        </w:div>
        <w:div w:id="2108883293">
          <w:marLeft w:val="0"/>
          <w:marRight w:val="0"/>
          <w:marTop w:val="240"/>
          <w:marBottom w:val="0"/>
          <w:divBdr>
            <w:top w:val="none" w:sz="0" w:space="0" w:color="auto"/>
            <w:left w:val="none" w:sz="0" w:space="0" w:color="auto"/>
            <w:bottom w:val="none" w:sz="0" w:space="0" w:color="auto"/>
            <w:right w:val="none" w:sz="0" w:space="0" w:color="auto"/>
          </w:divBdr>
        </w:div>
        <w:div w:id="196085800">
          <w:marLeft w:val="0"/>
          <w:marRight w:val="0"/>
          <w:marTop w:val="0"/>
          <w:marBottom w:val="0"/>
          <w:divBdr>
            <w:top w:val="none" w:sz="0" w:space="0" w:color="auto"/>
            <w:left w:val="none" w:sz="0" w:space="0" w:color="auto"/>
            <w:bottom w:val="none" w:sz="0" w:space="0" w:color="auto"/>
            <w:right w:val="none" w:sz="0" w:space="0" w:color="auto"/>
          </w:divBdr>
          <w:divsChild>
            <w:div w:id="1335457601">
              <w:marLeft w:val="0"/>
              <w:marRight w:val="0"/>
              <w:marTop w:val="0"/>
              <w:marBottom w:val="240"/>
              <w:divBdr>
                <w:top w:val="none" w:sz="0" w:space="0" w:color="auto"/>
                <w:left w:val="none" w:sz="0" w:space="0" w:color="auto"/>
                <w:bottom w:val="none" w:sz="0" w:space="0" w:color="auto"/>
                <w:right w:val="none" w:sz="0" w:space="0" w:color="auto"/>
              </w:divBdr>
            </w:div>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sChild>
        <w:div w:id="1402101867">
          <w:marLeft w:val="0"/>
          <w:marRight w:val="0"/>
          <w:marTop w:val="0"/>
          <w:marBottom w:val="0"/>
          <w:divBdr>
            <w:top w:val="none" w:sz="0" w:space="0" w:color="auto"/>
            <w:left w:val="none" w:sz="0" w:space="0" w:color="auto"/>
            <w:bottom w:val="none" w:sz="0" w:space="0" w:color="auto"/>
            <w:right w:val="none" w:sz="0" w:space="0" w:color="auto"/>
          </w:divBdr>
        </w:div>
        <w:div w:id="2115440794">
          <w:marLeft w:val="0"/>
          <w:marRight w:val="0"/>
          <w:marTop w:val="0"/>
          <w:marBottom w:val="0"/>
          <w:divBdr>
            <w:top w:val="none" w:sz="0" w:space="0" w:color="auto"/>
            <w:left w:val="none" w:sz="0" w:space="0" w:color="auto"/>
            <w:bottom w:val="none" w:sz="0" w:space="0" w:color="auto"/>
            <w:right w:val="none" w:sz="0" w:space="0" w:color="auto"/>
          </w:divBdr>
          <w:divsChild>
            <w:div w:id="276790938">
              <w:marLeft w:val="0"/>
              <w:marRight w:val="0"/>
              <w:marTop w:val="0"/>
              <w:marBottom w:val="0"/>
              <w:divBdr>
                <w:top w:val="none" w:sz="0" w:space="0" w:color="auto"/>
                <w:left w:val="none" w:sz="0" w:space="0" w:color="auto"/>
                <w:bottom w:val="none" w:sz="0" w:space="0" w:color="auto"/>
                <w:right w:val="none" w:sz="0" w:space="0" w:color="auto"/>
              </w:divBdr>
              <w:divsChild>
                <w:div w:id="636226309">
                  <w:marLeft w:val="0"/>
                  <w:marRight w:val="0"/>
                  <w:marTop w:val="0"/>
                  <w:marBottom w:val="0"/>
                  <w:divBdr>
                    <w:top w:val="none" w:sz="0" w:space="0" w:color="auto"/>
                    <w:left w:val="none" w:sz="0" w:space="0" w:color="auto"/>
                    <w:bottom w:val="none" w:sz="0" w:space="0" w:color="auto"/>
                    <w:right w:val="none" w:sz="0" w:space="0" w:color="auto"/>
                  </w:divBdr>
                  <w:divsChild>
                    <w:div w:id="13044281">
                      <w:marLeft w:val="0"/>
                      <w:marRight w:val="0"/>
                      <w:marTop w:val="0"/>
                      <w:marBottom w:val="0"/>
                      <w:divBdr>
                        <w:top w:val="none" w:sz="0" w:space="0" w:color="auto"/>
                        <w:left w:val="none" w:sz="0" w:space="0" w:color="auto"/>
                        <w:bottom w:val="none" w:sz="0" w:space="0" w:color="auto"/>
                        <w:right w:val="none" w:sz="0" w:space="0" w:color="auto"/>
                      </w:divBdr>
                    </w:div>
                    <w:div w:id="373845838">
                      <w:marLeft w:val="0"/>
                      <w:marRight w:val="0"/>
                      <w:marTop w:val="0"/>
                      <w:marBottom w:val="0"/>
                      <w:divBdr>
                        <w:top w:val="none" w:sz="0" w:space="0" w:color="auto"/>
                        <w:left w:val="none" w:sz="0" w:space="0" w:color="auto"/>
                        <w:bottom w:val="none" w:sz="0" w:space="0" w:color="auto"/>
                        <w:right w:val="none" w:sz="0" w:space="0" w:color="auto"/>
                      </w:divBdr>
                    </w:div>
                  </w:divsChild>
                </w:div>
                <w:div w:id="209466459">
                  <w:marLeft w:val="0"/>
                  <w:marRight w:val="0"/>
                  <w:marTop w:val="0"/>
                  <w:marBottom w:val="0"/>
                  <w:divBdr>
                    <w:top w:val="none" w:sz="0" w:space="0" w:color="auto"/>
                    <w:left w:val="none" w:sz="0" w:space="0" w:color="auto"/>
                    <w:bottom w:val="none" w:sz="0" w:space="0" w:color="auto"/>
                    <w:right w:val="none" w:sz="0" w:space="0" w:color="auto"/>
                  </w:divBdr>
                  <w:divsChild>
                    <w:div w:id="10561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1397239802">
          <w:marLeft w:val="0"/>
          <w:marRight w:val="0"/>
          <w:marTop w:val="300"/>
          <w:marBottom w:val="300"/>
          <w:divBdr>
            <w:top w:val="none" w:sz="0" w:space="0" w:color="auto"/>
            <w:left w:val="none" w:sz="0" w:space="0" w:color="auto"/>
            <w:bottom w:val="none" w:sz="0" w:space="0" w:color="auto"/>
            <w:right w:val="none" w:sz="0" w:space="0" w:color="auto"/>
          </w:divBdr>
          <w:divsChild>
            <w:div w:id="1114860667">
              <w:marLeft w:val="0"/>
              <w:marRight w:val="0"/>
              <w:marTop w:val="0"/>
              <w:marBottom w:val="0"/>
              <w:divBdr>
                <w:top w:val="none" w:sz="0" w:space="0" w:color="auto"/>
                <w:left w:val="none" w:sz="0" w:space="0" w:color="auto"/>
                <w:bottom w:val="none" w:sz="0" w:space="0" w:color="auto"/>
                <w:right w:val="none" w:sz="0" w:space="0" w:color="auto"/>
              </w:divBdr>
            </w:div>
          </w:divsChild>
        </w:div>
        <w:div w:id="700202445">
          <w:marLeft w:val="0"/>
          <w:marRight w:val="0"/>
          <w:marTop w:val="0"/>
          <w:marBottom w:val="0"/>
          <w:divBdr>
            <w:top w:val="none" w:sz="0" w:space="0" w:color="auto"/>
            <w:left w:val="none" w:sz="0" w:space="0" w:color="auto"/>
            <w:bottom w:val="none" w:sz="0" w:space="0" w:color="auto"/>
            <w:right w:val="none" w:sz="0" w:space="0" w:color="auto"/>
          </w:divBdr>
        </w:div>
        <w:div w:id="2107849302">
          <w:marLeft w:val="0"/>
          <w:marRight w:val="0"/>
          <w:marTop w:val="30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1751078368">
          <w:marLeft w:val="0"/>
          <w:marRight w:val="0"/>
          <w:marTop w:val="300"/>
          <w:marBottom w:val="300"/>
          <w:divBdr>
            <w:top w:val="none" w:sz="0" w:space="0" w:color="auto"/>
            <w:left w:val="none" w:sz="0" w:space="0" w:color="auto"/>
            <w:bottom w:val="none" w:sz="0" w:space="0" w:color="auto"/>
            <w:right w:val="none" w:sz="0" w:space="0" w:color="auto"/>
          </w:divBdr>
          <w:divsChild>
            <w:div w:id="1626932967">
              <w:marLeft w:val="0"/>
              <w:marRight w:val="0"/>
              <w:marTop w:val="0"/>
              <w:marBottom w:val="0"/>
              <w:divBdr>
                <w:top w:val="none" w:sz="0" w:space="0" w:color="auto"/>
                <w:left w:val="none" w:sz="0" w:space="0" w:color="auto"/>
                <w:bottom w:val="none" w:sz="0" w:space="0" w:color="auto"/>
                <w:right w:val="none" w:sz="0" w:space="0" w:color="auto"/>
              </w:divBdr>
            </w:div>
          </w:divsChild>
        </w:div>
        <w:div w:id="409960219">
          <w:marLeft w:val="0"/>
          <w:marRight w:val="0"/>
          <w:marTop w:val="0"/>
          <w:marBottom w:val="0"/>
          <w:divBdr>
            <w:top w:val="none" w:sz="0" w:space="0" w:color="auto"/>
            <w:left w:val="none" w:sz="0" w:space="0" w:color="auto"/>
            <w:bottom w:val="none" w:sz="0" w:space="0" w:color="auto"/>
            <w:right w:val="none" w:sz="0" w:space="0" w:color="auto"/>
          </w:divBdr>
        </w:div>
        <w:div w:id="6565828">
          <w:marLeft w:val="0"/>
          <w:marRight w:val="0"/>
          <w:marTop w:val="30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3963989">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sChild>
        <w:div w:id="1545406533">
          <w:marLeft w:val="0"/>
          <w:marRight w:val="0"/>
          <w:marTop w:val="0"/>
          <w:marBottom w:val="0"/>
          <w:divBdr>
            <w:top w:val="none" w:sz="0" w:space="0" w:color="auto"/>
            <w:left w:val="none" w:sz="0" w:space="0" w:color="auto"/>
            <w:bottom w:val="none" w:sz="0" w:space="0" w:color="auto"/>
            <w:right w:val="none" w:sz="0" w:space="0" w:color="auto"/>
          </w:divBdr>
        </w:div>
        <w:div w:id="1031303412">
          <w:marLeft w:val="0"/>
          <w:marRight w:val="0"/>
          <w:marTop w:val="150"/>
          <w:marBottom w:val="150"/>
          <w:divBdr>
            <w:top w:val="single" w:sz="6" w:space="4" w:color="D7D7D7"/>
            <w:left w:val="none" w:sz="0" w:space="0" w:color="auto"/>
            <w:bottom w:val="single" w:sz="6" w:space="4" w:color="D7D7D7"/>
            <w:right w:val="none" w:sz="0" w:space="0" w:color="auto"/>
          </w:divBdr>
        </w:div>
        <w:div w:id="1920559395">
          <w:marLeft w:val="0"/>
          <w:marRight w:val="0"/>
          <w:marTop w:val="0"/>
          <w:marBottom w:val="0"/>
          <w:divBdr>
            <w:top w:val="none" w:sz="0" w:space="0" w:color="auto"/>
            <w:left w:val="none" w:sz="0" w:space="0" w:color="auto"/>
            <w:bottom w:val="none" w:sz="0" w:space="0" w:color="auto"/>
            <w:right w:val="none" w:sz="0" w:space="0" w:color="auto"/>
          </w:divBdr>
        </w:div>
      </w:divsChild>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1258752105">
          <w:marLeft w:val="0"/>
          <w:marRight w:val="0"/>
          <w:marTop w:val="300"/>
          <w:marBottom w:val="300"/>
          <w:divBdr>
            <w:top w:val="none" w:sz="0" w:space="0" w:color="auto"/>
            <w:left w:val="none" w:sz="0" w:space="0" w:color="auto"/>
            <w:bottom w:val="none" w:sz="0" w:space="0" w:color="auto"/>
            <w:right w:val="none" w:sz="0" w:space="0" w:color="auto"/>
          </w:divBdr>
          <w:divsChild>
            <w:div w:id="569463122">
              <w:marLeft w:val="0"/>
              <w:marRight w:val="0"/>
              <w:marTop w:val="0"/>
              <w:marBottom w:val="0"/>
              <w:divBdr>
                <w:top w:val="none" w:sz="0" w:space="0" w:color="auto"/>
                <w:left w:val="none" w:sz="0" w:space="0" w:color="auto"/>
                <w:bottom w:val="none" w:sz="0" w:space="0" w:color="auto"/>
                <w:right w:val="none" w:sz="0" w:space="0" w:color="auto"/>
              </w:divBdr>
            </w:div>
          </w:divsChild>
        </w:div>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964193292">
          <w:marLeft w:val="0"/>
          <w:marRight w:val="0"/>
          <w:marTop w:val="0"/>
          <w:marBottom w:val="0"/>
          <w:divBdr>
            <w:top w:val="none" w:sz="0" w:space="0" w:color="auto"/>
            <w:left w:val="none" w:sz="0" w:space="0" w:color="auto"/>
            <w:bottom w:val="none" w:sz="0" w:space="0" w:color="auto"/>
            <w:right w:val="none" w:sz="0" w:space="0" w:color="auto"/>
          </w:divBdr>
        </w:div>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310671736">
          <w:marLeft w:val="0"/>
          <w:marRight w:val="0"/>
          <w:marTop w:val="0"/>
          <w:marBottom w:val="0"/>
          <w:divBdr>
            <w:top w:val="none" w:sz="0" w:space="0" w:color="auto"/>
            <w:left w:val="none" w:sz="0" w:space="0" w:color="auto"/>
            <w:bottom w:val="none" w:sz="0" w:space="0" w:color="auto"/>
            <w:right w:val="none" w:sz="0" w:space="0" w:color="auto"/>
          </w:divBdr>
        </w:div>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sChild>
            <w:div w:id="1592158539">
              <w:marLeft w:val="0"/>
              <w:marRight w:val="0"/>
              <w:marTop w:val="0"/>
              <w:marBottom w:val="0"/>
              <w:divBdr>
                <w:top w:val="none" w:sz="0" w:space="0" w:color="auto"/>
                <w:left w:val="none" w:sz="0" w:space="0" w:color="auto"/>
                <w:bottom w:val="none" w:sz="0" w:space="0" w:color="auto"/>
                <w:right w:val="none" w:sz="0" w:space="0" w:color="auto"/>
              </w:divBdr>
              <w:divsChild>
                <w:div w:id="1137528857">
                  <w:marLeft w:val="0"/>
                  <w:marRight w:val="0"/>
                  <w:marTop w:val="0"/>
                  <w:marBottom w:val="0"/>
                  <w:divBdr>
                    <w:top w:val="none" w:sz="0" w:space="0" w:color="auto"/>
                    <w:left w:val="none" w:sz="0" w:space="0" w:color="auto"/>
                    <w:bottom w:val="none" w:sz="0" w:space="0" w:color="auto"/>
                    <w:right w:val="none" w:sz="0" w:space="0" w:color="auto"/>
                  </w:divBdr>
                  <w:divsChild>
                    <w:div w:id="542376350">
                      <w:marLeft w:val="0"/>
                      <w:marRight w:val="0"/>
                      <w:marTop w:val="0"/>
                      <w:marBottom w:val="0"/>
                      <w:divBdr>
                        <w:top w:val="none" w:sz="0" w:space="0" w:color="auto"/>
                        <w:left w:val="none" w:sz="0" w:space="0" w:color="auto"/>
                        <w:bottom w:val="none" w:sz="0" w:space="0" w:color="auto"/>
                        <w:right w:val="none" w:sz="0" w:space="0" w:color="auto"/>
                      </w:divBdr>
                    </w:div>
                    <w:div w:id="4153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9625">
          <w:marLeft w:val="0"/>
          <w:marRight w:val="0"/>
          <w:marTop w:val="0"/>
          <w:marBottom w:val="0"/>
          <w:divBdr>
            <w:top w:val="none" w:sz="0" w:space="0" w:color="auto"/>
            <w:left w:val="none" w:sz="0" w:space="0" w:color="auto"/>
            <w:bottom w:val="none" w:sz="0" w:space="0" w:color="auto"/>
            <w:right w:val="none" w:sz="0" w:space="0" w:color="auto"/>
          </w:divBdr>
          <w:divsChild>
            <w:div w:id="1802843255">
              <w:marLeft w:val="0"/>
              <w:marRight w:val="0"/>
              <w:marTop w:val="0"/>
              <w:marBottom w:val="0"/>
              <w:divBdr>
                <w:top w:val="none" w:sz="0" w:space="0" w:color="auto"/>
                <w:left w:val="none" w:sz="0" w:space="0" w:color="auto"/>
                <w:bottom w:val="none" w:sz="0" w:space="0" w:color="auto"/>
                <w:right w:val="none" w:sz="0" w:space="0" w:color="auto"/>
              </w:divBdr>
              <w:divsChild>
                <w:div w:id="1931155240">
                  <w:marLeft w:val="0"/>
                  <w:marRight w:val="0"/>
                  <w:marTop w:val="0"/>
                  <w:marBottom w:val="0"/>
                  <w:divBdr>
                    <w:top w:val="none" w:sz="0" w:space="0" w:color="auto"/>
                    <w:left w:val="none" w:sz="0" w:space="0" w:color="auto"/>
                    <w:bottom w:val="none" w:sz="0" w:space="0" w:color="auto"/>
                    <w:right w:val="none" w:sz="0" w:space="0" w:color="auto"/>
                  </w:divBdr>
                  <w:divsChild>
                    <w:div w:id="1677541213">
                      <w:marLeft w:val="0"/>
                      <w:marRight w:val="0"/>
                      <w:marTop w:val="0"/>
                      <w:marBottom w:val="0"/>
                      <w:divBdr>
                        <w:top w:val="none" w:sz="0" w:space="0" w:color="auto"/>
                        <w:left w:val="none" w:sz="0" w:space="0" w:color="auto"/>
                        <w:bottom w:val="none" w:sz="0" w:space="0" w:color="auto"/>
                        <w:right w:val="none" w:sz="0" w:space="0" w:color="auto"/>
                      </w:divBdr>
                      <w:divsChild>
                        <w:div w:id="1390568054">
                          <w:marLeft w:val="0"/>
                          <w:marRight w:val="0"/>
                          <w:marTop w:val="0"/>
                          <w:marBottom w:val="0"/>
                          <w:divBdr>
                            <w:top w:val="none" w:sz="0" w:space="0" w:color="auto"/>
                            <w:left w:val="none" w:sz="0" w:space="0" w:color="auto"/>
                            <w:bottom w:val="none" w:sz="0" w:space="0" w:color="auto"/>
                            <w:right w:val="none" w:sz="0" w:space="0" w:color="auto"/>
                          </w:divBdr>
                          <w:divsChild>
                            <w:div w:id="176429919">
                              <w:marLeft w:val="0"/>
                              <w:marRight w:val="0"/>
                              <w:marTop w:val="0"/>
                              <w:marBottom w:val="0"/>
                              <w:divBdr>
                                <w:top w:val="none" w:sz="0" w:space="0" w:color="auto"/>
                                <w:left w:val="none" w:sz="0" w:space="0" w:color="auto"/>
                                <w:bottom w:val="none" w:sz="0" w:space="0" w:color="auto"/>
                                <w:right w:val="none" w:sz="0" w:space="0" w:color="auto"/>
                              </w:divBdr>
                              <w:divsChild>
                                <w:div w:id="854415900">
                                  <w:marLeft w:val="0"/>
                                  <w:marRight w:val="0"/>
                                  <w:marTop w:val="0"/>
                                  <w:marBottom w:val="0"/>
                                  <w:divBdr>
                                    <w:top w:val="none" w:sz="0" w:space="0" w:color="auto"/>
                                    <w:left w:val="none" w:sz="0" w:space="0" w:color="auto"/>
                                    <w:bottom w:val="none" w:sz="0" w:space="0" w:color="auto"/>
                                    <w:right w:val="none" w:sz="0" w:space="0" w:color="auto"/>
                                  </w:divBdr>
                                </w:div>
                              </w:divsChild>
                            </w:div>
                            <w:div w:id="7300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449421">
      <w:bodyDiv w:val="1"/>
      <w:marLeft w:val="0"/>
      <w:marRight w:val="0"/>
      <w:marTop w:val="0"/>
      <w:marBottom w:val="0"/>
      <w:divBdr>
        <w:top w:val="none" w:sz="0" w:space="0" w:color="auto"/>
        <w:left w:val="none" w:sz="0" w:space="0" w:color="auto"/>
        <w:bottom w:val="none" w:sz="0" w:space="0" w:color="auto"/>
        <w:right w:val="none" w:sz="0" w:space="0" w:color="auto"/>
      </w:divBdr>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sChild>
        <w:div w:id="1289622333">
          <w:marLeft w:val="0"/>
          <w:marRight w:val="0"/>
          <w:marTop w:val="0"/>
          <w:marBottom w:val="0"/>
          <w:divBdr>
            <w:top w:val="none" w:sz="0" w:space="0" w:color="auto"/>
            <w:left w:val="none" w:sz="0" w:space="0" w:color="auto"/>
            <w:bottom w:val="none" w:sz="0" w:space="0" w:color="auto"/>
            <w:right w:val="none" w:sz="0" w:space="0" w:color="auto"/>
          </w:divBdr>
          <w:divsChild>
            <w:div w:id="769619291">
              <w:marLeft w:val="0"/>
              <w:marRight w:val="0"/>
              <w:marTop w:val="0"/>
              <w:marBottom w:val="0"/>
              <w:divBdr>
                <w:top w:val="none" w:sz="0" w:space="0" w:color="auto"/>
                <w:left w:val="none" w:sz="0" w:space="0" w:color="auto"/>
                <w:bottom w:val="none" w:sz="0" w:space="0" w:color="auto"/>
                <w:right w:val="none" w:sz="0" w:space="0" w:color="auto"/>
              </w:divBdr>
              <w:divsChild>
                <w:div w:id="1991134068">
                  <w:marLeft w:val="0"/>
                  <w:marRight w:val="0"/>
                  <w:marTop w:val="0"/>
                  <w:marBottom w:val="0"/>
                  <w:divBdr>
                    <w:top w:val="none" w:sz="0" w:space="0" w:color="auto"/>
                    <w:left w:val="none" w:sz="0" w:space="0" w:color="auto"/>
                    <w:bottom w:val="none" w:sz="0" w:space="0" w:color="auto"/>
                    <w:right w:val="none" w:sz="0" w:space="0" w:color="auto"/>
                  </w:divBdr>
                  <w:divsChild>
                    <w:div w:id="1506508242">
                      <w:marLeft w:val="0"/>
                      <w:marRight w:val="0"/>
                      <w:marTop w:val="0"/>
                      <w:marBottom w:val="0"/>
                      <w:divBdr>
                        <w:top w:val="none" w:sz="0" w:space="0" w:color="auto"/>
                        <w:left w:val="none" w:sz="0" w:space="0" w:color="auto"/>
                        <w:bottom w:val="none" w:sz="0" w:space="0" w:color="auto"/>
                        <w:right w:val="none" w:sz="0" w:space="0" w:color="auto"/>
                      </w:divBdr>
                    </w:div>
                    <w:div w:id="5026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2678">
          <w:marLeft w:val="0"/>
          <w:marRight w:val="0"/>
          <w:marTop w:val="0"/>
          <w:marBottom w:val="0"/>
          <w:divBdr>
            <w:top w:val="none" w:sz="0" w:space="0" w:color="auto"/>
            <w:left w:val="none" w:sz="0" w:space="0" w:color="auto"/>
            <w:bottom w:val="none" w:sz="0" w:space="0" w:color="auto"/>
            <w:right w:val="none" w:sz="0" w:space="0" w:color="auto"/>
          </w:divBdr>
          <w:divsChild>
            <w:div w:id="1329018176">
              <w:marLeft w:val="0"/>
              <w:marRight w:val="0"/>
              <w:marTop w:val="0"/>
              <w:marBottom w:val="0"/>
              <w:divBdr>
                <w:top w:val="none" w:sz="0" w:space="0" w:color="auto"/>
                <w:left w:val="none" w:sz="0" w:space="0" w:color="auto"/>
                <w:bottom w:val="none" w:sz="0" w:space="0" w:color="auto"/>
                <w:right w:val="none" w:sz="0" w:space="0" w:color="auto"/>
              </w:divBdr>
              <w:divsChild>
                <w:div w:id="1071973041">
                  <w:marLeft w:val="0"/>
                  <w:marRight w:val="0"/>
                  <w:marTop w:val="0"/>
                  <w:marBottom w:val="0"/>
                  <w:divBdr>
                    <w:top w:val="none" w:sz="0" w:space="0" w:color="auto"/>
                    <w:left w:val="none" w:sz="0" w:space="0" w:color="auto"/>
                    <w:bottom w:val="none" w:sz="0" w:space="0" w:color="auto"/>
                    <w:right w:val="none" w:sz="0" w:space="0" w:color="auto"/>
                  </w:divBdr>
                  <w:divsChild>
                    <w:div w:id="295531313">
                      <w:marLeft w:val="0"/>
                      <w:marRight w:val="0"/>
                      <w:marTop w:val="0"/>
                      <w:marBottom w:val="0"/>
                      <w:divBdr>
                        <w:top w:val="none" w:sz="0" w:space="0" w:color="auto"/>
                        <w:left w:val="none" w:sz="0" w:space="0" w:color="auto"/>
                        <w:bottom w:val="none" w:sz="0" w:space="0" w:color="auto"/>
                        <w:right w:val="none" w:sz="0" w:space="0" w:color="auto"/>
                      </w:divBdr>
                      <w:divsChild>
                        <w:div w:id="414206264">
                          <w:marLeft w:val="0"/>
                          <w:marRight w:val="0"/>
                          <w:marTop w:val="0"/>
                          <w:marBottom w:val="0"/>
                          <w:divBdr>
                            <w:top w:val="none" w:sz="0" w:space="0" w:color="auto"/>
                            <w:left w:val="none" w:sz="0" w:space="0" w:color="auto"/>
                            <w:bottom w:val="none" w:sz="0" w:space="0" w:color="auto"/>
                            <w:right w:val="none" w:sz="0" w:space="0" w:color="auto"/>
                          </w:divBdr>
                          <w:divsChild>
                            <w:div w:id="1635910193">
                              <w:marLeft w:val="0"/>
                              <w:marRight w:val="0"/>
                              <w:marTop w:val="0"/>
                              <w:marBottom w:val="0"/>
                              <w:divBdr>
                                <w:top w:val="none" w:sz="0" w:space="0" w:color="auto"/>
                                <w:left w:val="none" w:sz="0" w:space="0" w:color="auto"/>
                                <w:bottom w:val="none" w:sz="0" w:space="0" w:color="auto"/>
                                <w:right w:val="none" w:sz="0" w:space="0" w:color="auto"/>
                              </w:divBdr>
                              <w:divsChild>
                                <w:div w:id="382757211">
                                  <w:marLeft w:val="0"/>
                                  <w:marRight w:val="0"/>
                                  <w:marTop w:val="0"/>
                                  <w:marBottom w:val="0"/>
                                  <w:divBdr>
                                    <w:top w:val="none" w:sz="0" w:space="0" w:color="auto"/>
                                    <w:left w:val="none" w:sz="0" w:space="0" w:color="auto"/>
                                    <w:bottom w:val="none" w:sz="0" w:space="0" w:color="auto"/>
                                    <w:right w:val="none" w:sz="0" w:space="0" w:color="auto"/>
                                  </w:divBdr>
                                </w:div>
                              </w:divsChild>
                            </w:div>
                            <w:div w:id="1316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2039549680">
          <w:marLeft w:val="0"/>
          <w:marRight w:val="0"/>
          <w:marTop w:val="300"/>
          <w:marBottom w:val="300"/>
          <w:divBdr>
            <w:top w:val="none" w:sz="0" w:space="0" w:color="auto"/>
            <w:left w:val="none" w:sz="0" w:space="0" w:color="auto"/>
            <w:bottom w:val="none" w:sz="0" w:space="0" w:color="auto"/>
            <w:right w:val="none" w:sz="0" w:space="0" w:color="auto"/>
          </w:divBdr>
          <w:divsChild>
            <w:div w:id="984625776">
              <w:marLeft w:val="0"/>
              <w:marRight w:val="0"/>
              <w:marTop w:val="0"/>
              <w:marBottom w:val="0"/>
              <w:divBdr>
                <w:top w:val="none" w:sz="0" w:space="0" w:color="auto"/>
                <w:left w:val="none" w:sz="0" w:space="0" w:color="auto"/>
                <w:bottom w:val="none" w:sz="0" w:space="0" w:color="auto"/>
                <w:right w:val="none" w:sz="0" w:space="0" w:color="auto"/>
              </w:divBdr>
            </w:div>
          </w:divsChild>
        </w:div>
        <w:div w:id="876310896">
          <w:marLeft w:val="0"/>
          <w:marRight w:val="0"/>
          <w:marTop w:val="0"/>
          <w:marBottom w:val="0"/>
          <w:divBdr>
            <w:top w:val="none" w:sz="0" w:space="0" w:color="auto"/>
            <w:left w:val="none" w:sz="0" w:space="0" w:color="auto"/>
            <w:bottom w:val="none" w:sz="0" w:space="0" w:color="auto"/>
            <w:right w:val="none" w:sz="0" w:space="0" w:color="auto"/>
          </w:divBdr>
          <w:divsChild>
            <w:div w:id="1920869209">
              <w:marLeft w:val="0"/>
              <w:marRight w:val="0"/>
              <w:marTop w:val="0"/>
              <w:marBottom w:val="0"/>
              <w:divBdr>
                <w:top w:val="none" w:sz="0" w:space="0" w:color="auto"/>
                <w:left w:val="none" w:sz="0" w:space="0" w:color="auto"/>
                <w:bottom w:val="none" w:sz="0" w:space="0" w:color="auto"/>
                <w:right w:val="none" w:sz="0" w:space="0" w:color="auto"/>
              </w:divBdr>
            </w:div>
          </w:divsChild>
        </w:div>
        <w:div w:id="1160316618">
          <w:marLeft w:val="0"/>
          <w:marRight w:val="0"/>
          <w:marTop w:val="30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283867">
      <w:bodyDiv w:val="1"/>
      <w:marLeft w:val="0"/>
      <w:marRight w:val="0"/>
      <w:marTop w:val="0"/>
      <w:marBottom w:val="0"/>
      <w:divBdr>
        <w:top w:val="none" w:sz="0" w:space="0" w:color="auto"/>
        <w:left w:val="none" w:sz="0" w:space="0" w:color="auto"/>
        <w:bottom w:val="none" w:sz="0" w:space="0" w:color="auto"/>
        <w:right w:val="none" w:sz="0" w:space="0" w:color="auto"/>
      </w:divBdr>
      <w:divsChild>
        <w:div w:id="2009169512">
          <w:marLeft w:val="0"/>
          <w:marRight w:val="0"/>
          <w:marTop w:val="0"/>
          <w:marBottom w:val="0"/>
          <w:divBdr>
            <w:top w:val="none" w:sz="0" w:space="0" w:color="auto"/>
            <w:left w:val="none" w:sz="0" w:space="0" w:color="auto"/>
            <w:bottom w:val="none" w:sz="0" w:space="0" w:color="auto"/>
            <w:right w:val="none" w:sz="0" w:space="0" w:color="auto"/>
          </w:divBdr>
          <w:divsChild>
            <w:div w:id="1655335456">
              <w:marLeft w:val="0"/>
              <w:marRight w:val="0"/>
              <w:marTop w:val="0"/>
              <w:marBottom w:val="0"/>
              <w:divBdr>
                <w:top w:val="none" w:sz="0" w:space="0" w:color="auto"/>
                <w:left w:val="none" w:sz="0" w:space="0" w:color="auto"/>
                <w:bottom w:val="none" w:sz="0" w:space="0" w:color="auto"/>
                <w:right w:val="none" w:sz="0" w:space="0" w:color="auto"/>
              </w:divBdr>
              <w:divsChild>
                <w:div w:id="557008787">
                  <w:marLeft w:val="0"/>
                  <w:marRight w:val="0"/>
                  <w:marTop w:val="0"/>
                  <w:marBottom w:val="0"/>
                  <w:divBdr>
                    <w:top w:val="none" w:sz="0" w:space="0" w:color="auto"/>
                    <w:left w:val="none" w:sz="0" w:space="0" w:color="auto"/>
                    <w:bottom w:val="none" w:sz="0" w:space="0" w:color="auto"/>
                    <w:right w:val="none" w:sz="0" w:space="0" w:color="auto"/>
                  </w:divBdr>
                  <w:divsChild>
                    <w:div w:id="1844929420">
                      <w:marLeft w:val="0"/>
                      <w:marRight w:val="0"/>
                      <w:marTop w:val="0"/>
                      <w:marBottom w:val="0"/>
                      <w:divBdr>
                        <w:top w:val="none" w:sz="0" w:space="0" w:color="auto"/>
                        <w:left w:val="none" w:sz="0" w:space="0" w:color="auto"/>
                        <w:bottom w:val="none" w:sz="0" w:space="0" w:color="auto"/>
                        <w:right w:val="none" w:sz="0" w:space="0" w:color="auto"/>
                      </w:divBdr>
                    </w:div>
                    <w:div w:id="3466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8924">
          <w:marLeft w:val="0"/>
          <w:marRight w:val="0"/>
          <w:marTop w:val="0"/>
          <w:marBottom w:val="0"/>
          <w:divBdr>
            <w:top w:val="none" w:sz="0" w:space="0" w:color="auto"/>
            <w:left w:val="none" w:sz="0" w:space="0" w:color="auto"/>
            <w:bottom w:val="none" w:sz="0" w:space="0" w:color="auto"/>
            <w:right w:val="none" w:sz="0" w:space="0" w:color="auto"/>
          </w:divBdr>
          <w:divsChild>
            <w:div w:id="1245871762">
              <w:marLeft w:val="0"/>
              <w:marRight w:val="0"/>
              <w:marTop w:val="0"/>
              <w:marBottom w:val="0"/>
              <w:divBdr>
                <w:top w:val="none" w:sz="0" w:space="0" w:color="auto"/>
                <w:left w:val="none" w:sz="0" w:space="0" w:color="auto"/>
                <w:bottom w:val="none" w:sz="0" w:space="0" w:color="auto"/>
                <w:right w:val="none" w:sz="0" w:space="0" w:color="auto"/>
              </w:divBdr>
              <w:divsChild>
                <w:div w:id="382094947">
                  <w:marLeft w:val="0"/>
                  <w:marRight w:val="0"/>
                  <w:marTop w:val="0"/>
                  <w:marBottom w:val="0"/>
                  <w:divBdr>
                    <w:top w:val="none" w:sz="0" w:space="0" w:color="auto"/>
                    <w:left w:val="none" w:sz="0" w:space="0" w:color="auto"/>
                    <w:bottom w:val="none" w:sz="0" w:space="0" w:color="auto"/>
                    <w:right w:val="none" w:sz="0" w:space="0" w:color="auto"/>
                  </w:divBdr>
                  <w:divsChild>
                    <w:div w:id="74283974">
                      <w:marLeft w:val="0"/>
                      <w:marRight w:val="0"/>
                      <w:marTop w:val="0"/>
                      <w:marBottom w:val="0"/>
                      <w:divBdr>
                        <w:top w:val="none" w:sz="0" w:space="0" w:color="auto"/>
                        <w:left w:val="none" w:sz="0" w:space="0" w:color="auto"/>
                        <w:bottom w:val="none" w:sz="0" w:space="0" w:color="auto"/>
                        <w:right w:val="none" w:sz="0" w:space="0" w:color="auto"/>
                      </w:divBdr>
                      <w:divsChild>
                        <w:div w:id="505244910">
                          <w:marLeft w:val="0"/>
                          <w:marRight w:val="0"/>
                          <w:marTop w:val="0"/>
                          <w:marBottom w:val="0"/>
                          <w:divBdr>
                            <w:top w:val="none" w:sz="0" w:space="0" w:color="auto"/>
                            <w:left w:val="none" w:sz="0" w:space="0" w:color="auto"/>
                            <w:bottom w:val="none" w:sz="0" w:space="0" w:color="auto"/>
                            <w:right w:val="none" w:sz="0" w:space="0" w:color="auto"/>
                          </w:divBdr>
                          <w:divsChild>
                            <w:div w:id="921334903">
                              <w:marLeft w:val="0"/>
                              <w:marRight w:val="0"/>
                              <w:marTop w:val="0"/>
                              <w:marBottom w:val="0"/>
                              <w:divBdr>
                                <w:top w:val="none" w:sz="0" w:space="0" w:color="auto"/>
                                <w:left w:val="none" w:sz="0" w:space="0" w:color="auto"/>
                                <w:bottom w:val="none" w:sz="0" w:space="0" w:color="auto"/>
                                <w:right w:val="none" w:sz="0" w:space="0" w:color="auto"/>
                              </w:divBdr>
                              <w:divsChild>
                                <w:div w:id="206919984">
                                  <w:marLeft w:val="0"/>
                                  <w:marRight w:val="0"/>
                                  <w:marTop w:val="0"/>
                                  <w:marBottom w:val="0"/>
                                  <w:divBdr>
                                    <w:top w:val="none" w:sz="0" w:space="0" w:color="auto"/>
                                    <w:left w:val="none" w:sz="0" w:space="0" w:color="auto"/>
                                    <w:bottom w:val="none" w:sz="0" w:space="0" w:color="auto"/>
                                    <w:right w:val="none" w:sz="0" w:space="0" w:color="auto"/>
                                  </w:divBdr>
                                </w:div>
                              </w:divsChild>
                            </w:div>
                            <w:div w:id="4983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1806507138">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 w:id="61176177">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1896894054">
          <w:marLeft w:val="0"/>
          <w:marRight w:val="0"/>
          <w:marTop w:val="0"/>
          <w:marBottom w:val="0"/>
          <w:divBdr>
            <w:top w:val="none" w:sz="0" w:space="0" w:color="auto"/>
            <w:left w:val="single" w:sz="12" w:space="0" w:color="005EB8"/>
            <w:bottom w:val="none" w:sz="0" w:space="0" w:color="auto"/>
            <w:right w:val="none" w:sz="0" w:space="0" w:color="auto"/>
          </w:divBdr>
          <w:divsChild>
            <w:div w:id="1944413691">
              <w:marLeft w:val="0"/>
              <w:marRight w:val="0"/>
              <w:marTop w:val="0"/>
              <w:marBottom w:val="0"/>
              <w:divBdr>
                <w:top w:val="none" w:sz="0" w:space="0" w:color="auto"/>
                <w:left w:val="none" w:sz="0" w:space="0" w:color="auto"/>
                <w:bottom w:val="none" w:sz="0" w:space="0" w:color="auto"/>
                <w:right w:val="none" w:sz="0" w:space="0" w:color="auto"/>
              </w:divBdr>
              <w:divsChild>
                <w:div w:id="1432160793">
                  <w:marLeft w:val="0"/>
                  <w:marRight w:val="0"/>
                  <w:marTop w:val="0"/>
                  <w:marBottom w:val="0"/>
                  <w:divBdr>
                    <w:top w:val="none" w:sz="0" w:space="0" w:color="auto"/>
                    <w:left w:val="none" w:sz="0" w:space="0" w:color="auto"/>
                    <w:bottom w:val="none" w:sz="0" w:space="0" w:color="auto"/>
                    <w:right w:val="none" w:sz="0" w:space="0" w:color="auto"/>
                  </w:divBdr>
                  <w:divsChild>
                    <w:div w:id="1309280585">
                      <w:marLeft w:val="0"/>
                      <w:marRight w:val="0"/>
                      <w:marTop w:val="0"/>
                      <w:marBottom w:val="0"/>
                      <w:divBdr>
                        <w:top w:val="none" w:sz="0" w:space="0" w:color="auto"/>
                        <w:left w:val="none" w:sz="0" w:space="0" w:color="auto"/>
                        <w:bottom w:val="none" w:sz="0" w:space="0" w:color="auto"/>
                        <w:right w:val="none" w:sz="0" w:space="0" w:color="auto"/>
                      </w:divBdr>
                    </w:div>
                    <w:div w:id="1070225537">
                      <w:marLeft w:val="0"/>
                      <w:marRight w:val="0"/>
                      <w:marTop w:val="0"/>
                      <w:marBottom w:val="0"/>
                      <w:divBdr>
                        <w:top w:val="none" w:sz="0" w:space="0" w:color="auto"/>
                        <w:left w:val="none" w:sz="0" w:space="0" w:color="auto"/>
                        <w:bottom w:val="none" w:sz="0" w:space="0" w:color="auto"/>
                        <w:right w:val="none" w:sz="0" w:space="0" w:color="auto"/>
                      </w:divBdr>
                    </w:div>
                    <w:div w:id="24333951">
                      <w:marLeft w:val="0"/>
                      <w:marRight w:val="0"/>
                      <w:marTop w:val="0"/>
                      <w:marBottom w:val="0"/>
                      <w:divBdr>
                        <w:top w:val="none" w:sz="0" w:space="0" w:color="auto"/>
                        <w:left w:val="none" w:sz="0" w:space="0" w:color="auto"/>
                        <w:bottom w:val="none" w:sz="0" w:space="0" w:color="auto"/>
                        <w:right w:val="none" w:sz="0" w:space="0" w:color="auto"/>
                      </w:divBdr>
                    </w:div>
                    <w:div w:id="179587043">
                      <w:marLeft w:val="0"/>
                      <w:marRight w:val="0"/>
                      <w:marTop w:val="0"/>
                      <w:marBottom w:val="0"/>
                      <w:divBdr>
                        <w:top w:val="none" w:sz="0" w:space="0" w:color="auto"/>
                        <w:left w:val="none" w:sz="0" w:space="0" w:color="auto"/>
                        <w:bottom w:val="none" w:sz="0" w:space="0" w:color="auto"/>
                        <w:right w:val="none" w:sz="0" w:space="0" w:color="auto"/>
                      </w:divBdr>
                    </w:div>
                    <w:div w:id="1873691359">
                      <w:marLeft w:val="0"/>
                      <w:marRight w:val="0"/>
                      <w:marTop w:val="0"/>
                      <w:marBottom w:val="0"/>
                      <w:divBdr>
                        <w:top w:val="none" w:sz="0" w:space="0" w:color="auto"/>
                        <w:left w:val="none" w:sz="0" w:space="0" w:color="auto"/>
                        <w:bottom w:val="none" w:sz="0" w:space="0" w:color="auto"/>
                        <w:right w:val="none" w:sz="0" w:space="0" w:color="auto"/>
                      </w:divBdr>
                    </w:div>
                    <w:div w:id="19201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sChild>
                <w:div w:id="939221613">
                  <w:marLeft w:val="0"/>
                  <w:marRight w:val="0"/>
                  <w:marTop w:val="0"/>
                  <w:marBottom w:val="0"/>
                  <w:divBdr>
                    <w:top w:val="none" w:sz="0" w:space="0" w:color="auto"/>
                    <w:left w:val="none" w:sz="0" w:space="0" w:color="auto"/>
                    <w:bottom w:val="none" w:sz="0" w:space="0" w:color="auto"/>
                    <w:right w:val="none" w:sz="0" w:space="0" w:color="auto"/>
                  </w:divBdr>
                  <w:divsChild>
                    <w:div w:id="1177382600">
                      <w:marLeft w:val="0"/>
                      <w:marRight w:val="0"/>
                      <w:marTop w:val="0"/>
                      <w:marBottom w:val="0"/>
                      <w:divBdr>
                        <w:top w:val="none" w:sz="0" w:space="0" w:color="auto"/>
                        <w:left w:val="none" w:sz="0" w:space="0" w:color="auto"/>
                        <w:bottom w:val="none" w:sz="0" w:space="0" w:color="auto"/>
                        <w:right w:val="none" w:sz="0" w:space="0" w:color="auto"/>
                      </w:divBdr>
                    </w:div>
                    <w:div w:id="494538112">
                      <w:marLeft w:val="0"/>
                      <w:marRight w:val="0"/>
                      <w:marTop w:val="0"/>
                      <w:marBottom w:val="0"/>
                      <w:divBdr>
                        <w:top w:val="none" w:sz="0" w:space="0" w:color="auto"/>
                        <w:left w:val="none" w:sz="0" w:space="0" w:color="auto"/>
                        <w:bottom w:val="none" w:sz="0" w:space="0" w:color="auto"/>
                        <w:right w:val="none" w:sz="0" w:space="0" w:color="auto"/>
                      </w:divBdr>
                    </w:div>
                    <w:div w:id="1939483268">
                      <w:marLeft w:val="0"/>
                      <w:marRight w:val="0"/>
                      <w:marTop w:val="0"/>
                      <w:marBottom w:val="0"/>
                      <w:divBdr>
                        <w:top w:val="none" w:sz="0" w:space="0" w:color="auto"/>
                        <w:left w:val="none" w:sz="0" w:space="0" w:color="auto"/>
                        <w:bottom w:val="none" w:sz="0" w:space="0" w:color="auto"/>
                        <w:right w:val="none" w:sz="0" w:space="0" w:color="auto"/>
                      </w:divBdr>
                    </w:div>
                    <w:div w:id="304893549">
                      <w:marLeft w:val="0"/>
                      <w:marRight w:val="0"/>
                      <w:marTop w:val="0"/>
                      <w:marBottom w:val="0"/>
                      <w:divBdr>
                        <w:top w:val="none" w:sz="0" w:space="0" w:color="auto"/>
                        <w:left w:val="none" w:sz="0" w:space="0" w:color="auto"/>
                        <w:bottom w:val="none" w:sz="0" w:space="0" w:color="auto"/>
                        <w:right w:val="none" w:sz="0" w:space="0" w:color="auto"/>
                      </w:divBdr>
                    </w:div>
                    <w:div w:id="1412966811">
                      <w:marLeft w:val="0"/>
                      <w:marRight w:val="0"/>
                      <w:marTop w:val="0"/>
                      <w:marBottom w:val="0"/>
                      <w:divBdr>
                        <w:top w:val="none" w:sz="0" w:space="0" w:color="auto"/>
                        <w:left w:val="none" w:sz="0" w:space="0" w:color="auto"/>
                        <w:bottom w:val="none" w:sz="0" w:space="0" w:color="auto"/>
                        <w:right w:val="none" w:sz="0" w:space="0" w:color="auto"/>
                      </w:divBdr>
                    </w:div>
                    <w:div w:id="10022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430194729">
                      <w:marLeft w:val="0"/>
                      <w:marRight w:val="0"/>
                      <w:marTop w:val="0"/>
                      <w:marBottom w:val="0"/>
                      <w:divBdr>
                        <w:top w:val="none" w:sz="0" w:space="0" w:color="auto"/>
                        <w:left w:val="none" w:sz="0" w:space="0" w:color="auto"/>
                        <w:bottom w:val="none" w:sz="0" w:space="0" w:color="auto"/>
                        <w:right w:val="none" w:sz="0" w:space="0" w:color="auto"/>
                      </w:divBdr>
                    </w:div>
                    <w:div w:id="1551917843">
                      <w:marLeft w:val="0"/>
                      <w:marRight w:val="0"/>
                      <w:marTop w:val="0"/>
                      <w:marBottom w:val="0"/>
                      <w:divBdr>
                        <w:top w:val="none" w:sz="0" w:space="0" w:color="auto"/>
                        <w:left w:val="none" w:sz="0" w:space="0" w:color="auto"/>
                        <w:bottom w:val="none" w:sz="0" w:space="0" w:color="auto"/>
                        <w:right w:val="none" w:sz="0" w:space="0" w:color="auto"/>
                      </w:divBdr>
                    </w:div>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 w:id="13315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9649">
          <w:marLeft w:val="0"/>
          <w:marRight w:val="0"/>
          <w:marTop w:val="300"/>
          <w:marBottom w:val="0"/>
          <w:divBdr>
            <w:top w:val="none" w:sz="0" w:space="0" w:color="auto"/>
            <w:left w:val="single" w:sz="12" w:space="0" w:color="005EB8"/>
            <w:bottom w:val="none" w:sz="0" w:space="0" w:color="auto"/>
            <w:right w:val="none" w:sz="0" w:space="0" w:color="auto"/>
          </w:divBdr>
          <w:divsChild>
            <w:div w:id="1441954122">
              <w:marLeft w:val="0"/>
              <w:marRight w:val="0"/>
              <w:marTop w:val="0"/>
              <w:marBottom w:val="0"/>
              <w:divBdr>
                <w:top w:val="none" w:sz="0" w:space="0" w:color="auto"/>
                <w:left w:val="none" w:sz="0" w:space="0" w:color="auto"/>
                <w:bottom w:val="none" w:sz="0" w:space="0" w:color="auto"/>
                <w:right w:val="none" w:sz="0" w:space="0" w:color="auto"/>
              </w:divBdr>
              <w:divsChild>
                <w:div w:id="1764103018">
                  <w:marLeft w:val="0"/>
                  <w:marRight w:val="0"/>
                  <w:marTop w:val="0"/>
                  <w:marBottom w:val="0"/>
                  <w:divBdr>
                    <w:top w:val="none" w:sz="0" w:space="0" w:color="auto"/>
                    <w:left w:val="none" w:sz="0" w:space="0" w:color="auto"/>
                    <w:bottom w:val="none" w:sz="0" w:space="0" w:color="auto"/>
                    <w:right w:val="none" w:sz="0" w:space="0" w:color="auto"/>
                  </w:divBdr>
                  <w:divsChild>
                    <w:div w:id="1898054385">
                      <w:marLeft w:val="0"/>
                      <w:marRight w:val="0"/>
                      <w:marTop w:val="0"/>
                      <w:marBottom w:val="0"/>
                      <w:divBdr>
                        <w:top w:val="none" w:sz="0" w:space="0" w:color="auto"/>
                        <w:left w:val="none" w:sz="0" w:space="0" w:color="auto"/>
                        <w:bottom w:val="none" w:sz="0" w:space="0" w:color="auto"/>
                        <w:right w:val="none" w:sz="0" w:space="0" w:color="auto"/>
                      </w:divBdr>
                    </w:div>
                    <w:div w:id="1653677804">
                      <w:marLeft w:val="0"/>
                      <w:marRight w:val="0"/>
                      <w:marTop w:val="0"/>
                      <w:marBottom w:val="0"/>
                      <w:divBdr>
                        <w:top w:val="none" w:sz="0" w:space="0" w:color="auto"/>
                        <w:left w:val="none" w:sz="0" w:space="0" w:color="auto"/>
                        <w:bottom w:val="none" w:sz="0" w:space="0" w:color="auto"/>
                        <w:right w:val="none" w:sz="0" w:space="0" w:color="auto"/>
                      </w:divBdr>
                    </w:div>
                    <w:div w:id="1397319452">
                      <w:marLeft w:val="0"/>
                      <w:marRight w:val="0"/>
                      <w:marTop w:val="0"/>
                      <w:marBottom w:val="0"/>
                      <w:divBdr>
                        <w:top w:val="none" w:sz="0" w:space="0" w:color="auto"/>
                        <w:left w:val="none" w:sz="0" w:space="0" w:color="auto"/>
                        <w:bottom w:val="none" w:sz="0" w:space="0" w:color="auto"/>
                        <w:right w:val="none" w:sz="0" w:space="0" w:color="auto"/>
                      </w:divBdr>
                    </w:div>
                    <w:div w:id="913852909">
                      <w:marLeft w:val="0"/>
                      <w:marRight w:val="0"/>
                      <w:marTop w:val="0"/>
                      <w:marBottom w:val="0"/>
                      <w:divBdr>
                        <w:top w:val="none" w:sz="0" w:space="0" w:color="auto"/>
                        <w:left w:val="none" w:sz="0" w:space="0" w:color="auto"/>
                        <w:bottom w:val="none" w:sz="0" w:space="0" w:color="auto"/>
                        <w:right w:val="none" w:sz="0" w:space="0" w:color="auto"/>
                      </w:divBdr>
                    </w:div>
                    <w:div w:id="447049717">
                      <w:marLeft w:val="0"/>
                      <w:marRight w:val="0"/>
                      <w:marTop w:val="0"/>
                      <w:marBottom w:val="0"/>
                      <w:divBdr>
                        <w:top w:val="none" w:sz="0" w:space="0" w:color="auto"/>
                        <w:left w:val="none" w:sz="0" w:space="0" w:color="auto"/>
                        <w:bottom w:val="none" w:sz="0" w:space="0" w:color="auto"/>
                        <w:right w:val="none" w:sz="0" w:space="0" w:color="auto"/>
                      </w:divBdr>
                    </w:div>
                    <w:div w:id="6161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6334">
          <w:marLeft w:val="0"/>
          <w:marRight w:val="0"/>
          <w:marTop w:val="300"/>
          <w:marBottom w:val="0"/>
          <w:divBdr>
            <w:top w:val="none" w:sz="0" w:space="0" w:color="auto"/>
            <w:left w:val="single" w:sz="12" w:space="0" w:color="005EB8"/>
            <w:bottom w:val="none" w:sz="0" w:space="0" w:color="auto"/>
            <w:right w:val="none" w:sz="0" w:space="0" w:color="auto"/>
          </w:divBdr>
          <w:divsChild>
            <w:div w:id="1331640309">
              <w:marLeft w:val="0"/>
              <w:marRight w:val="0"/>
              <w:marTop w:val="0"/>
              <w:marBottom w:val="0"/>
              <w:divBdr>
                <w:top w:val="none" w:sz="0" w:space="0" w:color="auto"/>
                <w:left w:val="none" w:sz="0" w:space="0" w:color="auto"/>
                <w:bottom w:val="none" w:sz="0" w:space="0" w:color="auto"/>
                <w:right w:val="none" w:sz="0" w:space="0" w:color="auto"/>
              </w:divBdr>
              <w:divsChild>
                <w:div w:id="1477261902">
                  <w:marLeft w:val="0"/>
                  <w:marRight w:val="0"/>
                  <w:marTop w:val="0"/>
                  <w:marBottom w:val="0"/>
                  <w:divBdr>
                    <w:top w:val="none" w:sz="0" w:space="0" w:color="auto"/>
                    <w:left w:val="none" w:sz="0" w:space="0" w:color="auto"/>
                    <w:bottom w:val="none" w:sz="0" w:space="0" w:color="auto"/>
                    <w:right w:val="none" w:sz="0" w:space="0" w:color="auto"/>
                  </w:divBdr>
                  <w:divsChild>
                    <w:div w:id="77290942">
                      <w:marLeft w:val="0"/>
                      <w:marRight w:val="0"/>
                      <w:marTop w:val="0"/>
                      <w:marBottom w:val="0"/>
                      <w:divBdr>
                        <w:top w:val="none" w:sz="0" w:space="0" w:color="auto"/>
                        <w:left w:val="none" w:sz="0" w:space="0" w:color="auto"/>
                        <w:bottom w:val="none" w:sz="0" w:space="0" w:color="auto"/>
                        <w:right w:val="none" w:sz="0" w:space="0" w:color="auto"/>
                      </w:divBdr>
                    </w:div>
                    <w:div w:id="1768691735">
                      <w:marLeft w:val="0"/>
                      <w:marRight w:val="0"/>
                      <w:marTop w:val="0"/>
                      <w:marBottom w:val="0"/>
                      <w:divBdr>
                        <w:top w:val="none" w:sz="0" w:space="0" w:color="auto"/>
                        <w:left w:val="none" w:sz="0" w:space="0" w:color="auto"/>
                        <w:bottom w:val="none" w:sz="0" w:space="0" w:color="auto"/>
                        <w:right w:val="none" w:sz="0" w:space="0" w:color="auto"/>
                      </w:divBdr>
                    </w:div>
                    <w:div w:id="1023364457">
                      <w:marLeft w:val="0"/>
                      <w:marRight w:val="0"/>
                      <w:marTop w:val="0"/>
                      <w:marBottom w:val="0"/>
                      <w:divBdr>
                        <w:top w:val="none" w:sz="0" w:space="0" w:color="auto"/>
                        <w:left w:val="none" w:sz="0" w:space="0" w:color="auto"/>
                        <w:bottom w:val="none" w:sz="0" w:space="0" w:color="auto"/>
                        <w:right w:val="none" w:sz="0" w:space="0" w:color="auto"/>
                      </w:divBdr>
                    </w:div>
                    <w:div w:id="1447508579">
                      <w:marLeft w:val="0"/>
                      <w:marRight w:val="0"/>
                      <w:marTop w:val="0"/>
                      <w:marBottom w:val="0"/>
                      <w:divBdr>
                        <w:top w:val="none" w:sz="0" w:space="0" w:color="auto"/>
                        <w:left w:val="none" w:sz="0" w:space="0" w:color="auto"/>
                        <w:bottom w:val="none" w:sz="0" w:space="0" w:color="auto"/>
                        <w:right w:val="none" w:sz="0" w:space="0" w:color="auto"/>
                      </w:divBdr>
                    </w:div>
                    <w:div w:id="2097821319">
                      <w:marLeft w:val="0"/>
                      <w:marRight w:val="0"/>
                      <w:marTop w:val="0"/>
                      <w:marBottom w:val="0"/>
                      <w:divBdr>
                        <w:top w:val="none" w:sz="0" w:space="0" w:color="auto"/>
                        <w:left w:val="none" w:sz="0" w:space="0" w:color="auto"/>
                        <w:bottom w:val="none" w:sz="0" w:space="0" w:color="auto"/>
                        <w:right w:val="none" w:sz="0" w:space="0" w:color="auto"/>
                      </w:divBdr>
                    </w:div>
                    <w:div w:id="2091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158">
          <w:marLeft w:val="0"/>
          <w:marRight w:val="0"/>
          <w:marTop w:val="300"/>
          <w:marBottom w:val="0"/>
          <w:divBdr>
            <w:top w:val="none" w:sz="0" w:space="0" w:color="auto"/>
            <w:left w:val="single" w:sz="12" w:space="0" w:color="005EB8"/>
            <w:bottom w:val="none" w:sz="0" w:space="0" w:color="auto"/>
            <w:right w:val="none" w:sz="0" w:space="0" w:color="auto"/>
          </w:divBdr>
          <w:divsChild>
            <w:div w:id="1652564319">
              <w:marLeft w:val="0"/>
              <w:marRight w:val="0"/>
              <w:marTop w:val="0"/>
              <w:marBottom w:val="0"/>
              <w:divBdr>
                <w:top w:val="none" w:sz="0" w:space="0" w:color="auto"/>
                <w:left w:val="none" w:sz="0" w:space="0" w:color="auto"/>
                <w:bottom w:val="none" w:sz="0" w:space="0" w:color="auto"/>
                <w:right w:val="none" w:sz="0" w:space="0" w:color="auto"/>
              </w:divBdr>
              <w:divsChild>
                <w:div w:id="934939865">
                  <w:marLeft w:val="0"/>
                  <w:marRight w:val="0"/>
                  <w:marTop w:val="0"/>
                  <w:marBottom w:val="0"/>
                  <w:divBdr>
                    <w:top w:val="none" w:sz="0" w:space="0" w:color="auto"/>
                    <w:left w:val="none" w:sz="0" w:space="0" w:color="auto"/>
                    <w:bottom w:val="none" w:sz="0" w:space="0" w:color="auto"/>
                    <w:right w:val="none" w:sz="0" w:space="0" w:color="auto"/>
                  </w:divBdr>
                  <w:divsChild>
                    <w:div w:id="371734970">
                      <w:marLeft w:val="0"/>
                      <w:marRight w:val="0"/>
                      <w:marTop w:val="0"/>
                      <w:marBottom w:val="0"/>
                      <w:divBdr>
                        <w:top w:val="none" w:sz="0" w:space="0" w:color="auto"/>
                        <w:left w:val="none" w:sz="0" w:space="0" w:color="auto"/>
                        <w:bottom w:val="none" w:sz="0" w:space="0" w:color="auto"/>
                        <w:right w:val="none" w:sz="0" w:space="0" w:color="auto"/>
                      </w:divBdr>
                    </w:div>
                    <w:div w:id="471873211">
                      <w:marLeft w:val="0"/>
                      <w:marRight w:val="0"/>
                      <w:marTop w:val="0"/>
                      <w:marBottom w:val="0"/>
                      <w:divBdr>
                        <w:top w:val="none" w:sz="0" w:space="0" w:color="auto"/>
                        <w:left w:val="none" w:sz="0" w:space="0" w:color="auto"/>
                        <w:bottom w:val="none" w:sz="0" w:space="0" w:color="auto"/>
                        <w:right w:val="none" w:sz="0" w:space="0" w:color="auto"/>
                      </w:divBdr>
                    </w:div>
                    <w:div w:id="1013800907">
                      <w:marLeft w:val="0"/>
                      <w:marRight w:val="0"/>
                      <w:marTop w:val="0"/>
                      <w:marBottom w:val="0"/>
                      <w:divBdr>
                        <w:top w:val="none" w:sz="0" w:space="0" w:color="auto"/>
                        <w:left w:val="none" w:sz="0" w:space="0" w:color="auto"/>
                        <w:bottom w:val="none" w:sz="0" w:space="0" w:color="auto"/>
                        <w:right w:val="none" w:sz="0" w:space="0" w:color="auto"/>
                      </w:divBdr>
                    </w:div>
                    <w:div w:id="41246469">
                      <w:marLeft w:val="0"/>
                      <w:marRight w:val="0"/>
                      <w:marTop w:val="0"/>
                      <w:marBottom w:val="0"/>
                      <w:divBdr>
                        <w:top w:val="none" w:sz="0" w:space="0" w:color="auto"/>
                        <w:left w:val="none" w:sz="0" w:space="0" w:color="auto"/>
                        <w:bottom w:val="none" w:sz="0" w:space="0" w:color="auto"/>
                        <w:right w:val="none" w:sz="0" w:space="0" w:color="auto"/>
                      </w:divBdr>
                    </w:div>
                    <w:div w:id="2020160528">
                      <w:marLeft w:val="0"/>
                      <w:marRight w:val="0"/>
                      <w:marTop w:val="0"/>
                      <w:marBottom w:val="0"/>
                      <w:divBdr>
                        <w:top w:val="none" w:sz="0" w:space="0" w:color="auto"/>
                        <w:left w:val="none" w:sz="0" w:space="0" w:color="auto"/>
                        <w:bottom w:val="none" w:sz="0" w:space="0" w:color="auto"/>
                        <w:right w:val="none" w:sz="0" w:space="0" w:color="auto"/>
                      </w:divBdr>
                    </w:div>
                    <w:div w:id="18312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2166">
          <w:marLeft w:val="0"/>
          <w:marRight w:val="0"/>
          <w:marTop w:val="300"/>
          <w:marBottom w:val="0"/>
          <w:divBdr>
            <w:top w:val="none" w:sz="0" w:space="0" w:color="auto"/>
            <w:left w:val="single" w:sz="12" w:space="0" w:color="005EB8"/>
            <w:bottom w:val="none" w:sz="0" w:space="0" w:color="auto"/>
            <w:right w:val="none" w:sz="0" w:space="0" w:color="auto"/>
          </w:divBdr>
          <w:divsChild>
            <w:div w:id="2090105387">
              <w:marLeft w:val="0"/>
              <w:marRight w:val="0"/>
              <w:marTop w:val="0"/>
              <w:marBottom w:val="0"/>
              <w:divBdr>
                <w:top w:val="none" w:sz="0" w:space="0" w:color="auto"/>
                <w:left w:val="none" w:sz="0" w:space="0" w:color="auto"/>
                <w:bottom w:val="none" w:sz="0" w:space="0" w:color="auto"/>
                <w:right w:val="none" w:sz="0" w:space="0" w:color="auto"/>
              </w:divBdr>
              <w:divsChild>
                <w:div w:id="2032025764">
                  <w:marLeft w:val="0"/>
                  <w:marRight w:val="0"/>
                  <w:marTop w:val="0"/>
                  <w:marBottom w:val="0"/>
                  <w:divBdr>
                    <w:top w:val="none" w:sz="0" w:space="0" w:color="auto"/>
                    <w:left w:val="none" w:sz="0" w:space="0" w:color="auto"/>
                    <w:bottom w:val="none" w:sz="0" w:space="0" w:color="auto"/>
                    <w:right w:val="none" w:sz="0" w:space="0" w:color="auto"/>
                  </w:divBdr>
                  <w:divsChild>
                    <w:div w:id="1292521356">
                      <w:marLeft w:val="0"/>
                      <w:marRight w:val="0"/>
                      <w:marTop w:val="0"/>
                      <w:marBottom w:val="0"/>
                      <w:divBdr>
                        <w:top w:val="none" w:sz="0" w:space="0" w:color="auto"/>
                        <w:left w:val="none" w:sz="0" w:space="0" w:color="auto"/>
                        <w:bottom w:val="none" w:sz="0" w:space="0" w:color="auto"/>
                        <w:right w:val="none" w:sz="0" w:space="0" w:color="auto"/>
                      </w:divBdr>
                    </w:div>
                    <w:div w:id="1394083568">
                      <w:marLeft w:val="0"/>
                      <w:marRight w:val="0"/>
                      <w:marTop w:val="0"/>
                      <w:marBottom w:val="0"/>
                      <w:divBdr>
                        <w:top w:val="none" w:sz="0" w:space="0" w:color="auto"/>
                        <w:left w:val="none" w:sz="0" w:space="0" w:color="auto"/>
                        <w:bottom w:val="none" w:sz="0" w:space="0" w:color="auto"/>
                        <w:right w:val="none" w:sz="0" w:space="0" w:color="auto"/>
                      </w:divBdr>
                    </w:div>
                    <w:div w:id="1049308803">
                      <w:marLeft w:val="0"/>
                      <w:marRight w:val="0"/>
                      <w:marTop w:val="0"/>
                      <w:marBottom w:val="0"/>
                      <w:divBdr>
                        <w:top w:val="none" w:sz="0" w:space="0" w:color="auto"/>
                        <w:left w:val="none" w:sz="0" w:space="0" w:color="auto"/>
                        <w:bottom w:val="none" w:sz="0" w:space="0" w:color="auto"/>
                        <w:right w:val="none" w:sz="0" w:space="0" w:color="auto"/>
                      </w:divBdr>
                    </w:div>
                    <w:div w:id="1847355816">
                      <w:marLeft w:val="0"/>
                      <w:marRight w:val="0"/>
                      <w:marTop w:val="0"/>
                      <w:marBottom w:val="0"/>
                      <w:divBdr>
                        <w:top w:val="none" w:sz="0" w:space="0" w:color="auto"/>
                        <w:left w:val="none" w:sz="0" w:space="0" w:color="auto"/>
                        <w:bottom w:val="none" w:sz="0" w:space="0" w:color="auto"/>
                        <w:right w:val="none" w:sz="0" w:space="0" w:color="auto"/>
                      </w:divBdr>
                    </w:div>
                    <w:div w:id="28996626">
                      <w:marLeft w:val="0"/>
                      <w:marRight w:val="0"/>
                      <w:marTop w:val="0"/>
                      <w:marBottom w:val="0"/>
                      <w:divBdr>
                        <w:top w:val="none" w:sz="0" w:space="0" w:color="auto"/>
                        <w:left w:val="none" w:sz="0" w:space="0" w:color="auto"/>
                        <w:bottom w:val="none" w:sz="0" w:space="0" w:color="auto"/>
                        <w:right w:val="none" w:sz="0" w:space="0" w:color="auto"/>
                      </w:divBdr>
                    </w:div>
                    <w:div w:id="463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sChild>
                <w:div w:id="959381839">
                  <w:marLeft w:val="0"/>
                  <w:marRight w:val="0"/>
                  <w:marTop w:val="0"/>
                  <w:marBottom w:val="0"/>
                  <w:divBdr>
                    <w:top w:val="none" w:sz="0" w:space="0" w:color="auto"/>
                    <w:left w:val="none" w:sz="0" w:space="0" w:color="auto"/>
                    <w:bottom w:val="none" w:sz="0" w:space="0" w:color="auto"/>
                    <w:right w:val="none" w:sz="0" w:space="0" w:color="auto"/>
                  </w:divBdr>
                  <w:divsChild>
                    <w:div w:id="1831015971">
                      <w:marLeft w:val="0"/>
                      <w:marRight w:val="0"/>
                      <w:marTop w:val="0"/>
                      <w:marBottom w:val="0"/>
                      <w:divBdr>
                        <w:top w:val="none" w:sz="0" w:space="0" w:color="auto"/>
                        <w:left w:val="none" w:sz="0" w:space="0" w:color="auto"/>
                        <w:bottom w:val="none" w:sz="0" w:space="0" w:color="auto"/>
                        <w:right w:val="none" w:sz="0" w:space="0" w:color="auto"/>
                      </w:divBdr>
                    </w:div>
                    <w:div w:id="14129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sChild>
            <w:div w:id="1188956235">
              <w:marLeft w:val="0"/>
              <w:marRight w:val="0"/>
              <w:marTop w:val="0"/>
              <w:marBottom w:val="0"/>
              <w:divBdr>
                <w:top w:val="none" w:sz="0" w:space="0" w:color="auto"/>
                <w:left w:val="none" w:sz="0" w:space="0" w:color="auto"/>
                <w:bottom w:val="none" w:sz="0" w:space="0" w:color="auto"/>
                <w:right w:val="none" w:sz="0" w:space="0" w:color="auto"/>
              </w:divBdr>
              <w:divsChild>
                <w:div w:id="884222277">
                  <w:marLeft w:val="0"/>
                  <w:marRight w:val="0"/>
                  <w:marTop w:val="0"/>
                  <w:marBottom w:val="0"/>
                  <w:divBdr>
                    <w:top w:val="none" w:sz="0" w:space="0" w:color="auto"/>
                    <w:left w:val="none" w:sz="0" w:space="0" w:color="auto"/>
                    <w:bottom w:val="none" w:sz="0" w:space="0" w:color="auto"/>
                    <w:right w:val="none" w:sz="0" w:space="0" w:color="auto"/>
                  </w:divBdr>
                  <w:divsChild>
                    <w:div w:id="1361777630">
                      <w:marLeft w:val="0"/>
                      <w:marRight w:val="0"/>
                      <w:marTop w:val="0"/>
                      <w:marBottom w:val="0"/>
                      <w:divBdr>
                        <w:top w:val="none" w:sz="0" w:space="0" w:color="auto"/>
                        <w:left w:val="none" w:sz="0" w:space="0" w:color="auto"/>
                        <w:bottom w:val="none" w:sz="0" w:space="0" w:color="auto"/>
                        <w:right w:val="none" w:sz="0" w:space="0" w:color="auto"/>
                      </w:divBdr>
                      <w:divsChild>
                        <w:div w:id="985813680">
                          <w:marLeft w:val="0"/>
                          <w:marRight w:val="0"/>
                          <w:marTop w:val="0"/>
                          <w:marBottom w:val="0"/>
                          <w:divBdr>
                            <w:top w:val="none" w:sz="0" w:space="0" w:color="auto"/>
                            <w:left w:val="none" w:sz="0" w:space="0" w:color="auto"/>
                            <w:bottom w:val="none" w:sz="0" w:space="0" w:color="auto"/>
                            <w:right w:val="none" w:sz="0" w:space="0" w:color="auto"/>
                          </w:divBdr>
                          <w:divsChild>
                            <w:div w:id="2084182251">
                              <w:marLeft w:val="0"/>
                              <w:marRight w:val="0"/>
                              <w:marTop w:val="0"/>
                              <w:marBottom w:val="0"/>
                              <w:divBdr>
                                <w:top w:val="none" w:sz="0" w:space="0" w:color="auto"/>
                                <w:left w:val="none" w:sz="0" w:space="0" w:color="auto"/>
                                <w:bottom w:val="none" w:sz="0" w:space="0" w:color="auto"/>
                                <w:right w:val="none" w:sz="0" w:space="0" w:color="auto"/>
                              </w:divBdr>
                              <w:divsChild>
                                <w:div w:id="2005232377">
                                  <w:marLeft w:val="0"/>
                                  <w:marRight w:val="0"/>
                                  <w:marTop w:val="0"/>
                                  <w:marBottom w:val="0"/>
                                  <w:divBdr>
                                    <w:top w:val="none" w:sz="0" w:space="0" w:color="auto"/>
                                    <w:left w:val="none" w:sz="0" w:space="0" w:color="auto"/>
                                    <w:bottom w:val="none" w:sz="0" w:space="0" w:color="auto"/>
                                    <w:right w:val="none" w:sz="0" w:space="0" w:color="auto"/>
                                  </w:divBdr>
                                </w:div>
                              </w:divsChild>
                            </w:div>
                            <w:div w:id="7509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39917">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1561865680">
          <w:marLeft w:val="0"/>
          <w:marRight w:val="0"/>
          <w:marTop w:val="300"/>
          <w:marBottom w:val="300"/>
          <w:divBdr>
            <w:top w:val="none" w:sz="0" w:space="0" w:color="auto"/>
            <w:left w:val="none" w:sz="0" w:space="0" w:color="auto"/>
            <w:bottom w:val="none" w:sz="0" w:space="0" w:color="auto"/>
            <w:right w:val="none" w:sz="0" w:space="0" w:color="auto"/>
          </w:divBdr>
          <w:divsChild>
            <w:div w:id="62148843">
              <w:marLeft w:val="0"/>
              <w:marRight w:val="0"/>
              <w:marTop w:val="0"/>
              <w:marBottom w:val="0"/>
              <w:divBdr>
                <w:top w:val="none" w:sz="0" w:space="0" w:color="auto"/>
                <w:left w:val="none" w:sz="0" w:space="0" w:color="auto"/>
                <w:bottom w:val="none" w:sz="0" w:space="0" w:color="auto"/>
                <w:right w:val="none" w:sz="0" w:space="0" w:color="auto"/>
              </w:divBdr>
            </w:div>
          </w:divsChild>
        </w:div>
        <w:div w:id="153297836">
          <w:marLeft w:val="0"/>
          <w:marRight w:val="0"/>
          <w:marTop w:val="0"/>
          <w:marBottom w:val="0"/>
          <w:divBdr>
            <w:top w:val="none" w:sz="0" w:space="0" w:color="auto"/>
            <w:left w:val="none" w:sz="0" w:space="0" w:color="auto"/>
            <w:bottom w:val="none" w:sz="0" w:space="0" w:color="auto"/>
            <w:right w:val="none" w:sz="0" w:space="0" w:color="auto"/>
          </w:divBdr>
        </w:div>
        <w:div w:id="30886534">
          <w:marLeft w:val="0"/>
          <w:marRight w:val="0"/>
          <w:marTop w:val="30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353841">
      <w:bodyDiv w:val="1"/>
      <w:marLeft w:val="0"/>
      <w:marRight w:val="0"/>
      <w:marTop w:val="0"/>
      <w:marBottom w:val="0"/>
      <w:divBdr>
        <w:top w:val="none" w:sz="0" w:space="0" w:color="auto"/>
        <w:left w:val="none" w:sz="0" w:space="0" w:color="auto"/>
        <w:bottom w:val="none" w:sz="0" w:space="0" w:color="auto"/>
        <w:right w:val="none" w:sz="0" w:space="0" w:color="auto"/>
      </w:divBdr>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sChild>
        <w:div w:id="1292663606">
          <w:marLeft w:val="0"/>
          <w:marRight w:val="0"/>
          <w:marTop w:val="0"/>
          <w:marBottom w:val="0"/>
          <w:divBdr>
            <w:top w:val="none" w:sz="0" w:space="0" w:color="auto"/>
            <w:left w:val="none" w:sz="0" w:space="0" w:color="auto"/>
            <w:bottom w:val="none" w:sz="0" w:space="0" w:color="auto"/>
            <w:right w:val="none" w:sz="0" w:space="0" w:color="auto"/>
          </w:divBdr>
          <w:divsChild>
            <w:div w:id="63919349">
              <w:marLeft w:val="0"/>
              <w:marRight w:val="0"/>
              <w:marTop w:val="0"/>
              <w:marBottom w:val="0"/>
              <w:divBdr>
                <w:top w:val="none" w:sz="0" w:space="0" w:color="auto"/>
                <w:left w:val="none" w:sz="0" w:space="0" w:color="auto"/>
                <w:bottom w:val="none" w:sz="0" w:space="0" w:color="auto"/>
                <w:right w:val="none" w:sz="0" w:space="0" w:color="auto"/>
              </w:divBdr>
              <w:divsChild>
                <w:div w:id="1061903483">
                  <w:marLeft w:val="0"/>
                  <w:marRight w:val="0"/>
                  <w:marTop w:val="0"/>
                  <w:marBottom w:val="0"/>
                  <w:divBdr>
                    <w:top w:val="none" w:sz="0" w:space="0" w:color="auto"/>
                    <w:left w:val="none" w:sz="0" w:space="0" w:color="auto"/>
                    <w:bottom w:val="none" w:sz="0" w:space="0" w:color="auto"/>
                    <w:right w:val="none" w:sz="0" w:space="0" w:color="auto"/>
                  </w:divBdr>
                  <w:divsChild>
                    <w:div w:id="878711531">
                      <w:marLeft w:val="0"/>
                      <w:marRight w:val="0"/>
                      <w:marTop w:val="0"/>
                      <w:marBottom w:val="0"/>
                      <w:divBdr>
                        <w:top w:val="none" w:sz="0" w:space="0" w:color="auto"/>
                        <w:left w:val="none" w:sz="0" w:space="0" w:color="auto"/>
                        <w:bottom w:val="none" w:sz="0" w:space="0" w:color="auto"/>
                        <w:right w:val="none" w:sz="0" w:space="0" w:color="auto"/>
                      </w:divBdr>
                      <w:divsChild>
                        <w:div w:id="1176847116">
                          <w:marLeft w:val="0"/>
                          <w:marRight w:val="0"/>
                          <w:marTop w:val="0"/>
                          <w:marBottom w:val="0"/>
                          <w:divBdr>
                            <w:top w:val="none" w:sz="0" w:space="0" w:color="auto"/>
                            <w:left w:val="none" w:sz="0" w:space="0" w:color="auto"/>
                            <w:bottom w:val="none" w:sz="0" w:space="0" w:color="auto"/>
                            <w:right w:val="none" w:sz="0" w:space="0" w:color="auto"/>
                          </w:divBdr>
                          <w:divsChild>
                            <w:div w:id="117383491">
                              <w:marLeft w:val="0"/>
                              <w:marRight w:val="0"/>
                              <w:marTop w:val="0"/>
                              <w:marBottom w:val="0"/>
                              <w:divBdr>
                                <w:top w:val="none" w:sz="0" w:space="0" w:color="auto"/>
                                <w:left w:val="none" w:sz="0" w:space="0" w:color="auto"/>
                                <w:bottom w:val="none" w:sz="0" w:space="0" w:color="auto"/>
                                <w:right w:val="none" w:sz="0" w:space="0" w:color="auto"/>
                              </w:divBdr>
                            </w:div>
                            <w:div w:id="2082755038">
                              <w:marLeft w:val="0"/>
                              <w:marRight w:val="0"/>
                              <w:marTop w:val="15"/>
                              <w:marBottom w:val="0"/>
                              <w:divBdr>
                                <w:top w:val="none" w:sz="0" w:space="0" w:color="auto"/>
                                <w:left w:val="none" w:sz="0" w:space="0" w:color="auto"/>
                                <w:bottom w:val="none" w:sz="0" w:space="0" w:color="auto"/>
                                <w:right w:val="none" w:sz="0" w:space="0" w:color="auto"/>
                              </w:divBdr>
                              <w:divsChild>
                                <w:div w:id="428432515">
                                  <w:marLeft w:val="0"/>
                                  <w:marRight w:val="0"/>
                                  <w:marTop w:val="0"/>
                                  <w:marBottom w:val="0"/>
                                  <w:divBdr>
                                    <w:top w:val="none" w:sz="0" w:space="0" w:color="auto"/>
                                    <w:left w:val="none" w:sz="0" w:space="0" w:color="auto"/>
                                    <w:bottom w:val="none" w:sz="0" w:space="0" w:color="auto"/>
                                    <w:right w:val="none" w:sz="0" w:space="0" w:color="auto"/>
                                  </w:divBdr>
                                </w:div>
                                <w:div w:id="548952622">
                                  <w:marLeft w:val="0"/>
                                  <w:marRight w:val="0"/>
                                  <w:marTop w:val="0"/>
                                  <w:marBottom w:val="0"/>
                                  <w:divBdr>
                                    <w:top w:val="none" w:sz="0" w:space="0" w:color="auto"/>
                                    <w:left w:val="none" w:sz="0" w:space="0" w:color="auto"/>
                                    <w:bottom w:val="none" w:sz="0" w:space="0" w:color="auto"/>
                                    <w:right w:val="none" w:sz="0" w:space="0" w:color="auto"/>
                                  </w:divBdr>
                                </w:div>
                                <w:div w:id="917666125">
                                  <w:marLeft w:val="0"/>
                                  <w:marRight w:val="0"/>
                                  <w:marTop w:val="0"/>
                                  <w:marBottom w:val="0"/>
                                  <w:divBdr>
                                    <w:top w:val="none" w:sz="0" w:space="0" w:color="auto"/>
                                    <w:left w:val="none" w:sz="0" w:space="0" w:color="auto"/>
                                    <w:bottom w:val="none" w:sz="0" w:space="0" w:color="auto"/>
                                    <w:right w:val="none" w:sz="0" w:space="0" w:color="auto"/>
                                  </w:divBdr>
                                </w:div>
                                <w:div w:id="6293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841236">
          <w:marLeft w:val="0"/>
          <w:marRight w:val="0"/>
          <w:marTop w:val="0"/>
          <w:marBottom w:val="0"/>
          <w:divBdr>
            <w:top w:val="none" w:sz="0" w:space="0" w:color="auto"/>
            <w:left w:val="none" w:sz="0" w:space="0" w:color="auto"/>
            <w:bottom w:val="none" w:sz="0" w:space="0" w:color="auto"/>
            <w:right w:val="none" w:sz="0" w:space="0" w:color="auto"/>
          </w:divBdr>
          <w:divsChild>
            <w:div w:id="1905026274">
              <w:marLeft w:val="0"/>
              <w:marRight w:val="0"/>
              <w:marTop w:val="0"/>
              <w:marBottom w:val="0"/>
              <w:divBdr>
                <w:top w:val="none" w:sz="0" w:space="0" w:color="auto"/>
                <w:left w:val="none" w:sz="0" w:space="0" w:color="auto"/>
                <w:bottom w:val="none" w:sz="0" w:space="0" w:color="auto"/>
                <w:right w:val="none" w:sz="0" w:space="0" w:color="auto"/>
              </w:divBdr>
              <w:divsChild>
                <w:div w:id="2075543914">
                  <w:marLeft w:val="0"/>
                  <w:marRight w:val="0"/>
                  <w:marTop w:val="0"/>
                  <w:marBottom w:val="0"/>
                  <w:divBdr>
                    <w:top w:val="none" w:sz="0" w:space="0" w:color="auto"/>
                    <w:left w:val="none" w:sz="0" w:space="0" w:color="auto"/>
                    <w:bottom w:val="none" w:sz="0" w:space="0" w:color="auto"/>
                    <w:right w:val="none" w:sz="0" w:space="0" w:color="auto"/>
                  </w:divBdr>
                  <w:divsChild>
                    <w:div w:id="1993944347">
                      <w:marLeft w:val="0"/>
                      <w:marRight w:val="0"/>
                      <w:marTop w:val="0"/>
                      <w:marBottom w:val="0"/>
                      <w:divBdr>
                        <w:top w:val="none" w:sz="0" w:space="0" w:color="auto"/>
                        <w:left w:val="none" w:sz="0" w:space="0" w:color="auto"/>
                        <w:bottom w:val="none" w:sz="0" w:space="0" w:color="auto"/>
                        <w:right w:val="none" w:sz="0" w:space="0" w:color="auto"/>
                      </w:divBdr>
                    </w:div>
                  </w:divsChild>
                </w:div>
                <w:div w:id="1610892425">
                  <w:marLeft w:val="0"/>
                  <w:marRight w:val="0"/>
                  <w:marTop w:val="0"/>
                  <w:marBottom w:val="0"/>
                  <w:divBdr>
                    <w:top w:val="none" w:sz="0" w:space="0" w:color="auto"/>
                    <w:left w:val="none" w:sz="0" w:space="0" w:color="auto"/>
                    <w:bottom w:val="none" w:sz="0" w:space="0" w:color="auto"/>
                    <w:right w:val="none" w:sz="0" w:space="0" w:color="auto"/>
                  </w:divBdr>
                  <w:divsChild>
                    <w:div w:id="1961182245">
                      <w:marLeft w:val="0"/>
                      <w:marRight w:val="0"/>
                      <w:marTop w:val="0"/>
                      <w:marBottom w:val="0"/>
                      <w:divBdr>
                        <w:top w:val="none" w:sz="0" w:space="0" w:color="auto"/>
                        <w:left w:val="none" w:sz="0" w:space="0" w:color="auto"/>
                        <w:bottom w:val="none" w:sz="0" w:space="0" w:color="auto"/>
                        <w:right w:val="none" w:sz="0" w:space="0" w:color="auto"/>
                      </w:divBdr>
                      <w:divsChild>
                        <w:div w:id="16780789">
                          <w:marLeft w:val="0"/>
                          <w:marRight w:val="0"/>
                          <w:marTop w:val="0"/>
                          <w:marBottom w:val="0"/>
                          <w:divBdr>
                            <w:top w:val="none" w:sz="0" w:space="0" w:color="auto"/>
                            <w:left w:val="none" w:sz="0" w:space="0" w:color="auto"/>
                            <w:bottom w:val="none" w:sz="0" w:space="0" w:color="auto"/>
                            <w:right w:val="none" w:sz="0" w:space="0" w:color="auto"/>
                          </w:divBdr>
                          <w:divsChild>
                            <w:div w:id="977415863">
                              <w:marLeft w:val="0"/>
                              <w:marRight w:val="0"/>
                              <w:marTop w:val="0"/>
                              <w:marBottom w:val="0"/>
                              <w:divBdr>
                                <w:top w:val="none" w:sz="0" w:space="0" w:color="auto"/>
                                <w:left w:val="none" w:sz="0" w:space="0" w:color="auto"/>
                                <w:bottom w:val="none" w:sz="0" w:space="0" w:color="auto"/>
                                <w:right w:val="none" w:sz="0" w:space="0" w:color="auto"/>
                              </w:divBdr>
                            </w:div>
                            <w:div w:id="873882111">
                              <w:marLeft w:val="0"/>
                              <w:marRight w:val="0"/>
                              <w:marTop w:val="0"/>
                              <w:marBottom w:val="0"/>
                              <w:divBdr>
                                <w:top w:val="none" w:sz="0" w:space="0" w:color="auto"/>
                                <w:left w:val="none" w:sz="0" w:space="0" w:color="auto"/>
                                <w:bottom w:val="none" w:sz="0" w:space="0" w:color="auto"/>
                                <w:right w:val="none" w:sz="0" w:space="0" w:color="auto"/>
                              </w:divBdr>
                            </w:div>
                            <w:div w:id="430979085">
                              <w:marLeft w:val="0"/>
                              <w:marRight w:val="0"/>
                              <w:marTop w:val="0"/>
                              <w:marBottom w:val="0"/>
                              <w:divBdr>
                                <w:top w:val="none" w:sz="0" w:space="0" w:color="auto"/>
                                <w:left w:val="none" w:sz="0" w:space="0" w:color="auto"/>
                                <w:bottom w:val="none" w:sz="0" w:space="0" w:color="auto"/>
                                <w:right w:val="none" w:sz="0" w:space="0" w:color="auto"/>
                              </w:divBdr>
                            </w:div>
                            <w:div w:id="19697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1845">
                  <w:marLeft w:val="0"/>
                  <w:marRight w:val="0"/>
                  <w:marTop w:val="0"/>
                  <w:marBottom w:val="0"/>
                  <w:divBdr>
                    <w:top w:val="none" w:sz="0" w:space="0" w:color="auto"/>
                    <w:left w:val="none" w:sz="0" w:space="0" w:color="auto"/>
                    <w:bottom w:val="none" w:sz="0" w:space="0" w:color="auto"/>
                    <w:right w:val="none" w:sz="0" w:space="0" w:color="auto"/>
                  </w:divBdr>
                  <w:divsChild>
                    <w:div w:id="766732248">
                      <w:marLeft w:val="0"/>
                      <w:marRight w:val="0"/>
                      <w:marTop w:val="0"/>
                      <w:marBottom w:val="0"/>
                      <w:divBdr>
                        <w:top w:val="none" w:sz="0" w:space="0" w:color="auto"/>
                        <w:left w:val="none" w:sz="0" w:space="0" w:color="auto"/>
                        <w:bottom w:val="none" w:sz="0" w:space="0" w:color="auto"/>
                        <w:right w:val="none" w:sz="0" w:space="0" w:color="auto"/>
                      </w:divBdr>
                      <w:divsChild>
                        <w:div w:id="914556583">
                          <w:marLeft w:val="0"/>
                          <w:marRight w:val="0"/>
                          <w:marTop w:val="0"/>
                          <w:marBottom w:val="0"/>
                          <w:divBdr>
                            <w:top w:val="none" w:sz="0" w:space="0" w:color="auto"/>
                            <w:left w:val="none" w:sz="0" w:space="0" w:color="auto"/>
                            <w:bottom w:val="none" w:sz="0" w:space="0" w:color="auto"/>
                            <w:right w:val="none" w:sz="0" w:space="0" w:color="auto"/>
                          </w:divBdr>
                          <w:divsChild>
                            <w:div w:id="362824056">
                              <w:marLeft w:val="0"/>
                              <w:marRight w:val="0"/>
                              <w:marTop w:val="0"/>
                              <w:marBottom w:val="0"/>
                              <w:divBdr>
                                <w:top w:val="none" w:sz="0" w:space="0" w:color="auto"/>
                                <w:left w:val="none" w:sz="0" w:space="0" w:color="auto"/>
                                <w:bottom w:val="none" w:sz="0" w:space="0" w:color="auto"/>
                                <w:right w:val="none" w:sz="0" w:space="0" w:color="auto"/>
                              </w:divBdr>
                              <w:divsChild>
                                <w:div w:id="2011985715">
                                  <w:marLeft w:val="0"/>
                                  <w:marRight w:val="0"/>
                                  <w:marTop w:val="0"/>
                                  <w:marBottom w:val="0"/>
                                  <w:divBdr>
                                    <w:top w:val="none" w:sz="0" w:space="0" w:color="auto"/>
                                    <w:left w:val="none" w:sz="0" w:space="0" w:color="auto"/>
                                    <w:bottom w:val="none" w:sz="0" w:space="0" w:color="auto"/>
                                    <w:right w:val="none" w:sz="0" w:space="0" w:color="auto"/>
                                  </w:divBdr>
                                  <w:divsChild>
                                    <w:div w:id="1323240742">
                                      <w:marLeft w:val="0"/>
                                      <w:marRight w:val="0"/>
                                      <w:marTop w:val="0"/>
                                      <w:marBottom w:val="0"/>
                                      <w:divBdr>
                                        <w:top w:val="none" w:sz="0" w:space="0" w:color="auto"/>
                                        <w:left w:val="none" w:sz="0" w:space="0" w:color="auto"/>
                                        <w:bottom w:val="none" w:sz="0" w:space="0" w:color="auto"/>
                                        <w:right w:val="none" w:sz="0" w:space="0" w:color="auto"/>
                                      </w:divBdr>
                                      <w:divsChild>
                                        <w:div w:id="1869177181">
                                          <w:marLeft w:val="0"/>
                                          <w:marRight w:val="0"/>
                                          <w:marTop w:val="0"/>
                                          <w:marBottom w:val="0"/>
                                          <w:divBdr>
                                            <w:top w:val="dotted" w:sz="12" w:space="0" w:color="D1D3D4"/>
                                            <w:left w:val="none" w:sz="0" w:space="0" w:color="auto"/>
                                            <w:bottom w:val="dotted" w:sz="12" w:space="0" w:color="D1D3D4"/>
                                            <w:right w:val="none" w:sz="0" w:space="0" w:color="auto"/>
                                          </w:divBdr>
                                          <w:divsChild>
                                            <w:div w:id="126893727">
                                              <w:marLeft w:val="-30"/>
                                              <w:marRight w:val="0"/>
                                              <w:marTop w:val="0"/>
                                              <w:marBottom w:val="0"/>
                                              <w:divBdr>
                                                <w:top w:val="none" w:sz="0" w:space="0" w:color="auto"/>
                                                <w:left w:val="none" w:sz="0" w:space="0" w:color="auto"/>
                                                <w:bottom w:val="none" w:sz="0" w:space="0" w:color="auto"/>
                                                <w:right w:val="none" w:sz="0" w:space="0" w:color="auto"/>
                                              </w:divBdr>
                                            </w:div>
                                            <w:div w:id="1851799628">
                                              <w:marLeft w:val="-30"/>
                                              <w:marRight w:val="0"/>
                                              <w:marTop w:val="0"/>
                                              <w:marBottom w:val="0"/>
                                              <w:divBdr>
                                                <w:top w:val="none" w:sz="0" w:space="0" w:color="auto"/>
                                                <w:left w:val="none" w:sz="0" w:space="0" w:color="auto"/>
                                                <w:bottom w:val="none" w:sz="0" w:space="0" w:color="auto"/>
                                                <w:right w:val="none" w:sz="0" w:space="0" w:color="auto"/>
                                              </w:divBdr>
                                            </w:div>
                                            <w:div w:id="1127354999">
                                              <w:marLeft w:val="-30"/>
                                              <w:marRight w:val="0"/>
                                              <w:marTop w:val="0"/>
                                              <w:marBottom w:val="0"/>
                                              <w:divBdr>
                                                <w:top w:val="none" w:sz="0" w:space="0" w:color="auto"/>
                                                <w:left w:val="none" w:sz="0" w:space="0" w:color="auto"/>
                                                <w:bottom w:val="none" w:sz="0" w:space="0" w:color="auto"/>
                                                <w:right w:val="none" w:sz="0" w:space="0" w:color="auto"/>
                                              </w:divBdr>
                                            </w:div>
                                            <w:div w:id="186266494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70789">
                              <w:marLeft w:val="0"/>
                              <w:marRight w:val="0"/>
                              <w:marTop w:val="0"/>
                              <w:marBottom w:val="0"/>
                              <w:divBdr>
                                <w:top w:val="none" w:sz="0" w:space="0" w:color="auto"/>
                                <w:left w:val="none" w:sz="0" w:space="0" w:color="auto"/>
                                <w:bottom w:val="none" w:sz="0" w:space="0" w:color="auto"/>
                                <w:right w:val="none" w:sz="0" w:space="0" w:color="auto"/>
                              </w:divBdr>
                              <w:divsChild>
                                <w:div w:id="932517383">
                                  <w:marLeft w:val="0"/>
                                  <w:marRight w:val="0"/>
                                  <w:marTop w:val="0"/>
                                  <w:marBottom w:val="0"/>
                                  <w:divBdr>
                                    <w:top w:val="none" w:sz="0" w:space="0" w:color="auto"/>
                                    <w:left w:val="none" w:sz="0" w:space="0" w:color="auto"/>
                                    <w:bottom w:val="none" w:sz="0" w:space="0" w:color="auto"/>
                                    <w:right w:val="none" w:sz="0" w:space="0" w:color="auto"/>
                                  </w:divBdr>
                                  <w:divsChild>
                                    <w:div w:id="1923827905">
                                      <w:marLeft w:val="0"/>
                                      <w:marRight w:val="0"/>
                                      <w:marTop w:val="0"/>
                                      <w:marBottom w:val="0"/>
                                      <w:divBdr>
                                        <w:top w:val="none" w:sz="0" w:space="0" w:color="auto"/>
                                        <w:left w:val="none" w:sz="0" w:space="0" w:color="auto"/>
                                        <w:bottom w:val="none" w:sz="0" w:space="0" w:color="auto"/>
                                        <w:right w:val="none" w:sz="0" w:space="0" w:color="auto"/>
                                      </w:divBdr>
                                      <w:divsChild>
                                        <w:div w:id="33307740">
                                          <w:marLeft w:val="0"/>
                                          <w:marRight w:val="0"/>
                                          <w:marTop w:val="0"/>
                                          <w:marBottom w:val="0"/>
                                          <w:divBdr>
                                            <w:top w:val="none" w:sz="0" w:space="0" w:color="auto"/>
                                            <w:left w:val="none" w:sz="0" w:space="0" w:color="auto"/>
                                            <w:bottom w:val="none" w:sz="0" w:space="0" w:color="auto"/>
                                            <w:right w:val="none" w:sz="0" w:space="0" w:color="auto"/>
                                          </w:divBdr>
                                          <w:divsChild>
                                            <w:div w:id="2054304812">
                                              <w:marLeft w:val="0"/>
                                              <w:marRight w:val="0"/>
                                              <w:marTop w:val="0"/>
                                              <w:marBottom w:val="0"/>
                                              <w:divBdr>
                                                <w:top w:val="none" w:sz="0" w:space="0" w:color="auto"/>
                                                <w:left w:val="none" w:sz="0" w:space="0" w:color="auto"/>
                                                <w:bottom w:val="none" w:sz="0" w:space="0" w:color="auto"/>
                                                <w:right w:val="none" w:sz="0" w:space="0" w:color="auto"/>
                                              </w:divBdr>
                                              <w:divsChild>
                                                <w:div w:id="13608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34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30068087">
                              <w:marLeft w:val="0"/>
                              <w:marRight w:val="0"/>
                              <w:marTop w:val="0"/>
                              <w:marBottom w:val="0"/>
                              <w:divBdr>
                                <w:top w:val="none" w:sz="0" w:space="0" w:color="auto"/>
                                <w:left w:val="none" w:sz="0" w:space="0" w:color="auto"/>
                                <w:bottom w:val="none" w:sz="0" w:space="0" w:color="auto"/>
                                <w:right w:val="none" w:sz="0" w:space="0" w:color="auto"/>
                              </w:divBdr>
                              <w:divsChild>
                                <w:div w:id="253132622">
                                  <w:marLeft w:val="0"/>
                                  <w:marRight w:val="0"/>
                                  <w:marTop w:val="0"/>
                                  <w:marBottom w:val="0"/>
                                  <w:divBdr>
                                    <w:top w:val="none" w:sz="0" w:space="0" w:color="auto"/>
                                    <w:left w:val="none" w:sz="0" w:space="0" w:color="auto"/>
                                    <w:bottom w:val="none" w:sz="0" w:space="0" w:color="auto"/>
                                    <w:right w:val="none" w:sz="0" w:space="0" w:color="auto"/>
                                  </w:divBdr>
                                  <w:divsChild>
                                    <w:div w:id="4963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746">
                              <w:marLeft w:val="0"/>
                              <w:marRight w:val="0"/>
                              <w:marTop w:val="0"/>
                              <w:marBottom w:val="0"/>
                              <w:divBdr>
                                <w:top w:val="none" w:sz="0" w:space="0" w:color="auto"/>
                                <w:left w:val="none" w:sz="0" w:space="0" w:color="auto"/>
                                <w:bottom w:val="none" w:sz="0" w:space="0" w:color="auto"/>
                                <w:right w:val="none" w:sz="0" w:space="0" w:color="auto"/>
                              </w:divBdr>
                              <w:divsChild>
                                <w:div w:id="1732464477">
                                  <w:marLeft w:val="0"/>
                                  <w:marRight w:val="0"/>
                                  <w:marTop w:val="0"/>
                                  <w:marBottom w:val="0"/>
                                  <w:divBdr>
                                    <w:top w:val="none" w:sz="0" w:space="0" w:color="auto"/>
                                    <w:left w:val="none" w:sz="0" w:space="0" w:color="auto"/>
                                    <w:bottom w:val="none" w:sz="0" w:space="0" w:color="auto"/>
                                    <w:right w:val="none" w:sz="0" w:space="0" w:color="auto"/>
                                  </w:divBdr>
                                  <w:divsChild>
                                    <w:div w:id="9864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 w:id="2050105740">
          <w:marLeft w:val="0"/>
          <w:marRight w:val="0"/>
          <w:marTop w:val="0"/>
          <w:marBottom w:val="0"/>
          <w:divBdr>
            <w:top w:val="none" w:sz="0" w:space="0" w:color="auto"/>
            <w:left w:val="none" w:sz="0" w:space="0" w:color="auto"/>
            <w:bottom w:val="none" w:sz="0" w:space="0" w:color="auto"/>
            <w:right w:val="none" w:sz="0" w:space="0" w:color="auto"/>
          </w:divBdr>
          <w:divsChild>
            <w:div w:id="2071609702">
              <w:marLeft w:val="0"/>
              <w:marRight w:val="0"/>
              <w:marTop w:val="0"/>
              <w:marBottom w:val="0"/>
              <w:divBdr>
                <w:top w:val="none" w:sz="0" w:space="0" w:color="auto"/>
                <w:left w:val="none" w:sz="0" w:space="0" w:color="auto"/>
                <w:bottom w:val="none" w:sz="0" w:space="0" w:color="auto"/>
                <w:right w:val="none" w:sz="0" w:space="0" w:color="auto"/>
              </w:divBdr>
              <w:divsChild>
                <w:div w:id="1130980639">
                  <w:marLeft w:val="0"/>
                  <w:marRight w:val="0"/>
                  <w:marTop w:val="0"/>
                  <w:marBottom w:val="0"/>
                  <w:divBdr>
                    <w:top w:val="none" w:sz="0" w:space="0" w:color="auto"/>
                    <w:left w:val="none" w:sz="0" w:space="0" w:color="auto"/>
                    <w:bottom w:val="none" w:sz="0" w:space="0" w:color="auto"/>
                    <w:right w:val="none" w:sz="0" w:space="0" w:color="auto"/>
                  </w:divBdr>
                  <w:divsChild>
                    <w:div w:id="468668153">
                      <w:marLeft w:val="0"/>
                      <w:marRight w:val="0"/>
                      <w:marTop w:val="0"/>
                      <w:marBottom w:val="0"/>
                      <w:divBdr>
                        <w:top w:val="none" w:sz="0" w:space="0" w:color="auto"/>
                        <w:left w:val="none" w:sz="0" w:space="0" w:color="auto"/>
                        <w:bottom w:val="none" w:sz="0" w:space="0" w:color="auto"/>
                        <w:right w:val="none" w:sz="0" w:space="0" w:color="auto"/>
                      </w:divBdr>
                    </w:div>
                    <w:div w:id="1490826422">
                      <w:marLeft w:val="0"/>
                      <w:marRight w:val="0"/>
                      <w:marTop w:val="0"/>
                      <w:marBottom w:val="0"/>
                      <w:divBdr>
                        <w:top w:val="none" w:sz="0" w:space="0" w:color="auto"/>
                        <w:left w:val="none" w:sz="0" w:space="0" w:color="auto"/>
                        <w:bottom w:val="none" w:sz="0" w:space="0" w:color="auto"/>
                        <w:right w:val="none" w:sz="0" w:space="0" w:color="auto"/>
                      </w:divBdr>
                    </w:div>
                  </w:divsChild>
                </w:div>
                <w:div w:id="1106657698">
                  <w:marLeft w:val="0"/>
                  <w:marRight w:val="0"/>
                  <w:marTop w:val="0"/>
                  <w:marBottom w:val="0"/>
                  <w:divBdr>
                    <w:top w:val="none" w:sz="0" w:space="0" w:color="auto"/>
                    <w:left w:val="none" w:sz="0" w:space="0" w:color="auto"/>
                    <w:bottom w:val="none" w:sz="0" w:space="0" w:color="auto"/>
                    <w:right w:val="none" w:sz="0" w:space="0" w:color="auto"/>
                  </w:divBdr>
                  <w:divsChild>
                    <w:div w:id="5312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sChild>
        <w:div w:id="1255750358">
          <w:marLeft w:val="0"/>
          <w:marRight w:val="0"/>
          <w:marTop w:val="0"/>
          <w:marBottom w:val="0"/>
          <w:divBdr>
            <w:top w:val="none" w:sz="0" w:space="0" w:color="auto"/>
            <w:left w:val="none" w:sz="0" w:space="0" w:color="auto"/>
            <w:bottom w:val="none" w:sz="0" w:space="0" w:color="auto"/>
            <w:right w:val="none" w:sz="0" w:space="0" w:color="auto"/>
          </w:divBdr>
          <w:divsChild>
            <w:div w:id="382752959">
              <w:marLeft w:val="0"/>
              <w:marRight w:val="0"/>
              <w:marTop w:val="0"/>
              <w:marBottom w:val="0"/>
              <w:divBdr>
                <w:top w:val="none" w:sz="0" w:space="0" w:color="auto"/>
                <w:left w:val="none" w:sz="0" w:space="0" w:color="auto"/>
                <w:bottom w:val="none" w:sz="0" w:space="0" w:color="auto"/>
                <w:right w:val="none" w:sz="0" w:space="0" w:color="auto"/>
              </w:divBdr>
              <w:divsChild>
                <w:div w:id="1473597319">
                  <w:marLeft w:val="0"/>
                  <w:marRight w:val="0"/>
                  <w:marTop w:val="0"/>
                  <w:marBottom w:val="0"/>
                  <w:divBdr>
                    <w:top w:val="none" w:sz="0" w:space="0" w:color="auto"/>
                    <w:left w:val="none" w:sz="0" w:space="0" w:color="auto"/>
                    <w:bottom w:val="none" w:sz="0" w:space="0" w:color="auto"/>
                    <w:right w:val="none" w:sz="0" w:space="0" w:color="auto"/>
                  </w:divBdr>
                  <w:divsChild>
                    <w:div w:id="569654794">
                      <w:marLeft w:val="0"/>
                      <w:marRight w:val="0"/>
                      <w:marTop w:val="0"/>
                      <w:marBottom w:val="0"/>
                      <w:divBdr>
                        <w:top w:val="none" w:sz="0" w:space="0" w:color="auto"/>
                        <w:left w:val="none" w:sz="0" w:space="0" w:color="auto"/>
                        <w:bottom w:val="none" w:sz="0" w:space="0" w:color="auto"/>
                        <w:right w:val="none" w:sz="0" w:space="0" w:color="auto"/>
                      </w:divBdr>
                    </w:div>
                    <w:div w:id="795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7517">
          <w:marLeft w:val="0"/>
          <w:marRight w:val="0"/>
          <w:marTop w:val="0"/>
          <w:marBottom w:val="0"/>
          <w:divBdr>
            <w:top w:val="none" w:sz="0" w:space="0" w:color="auto"/>
            <w:left w:val="none" w:sz="0" w:space="0" w:color="auto"/>
            <w:bottom w:val="none" w:sz="0" w:space="0" w:color="auto"/>
            <w:right w:val="none" w:sz="0" w:space="0" w:color="auto"/>
          </w:divBdr>
          <w:divsChild>
            <w:div w:id="898516635">
              <w:marLeft w:val="0"/>
              <w:marRight w:val="0"/>
              <w:marTop w:val="0"/>
              <w:marBottom w:val="0"/>
              <w:divBdr>
                <w:top w:val="none" w:sz="0" w:space="0" w:color="auto"/>
                <w:left w:val="none" w:sz="0" w:space="0" w:color="auto"/>
                <w:bottom w:val="none" w:sz="0" w:space="0" w:color="auto"/>
                <w:right w:val="none" w:sz="0" w:space="0" w:color="auto"/>
              </w:divBdr>
              <w:divsChild>
                <w:div w:id="1626426745">
                  <w:marLeft w:val="0"/>
                  <w:marRight w:val="0"/>
                  <w:marTop w:val="0"/>
                  <w:marBottom w:val="0"/>
                  <w:divBdr>
                    <w:top w:val="none" w:sz="0" w:space="0" w:color="auto"/>
                    <w:left w:val="none" w:sz="0" w:space="0" w:color="auto"/>
                    <w:bottom w:val="none" w:sz="0" w:space="0" w:color="auto"/>
                    <w:right w:val="none" w:sz="0" w:space="0" w:color="auto"/>
                  </w:divBdr>
                  <w:divsChild>
                    <w:div w:id="496968575">
                      <w:marLeft w:val="0"/>
                      <w:marRight w:val="0"/>
                      <w:marTop w:val="0"/>
                      <w:marBottom w:val="0"/>
                      <w:divBdr>
                        <w:top w:val="none" w:sz="0" w:space="0" w:color="auto"/>
                        <w:left w:val="none" w:sz="0" w:space="0" w:color="auto"/>
                        <w:bottom w:val="none" w:sz="0" w:space="0" w:color="auto"/>
                        <w:right w:val="none" w:sz="0" w:space="0" w:color="auto"/>
                      </w:divBdr>
                      <w:divsChild>
                        <w:div w:id="542136821">
                          <w:marLeft w:val="0"/>
                          <w:marRight w:val="0"/>
                          <w:marTop w:val="0"/>
                          <w:marBottom w:val="0"/>
                          <w:divBdr>
                            <w:top w:val="none" w:sz="0" w:space="0" w:color="auto"/>
                            <w:left w:val="none" w:sz="0" w:space="0" w:color="auto"/>
                            <w:bottom w:val="none" w:sz="0" w:space="0" w:color="auto"/>
                            <w:right w:val="none" w:sz="0" w:space="0" w:color="auto"/>
                          </w:divBdr>
                          <w:divsChild>
                            <w:div w:id="135951025">
                              <w:marLeft w:val="0"/>
                              <w:marRight w:val="0"/>
                              <w:marTop w:val="0"/>
                              <w:marBottom w:val="0"/>
                              <w:divBdr>
                                <w:top w:val="none" w:sz="0" w:space="0" w:color="auto"/>
                                <w:left w:val="none" w:sz="0" w:space="0" w:color="auto"/>
                                <w:bottom w:val="none" w:sz="0" w:space="0" w:color="auto"/>
                                <w:right w:val="none" w:sz="0" w:space="0" w:color="auto"/>
                              </w:divBdr>
                              <w:divsChild>
                                <w:div w:id="848058604">
                                  <w:marLeft w:val="0"/>
                                  <w:marRight w:val="0"/>
                                  <w:marTop w:val="0"/>
                                  <w:marBottom w:val="0"/>
                                  <w:divBdr>
                                    <w:top w:val="none" w:sz="0" w:space="0" w:color="auto"/>
                                    <w:left w:val="none" w:sz="0" w:space="0" w:color="auto"/>
                                    <w:bottom w:val="none" w:sz="0" w:space="0" w:color="auto"/>
                                    <w:right w:val="none" w:sz="0" w:space="0" w:color="auto"/>
                                  </w:divBdr>
                                </w:div>
                              </w:divsChild>
                            </w:div>
                            <w:div w:id="19855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sChild>
                <w:div w:id="1619533399">
                  <w:marLeft w:val="0"/>
                  <w:marRight w:val="0"/>
                  <w:marTop w:val="0"/>
                  <w:marBottom w:val="0"/>
                  <w:divBdr>
                    <w:top w:val="none" w:sz="0" w:space="0" w:color="auto"/>
                    <w:left w:val="none" w:sz="0" w:space="0" w:color="auto"/>
                    <w:bottom w:val="none" w:sz="0" w:space="0" w:color="auto"/>
                    <w:right w:val="none" w:sz="0" w:space="0" w:color="auto"/>
                  </w:divBdr>
                  <w:divsChild>
                    <w:div w:id="2077390864">
                      <w:marLeft w:val="0"/>
                      <w:marRight w:val="0"/>
                      <w:marTop w:val="0"/>
                      <w:marBottom w:val="0"/>
                      <w:divBdr>
                        <w:top w:val="none" w:sz="0" w:space="0" w:color="auto"/>
                        <w:left w:val="none" w:sz="0" w:space="0" w:color="auto"/>
                        <w:bottom w:val="none" w:sz="0" w:space="0" w:color="auto"/>
                        <w:right w:val="none" w:sz="0" w:space="0" w:color="auto"/>
                      </w:divBdr>
                    </w:div>
                    <w:div w:id="5128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67109">
          <w:marLeft w:val="0"/>
          <w:marRight w:val="0"/>
          <w:marTop w:val="0"/>
          <w:marBottom w:val="0"/>
          <w:divBdr>
            <w:top w:val="none" w:sz="0" w:space="0" w:color="auto"/>
            <w:left w:val="none" w:sz="0" w:space="0" w:color="auto"/>
            <w:bottom w:val="none" w:sz="0" w:space="0" w:color="auto"/>
            <w:right w:val="none" w:sz="0" w:space="0" w:color="auto"/>
          </w:divBdr>
          <w:divsChild>
            <w:div w:id="1914468418">
              <w:marLeft w:val="0"/>
              <w:marRight w:val="0"/>
              <w:marTop w:val="0"/>
              <w:marBottom w:val="0"/>
              <w:divBdr>
                <w:top w:val="none" w:sz="0" w:space="0" w:color="auto"/>
                <w:left w:val="none" w:sz="0" w:space="0" w:color="auto"/>
                <w:bottom w:val="none" w:sz="0" w:space="0" w:color="auto"/>
                <w:right w:val="none" w:sz="0" w:space="0" w:color="auto"/>
              </w:divBdr>
              <w:divsChild>
                <w:div w:id="97987169">
                  <w:marLeft w:val="0"/>
                  <w:marRight w:val="0"/>
                  <w:marTop w:val="0"/>
                  <w:marBottom w:val="0"/>
                  <w:divBdr>
                    <w:top w:val="none" w:sz="0" w:space="0" w:color="auto"/>
                    <w:left w:val="none" w:sz="0" w:space="0" w:color="auto"/>
                    <w:bottom w:val="none" w:sz="0" w:space="0" w:color="auto"/>
                    <w:right w:val="none" w:sz="0" w:space="0" w:color="auto"/>
                  </w:divBdr>
                  <w:divsChild>
                    <w:div w:id="960648168">
                      <w:marLeft w:val="0"/>
                      <w:marRight w:val="0"/>
                      <w:marTop w:val="0"/>
                      <w:marBottom w:val="0"/>
                      <w:divBdr>
                        <w:top w:val="none" w:sz="0" w:space="0" w:color="auto"/>
                        <w:left w:val="none" w:sz="0" w:space="0" w:color="auto"/>
                        <w:bottom w:val="none" w:sz="0" w:space="0" w:color="auto"/>
                        <w:right w:val="none" w:sz="0" w:space="0" w:color="auto"/>
                      </w:divBdr>
                      <w:divsChild>
                        <w:div w:id="811673614">
                          <w:marLeft w:val="0"/>
                          <w:marRight w:val="0"/>
                          <w:marTop w:val="0"/>
                          <w:marBottom w:val="0"/>
                          <w:divBdr>
                            <w:top w:val="none" w:sz="0" w:space="0" w:color="auto"/>
                            <w:left w:val="none" w:sz="0" w:space="0" w:color="auto"/>
                            <w:bottom w:val="none" w:sz="0" w:space="0" w:color="auto"/>
                            <w:right w:val="none" w:sz="0" w:space="0" w:color="auto"/>
                          </w:divBdr>
                          <w:divsChild>
                            <w:div w:id="895428839">
                              <w:marLeft w:val="0"/>
                              <w:marRight w:val="0"/>
                              <w:marTop w:val="0"/>
                              <w:marBottom w:val="0"/>
                              <w:divBdr>
                                <w:top w:val="none" w:sz="0" w:space="0" w:color="auto"/>
                                <w:left w:val="none" w:sz="0" w:space="0" w:color="auto"/>
                                <w:bottom w:val="none" w:sz="0" w:space="0" w:color="auto"/>
                                <w:right w:val="none" w:sz="0" w:space="0" w:color="auto"/>
                              </w:divBdr>
                              <w:divsChild>
                                <w:div w:id="1056127345">
                                  <w:marLeft w:val="0"/>
                                  <w:marRight w:val="0"/>
                                  <w:marTop w:val="0"/>
                                  <w:marBottom w:val="0"/>
                                  <w:divBdr>
                                    <w:top w:val="none" w:sz="0" w:space="0" w:color="auto"/>
                                    <w:left w:val="none" w:sz="0" w:space="0" w:color="auto"/>
                                    <w:bottom w:val="none" w:sz="0" w:space="0" w:color="auto"/>
                                    <w:right w:val="none" w:sz="0" w:space="0" w:color="auto"/>
                                  </w:divBdr>
                                </w:div>
                              </w:divsChild>
                            </w:div>
                            <w:div w:id="7544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sChild>
        <w:div w:id="1458912467">
          <w:marLeft w:val="0"/>
          <w:marRight w:val="0"/>
          <w:marTop w:val="0"/>
          <w:marBottom w:val="0"/>
          <w:divBdr>
            <w:top w:val="none" w:sz="0" w:space="0" w:color="auto"/>
            <w:left w:val="none" w:sz="0" w:space="0" w:color="auto"/>
            <w:bottom w:val="none" w:sz="0" w:space="0" w:color="auto"/>
            <w:right w:val="none" w:sz="0" w:space="0" w:color="auto"/>
          </w:divBdr>
          <w:divsChild>
            <w:div w:id="318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sChild>
            <w:div w:id="16444312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756162">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1863543646">
          <w:marLeft w:val="0"/>
          <w:marRight w:val="0"/>
          <w:marTop w:val="0"/>
          <w:marBottom w:val="0"/>
          <w:divBdr>
            <w:top w:val="none" w:sz="0" w:space="0" w:color="auto"/>
            <w:left w:val="none" w:sz="0" w:space="0" w:color="auto"/>
            <w:bottom w:val="none" w:sz="0" w:space="0" w:color="auto"/>
            <w:right w:val="none" w:sz="0" w:space="0" w:color="auto"/>
          </w:divBdr>
          <w:divsChild>
            <w:div w:id="847252487">
              <w:marLeft w:val="0"/>
              <w:marRight w:val="0"/>
              <w:marTop w:val="0"/>
              <w:marBottom w:val="0"/>
              <w:divBdr>
                <w:top w:val="none" w:sz="0" w:space="0" w:color="auto"/>
                <w:left w:val="none" w:sz="0" w:space="0" w:color="auto"/>
                <w:bottom w:val="none" w:sz="0" w:space="0" w:color="auto"/>
                <w:right w:val="none" w:sz="0" w:space="0" w:color="auto"/>
              </w:divBdr>
            </w:div>
          </w:divsChild>
        </w:div>
        <w:div w:id="1528714343">
          <w:marLeft w:val="0"/>
          <w:marRight w:val="0"/>
          <w:marTop w:val="0"/>
          <w:marBottom w:val="0"/>
          <w:divBdr>
            <w:top w:val="none" w:sz="0" w:space="0" w:color="auto"/>
            <w:left w:val="none" w:sz="0" w:space="0" w:color="auto"/>
            <w:bottom w:val="none" w:sz="0" w:space="0" w:color="auto"/>
            <w:right w:val="none" w:sz="0" w:space="0" w:color="auto"/>
          </w:divBdr>
        </w:div>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1567491303">
          <w:marLeft w:val="0"/>
          <w:marRight w:val="0"/>
          <w:marTop w:val="0"/>
          <w:marBottom w:val="0"/>
          <w:divBdr>
            <w:top w:val="none" w:sz="0" w:space="0" w:color="auto"/>
            <w:left w:val="single" w:sz="12" w:space="0" w:color="005EB8"/>
            <w:bottom w:val="none" w:sz="0" w:space="0" w:color="auto"/>
            <w:right w:val="none" w:sz="0" w:space="0" w:color="auto"/>
          </w:divBdr>
          <w:divsChild>
            <w:div w:id="1205798938">
              <w:marLeft w:val="0"/>
              <w:marRight w:val="0"/>
              <w:marTop w:val="0"/>
              <w:marBottom w:val="0"/>
              <w:divBdr>
                <w:top w:val="none" w:sz="0" w:space="0" w:color="auto"/>
                <w:left w:val="none" w:sz="0" w:space="0" w:color="auto"/>
                <w:bottom w:val="none" w:sz="0" w:space="0" w:color="auto"/>
                <w:right w:val="none" w:sz="0" w:space="0" w:color="auto"/>
              </w:divBdr>
              <w:divsChild>
                <w:div w:id="1805660662">
                  <w:marLeft w:val="0"/>
                  <w:marRight w:val="0"/>
                  <w:marTop w:val="0"/>
                  <w:marBottom w:val="0"/>
                  <w:divBdr>
                    <w:top w:val="none" w:sz="0" w:space="0" w:color="auto"/>
                    <w:left w:val="none" w:sz="0" w:space="0" w:color="auto"/>
                    <w:bottom w:val="none" w:sz="0" w:space="0" w:color="auto"/>
                    <w:right w:val="none" w:sz="0" w:space="0" w:color="auto"/>
                  </w:divBdr>
                  <w:divsChild>
                    <w:div w:id="712970113">
                      <w:marLeft w:val="0"/>
                      <w:marRight w:val="0"/>
                      <w:marTop w:val="0"/>
                      <w:marBottom w:val="0"/>
                      <w:divBdr>
                        <w:top w:val="none" w:sz="0" w:space="0" w:color="auto"/>
                        <w:left w:val="none" w:sz="0" w:space="0" w:color="auto"/>
                        <w:bottom w:val="none" w:sz="0" w:space="0" w:color="auto"/>
                        <w:right w:val="none" w:sz="0" w:space="0" w:color="auto"/>
                      </w:divBdr>
                    </w:div>
                    <w:div w:id="1521966088">
                      <w:marLeft w:val="0"/>
                      <w:marRight w:val="0"/>
                      <w:marTop w:val="0"/>
                      <w:marBottom w:val="0"/>
                      <w:divBdr>
                        <w:top w:val="none" w:sz="0" w:space="0" w:color="auto"/>
                        <w:left w:val="none" w:sz="0" w:space="0" w:color="auto"/>
                        <w:bottom w:val="none" w:sz="0" w:space="0" w:color="auto"/>
                        <w:right w:val="none" w:sz="0" w:space="0" w:color="auto"/>
                      </w:divBdr>
                    </w:div>
                    <w:div w:id="1406605850">
                      <w:marLeft w:val="0"/>
                      <w:marRight w:val="0"/>
                      <w:marTop w:val="0"/>
                      <w:marBottom w:val="0"/>
                      <w:divBdr>
                        <w:top w:val="none" w:sz="0" w:space="0" w:color="auto"/>
                        <w:left w:val="none" w:sz="0" w:space="0" w:color="auto"/>
                        <w:bottom w:val="none" w:sz="0" w:space="0" w:color="auto"/>
                        <w:right w:val="none" w:sz="0" w:space="0" w:color="auto"/>
                      </w:divBdr>
                    </w:div>
                    <w:div w:id="1425802291">
                      <w:marLeft w:val="0"/>
                      <w:marRight w:val="0"/>
                      <w:marTop w:val="0"/>
                      <w:marBottom w:val="0"/>
                      <w:divBdr>
                        <w:top w:val="none" w:sz="0" w:space="0" w:color="auto"/>
                        <w:left w:val="none" w:sz="0" w:space="0" w:color="auto"/>
                        <w:bottom w:val="none" w:sz="0" w:space="0" w:color="auto"/>
                        <w:right w:val="none" w:sz="0" w:space="0" w:color="auto"/>
                      </w:divBdr>
                    </w:div>
                    <w:div w:id="379941076">
                      <w:marLeft w:val="0"/>
                      <w:marRight w:val="0"/>
                      <w:marTop w:val="0"/>
                      <w:marBottom w:val="0"/>
                      <w:divBdr>
                        <w:top w:val="none" w:sz="0" w:space="0" w:color="auto"/>
                        <w:left w:val="none" w:sz="0" w:space="0" w:color="auto"/>
                        <w:bottom w:val="none" w:sz="0" w:space="0" w:color="auto"/>
                        <w:right w:val="none" w:sz="0" w:space="0" w:color="auto"/>
                      </w:divBdr>
                    </w:div>
                    <w:div w:id="7314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690">
          <w:marLeft w:val="0"/>
          <w:marRight w:val="0"/>
          <w:marTop w:val="300"/>
          <w:marBottom w:val="0"/>
          <w:divBdr>
            <w:top w:val="none" w:sz="0" w:space="0" w:color="auto"/>
            <w:left w:val="single" w:sz="12" w:space="0" w:color="005EB8"/>
            <w:bottom w:val="none" w:sz="0" w:space="0" w:color="auto"/>
            <w:right w:val="none" w:sz="0" w:space="0" w:color="auto"/>
          </w:divBdr>
          <w:divsChild>
            <w:div w:id="1666738532">
              <w:marLeft w:val="0"/>
              <w:marRight w:val="0"/>
              <w:marTop w:val="0"/>
              <w:marBottom w:val="0"/>
              <w:divBdr>
                <w:top w:val="none" w:sz="0" w:space="0" w:color="auto"/>
                <w:left w:val="none" w:sz="0" w:space="0" w:color="auto"/>
                <w:bottom w:val="none" w:sz="0" w:space="0" w:color="auto"/>
                <w:right w:val="none" w:sz="0" w:space="0" w:color="auto"/>
              </w:divBdr>
              <w:divsChild>
                <w:div w:id="769080317">
                  <w:marLeft w:val="0"/>
                  <w:marRight w:val="0"/>
                  <w:marTop w:val="0"/>
                  <w:marBottom w:val="0"/>
                  <w:divBdr>
                    <w:top w:val="none" w:sz="0" w:space="0" w:color="auto"/>
                    <w:left w:val="none" w:sz="0" w:space="0" w:color="auto"/>
                    <w:bottom w:val="none" w:sz="0" w:space="0" w:color="auto"/>
                    <w:right w:val="none" w:sz="0" w:space="0" w:color="auto"/>
                  </w:divBdr>
                  <w:divsChild>
                    <w:div w:id="720835024">
                      <w:marLeft w:val="0"/>
                      <w:marRight w:val="0"/>
                      <w:marTop w:val="0"/>
                      <w:marBottom w:val="0"/>
                      <w:divBdr>
                        <w:top w:val="none" w:sz="0" w:space="0" w:color="auto"/>
                        <w:left w:val="none" w:sz="0" w:space="0" w:color="auto"/>
                        <w:bottom w:val="none" w:sz="0" w:space="0" w:color="auto"/>
                        <w:right w:val="none" w:sz="0" w:space="0" w:color="auto"/>
                      </w:divBdr>
                    </w:div>
                    <w:div w:id="1838232681">
                      <w:marLeft w:val="0"/>
                      <w:marRight w:val="0"/>
                      <w:marTop w:val="0"/>
                      <w:marBottom w:val="0"/>
                      <w:divBdr>
                        <w:top w:val="none" w:sz="0" w:space="0" w:color="auto"/>
                        <w:left w:val="none" w:sz="0" w:space="0" w:color="auto"/>
                        <w:bottom w:val="none" w:sz="0" w:space="0" w:color="auto"/>
                        <w:right w:val="none" w:sz="0" w:space="0" w:color="auto"/>
                      </w:divBdr>
                    </w:div>
                    <w:div w:id="1037196425">
                      <w:marLeft w:val="0"/>
                      <w:marRight w:val="0"/>
                      <w:marTop w:val="0"/>
                      <w:marBottom w:val="0"/>
                      <w:divBdr>
                        <w:top w:val="none" w:sz="0" w:space="0" w:color="auto"/>
                        <w:left w:val="none" w:sz="0" w:space="0" w:color="auto"/>
                        <w:bottom w:val="none" w:sz="0" w:space="0" w:color="auto"/>
                        <w:right w:val="none" w:sz="0" w:space="0" w:color="auto"/>
                      </w:divBdr>
                    </w:div>
                    <w:div w:id="117067942">
                      <w:marLeft w:val="0"/>
                      <w:marRight w:val="0"/>
                      <w:marTop w:val="0"/>
                      <w:marBottom w:val="0"/>
                      <w:divBdr>
                        <w:top w:val="none" w:sz="0" w:space="0" w:color="auto"/>
                        <w:left w:val="none" w:sz="0" w:space="0" w:color="auto"/>
                        <w:bottom w:val="none" w:sz="0" w:space="0" w:color="auto"/>
                        <w:right w:val="none" w:sz="0" w:space="0" w:color="auto"/>
                      </w:divBdr>
                    </w:div>
                    <w:div w:id="130442528">
                      <w:marLeft w:val="0"/>
                      <w:marRight w:val="0"/>
                      <w:marTop w:val="0"/>
                      <w:marBottom w:val="0"/>
                      <w:divBdr>
                        <w:top w:val="none" w:sz="0" w:space="0" w:color="auto"/>
                        <w:left w:val="none" w:sz="0" w:space="0" w:color="auto"/>
                        <w:bottom w:val="none" w:sz="0" w:space="0" w:color="auto"/>
                        <w:right w:val="none" w:sz="0" w:space="0" w:color="auto"/>
                      </w:divBdr>
                    </w:div>
                    <w:div w:id="7120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sChild>
            <w:div w:id="1621034072">
              <w:marLeft w:val="0"/>
              <w:marRight w:val="0"/>
              <w:marTop w:val="0"/>
              <w:marBottom w:val="0"/>
              <w:divBdr>
                <w:top w:val="none" w:sz="0" w:space="0" w:color="auto"/>
                <w:left w:val="none" w:sz="0" w:space="0" w:color="auto"/>
                <w:bottom w:val="none" w:sz="0" w:space="0" w:color="auto"/>
                <w:right w:val="none" w:sz="0" w:space="0" w:color="auto"/>
              </w:divBdr>
              <w:divsChild>
                <w:div w:id="1838420439">
                  <w:marLeft w:val="0"/>
                  <w:marRight w:val="0"/>
                  <w:marTop w:val="0"/>
                  <w:marBottom w:val="0"/>
                  <w:divBdr>
                    <w:top w:val="none" w:sz="0" w:space="0" w:color="auto"/>
                    <w:left w:val="none" w:sz="0" w:space="0" w:color="auto"/>
                    <w:bottom w:val="none" w:sz="0" w:space="0" w:color="auto"/>
                    <w:right w:val="none" w:sz="0" w:space="0" w:color="auto"/>
                  </w:divBdr>
                  <w:divsChild>
                    <w:div w:id="1118136234">
                      <w:marLeft w:val="0"/>
                      <w:marRight w:val="0"/>
                      <w:marTop w:val="0"/>
                      <w:marBottom w:val="0"/>
                      <w:divBdr>
                        <w:top w:val="none" w:sz="0" w:space="0" w:color="auto"/>
                        <w:left w:val="none" w:sz="0" w:space="0" w:color="auto"/>
                        <w:bottom w:val="none" w:sz="0" w:space="0" w:color="auto"/>
                        <w:right w:val="none" w:sz="0" w:space="0" w:color="auto"/>
                      </w:divBdr>
                    </w:div>
                    <w:div w:id="323748213">
                      <w:marLeft w:val="0"/>
                      <w:marRight w:val="0"/>
                      <w:marTop w:val="0"/>
                      <w:marBottom w:val="0"/>
                      <w:divBdr>
                        <w:top w:val="none" w:sz="0" w:space="0" w:color="auto"/>
                        <w:left w:val="none" w:sz="0" w:space="0" w:color="auto"/>
                        <w:bottom w:val="none" w:sz="0" w:space="0" w:color="auto"/>
                        <w:right w:val="none" w:sz="0" w:space="0" w:color="auto"/>
                      </w:divBdr>
                    </w:div>
                    <w:div w:id="2074085462">
                      <w:marLeft w:val="0"/>
                      <w:marRight w:val="0"/>
                      <w:marTop w:val="0"/>
                      <w:marBottom w:val="0"/>
                      <w:divBdr>
                        <w:top w:val="none" w:sz="0" w:space="0" w:color="auto"/>
                        <w:left w:val="none" w:sz="0" w:space="0" w:color="auto"/>
                        <w:bottom w:val="none" w:sz="0" w:space="0" w:color="auto"/>
                        <w:right w:val="none" w:sz="0" w:space="0" w:color="auto"/>
                      </w:divBdr>
                    </w:div>
                    <w:div w:id="1717661970">
                      <w:marLeft w:val="0"/>
                      <w:marRight w:val="0"/>
                      <w:marTop w:val="0"/>
                      <w:marBottom w:val="0"/>
                      <w:divBdr>
                        <w:top w:val="none" w:sz="0" w:space="0" w:color="auto"/>
                        <w:left w:val="none" w:sz="0" w:space="0" w:color="auto"/>
                        <w:bottom w:val="none" w:sz="0" w:space="0" w:color="auto"/>
                        <w:right w:val="none" w:sz="0" w:space="0" w:color="auto"/>
                      </w:divBdr>
                    </w:div>
                    <w:div w:id="1884251988">
                      <w:marLeft w:val="0"/>
                      <w:marRight w:val="0"/>
                      <w:marTop w:val="0"/>
                      <w:marBottom w:val="0"/>
                      <w:divBdr>
                        <w:top w:val="none" w:sz="0" w:space="0" w:color="auto"/>
                        <w:left w:val="none" w:sz="0" w:space="0" w:color="auto"/>
                        <w:bottom w:val="none" w:sz="0" w:space="0" w:color="auto"/>
                        <w:right w:val="none" w:sz="0" w:space="0" w:color="auto"/>
                      </w:divBdr>
                    </w:div>
                    <w:div w:id="7681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792">
          <w:marLeft w:val="0"/>
          <w:marRight w:val="0"/>
          <w:marTop w:val="300"/>
          <w:marBottom w:val="0"/>
          <w:divBdr>
            <w:top w:val="none" w:sz="0" w:space="0" w:color="auto"/>
            <w:left w:val="single" w:sz="12" w:space="0" w:color="005EB8"/>
            <w:bottom w:val="none" w:sz="0" w:space="0" w:color="auto"/>
            <w:right w:val="none" w:sz="0" w:space="0" w:color="auto"/>
          </w:divBdr>
          <w:divsChild>
            <w:div w:id="2002417853">
              <w:marLeft w:val="0"/>
              <w:marRight w:val="0"/>
              <w:marTop w:val="0"/>
              <w:marBottom w:val="0"/>
              <w:divBdr>
                <w:top w:val="none" w:sz="0" w:space="0" w:color="auto"/>
                <w:left w:val="none" w:sz="0" w:space="0" w:color="auto"/>
                <w:bottom w:val="none" w:sz="0" w:space="0" w:color="auto"/>
                <w:right w:val="none" w:sz="0" w:space="0" w:color="auto"/>
              </w:divBdr>
              <w:divsChild>
                <w:div w:id="1100950848">
                  <w:marLeft w:val="0"/>
                  <w:marRight w:val="0"/>
                  <w:marTop w:val="0"/>
                  <w:marBottom w:val="0"/>
                  <w:divBdr>
                    <w:top w:val="none" w:sz="0" w:space="0" w:color="auto"/>
                    <w:left w:val="none" w:sz="0" w:space="0" w:color="auto"/>
                    <w:bottom w:val="none" w:sz="0" w:space="0" w:color="auto"/>
                    <w:right w:val="none" w:sz="0" w:space="0" w:color="auto"/>
                  </w:divBdr>
                  <w:divsChild>
                    <w:div w:id="408845701">
                      <w:marLeft w:val="0"/>
                      <w:marRight w:val="0"/>
                      <w:marTop w:val="0"/>
                      <w:marBottom w:val="0"/>
                      <w:divBdr>
                        <w:top w:val="none" w:sz="0" w:space="0" w:color="auto"/>
                        <w:left w:val="none" w:sz="0" w:space="0" w:color="auto"/>
                        <w:bottom w:val="none" w:sz="0" w:space="0" w:color="auto"/>
                        <w:right w:val="none" w:sz="0" w:space="0" w:color="auto"/>
                      </w:divBdr>
                    </w:div>
                    <w:div w:id="2052344721">
                      <w:marLeft w:val="0"/>
                      <w:marRight w:val="0"/>
                      <w:marTop w:val="0"/>
                      <w:marBottom w:val="0"/>
                      <w:divBdr>
                        <w:top w:val="none" w:sz="0" w:space="0" w:color="auto"/>
                        <w:left w:val="none" w:sz="0" w:space="0" w:color="auto"/>
                        <w:bottom w:val="none" w:sz="0" w:space="0" w:color="auto"/>
                        <w:right w:val="none" w:sz="0" w:space="0" w:color="auto"/>
                      </w:divBdr>
                    </w:div>
                    <w:div w:id="135417349">
                      <w:marLeft w:val="0"/>
                      <w:marRight w:val="0"/>
                      <w:marTop w:val="0"/>
                      <w:marBottom w:val="0"/>
                      <w:divBdr>
                        <w:top w:val="none" w:sz="0" w:space="0" w:color="auto"/>
                        <w:left w:val="none" w:sz="0" w:space="0" w:color="auto"/>
                        <w:bottom w:val="none" w:sz="0" w:space="0" w:color="auto"/>
                        <w:right w:val="none" w:sz="0" w:space="0" w:color="auto"/>
                      </w:divBdr>
                    </w:div>
                    <w:div w:id="973368065">
                      <w:marLeft w:val="0"/>
                      <w:marRight w:val="0"/>
                      <w:marTop w:val="0"/>
                      <w:marBottom w:val="0"/>
                      <w:divBdr>
                        <w:top w:val="none" w:sz="0" w:space="0" w:color="auto"/>
                        <w:left w:val="none" w:sz="0" w:space="0" w:color="auto"/>
                        <w:bottom w:val="none" w:sz="0" w:space="0" w:color="auto"/>
                        <w:right w:val="none" w:sz="0" w:space="0" w:color="auto"/>
                      </w:divBdr>
                    </w:div>
                    <w:div w:id="504980055">
                      <w:marLeft w:val="0"/>
                      <w:marRight w:val="0"/>
                      <w:marTop w:val="0"/>
                      <w:marBottom w:val="0"/>
                      <w:divBdr>
                        <w:top w:val="none" w:sz="0" w:space="0" w:color="auto"/>
                        <w:left w:val="none" w:sz="0" w:space="0" w:color="auto"/>
                        <w:bottom w:val="none" w:sz="0" w:space="0" w:color="auto"/>
                        <w:right w:val="none" w:sz="0" w:space="0" w:color="auto"/>
                      </w:divBdr>
                    </w:div>
                    <w:div w:id="14303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sChild>
                <w:div w:id="1559589597">
                  <w:marLeft w:val="0"/>
                  <w:marRight w:val="0"/>
                  <w:marTop w:val="0"/>
                  <w:marBottom w:val="0"/>
                  <w:divBdr>
                    <w:top w:val="none" w:sz="0" w:space="0" w:color="auto"/>
                    <w:left w:val="none" w:sz="0" w:space="0" w:color="auto"/>
                    <w:bottom w:val="none" w:sz="0" w:space="0" w:color="auto"/>
                    <w:right w:val="none" w:sz="0" w:space="0" w:color="auto"/>
                  </w:divBdr>
                  <w:divsChild>
                    <w:div w:id="877545992">
                      <w:marLeft w:val="0"/>
                      <w:marRight w:val="0"/>
                      <w:marTop w:val="0"/>
                      <w:marBottom w:val="0"/>
                      <w:divBdr>
                        <w:top w:val="none" w:sz="0" w:space="0" w:color="auto"/>
                        <w:left w:val="none" w:sz="0" w:space="0" w:color="auto"/>
                        <w:bottom w:val="none" w:sz="0" w:space="0" w:color="auto"/>
                        <w:right w:val="none" w:sz="0" w:space="0" w:color="auto"/>
                      </w:divBdr>
                    </w:div>
                    <w:div w:id="1146553853">
                      <w:marLeft w:val="0"/>
                      <w:marRight w:val="0"/>
                      <w:marTop w:val="0"/>
                      <w:marBottom w:val="0"/>
                      <w:divBdr>
                        <w:top w:val="none" w:sz="0" w:space="0" w:color="auto"/>
                        <w:left w:val="none" w:sz="0" w:space="0" w:color="auto"/>
                        <w:bottom w:val="none" w:sz="0" w:space="0" w:color="auto"/>
                        <w:right w:val="none" w:sz="0" w:space="0" w:color="auto"/>
                      </w:divBdr>
                    </w:div>
                    <w:div w:id="1091312770">
                      <w:marLeft w:val="0"/>
                      <w:marRight w:val="0"/>
                      <w:marTop w:val="0"/>
                      <w:marBottom w:val="0"/>
                      <w:divBdr>
                        <w:top w:val="none" w:sz="0" w:space="0" w:color="auto"/>
                        <w:left w:val="none" w:sz="0" w:space="0" w:color="auto"/>
                        <w:bottom w:val="none" w:sz="0" w:space="0" w:color="auto"/>
                        <w:right w:val="none" w:sz="0" w:space="0" w:color="auto"/>
                      </w:divBdr>
                    </w:div>
                    <w:div w:id="714623779">
                      <w:marLeft w:val="0"/>
                      <w:marRight w:val="0"/>
                      <w:marTop w:val="0"/>
                      <w:marBottom w:val="0"/>
                      <w:divBdr>
                        <w:top w:val="none" w:sz="0" w:space="0" w:color="auto"/>
                        <w:left w:val="none" w:sz="0" w:space="0" w:color="auto"/>
                        <w:bottom w:val="none" w:sz="0" w:space="0" w:color="auto"/>
                        <w:right w:val="none" w:sz="0" w:space="0" w:color="auto"/>
                      </w:divBdr>
                    </w:div>
                    <w:div w:id="543442287">
                      <w:marLeft w:val="0"/>
                      <w:marRight w:val="0"/>
                      <w:marTop w:val="0"/>
                      <w:marBottom w:val="0"/>
                      <w:divBdr>
                        <w:top w:val="none" w:sz="0" w:space="0" w:color="auto"/>
                        <w:left w:val="none" w:sz="0" w:space="0" w:color="auto"/>
                        <w:bottom w:val="none" w:sz="0" w:space="0" w:color="auto"/>
                        <w:right w:val="none" w:sz="0" w:space="0" w:color="auto"/>
                      </w:divBdr>
                    </w:div>
                    <w:div w:id="14517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3397">
      <w:bodyDiv w:val="1"/>
      <w:marLeft w:val="0"/>
      <w:marRight w:val="0"/>
      <w:marTop w:val="0"/>
      <w:marBottom w:val="0"/>
      <w:divBdr>
        <w:top w:val="none" w:sz="0" w:space="0" w:color="auto"/>
        <w:left w:val="none" w:sz="0" w:space="0" w:color="auto"/>
        <w:bottom w:val="none" w:sz="0" w:space="0" w:color="auto"/>
        <w:right w:val="none" w:sz="0" w:space="0" w:color="auto"/>
      </w:divBdr>
      <w:divsChild>
        <w:div w:id="1622881749">
          <w:marLeft w:val="0"/>
          <w:marRight w:val="0"/>
          <w:marTop w:val="0"/>
          <w:marBottom w:val="0"/>
          <w:divBdr>
            <w:top w:val="none" w:sz="0" w:space="0" w:color="auto"/>
            <w:left w:val="none" w:sz="0" w:space="0" w:color="auto"/>
            <w:bottom w:val="none" w:sz="0" w:space="0" w:color="auto"/>
            <w:right w:val="none" w:sz="0" w:space="0" w:color="auto"/>
          </w:divBdr>
          <w:divsChild>
            <w:div w:id="540703592">
              <w:marLeft w:val="0"/>
              <w:marRight w:val="0"/>
              <w:marTop w:val="0"/>
              <w:marBottom w:val="0"/>
              <w:divBdr>
                <w:top w:val="none" w:sz="0" w:space="0" w:color="auto"/>
                <w:left w:val="none" w:sz="0" w:space="0" w:color="auto"/>
                <w:bottom w:val="none" w:sz="0" w:space="0" w:color="auto"/>
                <w:right w:val="none" w:sz="0" w:space="0" w:color="auto"/>
              </w:divBdr>
              <w:divsChild>
                <w:div w:id="613094786">
                  <w:marLeft w:val="0"/>
                  <w:marRight w:val="0"/>
                  <w:marTop w:val="0"/>
                  <w:marBottom w:val="0"/>
                  <w:divBdr>
                    <w:top w:val="none" w:sz="0" w:space="0" w:color="auto"/>
                    <w:left w:val="none" w:sz="0" w:space="0" w:color="auto"/>
                    <w:bottom w:val="none" w:sz="0" w:space="0" w:color="auto"/>
                    <w:right w:val="none" w:sz="0" w:space="0" w:color="auto"/>
                  </w:divBdr>
                  <w:divsChild>
                    <w:div w:id="1330137096">
                      <w:marLeft w:val="0"/>
                      <w:marRight w:val="0"/>
                      <w:marTop w:val="0"/>
                      <w:marBottom w:val="0"/>
                      <w:divBdr>
                        <w:top w:val="none" w:sz="0" w:space="0" w:color="auto"/>
                        <w:left w:val="none" w:sz="0" w:space="0" w:color="auto"/>
                        <w:bottom w:val="none" w:sz="0" w:space="0" w:color="auto"/>
                        <w:right w:val="none" w:sz="0" w:space="0" w:color="auto"/>
                      </w:divBdr>
                    </w:div>
                    <w:div w:id="18674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2072">
          <w:marLeft w:val="0"/>
          <w:marRight w:val="0"/>
          <w:marTop w:val="0"/>
          <w:marBottom w:val="0"/>
          <w:divBdr>
            <w:top w:val="none" w:sz="0" w:space="0" w:color="auto"/>
            <w:left w:val="none" w:sz="0" w:space="0" w:color="auto"/>
            <w:bottom w:val="none" w:sz="0" w:space="0" w:color="auto"/>
            <w:right w:val="none" w:sz="0" w:space="0" w:color="auto"/>
          </w:divBdr>
          <w:divsChild>
            <w:div w:id="658851181">
              <w:marLeft w:val="0"/>
              <w:marRight w:val="0"/>
              <w:marTop w:val="0"/>
              <w:marBottom w:val="0"/>
              <w:divBdr>
                <w:top w:val="none" w:sz="0" w:space="0" w:color="auto"/>
                <w:left w:val="none" w:sz="0" w:space="0" w:color="auto"/>
                <w:bottom w:val="none" w:sz="0" w:space="0" w:color="auto"/>
                <w:right w:val="none" w:sz="0" w:space="0" w:color="auto"/>
              </w:divBdr>
              <w:divsChild>
                <w:div w:id="2023822882">
                  <w:marLeft w:val="0"/>
                  <w:marRight w:val="0"/>
                  <w:marTop w:val="0"/>
                  <w:marBottom w:val="0"/>
                  <w:divBdr>
                    <w:top w:val="none" w:sz="0" w:space="0" w:color="auto"/>
                    <w:left w:val="none" w:sz="0" w:space="0" w:color="auto"/>
                    <w:bottom w:val="none" w:sz="0" w:space="0" w:color="auto"/>
                    <w:right w:val="none" w:sz="0" w:space="0" w:color="auto"/>
                  </w:divBdr>
                  <w:divsChild>
                    <w:div w:id="1524054610">
                      <w:marLeft w:val="0"/>
                      <w:marRight w:val="0"/>
                      <w:marTop w:val="0"/>
                      <w:marBottom w:val="0"/>
                      <w:divBdr>
                        <w:top w:val="none" w:sz="0" w:space="0" w:color="auto"/>
                        <w:left w:val="none" w:sz="0" w:space="0" w:color="auto"/>
                        <w:bottom w:val="none" w:sz="0" w:space="0" w:color="auto"/>
                        <w:right w:val="none" w:sz="0" w:space="0" w:color="auto"/>
                      </w:divBdr>
                      <w:divsChild>
                        <w:div w:id="150491050">
                          <w:marLeft w:val="0"/>
                          <w:marRight w:val="0"/>
                          <w:marTop w:val="0"/>
                          <w:marBottom w:val="0"/>
                          <w:divBdr>
                            <w:top w:val="none" w:sz="0" w:space="0" w:color="auto"/>
                            <w:left w:val="none" w:sz="0" w:space="0" w:color="auto"/>
                            <w:bottom w:val="none" w:sz="0" w:space="0" w:color="auto"/>
                            <w:right w:val="none" w:sz="0" w:space="0" w:color="auto"/>
                          </w:divBdr>
                          <w:divsChild>
                            <w:div w:id="305673302">
                              <w:marLeft w:val="0"/>
                              <w:marRight w:val="0"/>
                              <w:marTop w:val="0"/>
                              <w:marBottom w:val="0"/>
                              <w:divBdr>
                                <w:top w:val="none" w:sz="0" w:space="0" w:color="auto"/>
                                <w:left w:val="none" w:sz="0" w:space="0" w:color="auto"/>
                                <w:bottom w:val="none" w:sz="0" w:space="0" w:color="auto"/>
                                <w:right w:val="none" w:sz="0" w:space="0" w:color="auto"/>
                              </w:divBdr>
                              <w:divsChild>
                                <w:div w:id="1202592330">
                                  <w:marLeft w:val="0"/>
                                  <w:marRight w:val="0"/>
                                  <w:marTop w:val="0"/>
                                  <w:marBottom w:val="0"/>
                                  <w:divBdr>
                                    <w:top w:val="none" w:sz="0" w:space="0" w:color="auto"/>
                                    <w:left w:val="none" w:sz="0" w:space="0" w:color="auto"/>
                                    <w:bottom w:val="none" w:sz="0" w:space="0" w:color="auto"/>
                                    <w:right w:val="none" w:sz="0" w:space="0" w:color="auto"/>
                                  </w:divBdr>
                                </w:div>
                              </w:divsChild>
                            </w:div>
                            <w:div w:id="1362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sChild>
        <w:div w:id="1187716240">
          <w:marLeft w:val="0"/>
          <w:marRight w:val="0"/>
          <w:marTop w:val="300"/>
          <w:marBottom w:val="300"/>
          <w:divBdr>
            <w:top w:val="none" w:sz="0" w:space="0" w:color="auto"/>
            <w:left w:val="none" w:sz="0" w:space="0" w:color="auto"/>
            <w:bottom w:val="none" w:sz="0" w:space="0" w:color="auto"/>
            <w:right w:val="none" w:sz="0" w:space="0" w:color="auto"/>
          </w:divBdr>
          <w:divsChild>
            <w:div w:id="1826628435">
              <w:marLeft w:val="0"/>
              <w:marRight w:val="0"/>
              <w:marTop w:val="0"/>
              <w:marBottom w:val="0"/>
              <w:divBdr>
                <w:top w:val="none" w:sz="0" w:space="0" w:color="auto"/>
                <w:left w:val="none" w:sz="0" w:space="0" w:color="auto"/>
                <w:bottom w:val="none" w:sz="0" w:space="0" w:color="auto"/>
                <w:right w:val="none" w:sz="0" w:space="0" w:color="auto"/>
              </w:divBdr>
            </w:div>
          </w:divsChild>
        </w:div>
        <w:div w:id="1068965451">
          <w:marLeft w:val="0"/>
          <w:marRight w:val="0"/>
          <w:marTop w:val="0"/>
          <w:marBottom w:val="0"/>
          <w:divBdr>
            <w:top w:val="none" w:sz="0" w:space="0" w:color="auto"/>
            <w:left w:val="none" w:sz="0" w:space="0" w:color="auto"/>
            <w:bottom w:val="none" w:sz="0" w:space="0" w:color="auto"/>
            <w:right w:val="none" w:sz="0" w:space="0" w:color="auto"/>
          </w:divBdr>
        </w:div>
        <w:div w:id="1020930184">
          <w:marLeft w:val="0"/>
          <w:marRight w:val="0"/>
          <w:marTop w:val="300"/>
          <w:marBottom w:val="0"/>
          <w:divBdr>
            <w:top w:val="none" w:sz="0" w:space="0" w:color="auto"/>
            <w:left w:val="none" w:sz="0" w:space="0" w:color="auto"/>
            <w:bottom w:val="none" w:sz="0" w:space="0" w:color="auto"/>
            <w:right w:val="none" w:sz="0" w:space="0" w:color="auto"/>
          </w:divBdr>
        </w:div>
      </w:divsChild>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88465">
      <w:bodyDiv w:val="1"/>
      <w:marLeft w:val="0"/>
      <w:marRight w:val="0"/>
      <w:marTop w:val="0"/>
      <w:marBottom w:val="0"/>
      <w:divBdr>
        <w:top w:val="none" w:sz="0" w:space="0" w:color="auto"/>
        <w:left w:val="none" w:sz="0" w:space="0" w:color="auto"/>
        <w:bottom w:val="none" w:sz="0" w:space="0" w:color="auto"/>
        <w:right w:val="none" w:sz="0" w:space="0" w:color="auto"/>
      </w:divBdr>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sChild>
            <w:div w:id="1775513424">
              <w:marLeft w:val="0"/>
              <w:marRight w:val="0"/>
              <w:marTop w:val="0"/>
              <w:marBottom w:val="0"/>
              <w:divBdr>
                <w:top w:val="none" w:sz="0" w:space="0" w:color="auto"/>
                <w:left w:val="none" w:sz="0" w:space="0" w:color="auto"/>
                <w:bottom w:val="none" w:sz="0" w:space="0" w:color="auto"/>
                <w:right w:val="none" w:sz="0" w:space="0" w:color="auto"/>
              </w:divBdr>
            </w:div>
          </w:divsChild>
        </w:div>
        <w:div w:id="1490242683">
          <w:marLeft w:val="0"/>
          <w:marRight w:val="0"/>
          <w:marTop w:val="0"/>
          <w:marBottom w:val="0"/>
          <w:divBdr>
            <w:top w:val="none" w:sz="0" w:space="0" w:color="auto"/>
            <w:left w:val="none" w:sz="0" w:space="0" w:color="auto"/>
            <w:bottom w:val="none" w:sz="0" w:space="0" w:color="auto"/>
            <w:right w:val="none" w:sz="0" w:space="0" w:color="auto"/>
          </w:divBdr>
        </w:div>
        <w:div w:id="1265000014">
          <w:marLeft w:val="0"/>
          <w:marRight w:val="0"/>
          <w:marTop w:val="30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517281627">
          <w:marLeft w:val="0"/>
          <w:marRight w:val="0"/>
          <w:marTop w:val="0"/>
          <w:marBottom w:val="0"/>
          <w:divBdr>
            <w:top w:val="none" w:sz="0" w:space="0" w:color="auto"/>
            <w:left w:val="none" w:sz="0" w:space="0" w:color="auto"/>
            <w:bottom w:val="none" w:sz="0" w:space="0" w:color="auto"/>
            <w:right w:val="none" w:sz="0" w:space="0" w:color="auto"/>
          </w:divBdr>
        </w:div>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206224469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 w:id="970207299">
          <w:marLeft w:val="0"/>
          <w:marRight w:val="0"/>
          <w:marTop w:val="0"/>
          <w:marBottom w:val="0"/>
          <w:divBdr>
            <w:top w:val="none" w:sz="0" w:space="0" w:color="auto"/>
            <w:left w:val="none" w:sz="0" w:space="0" w:color="auto"/>
            <w:bottom w:val="none" w:sz="0" w:space="0" w:color="auto"/>
            <w:right w:val="none" w:sz="0" w:space="0" w:color="auto"/>
          </w:divBdr>
        </w:div>
        <w:div w:id="1567954525">
          <w:marLeft w:val="0"/>
          <w:marRight w:val="0"/>
          <w:marTop w:val="30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03617">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1384324998">
          <w:marLeft w:val="0"/>
          <w:marRight w:val="0"/>
          <w:marTop w:val="300"/>
          <w:marBottom w:val="300"/>
          <w:divBdr>
            <w:top w:val="none" w:sz="0" w:space="0" w:color="auto"/>
            <w:left w:val="none" w:sz="0" w:space="0" w:color="auto"/>
            <w:bottom w:val="none" w:sz="0" w:space="0" w:color="auto"/>
            <w:right w:val="none" w:sz="0" w:space="0" w:color="auto"/>
          </w:divBdr>
          <w:divsChild>
            <w:div w:id="2056154305">
              <w:marLeft w:val="0"/>
              <w:marRight w:val="0"/>
              <w:marTop w:val="0"/>
              <w:marBottom w:val="0"/>
              <w:divBdr>
                <w:top w:val="none" w:sz="0" w:space="0" w:color="auto"/>
                <w:left w:val="none" w:sz="0" w:space="0" w:color="auto"/>
                <w:bottom w:val="none" w:sz="0" w:space="0" w:color="auto"/>
                <w:right w:val="none" w:sz="0" w:space="0" w:color="auto"/>
              </w:divBdr>
            </w:div>
          </w:divsChild>
        </w:div>
        <w:div w:id="337776521">
          <w:marLeft w:val="0"/>
          <w:marRight w:val="0"/>
          <w:marTop w:val="0"/>
          <w:marBottom w:val="0"/>
          <w:divBdr>
            <w:top w:val="none" w:sz="0" w:space="0" w:color="auto"/>
            <w:left w:val="none" w:sz="0" w:space="0" w:color="auto"/>
            <w:bottom w:val="none" w:sz="0" w:space="0" w:color="auto"/>
            <w:right w:val="none" w:sz="0" w:space="0" w:color="auto"/>
          </w:divBdr>
        </w:div>
        <w:div w:id="981423090">
          <w:marLeft w:val="0"/>
          <w:marRight w:val="0"/>
          <w:marTop w:val="30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181324">
      <w:bodyDiv w:val="1"/>
      <w:marLeft w:val="0"/>
      <w:marRight w:val="0"/>
      <w:marTop w:val="0"/>
      <w:marBottom w:val="0"/>
      <w:divBdr>
        <w:top w:val="none" w:sz="0" w:space="0" w:color="auto"/>
        <w:left w:val="none" w:sz="0" w:space="0" w:color="auto"/>
        <w:bottom w:val="none" w:sz="0" w:space="0" w:color="auto"/>
        <w:right w:val="none" w:sz="0" w:space="0" w:color="auto"/>
      </w:divBdr>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 w:id="18609734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sChild>
        <w:div w:id="2004353414">
          <w:marLeft w:val="0"/>
          <w:marRight w:val="0"/>
          <w:marTop w:val="0"/>
          <w:marBottom w:val="0"/>
          <w:divBdr>
            <w:top w:val="none" w:sz="0" w:space="0" w:color="auto"/>
            <w:left w:val="none" w:sz="0" w:space="0" w:color="auto"/>
            <w:bottom w:val="none" w:sz="0" w:space="0" w:color="auto"/>
            <w:right w:val="none" w:sz="0" w:space="0" w:color="auto"/>
          </w:divBdr>
          <w:divsChild>
            <w:div w:id="538320062">
              <w:marLeft w:val="0"/>
              <w:marRight w:val="0"/>
              <w:marTop w:val="0"/>
              <w:marBottom w:val="0"/>
              <w:divBdr>
                <w:top w:val="none" w:sz="0" w:space="0" w:color="auto"/>
                <w:left w:val="none" w:sz="0" w:space="0" w:color="auto"/>
                <w:bottom w:val="none" w:sz="0" w:space="0" w:color="auto"/>
                <w:right w:val="none" w:sz="0" w:space="0" w:color="auto"/>
              </w:divBdr>
            </w:div>
            <w:div w:id="719788323">
              <w:marLeft w:val="0"/>
              <w:marRight w:val="0"/>
              <w:marTop w:val="0"/>
              <w:marBottom w:val="0"/>
              <w:divBdr>
                <w:top w:val="none" w:sz="0" w:space="0" w:color="auto"/>
                <w:left w:val="none" w:sz="0" w:space="0" w:color="auto"/>
                <w:bottom w:val="none" w:sz="0" w:space="0" w:color="auto"/>
                <w:right w:val="none" w:sz="0" w:space="0" w:color="auto"/>
              </w:divBdr>
            </w:div>
            <w:div w:id="1472291299">
              <w:marLeft w:val="0"/>
              <w:marRight w:val="0"/>
              <w:marTop w:val="0"/>
              <w:marBottom w:val="0"/>
              <w:divBdr>
                <w:top w:val="none" w:sz="0" w:space="0" w:color="auto"/>
                <w:left w:val="none" w:sz="0" w:space="0" w:color="auto"/>
                <w:bottom w:val="none" w:sz="0" w:space="0" w:color="auto"/>
                <w:right w:val="none" w:sz="0" w:space="0" w:color="auto"/>
              </w:divBdr>
            </w:div>
            <w:div w:id="1928147486">
              <w:marLeft w:val="0"/>
              <w:marRight w:val="0"/>
              <w:marTop w:val="0"/>
              <w:marBottom w:val="0"/>
              <w:divBdr>
                <w:top w:val="none" w:sz="0" w:space="0" w:color="auto"/>
                <w:left w:val="none" w:sz="0" w:space="0" w:color="auto"/>
                <w:bottom w:val="none" w:sz="0" w:space="0" w:color="auto"/>
                <w:right w:val="none" w:sz="0" w:space="0" w:color="auto"/>
              </w:divBdr>
            </w:div>
            <w:div w:id="808280549">
              <w:marLeft w:val="0"/>
              <w:marRight w:val="0"/>
              <w:marTop w:val="0"/>
              <w:marBottom w:val="0"/>
              <w:divBdr>
                <w:top w:val="none" w:sz="0" w:space="0" w:color="auto"/>
                <w:left w:val="none" w:sz="0" w:space="0" w:color="auto"/>
                <w:bottom w:val="none" w:sz="0" w:space="0" w:color="auto"/>
                <w:right w:val="none" w:sz="0" w:space="0" w:color="auto"/>
              </w:divBdr>
            </w:div>
            <w:div w:id="6913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387727388">
          <w:marLeft w:val="0"/>
          <w:marRight w:val="0"/>
          <w:marTop w:val="0"/>
          <w:marBottom w:val="0"/>
          <w:divBdr>
            <w:top w:val="none" w:sz="0" w:space="0" w:color="auto"/>
            <w:left w:val="none" w:sz="0" w:space="0" w:color="auto"/>
            <w:bottom w:val="none" w:sz="0" w:space="0" w:color="auto"/>
            <w:right w:val="none" w:sz="0" w:space="0" w:color="auto"/>
          </w:divBdr>
        </w:div>
        <w:div w:id="189955498">
          <w:marLeft w:val="0"/>
          <w:marRight w:val="0"/>
          <w:marTop w:val="0"/>
          <w:marBottom w:val="0"/>
          <w:divBdr>
            <w:top w:val="none" w:sz="0" w:space="0" w:color="auto"/>
            <w:left w:val="none" w:sz="0" w:space="0" w:color="auto"/>
            <w:bottom w:val="none" w:sz="0" w:space="0" w:color="auto"/>
            <w:right w:val="none" w:sz="0" w:space="0" w:color="auto"/>
          </w:divBdr>
          <w:divsChild>
            <w:div w:id="989552437">
              <w:marLeft w:val="0"/>
              <w:marRight w:val="0"/>
              <w:marTop w:val="0"/>
              <w:marBottom w:val="0"/>
              <w:divBdr>
                <w:top w:val="none" w:sz="0" w:space="0" w:color="auto"/>
                <w:left w:val="none" w:sz="0" w:space="0" w:color="auto"/>
                <w:bottom w:val="none" w:sz="0" w:space="0" w:color="auto"/>
                <w:right w:val="none" w:sz="0" w:space="0" w:color="auto"/>
              </w:divBdr>
              <w:divsChild>
                <w:div w:id="1944999318">
                  <w:marLeft w:val="0"/>
                  <w:marRight w:val="0"/>
                  <w:marTop w:val="0"/>
                  <w:marBottom w:val="0"/>
                  <w:divBdr>
                    <w:top w:val="none" w:sz="0" w:space="0" w:color="auto"/>
                    <w:left w:val="none" w:sz="0" w:space="0" w:color="auto"/>
                    <w:bottom w:val="none" w:sz="0" w:space="0" w:color="auto"/>
                    <w:right w:val="none" w:sz="0" w:space="0" w:color="auto"/>
                  </w:divBdr>
                  <w:divsChild>
                    <w:div w:id="1318218411">
                      <w:marLeft w:val="0"/>
                      <w:marRight w:val="0"/>
                      <w:marTop w:val="0"/>
                      <w:marBottom w:val="0"/>
                      <w:divBdr>
                        <w:top w:val="none" w:sz="0" w:space="0" w:color="auto"/>
                        <w:left w:val="none" w:sz="0" w:space="0" w:color="auto"/>
                        <w:bottom w:val="none" w:sz="0" w:space="0" w:color="auto"/>
                        <w:right w:val="none" w:sz="0" w:space="0" w:color="auto"/>
                      </w:divBdr>
                    </w:div>
                    <w:div w:id="571888362">
                      <w:marLeft w:val="0"/>
                      <w:marRight w:val="0"/>
                      <w:marTop w:val="0"/>
                      <w:marBottom w:val="0"/>
                      <w:divBdr>
                        <w:top w:val="none" w:sz="0" w:space="0" w:color="auto"/>
                        <w:left w:val="none" w:sz="0" w:space="0" w:color="auto"/>
                        <w:bottom w:val="none" w:sz="0" w:space="0" w:color="auto"/>
                        <w:right w:val="none" w:sz="0" w:space="0" w:color="auto"/>
                      </w:divBdr>
                    </w:div>
                  </w:divsChild>
                </w:div>
                <w:div w:id="1031765129">
                  <w:marLeft w:val="0"/>
                  <w:marRight w:val="0"/>
                  <w:marTop w:val="0"/>
                  <w:marBottom w:val="0"/>
                  <w:divBdr>
                    <w:top w:val="none" w:sz="0" w:space="0" w:color="auto"/>
                    <w:left w:val="none" w:sz="0" w:space="0" w:color="auto"/>
                    <w:bottom w:val="none" w:sz="0" w:space="0" w:color="auto"/>
                    <w:right w:val="none" w:sz="0" w:space="0" w:color="auto"/>
                  </w:divBdr>
                  <w:divsChild>
                    <w:div w:id="19334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78">
      <w:bodyDiv w:val="1"/>
      <w:marLeft w:val="0"/>
      <w:marRight w:val="0"/>
      <w:marTop w:val="0"/>
      <w:marBottom w:val="0"/>
      <w:divBdr>
        <w:top w:val="none" w:sz="0" w:space="0" w:color="auto"/>
        <w:left w:val="none" w:sz="0" w:space="0" w:color="auto"/>
        <w:bottom w:val="none" w:sz="0" w:space="0" w:color="auto"/>
        <w:right w:val="none" w:sz="0" w:space="0" w:color="auto"/>
      </w:divBdr>
      <w:divsChild>
        <w:div w:id="1127047014">
          <w:marLeft w:val="0"/>
          <w:marRight w:val="0"/>
          <w:marTop w:val="0"/>
          <w:marBottom w:val="0"/>
          <w:divBdr>
            <w:top w:val="none" w:sz="0" w:space="0" w:color="auto"/>
            <w:left w:val="none" w:sz="0" w:space="0" w:color="auto"/>
            <w:bottom w:val="none" w:sz="0" w:space="0" w:color="auto"/>
            <w:right w:val="none" w:sz="0" w:space="0" w:color="auto"/>
          </w:divBdr>
          <w:divsChild>
            <w:div w:id="14156498">
              <w:marLeft w:val="0"/>
              <w:marRight w:val="0"/>
              <w:marTop w:val="0"/>
              <w:marBottom w:val="0"/>
              <w:divBdr>
                <w:top w:val="none" w:sz="0" w:space="0" w:color="auto"/>
                <w:left w:val="none" w:sz="0" w:space="0" w:color="auto"/>
                <w:bottom w:val="none" w:sz="0" w:space="0" w:color="auto"/>
                <w:right w:val="none" w:sz="0" w:space="0" w:color="auto"/>
              </w:divBdr>
              <w:divsChild>
                <w:div w:id="1312636028">
                  <w:marLeft w:val="0"/>
                  <w:marRight w:val="0"/>
                  <w:marTop w:val="0"/>
                  <w:marBottom w:val="0"/>
                  <w:divBdr>
                    <w:top w:val="none" w:sz="0" w:space="0" w:color="auto"/>
                    <w:left w:val="none" w:sz="0" w:space="0" w:color="auto"/>
                    <w:bottom w:val="none" w:sz="0" w:space="0" w:color="auto"/>
                    <w:right w:val="none" w:sz="0" w:space="0" w:color="auto"/>
                  </w:divBdr>
                  <w:divsChild>
                    <w:div w:id="828904812">
                      <w:marLeft w:val="0"/>
                      <w:marRight w:val="0"/>
                      <w:marTop w:val="0"/>
                      <w:marBottom w:val="0"/>
                      <w:divBdr>
                        <w:top w:val="none" w:sz="0" w:space="0" w:color="auto"/>
                        <w:left w:val="none" w:sz="0" w:space="0" w:color="auto"/>
                        <w:bottom w:val="none" w:sz="0" w:space="0" w:color="auto"/>
                        <w:right w:val="none" w:sz="0" w:space="0" w:color="auto"/>
                      </w:divBdr>
                    </w:div>
                    <w:div w:id="16893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3977">
          <w:marLeft w:val="0"/>
          <w:marRight w:val="0"/>
          <w:marTop w:val="0"/>
          <w:marBottom w:val="0"/>
          <w:divBdr>
            <w:top w:val="none" w:sz="0" w:space="0" w:color="auto"/>
            <w:left w:val="none" w:sz="0" w:space="0" w:color="auto"/>
            <w:bottom w:val="none" w:sz="0" w:space="0" w:color="auto"/>
            <w:right w:val="none" w:sz="0" w:space="0" w:color="auto"/>
          </w:divBdr>
          <w:divsChild>
            <w:div w:id="128789166">
              <w:marLeft w:val="0"/>
              <w:marRight w:val="0"/>
              <w:marTop w:val="0"/>
              <w:marBottom w:val="0"/>
              <w:divBdr>
                <w:top w:val="none" w:sz="0" w:space="0" w:color="auto"/>
                <w:left w:val="none" w:sz="0" w:space="0" w:color="auto"/>
                <w:bottom w:val="none" w:sz="0" w:space="0" w:color="auto"/>
                <w:right w:val="none" w:sz="0" w:space="0" w:color="auto"/>
              </w:divBdr>
              <w:divsChild>
                <w:div w:id="1524321112">
                  <w:marLeft w:val="0"/>
                  <w:marRight w:val="0"/>
                  <w:marTop w:val="0"/>
                  <w:marBottom w:val="0"/>
                  <w:divBdr>
                    <w:top w:val="none" w:sz="0" w:space="0" w:color="auto"/>
                    <w:left w:val="none" w:sz="0" w:space="0" w:color="auto"/>
                    <w:bottom w:val="none" w:sz="0" w:space="0" w:color="auto"/>
                    <w:right w:val="none" w:sz="0" w:space="0" w:color="auto"/>
                  </w:divBdr>
                  <w:divsChild>
                    <w:div w:id="298611282">
                      <w:marLeft w:val="0"/>
                      <w:marRight w:val="0"/>
                      <w:marTop w:val="0"/>
                      <w:marBottom w:val="0"/>
                      <w:divBdr>
                        <w:top w:val="none" w:sz="0" w:space="0" w:color="auto"/>
                        <w:left w:val="none" w:sz="0" w:space="0" w:color="auto"/>
                        <w:bottom w:val="none" w:sz="0" w:space="0" w:color="auto"/>
                        <w:right w:val="none" w:sz="0" w:space="0" w:color="auto"/>
                      </w:divBdr>
                      <w:divsChild>
                        <w:div w:id="1169297826">
                          <w:marLeft w:val="0"/>
                          <w:marRight w:val="0"/>
                          <w:marTop w:val="0"/>
                          <w:marBottom w:val="0"/>
                          <w:divBdr>
                            <w:top w:val="none" w:sz="0" w:space="0" w:color="auto"/>
                            <w:left w:val="none" w:sz="0" w:space="0" w:color="auto"/>
                            <w:bottom w:val="none" w:sz="0" w:space="0" w:color="auto"/>
                            <w:right w:val="none" w:sz="0" w:space="0" w:color="auto"/>
                          </w:divBdr>
                          <w:divsChild>
                            <w:div w:id="1440176390">
                              <w:marLeft w:val="0"/>
                              <w:marRight w:val="0"/>
                              <w:marTop w:val="0"/>
                              <w:marBottom w:val="0"/>
                              <w:divBdr>
                                <w:top w:val="none" w:sz="0" w:space="0" w:color="auto"/>
                                <w:left w:val="none" w:sz="0" w:space="0" w:color="auto"/>
                                <w:bottom w:val="none" w:sz="0" w:space="0" w:color="auto"/>
                                <w:right w:val="none" w:sz="0" w:space="0" w:color="auto"/>
                              </w:divBdr>
                              <w:divsChild>
                                <w:div w:id="1702780186">
                                  <w:marLeft w:val="0"/>
                                  <w:marRight w:val="0"/>
                                  <w:marTop w:val="0"/>
                                  <w:marBottom w:val="0"/>
                                  <w:divBdr>
                                    <w:top w:val="none" w:sz="0" w:space="0" w:color="auto"/>
                                    <w:left w:val="none" w:sz="0" w:space="0" w:color="auto"/>
                                    <w:bottom w:val="none" w:sz="0" w:space="0" w:color="auto"/>
                                    <w:right w:val="none" w:sz="0" w:space="0" w:color="auto"/>
                                  </w:divBdr>
                                </w:div>
                              </w:divsChild>
                            </w:div>
                            <w:div w:id="18063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 w:id="1469667328">
          <w:marLeft w:val="0"/>
          <w:marRight w:val="0"/>
          <w:marTop w:val="0"/>
          <w:marBottom w:val="0"/>
          <w:divBdr>
            <w:top w:val="none" w:sz="0" w:space="0" w:color="auto"/>
            <w:left w:val="none" w:sz="0" w:space="0" w:color="auto"/>
            <w:bottom w:val="none" w:sz="0" w:space="0" w:color="auto"/>
            <w:right w:val="none" w:sz="0" w:space="0" w:color="auto"/>
          </w:divBdr>
          <w:divsChild>
            <w:div w:id="6409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 w:id="465508467">
          <w:marLeft w:val="0"/>
          <w:marRight w:val="0"/>
          <w:marTop w:val="0"/>
          <w:marBottom w:val="0"/>
          <w:divBdr>
            <w:top w:val="none" w:sz="0" w:space="0" w:color="auto"/>
            <w:left w:val="none" w:sz="0" w:space="0" w:color="auto"/>
            <w:bottom w:val="none" w:sz="0" w:space="0" w:color="auto"/>
            <w:right w:val="none" w:sz="0" w:space="0" w:color="auto"/>
          </w:divBdr>
          <w:divsChild>
            <w:div w:id="1890533258">
              <w:marLeft w:val="0"/>
              <w:marRight w:val="0"/>
              <w:marTop w:val="0"/>
              <w:marBottom w:val="0"/>
              <w:divBdr>
                <w:top w:val="none" w:sz="0" w:space="0" w:color="auto"/>
                <w:left w:val="none" w:sz="0" w:space="0" w:color="auto"/>
                <w:bottom w:val="none" w:sz="0" w:space="0" w:color="auto"/>
                <w:right w:val="none" w:sz="0" w:space="0" w:color="auto"/>
              </w:divBdr>
              <w:divsChild>
                <w:div w:id="1345128998">
                  <w:marLeft w:val="0"/>
                  <w:marRight w:val="0"/>
                  <w:marTop w:val="0"/>
                  <w:marBottom w:val="0"/>
                  <w:divBdr>
                    <w:top w:val="none" w:sz="0" w:space="0" w:color="auto"/>
                    <w:left w:val="none" w:sz="0" w:space="0" w:color="auto"/>
                    <w:bottom w:val="none" w:sz="0" w:space="0" w:color="auto"/>
                    <w:right w:val="none" w:sz="0" w:space="0" w:color="auto"/>
                  </w:divBdr>
                  <w:divsChild>
                    <w:div w:id="27402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329582">
      <w:bodyDiv w:val="1"/>
      <w:marLeft w:val="0"/>
      <w:marRight w:val="0"/>
      <w:marTop w:val="0"/>
      <w:marBottom w:val="0"/>
      <w:divBdr>
        <w:top w:val="none" w:sz="0" w:space="0" w:color="auto"/>
        <w:left w:val="none" w:sz="0" w:space="0" w:color="auto"/>
        <w:bottom w:val="none" w:sz="0" w:space="0" w:color="auto"/>
        <w:right w:val="none" w:sz="0" w:space="0" w:color="auto"/>
      </w:divBdr>
      <w:divsChild>
        <w:div w:id="1301301481">
          <w:marLeft w:val="0"/>
          <w:marRight w:val="0"/>
          <w:marTop w:val="0"/>
          <w:marBottom w:val="0"/>
          <w:divBdr>
            <w:top w:val="none" w:sz="0" w:space="0" w:color="auto"/>
            <w:left w:val="none" w:sz="0" w:space="0" w:color="auto"/>
            <w:bottom w:val="none" w:sz="0" w:space="0" w:color="auto"/>
            <w:right w:val="none" w:sz="0" w:space="0" w:color="auto"/>
          </w:divBdr>
          <w:divsChild>
            <w:div w:id="1172797844">
              <w:marLeft w:val="0"/>
              <w:marRight w:val="0"/>
              <w:marTop w:val="0"/>
              <w:marBottom w:val="0"/>
              <w:divBdr>
                <w:top w:val="none" w:sz="0" w:space="0" w:color="auto"/>
                <w:left w:val="none" w:sz="0" w:space="0" w:color="auto"/>
                <w:bottom w:val="none" w:sz="0" w:space="0" w:color="auto"/>
                <w:right w:val="none" w:sz="0" w:space="0" w:color="auto"/>
              </w:divBdr>
              <w:divsChild>
                <w:div w:id="1879008081">
                  <w:marLeft w:val="0"/>
                  <w:marRight w:val="0"/>
                  <w:marTop w:val="0"/>
                  <w:marBottom w:val="0"/>
                  <w:divBdr>
                    <w:top w:val="none" w:sz="0" w:space="0" w:color="auto"/>
                    <w:left w:val="none" w:sz="0" w:space="0" w:color="auto"/>
                    <w:bottom w:val="none" w:sz="0" w:space="0" w:color="auto"/>
                    <w:right w:val="none" w:sz="0" w:space="0" w:color="auto"/>
                  </w:divBdr>
                  <w:divsChild>
                    <w:div w:id="39473815">
                      <w:marLeft w:val="0"/>
                      <w:marRight w:val="0"/>
                      <w:marTop w:val="0"/>
                      <w:marBottom w:val="0"/>
                      <w:divBdr>
                        <w:top w:val="none" w:sz="0" w:space="0" w:color="auto"/>
                        <w:left w:val="none" w:sz="0" w:space="0" w:color="auto"/>
                        <w:bottom w:val="none" w:sz="0" w:space="0" w:color="auto"/>
                        <w:right w:val="none" w:sz="0" w:space="0" w:color="auto"/>
                      </w:divBdr>
                    </w:div>
                    <w:div w:id="2392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0873">
          <w:marLeft w:val="0"/>
          <w:marRight w:val="0"/>
          <w:marTop w:val="0"/>
          <w:marBottom w:val="0"/>
          <w:divBdr>
            <w:top w:val="none" w:sz="0" w:space="0" w:color="auto"/>
            <w:left w:val="none" w:sz="0" w:space="0" w:color="auto"/>
            <w:bottom w:val="none" w:sz="0" w:space="0" w:color="auto"/>
            <w:right w:val="none" w:sz="0" w:space="0" w:color="auto"/>
          </w:divBdr>
          <w:divsChild>
            <w:div w:id="1715500943">
              <w:marLeft w:val="0"/>
              <w:marRight w:val="0"/>
              <w:marTop w:val="0"/>
              <w:marBottom w:val="0"/>
              <w:divBdr>
                <w:top w:val="none" w:sz="0" w:space="0" w:color="auto"/>
                <w:left w:val="none" w:sz="0" w:space="0" w:color="auto"/>
                <w:bottom w:val="none" w:sz="0" w:space="0" w:color="auto"/>
                <w:right w:val="none" w:sz="0" w:space="0" w:color="auto"/>
              </w:divBdr>
              <w:divsChild>
                <w:div w:id="1331059651">
                  <w:marLeft w:val="0"/>
                  <w:marRight w:val="0"/>
                  <w:marTop w:val="0"/>
                  <w:marBottom w:val="0"/>
                  <w:divBdr>
                    <w:top w:val="none" w:sz="0" w:space="0" w:color="auto"/>
                    <w:left w:val="none" w:sz="0" w:space="0" w:color="auto"/>
                    <w:bottom w:val="none" w:sz="0" w:space="0" w:color="auto"/>
                    <w:right w:val="none" w:sz="0" w:space="0" w:color="auto"/>
                  </w:divBdr>
                  <w:divsChild>
                    <w:div w:id="1949466365">
                      <w:marLeft w:val="0"/>
                      <w:marRight w:val="0"/>
                      <w:marTop w:val="0"/>
                      <w:marBottom w:val="0"/>
                      <w:divBdr>
                        <w:top w:val="none" w:sz="0" w:space="0" w:color="auto"/>
                        <w:left w:val="none" w:sz="0" w:space="0" w:color="auto"/>
                        <w:bottom w:val="none" w:sz="0" w:space="0" w:color="auto"/>
                        <w:right w:val="none" w:sz="0" w:space="0" w:color="auto"/>
                      </w:divBdr>
                      <w:divsChild>
                        <w:div w:id="1322003242">
                          <w:marLeft w:val="0"/>
                          <w:marRight w:val="0"/>
                          <w:marTop w:val="0"/>
                          <w:marBottom w:val="0"/>
                          <w:divBdr>
                            <w:top w:val="none" w:sz="0" w:space="0" w:color="auto"/>
                            <w:left w:val="none" w:sz="0" w:space="0" w:color="auto"/>
                            <w:bottom w:val="none" w:sz="0" w:space="0" w:color="auto"/>
                            <w:right w:val="none" w:sz="0" w:space="0" w:color="auto"/>
                          </w:divBdr>
                          <w:divsChild>
                            <w:div w:id="1936093765">
                              <w:marLeft w:val="0"/>
                              <w:marRight w:val="0"/>
                              <w:marTop w:val="0"/>
                              <w:marBottom w:val="0"/>
                              <w:divBdr>
                                <w:top w:val="none" w:sz="0" w:space="0" w:color="auto"/>
                                <w:left w:val="none" w:sz="0" w:space="0" w:color="auto"/>
                                <w:bottom w:val="none" w:sz="0" w:space="0" w:color="auto"/>
                                <w:right w:val="none" w:sz="0" w:space="0" w:color="auto"/>
                              </w:divBdr>
                              <w:divsChild>
                                <w:div w:id="870655662">
                                  <w:marLeft w:val="0"/>
                                  <w:marRight w:val="0"/>
                                  <w:marTop w:val="0"/>
                                  <w:marBottom w:val="0"/>
                                  <w:divBdr>
                                    <w:top w:val="none" w:sz="0" w:space="0" w:color="auto"/>
                                    <w:left w:val="none" w:sz="0" w:space="0" w:color="auto"/>
                                    <w:bottom w:val="none" w:sz="0" w:space="0" w:color="auto"/>
                                    <w:right w:val="none" w:sz="0" w:space="0" w:color="auto"/>
                                  </w:divBdr>
                                </w:div>
                              </w:divsChild>
                            </w:div>
                            <w:div w:id="15901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852719008">
          <w:marLeft w:val="0"/>
          <w:marRight w:val="0"/>
          <w:marTop w:val="0"/>
          <w:marBottom w:val="0"/>
          <w:divBdr>
            <w:top w:val="none" w:sz="0" w:space="0" w:color="auto"/>
            <w:left w:val="none" w:sz="0" w:space="0" w:color="auto"/>
            <w:bottom w:val="none" w:sz="0" w:space="0" w:color="auto"/>
            <w:right w:val="none" w:sz="0" w:space="0" w:color="auto"/>
          </w:divBdr>
        </w:div>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1369795849">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 w:id="1005982680">
          <w:marLeft w:val="0"/>
          <w:marRight w:val="0"/>
          <w:marTop w:val="0"/>
          <w:marBottom w:val="0"/>
          <w:divBdr>
            <w:top w:val="none" w:sz="0" w:space="0" w:color="auto"/>
            <w:left w:val="none" w:sz="0" w:space="0" w:color="auto"/>
            <w:bottom w:val="none" w:sz="0" w:space="0" w:color="auto"/>
            <w:right w:val="none" w:sz="0" w:space="0" w:color="auto"/>
          </w:divBdr>
        </w:div>
        <w:div w:id="1876695883">
          <w:marLeft w:val="0"/>
          <w:marRight w:val="0"/>
          <w:marTop w:val="30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943536644">
          <w:marLeft w:val="0"/>
          <w:marRight w:val="0"/>
          <w:marTop w:val="0"/>
          <w:marBottom w:val="0"/>
          <w:divBdr>
            <w:top w:val="none" w:sz="0" w:space="0" w:color="auto"/>
            <w:left w:val="none" w:sz="0" w:space="0" w:color="auto"/>
            <w:bottom w:val="none" w:sz="0" w:space="0" w:color="auto"/>
            <w:right w:val="none" w:sz="0" w:space="0" w:color="auto"/>
          </w:divBdr>
          <w:divsChild>
            <w:div w:id="988679387">
              <w:marLeft w:val="0"/>
              <w:marRight w:val="0"/>
              <w:marTop w:val="0"/>
              <w:marBottom w:val="0"/>
              <w:divBdr>
                <w:top w:val="none" w:sz="0" w:space="0" w:color="auto"/>
                <w:left w:val="none" w:sz="0" w:space="0" w:color="auto"/>
                <w:bottom w:val="none" w:sz="0" w:space="0" w:color="auto"/>
                <w:right w:val="none" w:sz="0" w:space="0" w:color="auto"/>
              </w:divBdr>
              <w:divsChild>
                <w:div w:id="1613052463">
                  <w:marLeft w:val="0"/>
                  <w:marRight w:val="0"/>
                  <w:marTop w:val="0"/>
                  <w:marBottom w:val="0"/>
                  <w:divBdr>
                    <w:top w:val="none" w:sz="0" w:space="0" w:color="auto"/>
                    <w:left w:val="none" w:sz="0" w:space="0" w:color="auto"/>
                    <w:bottom w:val="none" w:sz="0" w:space="0" w:color="auto"/>
                    <w:right w:val="none" w:sz="0" w:space="0" w:color="auto"/>
                  </w:divBdr>
                  <w:divsChild>
                    <w:div w:id="1559393024">
                      <w:marLeft w:val="0"/>
                      <w:marRight w:val="0"/>
                      <w:marTop w:val="0"/>
                      <w:marBottom w:val="0"/>
                      <w:divBdr>
                        <w:top w:val="none" w:sz="0" w:space="0" w:color="auto"/>
                        <w:left w:val="none" w:sz="0" w:space="0" w:color="auto"/>
                        <w:bottom w:val="none" w:sz="0" w:space="0" w:color="auto"/>
                        <w:right w:val="none" w:sz="0" w:space="0" w:color="auto"/>
                      </w:divBdr>
                      <w:divsChild>
                        <w:div w:id="309795337">
                          <w:marLeft w:val="0"/>
                          <w:marRight w:val="0"/>
                          <w:marTop w:val="0"/>
                          <w:marBottom w:val="0"/>
                          <w:divBdr>
                            <w:top w:val="none" w:sz="0" w:space="0" w:color="auto"/>
                            <w:left w:val="none" w:sz="0" w:space="0" w:color="auto"/>
                            <w:bottom w:val="none" w:sz="0" w:space="0" w:color="auto"/>
                            <w:right w:val="none" w:sz="0" w:space="0" w:color="auto"/>
                          </w:divBdr>
                          <w:divsChild>
                            <w:div w:id="299306371">
                              <w:marLeft w:val="0"/>
                              <w:marRight w:val="0"/>
                              <w:marTop w:val="0"/>
                              <w:marBottom w:val="0"/>
                              <w:divBdr>
                                <w:top w:val="none" w:sz="0" w:space="0" w:color="auto"/>
                                <w:left w:val="none" w:sz="0" w:space="0" w:color="auto"/>
                                <w:bottom w:val="none" w:sz="0" w:space="0" w:color="auto"/>
                                <w:right w:val="none" w:sz="0" w:space="0" w:color="auto"/>
                              </w:divBdr>
                            </w:div>
                            <w:div w:id="2121994548">
                              <w:marLeft w:val="0"/>
                              <w:marRight w:val="0"/>
                              <w:marTop w:val="15"/>
                              <w:marBottom w:val="0"/>
                              <w:divBdr>
                                <w:top w:val="none" w:sz="0" w:space="0" w:color="auto"/>
                                <w:left w:val="none" w:sz="0" w:space="0" w:color="auto"/>
                                <w:bottom w:val="none" w:sz="0" w:space="0" w:color="auto"/>
                                <w:right w:val="none" w:sz="0" w:space="0" w:color="auto"/>
                              </w:divBdr>
                              <w:divsChild>
                                <w:div w:id="1475945480">
                                  <w:marLeft w:val="0"/>
                                  <w:marRight w:val="0"/>
                                  <w:marTop w:val="0"/>
                                  <w:marBottom w:val="0"/>
                                  <w:divBdr>
                                    <w:top w:val="none" w:sz="0" w:space="0" w:color="auto"/>
                                    <w:left w:val="none" w:sz="0" w:space="0" w:color="auto"/>
                                    <w:bottom w:val="none" w:sz="0" w:space="0" w:color="auto"/>
                                    <w:right w:val="none" w:sz="0" w:space="0" w:color="auto"/>
                                  </w:divBdr>
                                </w:div>
                                <w:div w:id="1542983673">
                                  <w:marLeft w:val="0"/>
                                  <w:marRight w:val="0"/>
                                  <w:marTop w:val="0"/>
                                  <w:marBottom w:val="0"/>
                                  <w:divBdr>
                                    <w:top w:val="none" w:sz="0" w:space="0" w:color="auto"/>
                                    <w:left w:val="none" w:sz="0" w:space="0" w:color="auto"/>
                                    <w:bottom w:val="none" w:sz="0" w:space="0" w:color="auto"/>
                                    <w:right w:val="none" w:sz="0" w:space="0" w:color="auto"/>
                                  </w:divBdr>
                                </w:div>
                                <w:div w:id="1100952778">
                                  <w:marLeft w:val="0"/>
                                  <w:marRight w:val="0"/>
                                  <w:marTop w:val="0"/>
                                  <w:marBottom w:val="0"/>
                                  <w:divBdr>
                                    <w:top w:val="none" w:sz="0" w:space="0" w:color="auto"/>
                                    <w:left w:val="none" w:sz="0" w:space="0" w:color="auto"/>
                                    <w:bottom w:val="none" w:sz="0" w:space="0" w:color="auto"/>
                                    <w:right w:val="none" w:sz="0" w:space="0" w:color="auto"/>
                                  </w:divBdr>
                                </w:div>
                                <w:div w:id="909773117">
                                  <w:marLeft w:val="0"/>
                                  <w:marRight w:val="0"/>
                                  <w:marTop w:val="0"/>
                                  <w:marBottom w:val="0"/>
                                  <w:divBdr>
                                    <w:top w:val="none" w:sz="0" w:space="0" w:color="auto"/>
                                    <w:left w:val="none" w:sz="0" w:space="0" w:color="auto"/>
                                    <w:bottom w:val="none" w:sz="0" w:space="0" w:color="auto"/>
                                    <w:right w:val="none" w:sz="0" w:space="0" w:color="auto"/>
                                  </w:divBdr>
                                </w:div>
                                <w:div w:id="19174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093984">
          <w:marLeft w:val="0"/>
          <w:marRight w:val="0"/>
          <w:marTop w:val="0"/>
          <w:marBottom w:val="0"/>
          <w:divBdr>
            <w:top w:val="none" w:sz="0" w:space="0" w:color="auto"/>
            <w:left w:val="none" w:sz="0" w:space="0" w:color="auto"/>
            <w:bottom w:val="none" w:sz="0" w:space="0" w:color="auto"/>
            <w:right w:val="none" w:sz="0" w:space="0" w:color="auto"/>
          </w:divBdr>
          <w:divsChild>
            <w:div w:id="1484538872">
              <w:marLeft w:val="0"/>
              <w:marRight w:val="0"/>
              <w:marTop w:val="0"/>
              <w:marBottom w:val="0"/>
              <w:divBdr>
                <w:top w:val="none" w:sz="0" w:space="0" w:color="auto"/>
                <w:left w:val="none" w:sz="0" w:space="0" w:color="auto"/>
                <w:bottom w:val="none" w:sz="0" w:space="0" w:color="auto"/>
                <w:right w:val="none" w:sz="0" w:space="0" w:color="auto"/>
              </w:divBdr>
              <w:divsChild>
                <w:div w:id="915431575">
                  <w:marLeft w:val="0"/>
                  <w:marRight w:val="0"/>
                  <w:marTop w:val="0"/>
                  <w:marBottom w:val="0"/>
                  <w:divBdr>
                    <w:top w:val="none" w:sz="0" w:space="0" w:color="auto"/>
                    <w:left w:val="none" w:sz="0" w:space="0" w:color="auto"/>
                    <w:bottom w:val="none" w:sz="0" w:space="0" w:color="auto"/>
                    <w:right w:val="none" w:sz="0" w:space="0" w:color="auto"/>
                  </w:divBdr>
                  <w:divsChild>
                    <w:div w:id="1226799647">
                      <w:marLeft w:val="0"/>
                      <w:marRight w:val="0"/>
                      <w:marTop w:val="0"/>
                      <w:marBottom w:val="0"/>
                      <w:divBdr>
                        <w:top w:val="none" w:sz="0" w:space="0" w:color="auto"/>
                        <w:left w:val="none" w:sz="0" w:space="0" w:color="auto"/>
                        <w:bottom w:val="none" w:sz="0" w:space="0" w:color="auto"/>
                        <w:right w:val="none" w:sz="0" w:space="0" w:color="auto"/>
                      </w:divBdr>
                    </w:div>
                  </w:divsChild>
                </w:div>
                <w:div w:id="1029448518">
                  <w:marLeft w:val="0"/>
                  <w:marRight w:val="0"/>
                  <w:marTop w:val="0"/>
                  <w:marBottom w:val="0"/>
                  <w:divBdr>
                    <w:top w:val="none" w:sz="0" w:space="0" w:color="auto"/>
                    <w:left w:val="none" w:sz="0" w:space="0" w:color="auto"/>
                    <w:bottom w:val="none" w:sz="0" w:space="0" w:color="auto"/>
                    <w:right w:val="none" w:sz="0" w:space="0" w:color="auto"/>
                  </w:divBdr>
                  <w:divsChild>
                    <w:div w:id="552737899">
                      <w:marLeft w:val="0"/>
                      <w:marRight w:val="0"/>
                      <w:marTop w:val="0"/>
                      <w:marBottom w:val="0"/>
                      <w:divBdr>
                        <w:top w:val="none" w:sz="0" w:space="0" w:color="auto"/>
                        <w:left w:val="none" w:sz="0" w:space="0" w:color="auto"/>
                        <w:bottom w:val="none" w:sz="0" w:space="0" w:color="auto"/>
                        <w:right w:val="none" w:sz="0" w:space="0" w:color="auto"/>
                      </w:divBdr>
                      <w:divsChild>
                        <w:div w:id="1953240263">
                          <w:marLeft w:val="0"/>
                          <w:marRight w:val="0"/>
                          <w:marTop w:val="0"/>
                          <w:marBottom w:val="0"/>
                          <w:divBdr>
                            <w:top w:val="none" w:sz="0" w:space="0" w:color="auto"/>
                            <w:left w:val="none" w:sz="0" w:space="0" w:color="auto"/>
                            <w:bottom w:val="none" w:sz="0" w:space="0" w:color="auto"/>
                            <w:right w:val="none" w:sz="0" w:space="0" w:color="auto"/>
                          </w:divBdr>
                          <w:divsChild>
                            <w:div w:id="1153448317">
                              <w:marLeft w:val="0"/>
                              <w:marRight w:val="0"/>
                              <w:marTop w:val="0"/>
                              <w:marBottom w:val="0"/>
                              <w:divBdr>
                                <w:top w:val="none" w:sz="0" w:space="0" w:color="auto"/>
                                <w:left w:val="none" w:sz="0" w:space="0" w:color="auto"/>
                                <w:bottom w:val="none" w:sz="0" w:space="0" w:color="auto"/>
                                <w:right w:val="none" w:sz="0" w:space="0" w:color="auto"/>
                              </w:divBdr>
                            </w:div>
                            <w:div w:id="2132093818">
                              <w:marLeft w:val="0"/>
                              <w:marRight w:val="0"/>
                              <w:marTop w:val="0"/>
                              <w:marBottom w:val="0"/>
                              <w:divBdr>
                                <w:top w:val="none" w:sz="0" w:space="0" w:color="auto"/>
                                <w:left w:val="none" w:sz="0" w:space="0" w:color="auto"/>
                                <w:bottom w:val="none" w:sz="0" w:space="0" w:color="auto"/>
                                <w:right w:val="none" w:sz="0" w:space="0" w:color="auto"/>
                              </w:divBdr>
                            </w:div>
                            <w:div w:id="2146510228">
                              <w:marLeft w:val="0"/>
                              <w:marRight w:val="0"/>
                              <w:marTop w:val="0"/>
                              <w:marBottom w:val="0"/>
                              <w:divBdr>
                                <w:top w:val="none" w:sz="0" w:space="0" w:color="auto"/>
                                <w:left w:val="none" w:sz="0" w:space="0" w:color="auto"/>
                                <w:bottom w:val="none" w:sz="0" w:space="0" w:color="auto"/>
                                <w:right w:val="none" w:sz="0" w:space="0" w:color="auto"/>
                              </w:divBdr>
                            </w:div>
                            <w:div w:id="5540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40140">
                  <w:marLeft w:val="0"/>
                  <w:marRight w:val="0"/>
                  <w:marTop w:val="0"/>
                  <w:marBottom w:val="0"/>
                  <w:divBdr>
                    <w:top w:val="none" w:sz="0" w:space="0" w:color="auto"/>
                    <w:left w:val="none" w:sz="0" w:space="0" w:color="auto"/>
                    <w:bottom w:val="none" w:sz="0" w:space="0" w:color="auto"/>
                    <w:right w:val="none" w:sz="0" w:space="0" w:color="auto"/>
                  </w:divBdr>
                  <w:divsChild>
                    <w:div w:id="478420852">
                      <w:marLeft w:val="0"/>
                      <w:marRight w:val="0"/>
                      <w:marTop w:val="0"/>
                      <w:marBottom w:val="0"/>
                      <w:divBdr>
                        <w:top w:val="none" w:sz="0" w:space="0" w:color="auto"/>
                        <w:left w:val="none" w:sz="0" w:space="0" w:color="auto"/>
                        <w:bottom w:val="none" w:sz="0" w:space="0" w:color="auto"/>
                        <w:right w:val="none" w:sz="0" w:space="0" w:color="auto"/>
                      </w:divBdr>
                      <w:divsChild>
                        <w:div w:id="456602401">
                          <w:marLeft w:val="0"/>
                          <w:marRight w:val="0"/>
                          <w:marTop w:val="0"/>
                          <w:marBottom w:val="0"/>
                          <w:divBdr>
                            <w:top w:val="none" w:sz="0" w:space="0" w:color="auto"/>
                            <w:left w:val="none" w:sz="0" w:space="0" w:color="auto"/>
                            <w:bottom w:val="none" w:sz="0" w:space="0" w:color="auto"/>
                            <w:right w:val="none" w:sz="0" w:space="0" w:color="auto"/>
                          </w:divBdr>
                          <w:divsChild>
                            <w:div w:id="1326277573">
                              <w:marLeft w:val="0"/>
                              <w:marRight w:val="0"/>
                              <w:marTop w:val="0"/>
                              <w:marBottom w:val="0"/>
                              <w:divBdr>
                                <w:top w:val="none" w:sz="0" w:space="0" w:color="auto"/>
                                <w:left w:val="none" w:sz="0" w:space="0" w:color="auto"/>
                                <w:bottom w:val="none" w:sz="0" w:space="0" w:color="auto"/>
                                <w:right w:val="none" w:sz="0" w:space="0" w:color="auto"/>
                              </w:divBdr>
                              <w:divsChild>
                                <w:div w:id="34232985">
                                  <w:marLeft w:val="0"/>
                                  <w:marRight w:val="0"/>
                                  <w:marTop w:val="0"/>
                                  <w:marBottom w:val="0"/>
                                  <w:divBdr>
                                    <w:top w:val="none" w:sz="0" w:space="0" w:color="auto"/>
                                    <w:left w:val="none" w:sz="0" w:space="0" w:color="auto"/>
                                    <w:bottom w:val="none" w:sz="0" w:space="0" w:color="auto"/>
                                    <w:right w:val="none" w:sz="0" w:space="0" w:color="auto"/>
                                  </w:divBdr>
                                  <w:divsChild>
                                    <w:div w:id="681126611">
                                      <w:marLeft w:val="0"/>
                                      <w:marRight w:val="0"/>
                                      <w:marTop w:val="0"/>
                                      <w:marBottom w:val="0"/>
                                      <w:divBdr>
                                        <w:top w:val="none" w:sz="0" w:space="0" w:color="auto"/>
                                        <w:left w:val="none" w:sz="0" w:space="0" w:color="auto"/>
                                        <w:bottom w:val="none" w:sz="0" w:space="0" w:color="auto"/>
                                        <w:right w:val="none" w:sz="0" w:space="0" w:color="auto"/>
                                      </w:divBdr>
                                      <w:divsChild>
                                        <w:div w:id="1604796972">
                                          <w:marLeft w:val="0"/>
                                          <w:marRight w:val="0"/>
                                          <w:marTop w:val="0"/>
                                          <w:marBottom w:val="0"/>
                                          <w:divBdr>
                                            <w:top w:val="dotted" w:sz="12" w:space="0" w:color="D1D3D4"/>
                                            <w:left w:val="none" w:sz="0" w:space="0" w:color="auto"/>
                                            <w:bottom w:val="dotted" w:sz="12" w:space="0" w:color="D1D3D4"/>
                                            <w:right w:val="none" w:sz="0" w:space="0" w:color="auto"/>
                                          </w:divBdr>
                                          <w:divsChild>
                                            <w:div w:id="312761154">
                                              <w:marLeft w:val="-30"/>
                                              <w:marRight w:val="0"/>
                                              <w:marTop w:val="0"/>
                                              <w:marBottom w:val="0"/>
                                              <w:divBdr>
                                                <w:top w:val="none" w:sz="0" w:space="0" w:color="auto"/>
                                                <w:left w:val="none" w:sz="0" w:space="0" w:color="auto"/>
                                                <w:bottom w:val="none" w:sz="0" w:space="0" w:color="auto"/>
                                                <w:right w:val="none" w:sz="0" w:space="0" w:color="auto"/>
                                              </w:divBdr>
                                            </w:div>
                                            <w:div w:id="57947734">
                                              <w:marLeft w:val="-30"/>
                                              <w:marRight w:val="0"/>
                                              <w:marTop w:val="0"/>
                                              <w:marBottom w:val="0"/>
                                              <w:divBdr>
                                                <w:top w:val="none" w:sz="0" w:space="0" w:color="auto"/>
                                                <w:left w:val="none" w:sz="0" w:space="0" w:color="auto"/>
                                                <w:bottom w:val="none" w:sz="0" w:space="0" w:color="auto"/>
                                                <w:right w:val="none" w:sz="0" w:space="0" w:color="auto"/>
                                              </w:divBdr>
                                            </w:div>
                                            <w:div w:id="295109269">
                                              <w:marLeft w:val="-30"/>
                                              <w:marRight w:val="0"/>
                                              <w:marTop w:val="0"/>
                                              <w:marBottom w:val="0"/>
                                              <w:divBdr>
                                                <w:top w:val="none" w:sz="0" w:space="0" w:color="auto"/>
                                                <w:left w:val="none" w:sz="0" w:space="0" w:color="auto"/>
                                                <w:bottom w:val="none" w:sz="0" w:space="0" w:color="auto"/>
                                                <w:right w:val="none" w:sz="0" w:space="0" w:color="auto"/>
                                              </w:divBdr>
                                            </w:div>
                                            <w:div w:id="5684687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3541">
                              <w:marLeft w:val="0"/>
                              <w:marRight w:val="0"/>
                              <w:marTop w:val="0"/>
                              <w:marBottom w:val="0"/>
                              <w:divBdr>
                                <w:top w:val="none" w:sz="0" w:space="0" w:color="auto"/>
                                <w:left w:val="none" w:sz="0" w:space="0" w:color="auto"/>
                                <w:bottom w:val="none" w:sz="0" w:space="0" w:color="auto"/>
                                <w:right w:val="none" w:sz="0" w:space="0" w:color="auto"/>
                              </w:divBdr>
                              <w:divsChild>
                                <w:div w:id="445273135">
                                  <w:marLeft w:val="0"/>
                                  <w:marRight w:val="0"/>
                                  <w:marTop w:val="0"/>
                                  <w:marBottom w:val="0"/>
                                  <w:divBdr>
                                    <w:top w:val="none" w:sz="0" w:space="0" w:color="auto"/>
                                    <w:left w:val="none" w:sz="0" w:space="0" w:color="auto"/>
                                    <w:bottom w:val="none" w:sz="0" w:space="0" w:color="auto"/>
                                    <w:right w:val="none" w:sz="0" w:space="0" w:color="auto"/>
                                  </w:divBdr>
                                  <w:divsChild>
                                    <w:div w:id="651252145">
                                      <w:marLeft w:val="0"/>
                                      <w:marRight w:val="0"/>
                                      <w:marTop w:val="0"/>
                                      <w:marBottom w:val="0"/>
                                      <w:divBdr>
                                        <w:top w:val="none" w:sz="0" w:space="0" w:color="auto"/>
                                        <w:left w:val="none" w:sz="0" w:space="0" w:color="auto"/>
                                        <w:bottom w:val="none" w:sz="0" w:space="0" w:color="auto"/>
                                        <w:right w:val="none" w:sz="0" w:space="0" w:color="auto"/>
                                      </w:divBdr>
                                      <w:divsChild>
                                        <w:div w:id="133572167">
                                          <w:marLeft w:val="0"/>
                                          <w:marRight w:val="0"/>
                                          <w:marTop w:val="0"/>
                                          <w:marBottom w:val="0"/>
                                          <w:divBdr>
                                            <w:top w:val="none" w:sz="0" w:space="0" w:color="auto"/>
                                            <w:left w:val="none" w:sz="0" w:space="0" w:color="auto"/>
                                            <w:bottom w:val="none" w:sz="0" w:space="0" w:color="auto"/>
                                            <w:right w:val="none" w:sz="0" w:space="0" w:color="auto"/>
                                          </w:divBdr>
                                          <w:divsChild>
                                            <w:div w:id="1724137333">
                                              <w:marLeft w:val="0"/>
                                              <w:marRight w:val="0"/>
                                              <w:marTop w:val="0"/>
                                              <w:marBottom w:val="0"/>
                                              <w:divBdr>
                                                <w:top w:val="none" w:sz="0" w:space="0" w:color="auto"/>
                                                <w:left w:val="none" w:sz="0" w:space="0" w:color="auto"/>
                                                <w:bottom w:val="none" w:sz="0" w:space="0" w:color="auto"/>
                                                <w:right w:val="none" w:sz="0" w:space="0" w:color="auto"/>
                                              </w:divBdr>
                                              <w:divsChild>
                                                <w:div w:id="11492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381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1423685">
                              <w:marLeft w:val="0"/>
                              <w:marRight w:val="0"/>
                              <w:marTop w:val="0"/>
                              <w:marBottom w:val="0"/>
                              <w:divBdr>
                                <w:top w:val="none" w:sz="0" w:space="0" w:color="auto"/>
                                <w:left w:val="none" w:sz="0" w:space="0" w:color="auto"/>
                                <w:bottom w:val="none" w:sz="0" w:space="0" w:color="auto"/>
                                <w:right w:val="none" w:sz="0" w:space="0" w:color="auto"/>
                              </w:divBdr>
                              <w:divsChild>
                                <w:div w:id="543179446">
                                  <w:marLeft w:val="0"/>
                                  <w:marRight w:val="0"/>
                                  <w:marTop w:val="0"/>
                                  <w:marBottom w:val="0"/>
                                  <w:divBdr>
                                    <w:top w:val="none" w:sz="0" w:space="0" w:color="auto"/>
                                    <w:left w:val="none" w:sz="0" w:space="0" w:color="auto"/>
                                    <w:bottom w:val="none" w:sz="0" w:space="0" w:color="auto"/>
                                    <w:right w:val="none" w:sz="0" w:space="0" w:color="auto"/>
                                  </w:divBdr>
                                  <w:divsChild>
                                    <w:div w:id="11287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733">
                              <w:marLeft w:val="0"/>
                              <w:marRight w:val="0"/>
                              <w:marTop w:val="0"/>
                              <w:marBottom w:val="0"/>
                              <w:divBdr>
                                <w:top w:val="none" w:sz="0" w:space="0" w:color="auto"/>
                                <w:left w:val="none" w:sz="0" w:space="0" w:color="auto"/>
                                <w:bottom w:val="none" w:sz="0" w:space="0" w:color="auto"/>
                                <w:right w:val="none" w:sz="0" w:space="0" w:color="auto"/>
                              </w:divBdr>
                              <w:divsChild>
                                <w:div w:id="1082724762">
                                  <w:marLeft w:val="0"/>
                                  <w:marRight w:val="0"/>
                                  <w:marTop w:val="0"/>
                                  <w:marBottom w:val="0"/>
                                  <w:divBdr>
                                    <w:top w:val="none" w:sz="0" w:space="0" w:color="auto"/>
                                    <w:left w:val="none" w:sz="0" w:space="0" w:color="auto"/>
                                    <w:bottom w:val="none" w:sz="0" w:space="0" w:color="auto"/>
                                    <w:right w:val="none" w:sz="0" w:space="0" w:color="auto"/>
                                  </w:divBdr>
                                  <w:divsChild>
                                    <w:div w:id="15045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902180824">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24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sChild>
            <w:div w:id="683870278">
              <w:marLeft w:val="0"/>
              <w:marRight w:val="0"/>
              <w:marTop w:val="0"/>
              <w:marBottom w:val="24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1357776106">
          <w:marLeft w:val="0"/>
          <w:marRight w:val="0"/>
          <w:marTop w:val="0"/>
          <w:marBottom w:val="0"/>
          <w:divBdr>
            <w:top w:val="none" w:sz="0" w:space="0" w:color="auto"/>
            <w:left w:val="none" w:sz="0" w:space="0" w:color="auto"/>
            <w:bottom w:val="none" w:sz="0" w:space="0" w:color="auto"/>
            <w:right w:val="none" w:sz="0" w:space="0" w:color="auto"/>
          </w:divBdr>
          <w:divsChild>
            <w:div w:id="184641519">
              <w:marLeft w:val="0"/>
              <w:marRight w:val="0"/>
              <w:marTop w:val="0"/>
              <w:marBottom w:val="0"/>
              <w:divBdr>
                <w:top w:val="none" w:sz="0" w:space="0" w:color="auto"/>
                <w:left w:val="none" w:sz="0" w:space="0" w:color="auto"/>
                <w:bottom w:val="none" w:sz="0" w:space="0" w:color="auto"/>
                <w:right w:val="none" w:sz="0" w:space="0" w:color="auto"/>
              </w:divBdr>
              <w:divsChild>
                <w:div w:id="1258520375">
                  <w:marLeft w:val="0"/>
                  <w:marRight w:val="0"/>
                  <w:marTop w:val="0"/>
                  <w:marBottom w:val="0"/>
                  <w:divBdr>
                    <w:top w:val="none" w:sz="0" w:space="0" w:color="auto"/>
                    <w:left w:val="none" w:sz="0" w:space="0" w:color="auto"/>
                    <w:bottom w:val="none" w:sz="0" w:space="0" w:color="auto"/>
                    <w:right w:val="none" w:sz="0" w:space="0" w:color="auto"/>
                  </w:divBdr>
                  <w:divsChild>
                    <w:div w:id="1118448499">
                      <w:marLeft w:val="0"/>
                      <w:marRight w:val="0"/>
                      <w:marTop w:val="0"/>
                      <w:marBottom w:val="0"/>
                      <w:divBdr>
                        <w:top w:val="none" w:sz="0" w:space="0" w:color="auto"/>
                        <w:left w:val="none" w:sz="0" w:space="0" w:color="auto"/>
                        <w:bottom w:val="none" w:sz="0" w:space="0" w:color="auto"/>
                        <w:right w:val="none" w:sz="0" w:space="0" w:color="auto"/>
                      </w:divBdr>
                    </w:div>
                    <w:div w:id="17009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sChild>
                        <w:div w:id="1630432854">
                          <w:marLeft w:val="0"/>
                          <w:marRight w:val="0"/>
                          <w:marTop w:val="0"/>
                          <w:marBottom w:val="0"/>
                          <w:divBdr>
                            <w:top w:val="none" w:sz="0" w:space="0" w:color="auto"/>
                            <w:left w:val="none" w:sz="0" w:space="0" w:color="auto"/>
                            <w:bottom w:val="none" w:sz="0" w:space="0" w:color="auto"/>
                            <w:right w:val="none" w:sz="0" w:space="0" w:color="auto"/>
                          </w:divBdr>
                          <w:divsChild>
                            <w:div w:id="611591537">
                              <w:marLeft w:val="0"/>
                              <w:marRight w:val="0"/>
                              <w:marTop w:val="0"/>
                              <w:marBottom w:val="0"/>
                              <w:divBdr>
                                <w:top w:val="none" w:sz="0" w:space="0" w:color="auto"/>
                                <w:left w:val="none" w:sz="0" w:space="0" w:color="auto"/>
                                <w:bottom w:val="none" w:sz="0" w:space="0" w:color="auto"/>
                                <w:right w:val="none" w:sz="0" w:space="0" w:color="auto"/>
                              </w:divBdr>
                              <w:divsChild>
                                <w:div w:id="100270805">
                                  <w:marLeft w:val="0"/>
                                  <w:marRight w:val="0"/>
                                  <w:marTop w:val="0"/>
                                  <w:marBottom w:val="0"/>
                                  <w:divBdr>
                                    <w:top w:val="none" w:sz="0" w:space="0" w:color="auto"/>
                                    <w:left w:val="none" w:sz="0" w:space="0" w:color="auto"/>
                                    <w:bottom w:val="none" w:sz="0" w:space="0" w:color="auto"/>
                                    <w:right w:val="none" w:sz="0" w:space="0" w:color="auto"/>
                                  </w:divBdr>
                                </w:div>
                              </w:divsChild>
                            </w:div>
                            <w:div w:id="18434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289921">
      <w:bodyDiv w:val="1"/>
      <w:marLeft w:val="0"/>
      <w:marRight w:val="0"/>
      <w:marTop w:val="0"/>
      <w:marBottom w:val="0"/>
      <w:divBdr>
        <w:top w:val="none" w:sz="0" w:space="0" w:color="auto"/>
        <w:left w:val="none" w:sz="0" w:space="0" w:color="auto"/>
        <w:bottom w:val="none" w:sz="0" w:space="0" w:color="auto"/>
        <w:right w:val="none" w:sz="0" w:space="0" w:color="auto"/>
      </w:divBdr>
      <w:divsChild>
        <w:div w:id="1965309382">
          <w:marLeft w:val="0"/>
          <w:marRight w:val="0"/>
          <w:marTop w:val="0"/>
          <w:marBottom w:val="0"/>
          <w:divBdr>
            <w:top w:val="none" w:sz="0" w:space="0" w:color="auto"/>
            <w:left w:val="none" w:sz="0" w:space="0" w:color="auto"/>
            <w:bottom w:val="none" w:sz="0" w:space="0" w:color="auto"/>
            <w:right w:val="none" w:sz="0" w:space="0" w:color="auto"/>
          </w:divBdr>
          <w:divsChild>
            <w:div w:id="1644234902">
              <w:marLeft w:val="-225"/>
              <w:marRight w:val="-225"/>
              <w:marTop w:val="0"/>
              <w:marBottom w:val="0"/>
              <w:divBdr>
                <w:top w:val="none" w:sz="0" w:space="0" w:color="auto"/>
                <w:left w:val="none" w:sz="0" w:space="0" w:color="auto"/>
                <w:bottom w:val="none" w:sz="0" w:space="0" w:color="auto"/>
                <w:right w:val="none" w:sz="0" w:space="0" w:color="auto"/>
              </w:divBdr>
              <w:divsChild>
                <w:div w:id="1492023379">
                  <w:marLeft w:val="0"/>
                  <w:marRight w:val="0"/>
                  <w:marTop w:val="0"/>
                  <w:marBottom w:val="0"/>
                  <w:divBdr>
                    <w:top w:val="none" w:sz="0" w:space="0" w:color="auto"/>
                    <w:left w:val="none" w:sz="0" w:space="0" w:color="auto"/>
                    <w:bottom w:val="none" w:sz="0" w:space="0" w:color="auto"/>
                    <w:right w:val="none" w:sz="0" w:space="0" w:color="auto"/>
                  </w:divBdr>
                </w:div>
                <w:div w:id="1223638673">
                  <w:marLeft w:val="0"/>
                  <w:marRight w:val="0"/>
                  <w:marTop w:val="0"/>
                  <w:marBottom w:val="0"/>
                  <w:divBdr>
                    <w:top w:val="none" w:sz="0" w:space="0" w:color="auto"/>
                    <w:left w:val="none" w:sz="0" w:space="0" w:color="auto"/>
                    <w:bottom w:val="none" w:sz="0" w:space="0" w:color="auto"/>
                    <w:right w:val="none" w:sz="0" w:space="0" w:color="auto"/>
                  </w:divBdr>
                  <w:divsChild>
                    <w:div w:id="10481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1610">
          <w:marLeft w:val="0"/>
          <w:marRight w:val="0"/>
          <w:marTop w:val="375"/>
          <w:marBottom w:val="0"/>
          <w:divBdr>
            <w:top w:val="none" w:sz="0" w:space="0" w:color="auto"/>
            <w:left w:val="none" w:sz="0" w:space="0" w:color="auto"/>
            <w:bottom w:val="none" w:sz="0" w:space="0" w:color="auto"/>
            <w:right w:val="none" w:sz="0" w:space="0" w:color="auto"/>
          </w:divBdr>
        </w:div>
      </w:divsChild>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sChild>
            <w:div w:id="1880120494">
              <w:marLeft w:val="0"/>
              <w:marRight w:val="0"/>
              <w:marTop w:val="0"/>
              <w:marBottom w:val="0"/>
              <w:divBdr>
                <w:top w:val="none" w:sz="0" w:space="0" w:color="auto"/>
                <w:left w:val="none" w:sz="0" w:space="0" w:color="auto"/>
                <w:bottom w:val="none" w:sz="0" w:space="0" w:color="auto"/>
                <w:right w:val="none" w:sz="0" w:space="0" w:color="auto"/>
              </w:divBdr>
            </w:div>
          </w:divsChild>
        </w:div>
        <w:div w:id="620771025">
          <w:marLeft w:val="0"/>
          <w:marRight w:val="0"/>
          <w:marTop w:val="0"/>
          <w:marBottom w:val="300"/>
          <w:divBdr>
            <w:top w:val="none" w:sz="0" w:space="0" w:color="auto"/>
            <w:left w:val="none" w:sz="0" w:space="0" w:color="auto"/>
            <w:bottom w:val="none" w:sz="0" w:space="0" w:color="auto"/>
            <w:right w:val="none" w:sz="0" w:space="0" w:color="auto"/>
          </w:divBdr>
          <w:divsChild>
            <w:div w:id="1502967634">
              <w:marLeft w:val="0"/>
              <w:marRight w:val="0"/>
              <w:marTop w:val="0"/>
              <w:marBottom w:val="0"/>
              <w:divBdr>
                <w:top w:val="none" w:sz="0" w:space="0" w:color="auto"/>
                <w:left w:val="none" w:sz="0" w:space="0" w:color="auto"/>
                <w:bottom w:val="none" w:sz="0" w:space="0" w:color="auto"/>
                <w:right w:val="none" w:sz="0" w:space="0" w:color="auto"/>
              </w:divBdr>
            </w:div>
          </w:divsChild>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1874072335">
          <w:marLeft w:val="0"/>
          <w:marRight w:val="0"/>
          <w:marTop w:val="300"/>
          <w:marBottom w:val="300"/>
          <w:divBdr>
            <w:top w:val="none" w:sz="0" w:space="0" w:color="auto"/>
            <w:left w:val="none" w:sz="0" w:space="0" w:color="auto"/>
            <w:bottom w:val="none" w:sz="0" w:space="0" w:color="auto"/>
            <w:right w:val="none" w:sz="0" w:space="0" w:color="auto"/>
          </w:divBdr>
          <w:divsChild>
            <w:div w:id="2061589053">
              <w:marLeft w:val="0"/>
              <w:marRight w:val="0"/>
              <w:marTop w:val="0"/>
              <w:marBottom w:val="0"/>
              <w:divBdr>
                <w:top w:val="none" w:sz="0" w:space="0" w:color="auto"/>
                <w:left w:val="none" w:sz="0" w:space="0" w:color="auto"/>
                <w:bottom w:val="none" w:sz="0" w:space="0" w:color="auto"/>
                <w:right w:val="none" w:sz="0" w:space="0" w:color="auto"/>
              </w:divBdr>
            </w:div>
          </w:divsChild>
        </w:div>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099358">
      <w:bodyDiv w:val="1"/>
      <w:marLeft w:val="0"/>
      <w:marRight w:val="0"/>
      <w:marTop w:val="0"/>
      <w:marBottom w:val="0"/>
      <w:divBdr>
        <w:top w:val="none" w:sz="0" w:space="0" w:color="auto"/>
        <w:left w:val="none" w:sz="0" w:space="0" w:color="auto"/>
        <w:bottom w:val="none" w:sz="0" w:space="0" w:color="auto"/>
        <w:right w:val="none" w:sz="0" w:space="0" w:color="auto"/>
      </w:divBdr>
      <w:divsChild>
        <w:div w:id="1855606231">
          <w:marLeft w:val="0"/>
          <w:marRight w:val="0"/>
          <w:marTop w:val="300"/>
          <w:marBottom w:val="300"/>
          <w:divBdr>
            <w:top w:val="none" w:sz="0" w:space="0" w:color="auto"/>
            <w:left w:val="none" w:sz="0" w:space="0" w:color="auto"/>
            <w:bottom w:val="none" w:sz="0" w:space="0" w:color="auto"/>
            <w:right w:val="none" w:sz="0" w:space="0" w:color="auto"/>
          </w:divBdr>
          <w:divsChild>
            <w:div w:id="288973597">
              <w:marLeft w:val="0"/>
              <w:marRight w:val="0"/>
              <w:marTop w:val="0"/>
              <w:marBottom w:val="0"/>
              <w:divBdr>
                <w:top w:val="none" w:sz="0" w:space="0" w:color="auto"/>
                <w:left w:val="none" w:sz="0" w:space="0" w:color="auto"/>
                <w:bottom w:val="none" w:sz="0" w:space="0" w:color="auto"/>
                <w:right w:val="none" w:sz="0" w:space="0" w:color="auto"/>
              </w:divBdr>
            </w:div>
          </w:divsChild>
        </w:div>
        <w:div w:id="1235314992">
          <w:marLeft w:val="0"/>
          <w:marRight w:val="0"/>
          <w:marTop w:val="0"/>
          <w:marBottom w:val="0"/>
          <w:divBdr>
            <w:top w:val="none" w:sz="0" w:space="0" w:color="auto"/>
            <w:left w:val="none" w:sz="0" w:space="0" w:color="auto"/>
            <w:bottom w:val="none" w:sz="0" w:space="0" w:color="auto"/>
            <w:right w:val="none" w:sz="0" w:space="0" w:color="auto"/>
          </w:divBdr>
        </w:div>
      </w:divsChild>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083759">
      <w:bodyDiv w:val="1"/>
      <w:marLeft w:val="0"/>
      <w:marRight w:val="0"/>
      <w:marTop w:val="0"/>
      <w:marBottom w:val="0"/>
      <w:divBdr>
        <w:top w:val="none" w:sz="0" w:space="0" w:color="auto"/>
        <w:left w:val="none" w:sz="0" w:space="0" w:color="auto"/>
        <w:bottom w:val="none" w:sz="0" w:space="0" w:color="auto"/>
        <w:right w:val="none" w:sz="0" w:space="0" w:color="auto"/>
      </w:divBdr>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sChild>
                <w:div w:id="1393426592">
                  <w:marLeft w:val="0"/>
                  <w:marRight w:val="0"/>
                  <w:marTop w:val="0"/>
                  <w:marBottom w:val="0"/>
                  <w:divBdr>
                    <w:top w:val="none" w:sz="0" w:space="0" w:color="auto"/>
                    <w:left w:val="none" w:sz="0" w:space="0" w:color="auto"/>
                    <w:bottom w:val="none" w:sz="0" w:space="0" w:color="auto"/>
                    <w:right w:val="none" w:sz="0" w:space="0" w:color="auto"/>
                  </w:divBdr>
                  <w:divsChild>
                    <w:div w:id="388651542">
                      <w:marLeft w:val="0"/>
                      <w:marRight w:val="0"/>
                      <w:marTop w:val="0"/>
                      <w:marBottom w:val="0"/>
                      <w:divBdr>
                        <w:top w:val="none" w:sz="0" w:space="0" w:color="auto"/>
                        <w:left w:val="none" w:sz="0" w:space="0" w:color="auto"/>
                        <w:bottom w:val="none" w:sz="0" w:space="0" w:color="auto"/>
                        <w:right w:val="none" w:sz="0" w:space="0" w:color="auto"/>
                      </w:divBdr>
                    </w:div>
                    <w:div w:id="4966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8783">
          <w:marLeft w:val="0"/>
          <w:marRight w:val="0"/>
          <w:marTop w:val="0"/>
          <w:marBottom w:val="0"/>
          <w:divBdr>
            <w:top w:val="none" w:sz="0" w:space="0" w:color="auto"/>
            <w:left w:val="none" w:sz="0" w:space="0" w:color="auto"/>
            <w:bottom w:val="none" w:sz="0" w:space="0" w:color="auto"/>
            <w:right w:val="none" w:sz="0" w:space="0" w:color="auto"/>
          </w:divBdr>
          <w:divsChild>
            <w:div w:id="2014794394">
              <w:marLeft w:val="0"/>
              <w:marRight w:val="0"/>
              <w:marTop w:val="0"/>
              <w:marBottom w:val="0"/>
              <w:divBdr>
                <w:top w:val="none" w:sz="0" w:space="0" w:color="auto"/>
                <w:left w:val="none" w:sz="0" w:space="0" w:color="auto"/>
                <w:bottom w:val="none" w:sz="0" w:space="0" w:color="auto"/>
                <w:right w:val="none" w:sz="0" w:space="0" w:color="auto"/>
              </w:divBdr>
              <w:divsChild>
                <w:div w:id="1838225986">
                  <w:marLeft w:val="0"/>
                  <w:marRight w:val="0"/>
                  <w:marTop w:val="0"/>
                  <w:marBottom w:val="0"/>
                  <w:divBdr>
                    <w:top w:val="none" w:sz="0" w:space="0" w:color="auto"/>
                    <w:left w:val="none" w:sz="0" w:space="0" w:color="auto"/>
                    <w:bottom w:val="none" w:sz="0" w:space="0" w:color="auto"/>
                    <w:right w:val="none" w:sz="0" w:space="0" w:color="auto"/>
                  </w:divBdr>
                  <w:divsChild>
                    <w:div w:id="1131829447">
                      <w:marLeft w:val="0"/>
                      <w:marRight w:val="0"/>
                      <w:marTop w:val="0"/>
                      <w:marBottom w:val="0"/>
                      <w:divBdr>
                        <w:top w:val="none" w:sz="0" w:space="0" w:color="auto"/>
                        <w:left w:val="none" w:sz="0" w:space="0" w:color="auto"/>
                        <w:bottom w:val="none" w:sz="0" w:space="0" w:color="auto"/>
                        <w:right w:val="none" w:sz="0" w:space="0" w:color="auto"/>
                      </w:divBdr>
                      <w:divsChild>
                        <w:div w:id="256132489">
                          <w:marLeft w:val="0"/>
                          <w:marRight w:val="0"/>
                          <w:marTop w:val="0"/>
                          <w:marBottom w:val="0"/>
                          <w:divBdr>
                            <w:top w:val="none" w:sz="0" w:space="0" w:color="auto"/>
                            <w:left w:val="none" w:sz="0" w:space="0" w:color="auto"/>
                            <w:bottom w:val="none" w:sz="0" w:space="0" w:color="auto"/>
                            <w:right w:val="none" w:sz="0" w:space="0" w:color="auto"/>
                          </w:divBdr>
                          <w:divsChild>
                            <w:div w:id="508183567">
                              <w:marLeft w:val="0"/>
                              <w:marRight w:val="0"/>
                              <w:marTop w:val="0"/>
                              <w:marBottom w:val="0"/>
                              <w:divBdr>
                                <w:top w:val="none" w:sz="0" w:space="0" w:color="auto"/>
                                <w:left w:val="none" w:sz="0" w:space="0" w:color="auto"/>
                                <w:bottom w:val="none" w:sz="0" w:space="0" w:color="auto"/>
                                <w:right w:val="none" w:sz="0" w:space="0" w:color="auto"/>
                              </w:divBdr>
                              <w:divsChild>
                                <w:div w:id="1928730853">
                                  <w:marLeft w:val="0"/>
                                  <w:marRight w:val="0"/>
                                  <w:marTop w:val="0"/>
                                  <w:marBottom w:val="0"/>
                                  <w:divBdr>
                                    <w:top w:val="none" w:sz="0" w:space="0" w:color="auto"/>
                                    <w:left w:val="none" w:sz="0" w:space="0" w:color="auto"/>
                                    <w:bottom w:val="none" w:sz="0" w:space="0" w:color="auto"/>
                                    <w:right w:val="none" w:sz="0" w:space="0" w:color="auto"/>
                                  </w:divBdr>
                                </w:div>
                              </w:divsChild>
                            </w:div>
                            <w:div w:id="1565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591302">
      <w:bodyDiv w:val="1"/>
      <w:marLeft w:val="0"/>
      <w:marRight w:val="0"/>
      <w:marTop w:val="0"/>
      <w:marBottom w:val="0"/>
      <w:divBdr>
        <w:top w:val="none" w:sz="0" w:space="0" w:color="auto"/>
        <w:left w:val="none" w:sz="0" w:space="0" w:color="auto"/>
        <w:bottom w:val="none" w:sz="0" w:space="0" w:color="auto"/>
        <w:right w:val="none" w:sz="0" w:space="0" w:color="auto"/>
      </w:divBdr>
      <w:divsChild>
        <w:div w:id="1721434982">
          <w:marLeft w:val="0"/>
          <w:marRight w:val="0"/>
          <w:marTop w:val="0"/>
          <w:marBottom w:val="0"/>
          <w:divBdr>
            <w:top w:val="none" w:sz="0" w:space="0" w:color="auto"/>
            <w:left w:val="none" w:sz="0" w:space="0" w:color="auto"/>
            <w:bottom w:val="none" w:sz="0" w:space="0" w:color="auto"/>
            <w:right w:val="none" w:sz="0" w:space="0" w:color="auto"/>
          </w:divBdr>
        </w:div>
        <w:div w:id="1718971682">
          <w:marLeft w:val="0"/>
          <w:marRight w:val="0"/>
          <w:marTop w:val="150"/>
          <w:marBottom w:val="150"/>
          <w:divBdr>
            <w:top w:val="single" w:sz="6" w:space="4" w:color="D7D7D7"/>
            <w:left w:val="none" w:sz="0" w:space="0" w:color="auto"/>
            <w:bottom w:val="single" w:sz="6" w:space="4" w:color="D7D7D7"/>
            <w:right w:val="none" w:sz="0" w:space="0" w:color="auto"/>
          </w:divBdr>
        </w:div>
        <w:div w:id="1470711513">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sChild>
        <w:div w:id="2011448263">
          <w:marLeft w:val="0"/>
          <w:marRight w:val="0"/>
          <w:marTop w:val="0"/>
          <w:marBottom w:val="0"/>
          <w:divBdr>
            <w:top w:val="none" w:sz="0" w:space="0" w:color="auto"/>
            <w:left w:val="single" w:sz="12" w:space="0" w:color="005EB8"/>
            <w:bottom w:val="none" w:sz="0" w:space="0" w:color="auto"/>
            <w:right w:val="none" w:sz="0" w:space="0" w:color="auto"/>
          </w:divBdr>
          <w:divsChild>
            <w:div w:id="1592078042">
              <w:marLeft w:val="0"/>
              <w:marRight w:val="0"/>
              <w:marTop w:val="0"/>
              <w:marBottom w:val="0"/>
              <w:divBdr>
                <w:top w:val="none" w:sz="0" w:space="0" w:color="auto"/>
                <w:left w:val="none" w:sz="0" w:space="0" w:color="auto"/>
                <w:bottom w:val="none" w:sz="0" w:space="0" w:color="auto"/>
                <w:right w:val="none" w:sz="0" w:space="0" w:color="auto"/>
              </w:divBdr>
              <w:divsChild>
                <w:div w:id="580598420">
                  <w:marLeft w:val="0"/>
                  <w:marRight w:val="0"/>
                  <w:marTop w:val="0"/>
                  <w:marBottom w:val="0"/>
                  <w:divBdr>
                    <w:top w:val="none" w:sz="0" w:space="0" w:color="auto"/>
                    <w:left w:val="none" w:sz="0" w:space="0" w:color="auto"/>
                    <w:bottom w:val="none" w:sz="0" w:space="0" w:color="auto"/>
                    <w:right w:val="none" w:sz="0" w:space="0" w:color="auto"/>
                  </w:divBdr>
                  <w:divsChild>
                    <w:div w:id="1729182573">
                      <w:marLeft w:val="0"/>
                      <w:marRight w:val="0"/>
                      <w:marTop w:val="0"/>
                      <w:marBottom w:val="0"/>
                      <w:divBdr>
                        <w:top w:val="none" w:sz="0" w:space="0" w:color="auto"/>
                        <w:left w:val="none" w:sz="0" w:space="0" w:color="auto"/>
                        <w:bottom w:val="none" w:sz="0" w:space="0" w:color="auto"/>
                        <w:right w:val="none" w:sz="0" w:space="0" w:color="auto"/>
                      </w:divBdr>
                    </w:div>
                    <w:div w:id="1297948708">
                      <w:marLeft w:val="0"/>
                      <w:marRight w:val="0"/>
                      <w:marTop w:val="0"/>
                      <w:marBottom w:val="0"/>
                      <w:divBdr>
                        <w:top w:val="none" w:sz="0" w:space="0" w:color="auto"/>
                        <w:left w:val="none" w:sz="0" w:space="0" w:color="auto"/>
                        <w:bottom w:val="none" w:sz="0" w:space="0" w:color="auto"/>
                        <w:right w:val="none" w:sz="0" w:space="0" w:color="auto"/>
                      </w:divBdr>
                    </w:div>
                    <w:div w:id="682824804">
                      <w:marLeft w:val="0"/>
                      <w:marRight w:val="0"/>
                      <w:marTop w:val="0"/>
                      <w:marBottom w:val="0"/>
                      <w:divBdr>
                        <w:top w:val="none" w:sz="0" w:space="0" w:color="auto"/>
                        <w:left w:val="none" w:sz="0" w:space="0" w:color="auto"/>
                        <w:bottom w:val="none" w:sz="0" w:space="0" w:color="auto"/>
                        <w:right w:val="none" w:sz="0" w:space="0" w:color="auto"/>
                      </w:divBdr>
                    </w:div>
                    <w:div w:id="1317687975">
                      <w:marLeft w:val="0"/>
                      <w:marRight w:val="0"/>
                      <w:marTop w:val="0"/>
                      <w:marBottom w:val="0"/>
                      <w:divBdr>
                        <w:top w:val="none" w:sz="0" w:space="0" w:color="auto"/>
                        <w:left w:val="none" w:sz="0" w:space="0" w:color="auto"/>
                        <w:bottom w:val="none" w:sz="0" w:space="0" w:color="auto"/>
                        <w:right w:val="none" w:sz="0" w:space="0" w:color="auto"/>
                      </w:divBdr>
                    </w:div>
                    <w:div w:id="74056034">
                      <w:marLeft w:val="0"/>
                      <w:marRight w:val="0"/>
                      <w:marTop w:val="0"/>
                      <w:marBottom w:val="0"/>
                      <w:divBdr>
                        <w:top w:val="none" w:sz="0" w:space="0" w:color="auto"/>
                        <w:left w:val="none" w:sz="0" w:space="0" w:color="auto"/>
                        <w:bottom w:val="none" w:sz="0" w:space="0" w:color="auto"/>
                        <w:right w:val="none" w:sz="0" w:space="0" w:color="auto"/>
                      </w:divBdr>
                    </w:div>
                    <w:div w:id="6063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3825">
          <w:marLeft w:val="0"/>
          <w:marRight w:val="0"/>
          <w:marTop w:val="300"/>
          <w:marBottom w:val="0"/>
          <w:divBdr>
            <w:top w:val="none" w:sz="0" w:space="0" w:color="auto"/>
            <w:left w:val="single" w:sz="12" w:space="0" w:color="005EB8"/>
            <w:bottom w:val="none" w:sz="0" w:space="0" w:color="auto"/>
            <w:right w:val="none" w:sz="0" w:space="0" w:color="auto"/>
          </w:divBdr>
          <w:divsChild>
            <w:div w:id="730693119">
              <w:marLeft w:val="0"/>
              <w:marRight w:val="0"/>
              <w:marTop w:val="0"/>
              <w:marBottom w:val="0"/>
              <w:divBdr>
                <w:top w:val="none" w:sz="0" w:space="0" w:color="auto"/>
                <w:left w:val="none" w:sz="0" w:space="0" w:color="auto"/>
                <w:bottom w:val="none" w:sz="0" w:space="0" w:color="auto"/>
                <w:right w:val="none" w:sz="0" w:space="0" w:color="auto"/>
              </w:divBdr>
              <w:divsChild>
                <w:div w:id="533226657">
                  <w:marLeft w:val="0"/>
                  <w:marRight w:val="0"/>
                  <w:marTop w:val="0"/>
                  <w:marBottom w:val="0"/>
                  <w:divBdr>
                    <w:top w:val="none" w:sz="0" w:space="0" w:color="auto"/>
                    <w:left w:val="none" w:sz="0" w:space="0" w:color="auto"/>
                    <w:bottom w:val="none" w:sz="0" w:space="0" w:color="auto"/>
                    <w:right w:val="none" w:sz="0" w:space="0" w:color="auto"/>
                  </w:divBdr>
                  <w:divsChild>
                    <w:div w:id="1363944846">
                      <w:marLeft w:val="0"/>
                      <w:marRight w:val="0"/>
                      <w:marTop w:val="0"/>
                      <w:marBottom w:val="0"/>
                      <w:divBdr>
                        <w:top w:val="none" w:sz="0" w:space="0" w:color="auto"/>
                        <w:left w:val="none" w:sz="0" w:space="0" w:color="auto"/>
                        <w:bottom w:val="none" w:sz="0" w:space="0" w:color="auto"/>
                        <w:right w:val="none" w:sz="0" w:space="0" w:color="auto"/>
                      </w:divBdr>
                    </w:div>
                    <w:div w:id="1150709130">
                      <w:marLeft w:val="0"/>
                      <w:marRight w:val="0"/>
                      <w:marTop w:val="0"/>
                      <w:marBottom w:val="0"/>
                      <w:divBdr>
                        <w:top w:val="none" w:sz="0" w:space="0" w:color="auto"/>
                        <w:left w:val="none" w:sz="0" w:space="0" w:color="auto"/>
                        <w:bottom w:val="none" w:sz="0" w:space="0" w:color="auto"/>
                        <w:right w:val="none" w:sz="0" w:space="0" w:color="auto"/>
                      </w:divBdr>
                    </w:div>
                    <w:div w:id="1649356705">
                      <w:marLeft w:val="0"/>
                      <w:marRight w:val="0"/>
                      <w:marTop w:val="0"/>
                      <w:marBottom w:val="0"/>
                      <w:divBdr>
                        <w:top w:val="none" w:sz="0" w:space="0" w:color="auto"/>
                        <w:left w:val="none" w:sz="0" w:space="0" w:color="auto"/>
                        <w:bottom w:val="none" w:sz="0" w:space="0" w:color="auto"/>
                        <w:right w:val="none" w:sz="0" w:space="0" w:color="auto"/>
                      </w:divBdr>
                    </w:div>
                    <w:div w:id="1489513896">
                      <w:marLeft w:val="0"/>
                      <w:marRight w:val="0"/>
                      <w:marTop w:val="0"/>
                      <w:marBottom w:val="0"/>
                      <w:divBdr>
                        <w:top w:val="none" w:sz="0" w:space="0" w:color="auto"/>
                        <w:left w:val="none" w:sz="0" w:space="0" w:color="auto"/>
                        <w:bottom w:val="none" w:sz="0" w:space="0" w:color="auto"/>
                        <w:right w:val="none" w:sz="0" w:space="0" w:color="auto"/>
                      </w:divBdr>
                    </w:div>
                    <w:div w:id="652024231">
                      <w:marLeft w:val="0"/>
                      <w:marRight w:val="0"/>
                      <w:marTop w:val="0"/>
                      <w:marBottom w:val="0"/>
                      <w:divBdr>
                        <w:top w:val="none" w:sz="0" w:space="0" w:color="auto"/>
                        <w:left w:val="none" w:sz="0" w:space="0" w:color="auto"/>
                        <w:bottom w:val="none" w:sz="0" w:space="0" w:color="auto"/>
                        <w:right w:val="none" w:sz="0" w:space="0" w:color="auto"/>
                      </w:divBdr>
                    </w:div>
                    <w:div w:id="7190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0401">
          <w:marLeft w:val="0"/>
          <w:marRight w:val="0"/>
          <w:marTop w:val="300"/>
          <w:marBottom w:val="0"/>
          <w:divBdr>
            <w:top w:val="none" w:sz="0" w:space="0" w:color="auto"/>
            <w:left w:val="single" w:sz="12" w:space="0" w:color="005EB8"/>
            <w:bottom w:val="none" w:sz="0" w:space="0" w:color="auto"/>
            <w:right w:val="none" w:sz="0" w:space="0" w:color="auto"/>
          </w:divBdr>
          <w:divsChild>
            <w:div w:id="1209146550">
              <w:marLeft w:val="0"/>
              <w:marRight w:val="0"/>
              <w:marTop w:val="0"/>
              <w:marBottom w:val="0"/>
              <w:divBdr>
                <w:top w:val="none" w:sz="0" w:space="0" w:color="auto"/>
                <w:left w:val="none" w:sz="0" w:space="0" w:color="auto"/>
                <w:bottom w:val="none" w:sz="0" w:space="0" w:color="auto"/>
                <w:right w:val="none" w:sz="0" w:space="0" w:color="auto"/>
              </w:divBdr>
              <w:divsChild>
                <w:div w:id="490222744">
                  <w:marLeft w:val="0"/>
                  <w:marRight w:val="0"/>
                  <w:marTop w:val="0"/>
                  <w:marBottom w:val="0"/>
                  <w:divBdr>
                    <w:top w:val="none" w:sz="0" w:space="0" w:color="auto"/>
                    <w:left w:val="none" w:sz="0" w:space="0" w:color="auto"/>
                    <w:bottom w:val="none" w:sz="0" w:space="0" w:color="auto"/>
                    <w:right w:val="none" w:sz="0" w:space="0" w:color="auto"/>
                  </w:divBdr>
                  <w:divsChild>
                    <w:div w:id="2024437036">
                      <w:marLeft w:val="0"/>
                      <w:marRight w:val="0"/>
                      <w:marTop w:val="0"/>
                      <w:marBottom w:val="0"/>
                      <w:divBdr>
                        <w:top w:val="none" w:sz="0" w:space="0" w:color="auto"/>
                        <w:left w:val="none" w:sz="0" w:space="0" w:color="auto"/>
                        <w:bottom w:val="none" w:sz="0" w:space="0" w:color="auto"/>
                        <w:right w:val="none" w:sz="0" w:space="0" w:color="auto"/>
                      </w:divBdr>
                    </w:div>
                    <w:div w:id="1279751692">
                      <w:marLeft w:val="0"/>
                      <w:marRight w:val="0"/>
                      <w:marTop w:val="0"/>
                      <w:marBottom w:val="0"/>
                      <w:divBdr>
                        <w:top w:val="none" w:sz="0" w:space="0" w:color="auto"/>
                        <w:left w:val="none" w:sz="0" w:space="0" w:color="auto"/>
                        <w:bottom w:val="none" w:sz="0" w:space="0" w:color="auto"/>
                        <w:right w:val="none" w:sz="0" w:space="0" w:color="auto"/>
                      </w:divBdr>
                    </w:div>
                    <w:div w:id="1558543779">
                      <w:marLeft w:val="0"/>
                      <w:marRight w:val="0"/>
                      <w:marTop w:val="0"/>
                      <w:marBottom w:val="0"/>
                      <w:divBdr>
                        <w:top w:val="none" w:sz="0" w:space="0" w:color="auto"/>
                        <w:left w:val="none" w:sz="0" w:space="0" w:color="auto"/>
                        <w:bottom w:val="none" w:sz="0" w:space="0" w:color="auto"/>
                        <w:right w:val="none" w:sz="0" w:space="0" w:color="auto"/>
                      </w:divBdr>
                    </w:div>
                    <w:div w:id="1978488772">
                      <w:marLeft w:val="0"/>
                      <w:marRight w:val="0"/>
                      <w:marTop w:val="0"/>
                      <w:marBottom w:val="0"/>
                      <w:divBdr>
                        <w:top w:val="none" w:sz="0" w:space="0" w:color="auto"/>
                        <w:left w:val="none" w:sz="0" w:space="0" w:color="auto"/>
                        <w:bottom w:val="none" w:sz="0" w:space="0" w:color="auto"/>
                        <w:right w:val="none" w:sz="0" w:space="0" w:color="auto"/>
                      </w:divBdr>
                    </w:div>
                    <w:div w:id="757949660">
                      <w:marLeft w:val="0"/>
                      <w:marRight w:val="0"/>
                      <w:marTop w:val="0"/>
                      <w:marBottom w:val="0"/>
                      <w:divBdr>
                        <w:top w:val="none" w:sz="0" w:space="0" w:color="auto"/>
                        <w:left w:val="none" w:sz="0" w:space="0" w:color="auto"/>
                        <w:bottom w:val="none" w:sz="0" w:space="0" w:color="auto"/>
                        <w:right w:val="none" w:sz="0" w:space="0" w:color="auto"/>
                      </w:divBdr>
                    </w:div>
                    <w:div w:id="19510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17170">
          <w:marLeft w:val="0"/>
          <w:marRight w:val="0"/>
          <w:marTop w:val="300"/>
          <w:marBottom w:val="0"/>
          <w:divBdr>
            <w:top w:val="none" w:sz="0" w:space="0" w:color="auto"/>
            <w:left w:val="single" w:sz="12" w:space="0" w:color="005EB8"/>
            <w:bottom w:val="none" w:sz="0" w:space="0" w:color="auto"/>
            <w:right w:val="none" w:sz="0" w:space="0" w:color="auto"/>
          </w:divBdr>
          <w:divsChild>
            <w:div w:id="1876769071">
              <w:marLeft w:val="0"/>
              <w:marRight w:val="0"/>
              <w:marTop w:val="0"/>
              <w:marBottom w:val="0"/>
              <w:divBdr>
                <w:top w:val="none" w:sz="0" w:space="0" w:color="auto"/>
                <w:left w:val="none" w:sz="0" w:space="0" w:color="auto"/>
                <w:bottom w:val="none" w:sz="0" w:space="0" w:color="auto"/>
                <w:right w:val="none" w:sz="0" w:space="0" w:color="auto"/>
              </w:divBdr>
              <w:divsChild>
                <w:div w:id="1962563963">
                  <w:marLeft w:val="0"/>
                  <w:marRight w:val="0"/>
                  <w:marTop w:val="0"/>
                  <w:marBottom w:val="0"/>
                  <w:divBdr>
                    <w:top w:val="none" w:sz="0" w:space="0" w:color="auto"/>
                    <w:left w:val="none" w:sz="0" w:space="0" w:color="auto"/>
                    <w:bottom w:val="none" w:sz="0" w:space="0" w:color="auto"/>
                    <w:right w:val="none" w:sz="0" w:space="0" w:color="auto"/>
                  </w:divBdr>
                  <w:divsChild>
                    <w:div w:id="1098595696">
                      <w:marLeft w:val="0"/>
                      <w:marRight w:val="0"/>
                      <w:marTop w:val="0"/>
                      <w:marBottom w:val="0"/>
                      <w:divBdr>
                        <w:top w:val="none" w:sz="0" w:space="0" w:color="auto"/>
                        <w:left w:val="none" w:sz="0" w:space="0" w:color="auto"/>
                        <w:bottom w:val="none" w:sz="0" w:space="0" w:color="auto"/>
                        <w:right w:val="none" w:sz="0" w:space="0" w:color="auto"/>
                      </w:divBdr>
                    </w:div>
                    <w:div w:id="295112858">
                      <w:marLeft w:val="0"/>
                      <w:marRight w:val="0"/>
                      <w:marTop w:val="0"/>
                      <w:marBottom w:val="0"/>
                      <w:divBdr>
                        <w:top w:val="none" w:sz="0" w:space="0" w:color="auto"/>
                        <w:left w:val="none" w:sz="0" w:space="0" w:color="auto"/>
                        <w:bottom w:val="none" w:sz="0" w:space="0" w:color="auto"/>
                        <w:right w:val="none" w:sz="0" w:space="0" w:color="auto"/>
                      </w:divBdr>
                    </w:div>
                    <w:div w:id="1738548627">
                      <w:marLeft w:val="0"/>
                      <w:marRight w:val="0"/>
                      <w:marTop w:val="0"/>
                      <w:marBottom w:val="0"/>
                      <w:divBdr>
                        <w:top w:val="none" w:sz="0" w:space="0" w:color="auto"/>
                        <w:left w:val="none" w:sz="0" w:space="0" w:color="auto"/>
                        <w:bottom w:val="none" w:sz="0" w:space="0" w:color="auto"/>
                        <w:right w:val="none" w:sz="0" w:space="0" w:color="auto"/>
                      </w:divBdr>
                    </w:div>
                    <w:div w:id="43408313">
                      <w:marLeft w:val="0"/>
                      <w:marRight w:val="0"/>
                      <w:marTop w:val="0"/>
                      <w:marBottom w:val="0"/>
                      <w:divBdr>
                        <w:top w:val="none" w:sz="0" w:space="0" w:color="auto"/>
                        <w:left w:val="none" w:sz="0" w:space="0" w:color="auto"/>
                        <w:bottom w:val="none" w:sz="0" w:space="0" w:color="auto"/>
                        <w:right w:val="none" w:sz="0" w:space="0" w:color="auto"/>
                      </w:divBdr>
                    </w:div>
                    <w:div w:id="2091653945">
                      <w:marLeft w:val="0"/>
                      <w:marRight w:val="0"/>
                      <w:marTop w:val="0"/>
                      <w:marBottom w:val="0"/>
                      <w:divBdr>
                        <w:top w:val="none" w:sz="0" w:space="0" w:color="auto"/>
                        <w:left w:val="none" w:sz="0" w:space="0" w:color="auto"/>
                        <w:bottom w:val="none" w:sz="0" w:space="0" w:color="auto"/>
                        <w:right w:val="none" w:sz="0" w:space="0" w:color="auto"/>
                      </w:divBdr>
                    </w:div>
                    <w:div w:id="18440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3424">
          <w:marLeft w:val="0"/>
          <w:marRight w:val="0"/>
          <w:marTop w:val="300"/>
          <w:marBottom w:val="0"/>
          <w:divBdr>
            <w:top w:val="none" w:sz="0" w:space="0" w:color="auto"/>
            <w:left w:val="single" w:sz="12" w:space="0" w:color="005EB8"/>
            <w:bottom w:val="none" w:sz="0" w:space="0" w:color="auto"/>
            <w:right w:val="none" w:sz="0" w:space="0" w:color="auto"/>
          </w:divBdr>
          <w:divsChild>
            <w:div w:id="1763261790">
              <w:marLeft w:val="0"/>
              <w:marRight w:val="0"/>
              <w:marTop w:val="0"/>
              <w:marBottom w:val="0"/>
              <w:divBdr>
                <w:top w:val="none" w:sz="0" w:space="0" w:color="auto"/>
                <w:left w:val="none" w:sz="0" w:space="0" w:color="auto"/>
                <w:bottom w:val="none" w:sz="0" w:space="0" w:color="auto"/>
                <w:right w:val="none" w:sz="0" w:space="0" w:color="auto"/>
              </w:divBdr>
              <w:divsChild>
                <w:div w:id="1698387153">
                  <w:marLeft w:val="0"/>
                  <w:marRight w:val="0"/>
                  <w:marTop w:val="0"/>
                  <w:marBottom w:val="0"/>
                  <w:divBdr>
                    <w:top w:val="none" w:sz="0" w:space="0" w:color="auto"/>
                    <w:left w:val="none" w:sz="0" w:space="0" w:color="auto"/>
                    <w:bottom w:val="none" w:sz="0" w:space="0" w:color="auto"/>
                    <w:right w:val="none" w:sz="0" w:space="0" w:color="auto"/>
                  </w:divBdr>
                  <w:divsChild>
                    <w:div w:id="189224183">
                      <w:marLeft w:val="0"/>
                      <w:marRight w:val="0"/>
                      <w:marTop w:val="0"/>
                      <w:marBottom w:val="0"/>
                      <w:divBdr>
                        <w:top w:val="none" w:sz="0" w:space="0" w:color="auto"/>
                        <w:left w:val="none" w:sz="0" w:space="0" w:color="auto"/>
                        <w:bottom w:val="none" w:sz="0" w:space="0" w:color="auto"/>
                        <w:right w:val="none" w:sz="0" w:space="0" w:color="auto"/>
                      </w:divBdr>
                    </w:div>
                    <w:div w:id="469591865">
                      <w:marLeft w:val="0"/>
                      <w:marRight w:val="0"/>
                      <w:marTop w:val="0"/>
                      <w:marBottom w:val="0"/>
                      <w:divBdr>
                        <w:top w:val="none" w:sz="0" w:space="0" w:color="auto"/>
                        <w:left w:val="none" w:sz="0" w:space="0" w:color="auto"/>
                        <w:bottom w:val="none" w:sz="0" w:space="0" w:color="auto"/>
                        <w:right w:val="none" w:sz="0" w:space="0" w:color="auto"/>
                      </w:divBdr>
                    </w:div>
                    <w:div w:id="684676168">
                      <w:marLeft w:val="0"/>
                      <w:marRight w:val="0"/>
                      <w:marTop w:val="0"/>
                      <w:marBottom w:val="0"/>
                      <w:divBdr>
                        <w:top w:val="none" w:sz="0" w:space="0" w:color="auto"/>
                        <w:left w:val="none" w:sz="0" w:space="0" w:color="auto"/>
                        <w:bottom w:val="none" w:sz="0" w:space="0" w:color="auto"/>
                        <w:right w:val="none" w:sz="0" w:space="0" w:color="auto"/>
                      </w:divBdr>
                    </w:div>
                    <w:div w:id="1638753002">
                      <w:marLeft w:val="0"/>
                      <w:marRight w:val="0"/>
                      <w:marTop w:val="0"/>
                      <w:marBottom w:val="0"/>
                      <w:divBdr>
                        <w:top w:val="none" w:sz="0" w:space="0" w:color="auto"/>
                        <w:left w:val="none" w:sz="0" w:space="0" w:color="auto"/>
                        <w:bottom w:val="none" w:sz="0" w:space="0" w:color="auto"/>
                        <w:right w:val="none" w:sz="0" w:space="0" w:color="auto"/>
                      </w:divBdr>
                    </w:div>
                    <w:div w:id="1082918981">
                      <w:marLeft w:val="0"/>
                      <w:marRight w:val="0"/>
                      <w:marTop w:val="0"/>
                      <w:marBottom w:val="0"/>
                      <w:divBdr>
                        <w:top w:val="none" w:sz="0" w:space="0" w:color="auto"/>
                        <w:left w:val="none" w:sz="0" w:space="0" w:color="auto"/>
                        <w:bottom w:val="none" w:sz="0" w:space="0" w:color="auto"/>
                        <w:right w:val="none" w:sz="0" w:space="0" w:color="auto"/>
                      </w:divBdr>
                    </w:div>
                    <w:div w:id="1094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sChild>
        <w:div w:id="1763456203">
          <w:blockQuote w:val="1"/>
          <w:marLeft w:val="225"/>
          <w:marRight w:val="0"/>
          <w:marTop w:val="0"/>
          <w:marBottom w:val="300"/>
          <w:divBdr>
            <w:top w:val="none" w:sz="0" w:space="0" w:color="auto"/>
            <w:left w:val="single" w:sz="18" w:space="11" w:color="F47E3E"/>
            <w:bottom w:val="none" w:sz="0" w:space="0" w:color="auto"/>
            <w:right w:val="none" w:sz="0" w:space="19" w:color="auto"/>
          </w:divBdr>
        </w:div>
        <w:div w:id="1581208599">
          <w:marLeft w:val="0"/>
          <w:marRight w:val="0"/>
          <w:marTop w:val="0"/>
          <w:marBottom w:val="0"/>
          <w:divBdr>
            <w:top w:val="none" w:sz="0" w:space="0" w:color="auto"/>
            <w:left w:val="none" w:sz="0" w:space="0" w:color="auto"/>
            <w:bottom w:val="none" w:sz="0" w:space="0" w:color="auto"/>
            <w:right w:val="none" w:sz="0" w:space="0" w:color="auto"/>
          </w:divBdr>
        </w:div>
      </w:divsChild>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 w:id="249849394">
          <w:marLeft w:val="0"/>
          <w:marRight w:val="0"/>
          <w:marTop w:val="0"/>
          <w:marBottom w:val="300"/>
          <w:divBdr>
            <w:top w:val="none" w:sz="0" w:space="0" w:color="auto"/>
            <w:left w:val="none" w:sz="0" w:space="0" w:color="auto"/>
            <w:bottom w:val="none" w:sz="0" w:space="0" w:color="auto"/>
            <w:right w:val="none" w:sz="0" w:space="0" w:color="auto"/>
          </w:divBdr>
          <w:divsChild>
            <w:div w:id="2024938054">
              <w:marLeft w:val="0"/>
              <w:marRight w:val="0"/>
              <w:marTop w:val="0"/>
              <w:marBottom w:val="0"/>
              <w:divBdr>
                <w:top w:val="none" w:sz="0" w:space="0" w:color="auto"/>
                <w:left w:val="none" w:sz="0" w:space="0" w:color="auto"/>
                <w:bottom w:val="none" w:sz="0" w:space="0" w:color="auto"/>
                <w:right w:val="none" w:sz="0" w:space="0" w:color="auto"/>
              </w:divBdr>
            </w:div>
          </w:divsChild>
        </w:div>
        <w:div w:id="1893955703">
          <w:marLeft w:val="0"/>
          <w:marRight w:val="0"/>
          <w:marTop w:val="0"/>
          <w:marBottom w:val="300"/>
          <w:divBdr>
            <w:top w:val="none" w:sz="0" w:space="0" w:color="auto"/>
            <w:left w:val="none" w:sz="0" w:space="0" w:color="auto"/>
            <w:bottom w:val="none" w:sz="0" w:space="0" w:color="auto"/>
            <w:right w:val="none" w:sz="0" w:space="0" w:color="auto"/>
          </w:divBdr>
          <w:divsChild>
            <w:div w:id="20324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sChild>
            <w:div w:id="1188105250">
              <w:marLeft w:val="0"/>
              <w:marRight w:val="0"/>
              <w:marTop w:val="0"/>
              <w:marBottom w:val="0"/>
              <w:divBdr>
                <w:top w:val="none" w:sz="0" w:space="0" w:color="auto"/>
                <w:left w:val="none" w:sz="0" w:space="0" w:color="auto"/>
                <w:bottom w:val="none" w:sz="0" w:space="0" w:color="auto"/>
                <w:right w:val="none" w:sz="0" w:space="0" w:color="auto"/>
              </w:divBdr>
            </w:div>
          </w:divsChild>
        </w:div>
        <w:div w:id="1253120612">
          <w:marLeft w:val="0"/>
          <w:marRight w:val="0"/>
          <w:marTop w:val="0"/>
          <w:marBottom w:val="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34558">
      <w:bodyDiv w:val="1"/>
      <w:marLeft w:val="0"/>
      <w:marRight w:val="0"/>
      <w:marTop w:val="0"/>
      <w:marBottom w:val="0"/>
      <w:divBdr>
        <w:top w:val="none" w:sz="0" w:space="0" w:color="auto"/>
        <w:left w:val="none" w:sz="0" w:space="0" w:color="auto"/>
        <w:bottom w:val="none" w:sz="0" w:space="0" w:color="auto"/>
        <w:right w:val="none" w:sz="0" w:space="0" w:color="auto"/>
      </w:divBdr>
      <w:divsChild>
        <w:div w:id="1739522882">
          <w:marLeft w:val="0"/>
          <w:marRight w:val="0"/>
          <w:marTop w:val="0"/>
          <w:marBottom w:val="0"/>
          <w:divBdr>
            <w:top w:val="none" w:sz="0" w:space="0" w:color="auto"/>
            <w:left w:val="none" w:sz="0" w:space="0" w:color="auto"/>
            <w:bottom w:val="none" w:sz="0" w:space="0" w:color="auto"/>
            <w:right w:val="none" w:sz="0" w:space="0" w:color="auto"/>
          </w:divBdr>
          <w:divsChild>
            <w:div w:id="376197559">
              <w:marLeft w:val="0"/>
              <w:marRight w:val="0"/>
              <w:marTop w:val="0"/>
              <w:marBottom w:val="0"/>
              <w:divBdr>
                <w:top w:val="none" w:sz="0" w:space="0" w:color="auto"/>
                <w:left w:val="none" w:sz="0" w:space="0" w:color="auto"/>
                <w:bottom w:val="none" w:sz="0" w:space="0" w:color="auto"/>
                <w:right w:val="none" w:sz="0" w:space="0" w:color="auto"/>
              </w:divBdr>
              <w:divsChild>
                <w:div w:id="291716805">
                  <w:marLeft w:val="0"/>
                  <w:marRight w:val="0"/>
                  <w:marTop w:val="0"/>
                  <w:marBottom w:val="0"/>
                  <w:divBdr>
                    <w:top w:val="none" w:sz="0" w:space="0" w:color="auto"/>
                    <w:left w:val="none" w:sz="0" w:space="0" w:color="auto"/>
                    <w:bottom w:val="none" w:sz="0" w:space="0" w:color="auto"/>
                    <w:right w:val="none" w:sz="0" w:space="0" w:color="auto"/>
                  </w:divBdr>
                  <w:divsChild>
                    <w:div w:id="1658604841">
                      <w:marLeft w:val="0"/>
                      <w:marRight w:val="0"/>
                      <w:marTop w:val="0"/>
                      <w:marBottom w:val="0"/>
                      <w:divBdr>
                        <w:top w:val="none" w:sz="0" w:space="0" w:color="auto"/>
                        <w:left w:val="none" w:sz="0" w:space="0" w:color="auto"/>
                        <w:bottom w:val="none" w:sz="0" w:space="0" w:color="auto"/>
                        <w:right w:val="none" w:sz="0" w:space="0" w:color="auto"/>
                      </w:divBdr>
                    </w:div>
                    <w:div w:id="8575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08166">
          <w:marLeft w:val="0"/>
          <w:marRight w:val="0"/>
          <w:marTop w:val="0"/>
          <w:marBottom w:val="0"/>
          <w:divBdr>
            <w:top w:val="none" w:sz="0" w:space="0" w:color="auto"/>
            <w:left w:val="none" w:sz="0" w:space="0" w:color="auto"/>
            <w:bottom w:val="none" w:sz="0" w:space="0" w:color="auto"/>
            <w:right w:val="none" w:sz="0" w:space="0" w:color="auto"/>
          </w:divBdr>
          <w:divsChild>
            <w:div w:id="1058939400">
              <w:marLeft w:val="0"/>
              <w:marRight w:val="0"/>
              <w:marTop w:val="0"/>
              <w:marBottom w:val="0"/>
              <w:divBdr>
                <w:top w:val="none" w:sz="0" w:space="0" w:color="auto"/>
                <w:left w:val="none" w:sz="0" w:space="0" w:color="auto"/>
                <w:bottom w:val="none" w:sz="0" w:space="0" w:color="auto"/>
                <w:right w:val="none" w:sz="0" w:space="0" w:color="auto"/>
              </w:divBdr>
              <w:divsChild>
                <w:div w:id="1489789607">
                  <w:marLeft w:val="0"/>
                  <w:marRight w:val="0"/>
                  <w:marTop w:val="0"/>
                  <w:marBottom w:val="0"/>
                  <w:divBdr>
                    <w:top w:val="none" w:sz="0" w:space="0" w:color="auto"/>
                    <w:left w:val="none" w:sz="0" w:space="0" w:color="auto"/>
                    <w:bottom w:val="none" w:sz="0" w:space="0" w:color="auto"/>
                    <w:right w:val="none" w:sz="0" w:space="0" w:color="auto"/>
                  </w:divBdr>
                  <w:divsChild>
                    <w:div w:id="2064207029">
                      <w:marLeft w:val="0"/>
                      <w:marRight w:val="0"/>
                      <w:marTop w:val="0"/>
                      <w:marBottom w:val="0"/>
                      <w:divBdr>
                        <w:top w:val="none" w:sz="0" w:space="0" w:color="auto"/>
                        <w:left w:val="none" w:sz="0" w:space="0" w:color="auto"/>
                        <w:bottom w:val="none" w:sz="0" w:space="0" w:color="auto"/>
                        <w:right w:val="none" w:sz="0" w:space="0" w:color="auto"/>
                      </w:divBdr>
                      <w:divsChild>
                        <w:div w:id="1262105760">
                          <w:marLeft w:val="0"/>
                          <w:marRight w:val="0"/>
                          <w:marTop w:val="0"/>
                          <w:marBottom w:val="0"/>
                          <w:divBdr>
                            <w:top w:val="none" w:sz="0" w:space="0" w:color="auto"/>
                            <w:left w:val="none" w:sz="0" w:space="0" w:color="auto"/>
                            <w:bottom w:val="none" w:sz="0" w:space="0" w:color="auto"/>
                            <w:right w:val="none" w:sz="0" w:space="0" w:color="auto"/>
                          </w:divBdr>
                          <w:divsChild>
                            <w:div w:id="889271727">
                              <w:marLeft w:val="0"/>
                              <w:marRight w:val="0"/>
                              <w:marTop w:val="0"/>
                              <w:marBottom w:val="0"/>
                              <w:divBdr>
                                <w:top w:val="none" w:sz="0" w:space="0" w:color="auto"/>
                                <w:left w:val="none" w:sz="0" w:space="0" w:color="auto"/>
                                <w:bottom w:val="none" w:sz="0" w:space="0" w:color="auto"/>
                                <w:right w:val="none" w:sz="0" w:space="0" w:color="auto"/>
                              </w:divBdr>
                              <w:divsChild>
                                <w:div w:id="124156211">
                                  <w:marLeft w:val="0"/>
                                  <w:marRight w:val="0"/>
                                  <w:marTop w:val="0"/>
                                  <w:marBottom w:val="0"/>
                                  <w:divBdr>
                                    <w:top w:val="none" w:sz="0" w:space="0" w:color="auto"/>
                                    <w:left w:val="none" w:sz="0" w:space="0" w:color="auto"/>
                                    <w:bottom w:val="none" w:sz="0" w:space="0" w:color="auto"/>
                                    <w:right w:val="none" w:sz="0" w:space="0" w:color="auto"/>
                                  </w:divBdr>
                                </w:div>
                              </w:divsChild>
                            </w:div>
                            <w:div w:id="4843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571160901">
          <w:marLeft w:val="0"/>
          <w:marRight w:val="0"/>
          <w:marTop w:val="0"/>
          <w:marBottom w:val="0"/>
          <w:divBdr>
            <w:top w:val="none" w:sz="0" w:space="0" w:color="auto"/>
            <w:left w:val="none" w:sz="0" w:space="0" w:color="auto"/>
            <w:bottom w:val="none" w:sz="0" w:space="0" w:color="auto"/>
            <w:right w:val="none" w:sz="0" w:space="0" w:color="auto"/>
          </w:divBdr>
          <w:divsChild>
            <w:div w:id="1623266103">
              <w:marLeft w:val="0"/>
              <w:marRight w:val="0"/>
              <w:marTop w:val="0"/>
              <w:marBottom w:val="0"/>
              <w:divBdr>
                <w:top w:val="none" w:sz="0" w:space="0" w:color="auto"/>
                <w:left w:val="none" w:sz="0" w:space="0" w:color="auto"/>
                <w:bottom w:val="none" w:sz="0" w:space="0" w:color="auto"/>
                <w:right w:val="none" w:sz="0" w:space="0" w:color="auto"/>
              </w:divBdr>
              <w:divsChild>
                <w:div w:id="1940136938">
                  <w:marLeft w:val="0"/>
                  <w:marRight w:val="0"/>
                  <w:marTop w:val="0"/>
                  <w:marBottom w:val="0"/>
                  <w:divBdr>
                    <w:top w:val="none" w:sz="0" w:space="0" w:color="auto"/>
                    <w:left w:val="none" w:sz="0" w:space="0" w:color="auto"/>
                    <w:bottom w:val="none" w:sz="0" w:space="0" w:color="auto"/>
                    <w:right w:val="none" w:sz="0" w:space="0" w:color="auto"/>
                  </w:divBdr>
                  <w:divsChild>
                    <w:div w:id="1506898562">
                      <w:marLeft w:val="0"/>
                      <w:marRight w:val="0"/>
                      <w:marTop w:val="0"/>
                      <w:marBottom w:val="0"/>
                      <w:divBdr>
                        <w:top w:val="none" w:sz="0" w:space="0" w:color="auto"/>
                        <w:left w:val="none" w:sz="0" w:space="0" w:color="auto"/>
                        <w:bottom w:val="none" w:sz="0" w:space="0" w:color="auto"/>
                        <w:right w:val="none" w:sz="0" w:space="0" w:color="auto"/>
                      </w:divBdr>
                    </w:div>
                    <w:div w:id="2014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529">
          <w:marLeft w:val="0"/>
          <w:marRight w:val="0"/>
          <w:marTop w:val="0"/>
          <w:marBottom w:val="0"/>
          <w:divBdr>
            <w:top w:val="none" w:sz="0" w:space="0" w:color="auto"/>
            <w:left w:val="none" w:sz="0" w:space="0" w:color="auto"/>
            <w:bottom w:val="none" w:sz="0" w:space="0" w:color="auto"/>
            <w:right w:val="none" w:sz="0" w:space="0" w:color="auto"/>
          </w:divBdr>
          <w:divsChild>
            <w:div w:id="1538934839">
              <w:marLeft w:val="0"/>
              <w:marRight w:val="0"/>
              <w:marTop w:val="0"/>
              <w:marBottom w:val="0"/>
              <w:divBdr>
                <w:top w:val="none" w:sz="0" w:space="0" w:color="auto"/>
                <w:left w:val="none" w:sz="0" w:space="0" w:color="auto"/>
                <w:bottom w:val="none" w:sz="0" w:space="0" w:color="auto"/>
                <w:right w:val="none" w:sz="0" w:space="0" w:color="auto"/>
              </w:divBdr>
              <w:divsChild>
                <w:div w:id="494107045">
                  <w:marLeft w:val="0"/>
                  <w:marRight w:val="0"/>
                  <w:marTop w:val="0"/>
                  <w:marBottom w:val="0"/>
                  <w:divBdr>
                    <w:top w:val="none" w:sz="0" w:space="0" w:color="auto"/>
                    <w:left w:val="none" w:sz="0" w:space="0" w:color="auto"/>
                    <w:bottom w:val="none" w:sz="0" w:space="0" w:color="auto"/>
                    <w:right w:val="none" w:sz="0" w:space="0" w:color="auto"/>
                  </w:divBdr>
                  <w:divsChild>
                    <w:div w:id="811598118">
                      <w:marLeft w:val="0"/>
                      <w:marRight w:val="0"/>
                      <w:marTop w:val="0"/>
                      <w:marBottom w:val="0"/>
                      <w:divBdr>
                        <w:top w:val="none" w:sz="0" w:space="0" w:color="auto"/>
                        <w:left w:val="none" w:sz="0" w:space="0" w:color="auto"/>
                        <w:bottom w:val="none" w:sz="0" w:space="0" w:color="auto"/>
                        <w:right w:val="none" w:sz="0" w:space="0" w:color="auto"/>
                      </w:divBdr>
                      <w:divsChild>
                        <w:div w:id="620842558">
                          <w:marLeft w:val="0"/>
                          <w:marRight w:val="0"/>
                          <w:marTop w:val="0"/>
                          <w:marBottom w:val="0"/>
                          <w:divBdr>
                            <w:top w:val="none" w:sz="0" w:space="0" w:color="auto"/>
                            <w:left w:val="none" w:sz="0" w:space="0" w:color="auto"/>
                            <w:bottom w:val="none" w:sz="0" w:space="0" w:color="auto"/>
                            <w:right w:val="none" w:sz="0" w:space="0" w:color="auto"/>
                          </w:divBdr>
                          <w:divsChild>
                            <w:div w:id="2028411767">
                              <w:marLeft w:val="0"/>
                              <w:marRight w:val="0"/>
                              <w:marTop w:val="0"/>
                              <w:marBottom w:val="0"/>
                              <w:divBdr>
                                <w:top w:val="none" w:sz="0" w:space="0" w:color="auto"/>
                                <w:left w:val="none" w:sz="0" w:space="0" w:color="auto"/>
                                <w:bottom w:val="none" w:sz="0" w:space="0" w:color="auto"/>
                                <w:right w:val="none" w:sz="0" w:space="0" w:color="auto"/>
                              </w:divBdr>
                              <w:divsChild>
                                <w:div w:id="475533760">
                                  <w:marLeft w:val="0"/>
                                  <w:marRight w:val="0"/>
                                  <w:marTop w:val="0"/>
                                  <w:marBottom w:val="0"/>
                                  <w:divBdr>
                                    <w:top w:val="none" w:sz="0" w:space="0" w:color="auto"/>
                                    <w:left w:val="none" w:sz="0" w:space="0" w:color="auto"/>
                                    <w:bottom w:val="none" w:sz="0" w:space="0" w:color="auto"/>
                                    <w:right w:val="none" w:sz="0" w:space="0" w:color="auto"/>
                                  </w:divBdr>
                                </w:div>
                              </w:divsChild>
                            </w:div>
                            <w:div w:id="9562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sChild>
        <w:div w:id="980766906">
          <w:marLeft w:val="0"/>
          <w:marRight w:val="0"/>
          <w:marTop w:val="0"/>
          <w:marBottom w:val="0"/>
          <w:divBdr>
            <w:top w:val="none" w:sz="0" w:space="0" w:color="auto"/>
            <w:left w:val="none" w:sz="0" w:space="0" w:color="auto"/>
            <w:bottom w:val="none" w:sz="0" w:space="0" w:color="auto"/>
            <w:right w:val="none" w:sz="0" w:space="0" w:color="auto"/>
          </w:divBdr>
        </w:div>
        <w:div w:id="1493452358">
          <w:marLeft w:val="0"/>
          <w:marRight w:val="0"/>
          <w:marTop w:val="0"/>
          <w:marBottom w:val="0"/>
          <w:divBdr>
            <w:top w:val="none" w:sz="0" w:space="0" w:color="auto"/>
            <w:left w:val="none" w:sz="0" w:space="0" w:color="auto"/>
            <w:bottom w:val="none" w:sz="0" w:space="0" w:color="auto"/>
            <w:right w:val="none" w:sz="0" w:space="0" w:color="auto"/>
          </w:divBdr>
          <w:divsChild>
            <w:div w:id="1490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1512521876">
          <w:marLeft w:val="0"/>
          <w:marRight w:val="0"/>
          <w:marTop w:val="0"/>
          <w:marBottom w:val="0"/>
          <w:divBdr>
            <w:top w:val="none" w:sz="0" w:space="0" w:color="auto"/>
            <w:left w:val="none" w:sz="0" w:space="0" w:color="auto"/>
            <w:bottom w:val="none" w:sz="0" w:space="0" w:color="auto"/>
            <w:right w:val="none" w:sz="0" w:space="0" w:color="auto"/>
          </w:divBdr>
        </w:div>
        <w:div w:id="231816213">
          <w:marLeft w:val="0"/>
          <w:marRight w:val="0"/>
          <w:marTop w:val="0"/>
          <w:marBottom w:val="0"/>
          <w:divBdr>
            <w:top w:val="none" w:sz="0" w:space="0" w:color="auto"/>
            <w:left w:val="none" w:sz="0" w:space="0" w:color="auto"/>
            <w:bottom w:val="none" w:sz="0" w:space="0" w:color="auto"/>
            <w:right w:val="none" w:sz="0" w:space="0" w:color="auto"/>
          </w:divBdr>
          <w:divsChild>
            <w:div w:id="21406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048510">
      <w:bodyDiv w:val="1"/>
      <w:marLeft w:val="0"/>
      <w:marRight w:val="0"/>
      <w:marTop w:val="0"/>
      <w:marBottom w:val="0"/>
      <w:divBdr>
        <w:top w:val="none" w:sz="0" w:space="0" w:color="auto"/>
        <w:left w:val="none" w:sz="0" w:space="0" w:color="auto"/>
        <w:bottom w:val="none" w:sz="0" w:space="0" w:color="auto"/>
        <w:right w:val="none" w:sz="0" w:space="0" w:color="auto"/>
      </w:divBdr>
      <w:divsChild>
        <w:div w:id="1983267465">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sChild>
        <w:div w:id="110063720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 w:id="1706632165">
          <w:marLeft w:val="0"/>
          <w:marRight w:val="0"/>
          <w:marTop w:val="0"/>
          <w:marBottom w:val="0"/>
          <w:divBdr>
            <w:top w:val="none" w:sz="0" w:space="0" w:color="auto"/>
            <w:left w:val="none" w:sz="0" w:space="0" w:color="auto"/>
            <w:bottom w:val="none" w:sz="0" w:space="0" w:color="auto"/>
            <w:right w:val="none" w:sz="0" w:space="0" w:color="auto"/>
          </w:divBdr>
          <w:divsChild>
            <w:div w:id="1840387279">
              <w:marLeft w:val="0"/>
              <w:marRight w:val="0"/>
              <w:marTop w:val="0"/>
              <w:marBottom w:val="0"/>
              <w:divBdr>
                <w:top w:val="none" w:sz="0" w:space="0" w:color="auto"/>
                <w:left w:val="none" w:sz="0" w:space="0" w:color="auto"/>
                <w:bottom w:val="none" w:sz="0" w:space="0" w:color="auto"/>
                <w:right w:val="none" w:sz="0" w:space="0" w:color="auto"/>
              </w:divBdr>
              <w:divsChild>
                <w:div w:id="535653307">
                  <w:marLeft w:val="0"/>
                  <w:marRight w:val="0"/>
                  <w:marTop w:val="0"/>
                  <w:marBottom w:val="0"/>
                  <w:divBdr>
                    <w:top w:val="none" w:sz="0" w:space="0" w:color="auto"/>
                    <w:left w:val="none" w:sz="0" w:space="0" w:color="auto"/>
                    <w:bottom w:val="none" w:sz="0" w:space="0" w:color="auto"/>
                    <w:right w:val="none" w:sz="0" w:space="0" w:color="auto"/>
                  </w:divBdr>
                  <w:divsChild>
                    <w:div w:id="1017661069">
                      <w:marLeft w:val="0"/>
                      <w:marRight w:val="0"/>
                      <w:marTop w:val="0"/>
                      <w:marBottom w:val="0"/>
                      <w:divBdr>
                        <w:top w:val="none" w:sz="0" w:space="0" w:color="auto"/>
                        <w:left w:val="none" w:sz="0" w:space="0" w:color="auto"/>
                        <w:bottom w:val="none" w:sz="0" w:space="0" w:color="auto"/>
                        <w:right w:val="none" w:sz="0" w:space="0" w:color="auto"/>
                      </w:divBdr>
                    </w:div>
                    <w:div w:id="1746758080">
                      <w:marLeft w:val="0"/>
                      <w:marRight w:val="0"/>
                      <w:marTop w:val="0"/>
                      <w:marBottom w:val="0"/>
                      <w:divBdr>
                        <w:top w:val="none" w:sz="0" w:space="0" w:color="auto"/>
                        <w:left w:val="none" w:sz="0" w:space="0" w:color="auto"/>
                        <w:bottom w:val="none" w:sz="0" w:space="0" w:color="auto"/>
                        <w:right w:val="none" w:sz="0" w:space="0" w:color="auto"/>
                      </w:divBdr>
                    </w:div>
                  </w:divsChild>
                </w:div>
                <w:div w:id="612521713">
                  <w:marLeft w:val="0"/>
                  <w:marRight w:val="0"/>
                  <w:marTop w:val="0"/>
                  <w:marBottom w:val="0"/>
                  <w:divBdr>
                    <w:top w:val="none" w:sz="0" w:space="0" w:color="auto"/>
                    <w:left w:val="none" w:sz="0" w:space="0" w:color="auto"/>
                    <w:bottom w:val="none" w:sz="0" w:space="0" w:color="auto"/>
                    <w:right w:val="none" w:sz="0" w:space="0" w:color="auto"/>
                  </w:divBdr>
                  <w:divsChild>
                    <w:div w:id="1467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sChild>
        <w:div w:id="1777602986">
          <w:marLeft w:val="0"/>
          <w:marRight w:val="0"/>
          <w:marTop w:val="0"/>
          <w:marBottom w:val="0"/>
          <w:divBdr>
            <w:top w:val="none" w:sz="0" w:space="0" w:color="auto"/>
            <w:left w:val="none" w:sz="0" w:space="0" w:color="auto"/>
            <w:bottom w:val="none" w:sz="0" w:space="0" w:color="auto"/>
            <w:right w:val="none" w:sz="0" w:space="0" w:color="auto"/>
          </w:divBdr>
          <w:divsChild>
            <w:div w:id="1731031157">
              <w:marLeft w:val="0"/>
              <w:marRight w:val="0"/>
              <w:marTop w:val="0"/>
              <w:marBottom w:val="0"/>
              <w:divBdr>
                <w:top w:val="none" w:sz="0" w:space="0" w:color="auto"/>
                <w:left w:val="none" w:sz="0" w:space="0" w:color="auto"/>
                <w:bottom w:val="none" w:sz="0" w:space="0" w:color="auto"/>
                <w:right w:val="none" w:sz="0" w:space="0" w:color="auto"/>
              </w:divBdr>
              <w:divsChild>
                <w:div w:id="797770288">
                  <w:marLeft w:val="0"/>
                  <w:marRight w:val="0"/>
                  <w:marTop w:val="0"/>
                  <w:marBottom w:val="0"/>
                  <w:divBdr>
                    <w:top w:val="none" w:sz="0" w:space="0" w:color="auto"/>
                    <w:left w:val="none" w:sz="0" w:space="0" w:color="auto"/>
                    <w:bottom w:val="none" w:sz="0" w:space="0" w:color="auto"/>
                    <w:right w:val="none" w:sz="0" w:space="0" w:color="auto"/>
                  </w:divBdr>
                  <w:divsChild>
                    <w:div w:id="551309959">
                      <w:marLeft w:val="0"/>
                      <w:marRight w:val="0"/>
                      <w:marTop w:val="0"/>
                      <w:marBottom w:val="0"/>
                      <w:divBdr>
                        <w:top w:val="dotted" w:sz="12" w:space="0" w:color="D1D3D4"/>
                        <w:left w:val="none" w:sz="0" w:space="0" w:color="auto"/>
                        <w:bottom w:val="dotted" w:sz="12" w:space="0" w:color="D1D3D4"/>
                        <w:right w:val="none" w:sz="0" w:space="0" w:color="auto"/>
                      </w:divBdr>
                      <w:divsChild>
                        <w:div w:id="1745685212">
                          <w:marLeft w:val="-30"/>
                          <w:marRight w:val="0"/>
                          <w:marTop w:val="0"/>
                          <w:marBottom w:val="0"/>
                          <w:divBdr>
                            <w:top w:val="none" w:sz="0" w:space="0" w:color="auto"/>
                            <w:left w:val="none" w:sz="0" w:space="0" w:color="auto"/>
                            <w:bottom w:val="none" w:sz="0" w:space="0" w:color="auto"/>
                            <w:right w:val="none" w:sz="0" w:space="0" w:color="auto"/>
                          </w:divBdr>
                        </w:div>
                        <w:div w:id="428502856">
                          <w:marLeft w:val="-30"/>
                          <w:marRight w:val="0"/>
                          <w:marTop w:val="0"/>
                          <w:marBottom w:val="0"/>
                          <w:divBdr>
                            <w:top w:val="none" w:sz="0" w:space="0" w:color="auto"/>
                            <w:left w:val="none" w:sz="0" w:space="0" w:color="auto"/>
                            <w:bottom w:val="none" w:sz="0" w:space="0" w:color="auto"/>
                            <w:right w:val="none" w:sz="0" w:space="0" w:color="auto"/>
                          </w:divBdr>
                        </w:div>
                        <w:div w:id="12703515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6295">
          <w:marLeft w:val="0"/>
          <w:marRight w:val="0"/>
          <w:marTop w:val="0"/>
          <w:marBottom w:val="0"/>
          <w:divBdr>
            <w:top w:val="none" w:sz="0" w:space="0" w:color="auto"/>
            <w:left w:val="none" w:sz="0" w:space="0" w:color="auto"/>
            <w:bottom w:val="none" w:sz="0" w:space="0" w:color="auto"/>
            <w:right w:val="none" w:sz="0" w:space="0" w:color="auto"/>
          </w:divBdr>
          <w:divsChild>
            <w:div w:id="1014956522">
              <w:marLeft w:val="0"/>
              <w:marRight w:val="0"/>
              <w:marTop w:val="0"/>
              <w:marBottom w:val="0"/>
              <w:divBdr>
                <w:top w:val="none" w:sz="0" w:space="0" w:color="auto"/>
                <w:left w:val="none" w:sz="0" w:space="0" w:color="auto"/>
                <w:bottom w:val="none" w:sz="0" w:space="0" w:color="auto"/>
                <w:right w:val="none" w:sz="0" w:space="0" w:color="auto"/>
              </w:divBdr>
              <w:divsChild>
                <w:div w:id="1032151175">
                  <w:marLeft w:val="0"/>
                  <w:marRight w:val="0"/>
                  <w:marTop w:val="0"/>
                  <w:marBottom w:val="0"/>
                  <w:divBdr>
                    <w:top w:val="none" w:sz="0" w:space="0" w:color="auto"/>
                    <w:left w:val="none" w:sz="0" w:space="0" w:color="auto"/>
                    <w:bottom w:val="none" w:sz="0" w:space="0" w:color="auto"/>
                    <w:right w:val="none" w:sz="0" w:space="0" w:color="auto"/>
                  </w:divBdr>
                  <w:divsChild>
                    <w:div w:id="700083940">
                      <w:marLeft w:val="0"/>
                      <w:marRight w:val="0"/>
                      <w:marTop w:val="0"/>
                      <w:marBottom w:val="0"/>
                      <w:divBdr>
                        <w:top w:val="none" w:sz="0" w:space="0" w:color="auto"/>
                        <w:left w:val="none" w:sz="0" w:space="0" w:color="auto"/>
                        <w:bottom w:val="none" w:sz="0" w:space="0" w:color="auto"/>
                        <w:right w:val="none" w:sz="0" w:space="0" w:color="auto"/>
                      </w:divBdr>
                      <w:divsChild>
                        <w:div w:id="1582641730">
                          <w:marLeft w:val="0"/>
                          <w:marRight w:val="0"/>
                          <w:marTop w:val="0"/>
                          <w:marBottom w:val="0"/>
                          <w:divBdr>
                            <w:top w:val="none" w:sz="0" w:space="0" w:color="auto"/>
                            <w:left w:val="none" w:sz="0" w:space="0" w:color="auto"/>
                            <w:bottom w:val="none" w:sz="0" w:space="0" w:color="auto"/>
                            <w:right w:val="none" w:sz="0" w:space="0" w:color="auto"/>
                          </w:divBdr>
                          <w:divsChild>
                            <w:div w:id="14933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0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87126986">
          <w:marLeft w:val="0"/>
          <w:marRight w:val="0"/>
          <w:marTop w:val="0"/>
          <w:marBottom w:val="0"/>
          <w:divBdr>
            <w:top w:val="none" w:sz="0" w:space="0" w:color="auto"/>
            <w:left w:val="none" w:sz="0" w:space="0" w:color="auto"/>
            <w:bottom w:val="none" w:sz="0" w:space="0" w:color="auto"/>
            <w:right w:val="none" w:sz="0" w:space="0" w:color="auto"/>
          </w:divBdr>
          <w:divsChild>
            <w:div w:id="262303443">
              <w:marLeft w:val="0"/>
              <w:marRight w:val="0"/>
              <w:marTop w:val="0"/>
              <w:marBottom w:val="0"/>
              <w:divBdr>
                <w:top w:val="none" w:sz="0" w:space="0" w:color="auto"/>
                <w:left w:val="none" w:sz="0" w:space="0" w:color="auto"/>
                <w:bottom w:val="none" w:sz="0" w:space="0" w:color="auto"/>
                <w:right w:val="none" w:sz="0" w:space="0" w:color="auto"/>
              </w:divBdr>
              <w:divsChild>
                <w:div w:id="14944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831">
          <w:marLeft w:val="0"/>
          <w:marRight w:val="0"/>
          <w:marTop w:val="0"/>
          <w:marBottom w:val="0"/>
          <w:divBdr>
            <w:top w:val="none" w:sz="0" w:space="0" w:color="auto"/>
            <w:left w:val="none" w:sz="0" w:space="0" w:color="auto"/>
            <w:bottom w:val="none" w:sz="0" w:space="0" w:color="auto"/>
            <w:right w:val="none" w:sz="0" w:space="0" w:color="auto"/>
          </w:divBdr>
          <w:divsChild>
            <w:div w:id="299766287">
              <w:marLeft w:val="0"/>
              <w:marRight w:val="0"/>
              <w:marTop w:val="0"/>
              <w:marBottom w:val="0"/>
              <w:divBdr>
                <w:top w:val="none" w:sz="0" w:space="0" w:color="auto"/>
                <w:left w:val="none" w:sz="0" w:space="0" w:color="auto"/>
                <w:bottom w:val="none" w:sz="0" w:space="0" w:color="auto"/>
                <w:right w:val="none" w:sz="0" w:space="0" w:color="auto"/>
              </w:divBdr>
              <w:divsChild>
                <w:div w:id="17178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39404">
      <w:bodyDiv w:val="1"/>
      <w:marLeft w:val="0"/>
      <w:marRight w:val="0"/>
      <w:marTop w:val="0"/>
      <w:marBottom w:val="0"/>
      <w:divBdr>
        <w:top w:val="none" w:sz="0" w:space="0" w:color="auto"/>
        <w:left w:val="none" w:sz="0" w:space="0" w:color="auto"/>
        <w:bottom w:val="none" w:sz="0" w:space="0" w:color="auto"/>
        <w:right w:val="none" w:sz="0" w:space="0" w:color="auto"/>
      </w:divBdr>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sChild>
        <w:div w:id="1973899023">
          <w:marLeft w:val="0"/>
          <w:marRight w:val="0"/>
          <w:marTop w:val="0"/>
          <w:marBottom w:val="0"/>
          <w:divBdr>
            <w:top w:val="none" w:sz="0" w:space="0" w:color="auto"/>
            <w:left w:val="none" w:sz="0" w:space="0" w:color="auto"/>
            <w:bottom w:val="none" w:sz="0" w:space="0" w:color="auto"/>
            <w:right w:val="none" w:sz="0" w:space="0" w:color="auto"/>
          </w:divBdr>
        </w:div>
        <w:div w:id="1052265063">
          <w:marLeft w:val="0"/>
          <w:marRight w:val="0"/>
          <w:marTop w:val="240"/>
          <w:marBottom w:val="0"/>
          <w:divBdr>
            <w:top w:val="none" w:sz="0" w:space="0" w:color="auto"/>
            <w:left w:val="none" w:sz="0" w:space="0" w:color="auto"/>
            <w:bottom w:val="none" w:sz="0" w:space="0" w:color="auto"/>
            <w:right w:val="none" w:sz="0" w:space="0" w:color="auto"/>
          </w:divBdr>
        </w:div>
        <w:div w:id="2089420137">
          <w:marLeft w:val="0"/>
          <w:marRight w:val="0"/>
          <w:marTop w:val="0"/>
          <w:marBottom w:val="0"/>
          <w:divBdr>
            <w:top w:val="none" w:sz="0" w:space="0" w:color="auto"/>
            <w:left w:val="none" w:sz="0" w:space="0" w:color="auto"/>
            <w:bottom w:val="none" w:sz="0" w:space="0" w:color="auto"/>
            <w:right w:val="none" w:sz="0" w:space="0" w:color="auto"/>
          </w:divBdr>
          <w:divsChild>
            <w:div w:id="15720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sChild>
        <w:div w:id="1587348573">
          <w:marLeft w:val="0"/>
          <w:marRight w:val="0"/>
          <w:marTop w:val="0"/>
          <w:marBottom w:val="0"/>
          <w:divBdr>
            <w:top w:val="none" w:sz="0" w:space="0" w:color="auto"/>
            <w:left w:val="none" w:sz="0" w:space="0" w:color="auto"/>
            <w:bottom w:val="none" w:sz="0" w:space="0" w:color="auto"/>
            <w:right w:val="none" w:sz="0" w:space="0" w:color="auto"/>
          </w:divBdr>
        </w:div>
        <w:div w:id="1903830352">
          <w:marLeft w:val="0"/>
          <w:marRight w:val="0"/>
          <w:marTop w:val="150"/>
          <w:marBottom w:val="150"/>
          <w:divBdr>
            <w:top w:val="single" w:sz="6" w:space="4" w:color="D7D7D7"/>
            <w:left w:val="none" w:sz="0" w:space="0" w:color="auto"/>
            <w:bottom w:val="single" w:sz="6" w:space="4" w:color="D7D7D7"/>
            <w:right w:val="none" w:sz="0" w:space="0" w:color="auto"/>
          </w:divBdr>
        </w:div>
        <w:div w:id="2145849409">
          <w:marLeft w:val="0"/>
          <w:marRight w:val="0"/>
          <w:marTop w:val="0"/>
          <w:marBottom w:val="0"/>
          <w:divBdr>
            <w:top w:val="none" w:sz="0" w:space="0" w:color="auto"/>
            <w:left w:val="none" w:sz="0" w:space="0" w:color="auto"/>
            <w:bottom w:val="none" w:sz="0" w:space="0" w:color="auto"/>
            <w:right w:val="none" w:sz="0" w:space="0" w:color="auto"/>
          </w:divBdr>
        </w:div>
      </w:divsChild>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1482457055">
          <w:marLeft w:val="0"/>
          <w:marRight w:val="0"/>
          <w:marTop w:val="300"/>
          <w:marBottom w:val="300"/>
          <w:divBdr>
            <w:top w:val="none" w:sz="0" w:space="0" w:color="auto"/>
            <w:left w:val="none" w:sz="0" w:space="0" w:color="auto"/>
            <w:bottom w:val="none" w:sz="0" w:space="0" w:color="auto"/>
            <w:right w:val="none" w:sz="0" w:space="0" w:color="auto"/>
          </w:divBdr>
          <w:divsChild>
            <w:div w:id="478233310">
              <w:marLeft w:val="0"/>
              <w:marRight w:val="0"/>
              <w:marTop w:val="0"/>
              <w:marBottom w:val="0"/>
              <w:divBdr>
                <w:top w:val="none" w:sz="0" w:space="0" w:color="auto"/>
                <w:left w:val="none" w:sz="0" w:space="0" w:color="auto"/>
                <w:bottom w:val="none" w:sz="0" w:space="0" w:color="auto"/>
                <w:right w:val="none" w:sz="0" w:space="0" w:color="auto"/>
              </w:divBdr>
            </w:div>
          </w:divsChild>
        </w:div>
        <w:div w:id="712466562">
          <w:marLeft w:val="0"/>
          <w:marRight w:val="0"/>
          <w:marTop w:val="0"/>
          <w:marBottom w:val="0"/>
          <w:divBdr>
            <w:top w:val="none" w:sz="0" w:space="0" w:color="auto"/>
            <w:left w:val="none" w:sz="0" w:space="0" w:color="auto"/>
            <w:bottom w:val="none" w:sz="0" w:space="0" w:color="auto"/>
            <w:right w:val="none" w:sz="0" w:space="0" w:color="auto"/>
          </w:divBdr>
        </w:div>
        <w:div w:id="1708679776">
          <w:marLeft w:val="0"/>
          <w:marRight w:val="0"/>
          <w:marTop w:val="30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81">
          <w:marLeft w:val="0"/>
          <w:marRight w:val="0"/>
          <w:marTop w:val="0"/>
          <w:marBottom w:val="0"/>
          <w:divBdr>
            <w:top w:val="none" w:sz="0" w:space="0" w:color="auto"/>
            <w:left w:val="none" w:sz="0" w:space="0" w:color="auto"/>
            <w:bottom w:val="none" w:sz="0" w:space="0" w:color="auto"/>
            <w:right w:val="none" w:sz="0" w:space="0" w:color="auto"/>
          </w:divBdr>
        </w:div>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sChild>
                    <w:div w:id="1649674761">
                      <w:marLeft w:val="0"/>
                      <w:marRight w:val="0"/>
                      <w:marTop w:val="0"/>
                      <w:marBottom w:val="0"/>
                      <w:divBdr>
                        <w:top w:val="none" w:sz="0" w:space="0" w:color="auto"/>
                        <w:left w:val="none" w:sz="0" w:space="0" w:color="auto"/>
                        <w:bottom w:val="none" w:sz="0" w:space="0" w:color="auto"/>
                        <w:right w:val="none" w:sz="0" w:space="0" w:color="auto"/>
                      </w:divBdr>
                    </w:div>
                    <w:div w:id="1135561820">
                      <w:marLeft w:val="0"/>
                      <w:marRight w:val="0"/>
                      <w:marTop w:val="0"/>
                      <w:marBottom w:val="0"/>
                      <w:divBdr>
                        <w:top w:val="none" w:sz="0" w:space="0" w:color="auto"/>
                        <w:left w:val="none" w:sz="0" w:space="0" w:color="auto"/>
                        <w:bottom w:val="none" w:sz="0" w:space="0" w:color="auto"/>
                        <w:right w:val="none" w:sz="0" w:space="0" w:color="auto"/>
                      </w:divBdr>
                    </w:div>
                  </w:divsChild>
                </w:div>
                <w:div w:id="1257397615">
                  <w:marLeft w:val="0"/>
                  <w:marRight w:val="0"/>
                  <w:marTop w:val="0"/>
                  <w:marBottom w:val="0"/>
                  <w:divBdr>
                    <w:top w:val="none" w:sz="0" w:space="0" w:color="auto"/>
                    <w:left w:val="none" w:sz="0" w:space="0" w:color="auto"/>
                    <w:bottom w:val="none" w:sz="0" w:space="0" w:color="auto"/>
                    <w:right w:val="none" w:sz="0" w:space="0" w:color="auto"/>
                  </w:divBdr>
                  <w:divsChild>
                    <w:div w:id="1564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204216363">
          <w:marLeft w:val="0"/>
          <w:marRight w:val="0"/>
          <w:marTop w:val="0"/>
          <w:marBottom w:val="300"/>
          <w:divBdr>
            <w:top w:val="none" w:sz="0" w:space="0" w:color="auto"/>
            <w:left w:val="none" w:sz="0" w:space="0" w:color="auto"/>
            <w:bottom w:val="none" w:sz="0" w:space="0" w:color="auto"/>
            <w:right w:val="none" w:sz="0" w:space="0" w:color="auto"/>
          </w:divBdr>
          <w:divsChild>
            <w:div w:id="1994138063">
              <w:marLeft w:val="0"/>
              <w:marRight w:val="0"/>
              <w:marTop w:val="0"/>
              <w:marBottom w:val="0"/>
              <w:divBdr>
                <w:top w:val="none" w:sz="0" w:space="0" w:color="auto"/>
                <w:left w:val="none" w:sz="0" w:space="0" w:color="auto"/>
                <w:bottom w:val="none" w:sz="0" w:space="0" w:color="auto"/>
                <w:right w:val="none" w:sz="0" w:space="0" w:color="auto"/>
              </w:divBdr>
            </w:div>
          </w:divsChild>
        </w:div>
        <w:div w:id="114446382">
          <w:marLeft w:val="0"/>
          <w:marRight w:val="0"/>
          <w:marTop w:val="0"/>
          <w:marBottom w:val="300"/>
          <w:divBdr>
            <w:top w:val="none" w:sz="0" w:space="0" w:color="auto"/>
            <w:left w:val="none" w:sz="0" w:space="0" w:color="auto"/>
            <w:bottom w:val="none" w:sz="0" w:space="0" w:color="auto"/>
            <w:right w:val="none" w:sz="0" w:space="0" w:color="auto"/>
          </w:divBdr>
          <w:divsChild>
            <w:div w:id="1154368790">
              <w:marLeft w:val="0"/>
              <w:marRight w:val="0"/>
              <w:marTop w:val="0"/>
              <w:marBottom w:val="0"/>
              <w:divBdr>
                <w:top w:val="none" w:sz="0" w:space="0" w:color="auto"/>
                <w:left w:val="none" w:sz="0" w:space="0" w:color="auto"/>
                <w:bottom w:val="none" w:sz="0" w:space="0" w:color="auto"/>
                <w:right w:val="none" w:sz="0" w:space="0" w:color="auto"/>
              </w:divBdr>
            </w:div>
          </w:divsChild>
        </w:div>
        <w:div w:id="1996644733">
          <w:marLeft w:val="0"/>
          <w:marRight w:val="0"/>
          <w:marTop w:val="0"/>
          <w:marBottom w:val="300"/>
          <w:divBdr>
            <w:top w:val="none" w:sz="0" w:space="0" w:color="auto"/>
            <w:left w:val="none" w:sz="0" w:space="0" w:color="auto"/>
            <w:bottom w:val="none" w:sz="0" w:space="0" w:color="auto"/>
            <w:right w:val="none" w:sz="0" w:space="0" w:color="auto"/>
          </w:divBdr>
          <w:divsChild>
            <w:div w:id="1067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1864512956">
          <w:marLeft w:val="0"/>
          <w:marRight w:val="0"/>
          <w:marTop w:val="0"/>
          <w:marBottom w:val="0"/>
          <w:divBdr>
            <w:top w:val="none" w:sz="0" w:space="0" w:color="auto"/>
            <w:left w:val="none" w:sz="0" w:space="0" w:color="auto"/>
            <w:bottom w:val="none" w:sz="0" w:space="0" w:color="auto"/>
            <w:right w:val="none" w:sz="0" w:space="0" w:color="auto"/>
          </w:divBdr>
        </w:div>
        <w:div w:id="1952974790">
          <w:marLeft w:val="0"/>
          <w:marRight w:val="0"/>
          <w:marTop w:val="240"/>
          <w:marBottom w:val="0"/>
          <w:divBdr>
            <w:top w:val="none" w:sz="0" w:space="0" w:color="auto"/>
            <w:left w:val="none" w:sz="0" w:space="0" w:color="auto"/>
            <w:bottom w:val="none" w:sz="0" w:space="0" w:color="auto"/>
            <w:right w:val="none" w:sz="0" w:space="0" w:color="auto"/>
          </w:divBdr>
        </w:div>
        <w:div w:id="856819603">
          <w:marLeft w:val="0"/>
          <w:marRight w:val="0"/>
          <w:marTop w:val="0"/>
          <w:marBottom w:val="0"/>
          <w:divBdr>
            <w:top w:val="none" w:sz="0" w:space="0" w:color="auto"/>
            <w:left w:val="none" w:sz="0" w:space="0" w:color="auto"/>
            <w:bottom w:val="none" w:sz="0" w:space="0" w:color="auto"/>
            <w:right w:val="none" w:sz="0" w:space="0" w:color="auto"/>
          </w:divBdr>
          <w:divsChild>
            <w:div w:id="1098524597">
              <w:marLeft w:val="0"/>
              <w:marRight w:val="0"/>
              <w:marTop w:val="0"/>
              <w:marBottom w:val="240"/>
              <w:divBdr>
                <w:top w:val="none" w:sz="0" w:space="0" w:color="auto"/>
                <w:left w:val="none" w:sz="0" w:space="0" w:color="auto"/>
                <w:bottom w:val="none" w:sz="0" w:space="0" w:color="auto"/>
                <w:right w:val="none" w:sz="0" w:space="0" w:color="auto"/>
              </w:divBdr>
            </w:div>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 w:id="1915385371">
          <w:marLeft w:val="0"/>
          <w:marRight w:val="0"/>
          <w:marTop w:val="0"/>
          <w:marBottom w:val="0"/>
          <w:divBdr>
            <w:top w:val="none" w:sz="0" w:space="0" w:color="auto"/>
            <w:left w:val="none" w:sz="0" w:space="0" w:color="auto"/>
            <w:bottom w:val="none" w:sz="0" w:space="0" w:color="auto"/>
            <w:right w:val="none" w:sz="0" w:space="0" w:color="auto"/>
          </w:divBdr>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sChild>
        <w:div w:id="1125975293">
          <w:marLeft w:val="0"/>
          <w:marRight w:val="0"/>
          <w:marTop w:val="0"/>
          <w:marBottom w:val="0"/>
          <w:divBdr>
            <w:top w:val="none" w:sz="0" w:space="0" w:color="auto"/>
            <w:left w:val="none" w:sz="0" w:space="0" w:color="auto"/>
            <w:bottom w:val="none" w:sz="0" w:space="0" w:color="auto"/>
            <w:right w:val="none" w:sz="0" w:space="0" w:color="auto"/>
          </w:divBdr>
          <w:divsChild>
            <w:div w:id="526068427">
              <w:marLeft w:val="0"/>
              <w:marRight w:val="0"/>
              <w:marTop w:val="0"/>
              <w:marBottom w:val="0"/>
              <w:divBdr>
                <w:top w:val="none" w:sz="0" w:space="0" w:color="auto"/>
                <w:left w:val="none" w:sz="0" w:space="0" w:color="auto"/>
                <w:bottom w:val="none" w:sz="0" w:space="0" w:color="auto"/>
                <w:right w:val="none" w:sz="0" w:space="0" w:color="auto"/>
              </w:divBdr>
              <w:divsChild>
                <w:div w:id="614868005">
                  <w:marLeft w:val="0"/>
                  <w:marRight w:val="0"/>
                  <w:marTop w:val="0"/>
                  <w:marBottom w:val="0"/>
                  <w:divBdr>
                    <w:top w:val="none" w:sz="0" w:space="0" w:color="auto"/>
                    <w:left w:val="none" w:sz="0" w:space="0" w:color="auto"/>
                    <w:bottom w:val="none" w:sz="0" w:space="0" w:color="auto"/>
                    <w:right w:val="none" w:sz="0" w:space="0" w:color="auto"/>
                  </w:divBdr>
                  <w:divsChild>
                    <w:div w:id="1785612800">
                      <w:marLeft w:val="0"/>
                      <w:marRight w:val="0"/>
                      <w:marTop w:val="0"/>
                      <w:marBottom w:val="0"/>
                      <w:divBdr>
                        <w:top w:val="none" w:sz="0" w:space="0" w:color="auto"/>
                        <w:left w:val="none" w:sz="0" w:space="0" w:color="auto"/>
                        <w:bottom w:val="none" w:sz="0" w:space="0" w:color="auto"/>
                        <w:right w:val="none" w:sz="0" w:space="0" w:color="auto"/>
                      </w:divBdr>
                    </w:div>
                    <w:div w:id="18853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639545">
          <w:marLeft w:val="0"/>
          <w:marRight w:val="0"/>
          <w:marTop w:val="0"/>
          <w:marBottom w:val="0"/>
          <w:divBdr>
            <w:top w:val="none" w:sz="0" w:space="0" w:color="auto"/>
            <w:left w:val="none" w:sz="0" w:space="0" w:color="auto"/>
            <w:bottom w:val="none" w:sz="0" w:space="0" w:color="auto"/>
            <w:right w:val="none" w:sz="0" w:space="0" w:color="auto"/>
          </w:divBdr>
          <w:divsChild>
            <w:div w:id="1021778987">
              <w:marLeft w:val="0"/>
              <w:marRight w:val="0"/>
              <w:marTop w:val="0"/>
              <w:marBottom w:val="0"/>
              <w:divBdr>
                <w:top w:val="none" w:sz="0" w:space="0" w:color="auto"/>
                <w:left w:val="none" w:sz="0" w:space="0" w:color="auto"/>
                <w:bottom w:val="none" w:sz="0" w:space="0" w:color="auto"/>
                <w:right w:val="none" w:sz="0" w:space="0" w:color="auto"/>
              </w:divBdr>
              <w:divsChild>
                <w:div w:id="1474525287">
                  <w:marLeft w:val="0"/>
                  <w:marRight w:val="0"/>
                  <w:marTop w:val="0"/>
                  <w:marBottom w:val="0"/>
                  <w:divBdr>
                    <w:top w:val="none" w:sz="0" w:space="0" w:color="auto"/>
                    <w:left w:val="none" w:sz="0" w:space="0" w:color="auto"/>
                    <w:bottom w:val="none" w:sz="0" w:space="0" w:color="auto"/>
                    <w:right w:val="none" w:sz="0" w:space="0" w:color="auto"/>
                  </w:divBdr>
                  <w:divsChild>
                    <w:div w:id="1917015962">
                      <w:marLeft w:val="0"/>
                      <w:marRight w:val="0"/>
                      <w:marTop w:val="0"/>
                      <w:marBottom w:val="0"/>
                      <w:divBdr>
                        <w:top w:val="none" w:sz="0" w:space="0" w:color="auto"/>
                        <w:left w:val="none" w:sz="0" w:space="0" w:color="auto"/>
                        <w:bottom w:val="none" w:sz="0" w:space="0" w:color="auto"/>
                        <w:right w:val="none" w:sz="0" w:space="0" w:color="auto"/>
                      </w:divBdr>
                      <w:divsChild>
                        <w:div w:id="777262381">
                          <w:marLeft w:val="0"/>
                          <w:marRight w:val="0"/>
                          <w:marTop w:val="0"/>
                          <w:marBottom w:val="0"/>
                          <w:divBdr>
                            <w:top w:val="none" w:sz="0" w:space="0" w:color="auto"/>
                            <w:left w:val="none" w:sz="0" w:space="0" w:color="auto"/>
                            <w:bottom w:val="none" w:sz="0" w:space="0" w:color="auto"/>
                            <w:right w:val="none" w:sz="0" w:space="0" w:color="auto"/>
                          </w:divBdr>
                          <w:divsChild>
                            <w:div w:id="1746683195">
                              <w:marLeft w:val="0"/>
                              <w:marRight w:val="0"/>
                              <w:marTop w:val="0"/>
                              <w:marBottom w:val="0"/>
                              <w:divBdr>
                                <w:top w:val="none" w:sz="0" w:space="0" w:color="auto"/>
                                <w:left w:val="none" w:sz="0" w:space="0" w:color="auto"/>
                                <w:bottom w:val="none" w:sz="0" w:space="0" w:color="auto"/>
                                <w:right w:val="none" w:sz="0" w:space="0" w:color="auto"/>
                              </w:divBdr>
                              <w:divsChild>
                                <w:div w:id="1825659639">
                                  <w:marLeft w:val="0"/>
                                  <w:marRight w:val="0"/>
                                  <w:marTop w:val="0"/>
                                  <w:marBottom w:val="0"/>
                                  <w:divBdr>
                                    <w:top w:val="none" w:sz="0" w:space="0" w:color="auto"/>
                                    <w:left w:val="none" w:sz="0" w:space="0" w:color="auto"/>
                                    <w:bottom w:val="none" w:sz="0" w:space="0" w:color="auto"/>
                                    <w:right w:val="none" w:sz="0" w:space="0" w:color="auto"/>
                                  </w:divBdr>
                                </w:div>
                              </w:divsChild>
                            </w:div>
                            <w:div w:id="19220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 w:id="952709774">
          <w:marLeft w:val="0"/>
          <w:marRight w:val="0"/>
          <w:marTop w:val="0"/>
          <w:marBottom w:val="0"/>
          <w:divBdr>
            <w:top w:val="none" w:sz="0" w:space="0" w:color="auto"/>
            <w:left w:val="none" w:sz="0" w:space="0" w:color="auto"/>
            <w:bottom w:val="none" w:sz="0" w:space="0" w:color="auto"/>
            <w:right w:val="none" w:sz="0" w:space="0" w:color="auto"/>
          </w:divBdr>
          <w:divsChild>
            <w:div w:id="613904170">
              <w:marLeft w:val="0"/>
              <w:marRight w:val="0"/>
              <w:marTop w:val="0"/>
              <w:marBottom w:val="0"/>
              <w:divBdr>
                <w:top w:val="none" w:sz="0" w:space="0" w:color="auto"/>
                <w:left w:val="none" w:sz="0" w:space="0" w:color="auto"/>
                <w:bottom w:val="none" w:sz="0" w:space="0" w:color="auto"/>
                <w:right w:val="none" w:sz="0" w:space="0" w:color="auto"/>
              </w:divBdr>
              <w:divsChild>
                <w:div w:id="1284383166">
                  <w:marLeft w:val="0"/>
                  <w:marRight w:val="0"/>
                  <w:marTop w:val="0"/>
                  <w:marBottom w:val="0"/>
                  <w:divBdr>
                    <w:top w:val="none" w:sz="0" w:space="0" w:color="auto"/>
                    <w:left w:val="none" w:sz="0" w:space="0" w:color="auto"/>
                    <w:bottom w:val="none" w:sz="0" w:space="0" w:color="auto"/>
                    <w:right w:val="none" w:sz="0" w:space="0" w:color="auto"/>
                  </w:divBdr>
                  <w:divsChild>
                    <w:div w:id="890457686">
                      <w:marLeft w:val="0"/>
                      <w:marRight w:val="0"/>
                      <w:marTop w:val="0"/>
                      <w:marBottom w:val="0"/>
                      <w:divBdr>
                        <w:top w:val="none" w:sz="0" w:space="0" w:color="auto"/>
                        <w:left w:val="none" w:sz="0" w:space="0" w:color="auto"/>
                        <w:bottom w:val="none" w:sz="0" w:space="0" w:color="auto"/>
                        <w:right w:val="none" w:sz="0" w:space="0" w:color="auto"/>
                      </w:divBdr>
                    </w:div>
                    <w:div w:id="1885173870">
                      <w:marLeft w:val="0"/>
                      <w:marRight w:val="0"/>
                      <w:marTop w:val="0"/>
                      <w:marBottom w:val="0"/>
                      <w:divBdr>
                        <w:top w:val="none" w:sz="0" w:space="0" w:color="auto"/>
                        <w:left w:val="none" w:sz="0" w:space="0" w:color="auto"/>
                        <w:bottom w:val="none" w:sz="0" w:space="0" w:color="auto"/>
                        <w:right w:val="none" w:sz="0" w:space="0" w:color="auto"/>
                      </w:divBdr>
                    </w:div>
                  </w:divsChild>
                </w:div>
                <w:div w:id="554973863">
                  <w:marLeft w:val="0"/>
                  <w:marRight w:val="0"/>
                  <w:marTop w:val="0"/>
                  <w:marBottom w:val="0"/>
                  <w:divBdr>
                    <w:top w:val="none" w:sz="0" w:space="0" w:color="auto"/>
                    <w:left w:val="none" w:sz="0" w:space="0" w:color="auto"/>
                    <w:bottom w:val="none" w:sz="0" w:space="0" w:color="auto"/>
                    <w:right w:val="none" w:sz="0" w:space="0" w:color="auto"/>
                  </w:divBdr>
                  <w:divsChild>
                    <w:div w:id="16891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sChild>
            <w:div w:id="1146552814">
              <w:marLeft w:val="0"/>
              <w:marRight w:val="0"/>
              <w:marTop w:val="0"/>
              <w:marBottom w:val="0"/>
              <w:divBdr>
                <w:top w:val="none" w:sz="0" w:space="0" w:color="auto"/>
                <w:left w:val="none" w:sz="0" w:space="0" w:color="auto"/>
                <w:bottom w:val="none" w:sz="0" w:space="0" w:color="auto"/>
                <w:right w:val="none" w:sz="0" w:space="0" w:color="auto"/>
              </w:divBdr>
            </w:div>
          </w:divsChild>
        </w:div>
        <w:div w:id="2060205574">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sChild>
            <w:div w:id="1526867314">
              <w:marLeft w:val="0"/>
              <w:marRight w:val="0"/>
              <w:marTop w:val="0"/>
              <w:marBottom w:val="0"/>
              <w:divBdr>
                <w:top w:val="none" w:sz="0" w:space="0" w:color="auto"/>
                <w:left w:val="none" w:sz="0" w:space="0" w:color="auto"/>
                <w:bottom w:val="none" w:sz="0" w:space="0" w:color="auto"/>
                <w:right w:val="none" w:sz="0" w:space="0" w:color="auto"/>
              </w:divBdr>
            </w:div>
          </w:divsChild>
        </w:div>
        <w:div w:id="663818153">
          <w:marLeft w:val="0"/>
          <w:marRight w:val="0"/>
          <w:marTop w:val="0"/>
          <w:marBottom w:val="0"/>
          <w:divBdr>
            <w:top w:val="none" w:sz="0" w:space="0" w:color="auto"/>
            <w:left w:val="none" w:sz="0" w:space="0" w:color="auto"/>
            <w:bottom w:val="none" w:sz="0" w:space="0" w:color="auto"/>
            <w:right w:val="none" w:sz="0" w:space="0" w:color="auto"/>
          </w:divBdr>
        </w:div>
        <w:div w:id="1022897346">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 w:id="1330211795">
          <w:marLeft w:val="0"/>
          <w:marRight w:val="0"/>
          <w:marTop w:val="0"/>
          <w:marBottom w:val="0"/>
          <w:divBdr>
            <w:top w:val="none" w:sz="0" w:space="0" w:color="auto"/>
            <w:left w:val="none" w:sz="0" w:space="0" w:color="auto"/>
            <w:bottom w:val="none" w:sz="0" w:space="0" w:color="auto"/>
            <w:right w:val="none" w:sz="0" w:space="0" w:color="auto"/>
          </w:divBdr>
          <w:divsChild>
            <w:div w:id="2144927759">
              <w:marLeft w:val="0"/>
              <w:marRight w:val="0"/>
              <w:marTop w:val="0"/>
              <w:marBottom w:val="0"/>
              <w:divBdr>
                <w:top w:val="none" w:sz="0" w:space="0" w:color="auto"/>
                <w:left w:val="none" w:sz="0" w:space="0" w:color="auto"/>
                <w:bottom w:val="none" w:sz="0" w:space="0" w:color="auto"/>
                <w:right w:val="none" w:sz="0" w:space="0" w:color="auto"/>
              </w:divBdr>
              <w:divsChild>
                <w:div w:id="1568758310">
                  <w:marLeft w:val="0"/>
                  <w:marRight w:val="0"/>
                  <w:marTop w:val="0"/>
                  <w:marBottom w:val="0"/>
                  <w:divBdr>
                    <w:top w:val="none" w:sz="0" w:space="0" w:color="auto"/>
                    <w:left w:val="none" w:sz="0" w:space="0" w:color="auto"/>
                    <w:bottom w:val="none" w:sz="0" w:space="0" w:color="auto"/>
                    <w:right w:val="none" w:sz="0" w:space="0" w:color="auto"/>
                  </w:divBdr>
                  <w:divsChild>
                    <w:div w:id="10608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1651519501">
          <w:marLeft w:val="0"/>
          <w:marRight w:val="0"/>
          <w:marTop w:val="0"/>
          <w:marBottom w:val="0"/>
          <w:divBdr>
            <w:top w:val="none" w:sz="0" w:space="0" w:color="auto"/>
            <w:left w:val="none" w:sz="0" w:space="0" w:color="auto"/>
            <w:bottom w:val="none" w:sz="0" w:space="0" w:color="auto"/>
            <w:right w:val="none" w:sz="0" w:space="0" w:color="auto"/>
          </w:divBdr>
        </w:div>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sChild>
                <w:div w:id="1515993379">
                  <w:marLeft w:val="0"/>
                  <w:marRight w:val="0"/>
                  <w:marTop w:val="0"/>
                  <w:marBottom w:val="0"/>
                  <w:divBdr>
                    <w:top w:val="none" w:sz="0" w:space="0" w:color="auto"/>
                    <w:left w:val="none" w:sz="0" w:space="0" w:color="auto"/>
                    <w:bottom w:val="none" w:sz="0" w:space="0" w:color="auto"/>
                    <w:right w:val="none" w:sz="0" w:space="0" w:color="auto"/>
                  </w:divBdr>
                  <w:divsChild>
                    <w:div w:id="1133789851">
                      <w:marLeft w:val="0"/>
                      <w:marRight w:val="0"/>
                      <w:marTop w:val="0"/>
                      <w:marBottom w:val="0"/>
                      <w:divBdr>
                        <w:top w:val="none" w:sz="0" w:space="0" w:color="auto"/>
                        <w:left w:val="none" w:sz="0" w:space="0" w:color="auto"/>
                        <w:bottom w:val="none" w:sz="0" w:space="0" w:color="auto"/>
                        <w:right w:val="none" w:sz="0" w:space="0" w:color="auto"/>
                      </w:divBdr>
                      <w:divsChild>
                        <w:div w:id="1791120742">
                          <w:marLeft w:val="0"/>
                          <w:marRight w:val="0"/>
                          <w:marTop w:val="0"/>
                          <w:marBottom w:val="0"/>
                          <w:divBdr>
                            <w:top w:val="none" w:sz="0" w:space="0" w:color="auto"/>
                            <w:left w:val="none" w:sz="0" w:space="0" w:color="auto"/>
                            <w:bottom w:val="none" w:sz="0" w:space="0" w:color="auto"/>
                            <w:right w:val="none" w:sz="0" w:space="0" w:color="auto"/>
                          </w:divBdr>
                          <w:divsChild>
                            <w:div w:id="922224573">
                              <w:marLeft w:val="0"/>
                              <w:marRight w:val="0"/>
                              <w:marTop w:val="0"/>
                              <w:marBottom w:val="0"/>
                              <w:divBdr>
                                <w:top w:val="none" w:sz="0" w:space="0" w:color="auto"/>
                                <w:left w:val="none" w:sz="0" w:space="0" w:color="auto"/>
                                <w:bottom w:val="none" w:sz="0" w:space="0" w:color="auto"/>
                                <w:right w:val="none" w:sz="0" w:space="0" w:color="auto"/>
                              </w:divBdr>
                            </w:div>
                            <w:div w:id="490561742">
                              <w:marLeft w:val="0"/>
                              <w:marRight w:val="0"/>
                              <w:marTop w:val="15"/>
                              <w:marBottom w:val="0"/>
                              <w:divBdr>
                                <w:top w:val="none" w:sz="0" w:space="0" w:color="auto"/>
                                <w:left w:val="none" w:sz="0" w:space="0" w:color="auto"/>
                                <w:bottom w:val="none" w:sz="0" w:space="0" w:color="auto"/>
                                <w:right w:val="none" w:sz="0" w:space="0" w:color="auto"/>
                              </w:divBdr>
                              <w:divsChild>
                                <w:div w:id="1661497019">
                                  <w:marLeft w:val="0"/>
                                  <w:marRight w:val="0"/>
                                  <w:marTop w:val="0"/>
                                  <w:marBottom w:val="0"/>
                                  <w:divBdr>
                                    <w:top w:val="none" w:sz="0" w:space="0" w:color="auto"/>
                                    <w:left w:val="none" w:sz="0" w:space="0" w:color="auto"/>
                                    <w:bottom w:val="none" w:sz="0" w:space="0" w:color="auto"/>
                                    <w:right w:val="none" w:sz="0" w:space="0" w:color="auto"/>
                                  </w:divBdr>
                                </w:div>
                                <w:div w:id="873036375">
                                  <w:marLeft w:val="0"/>
                                  <w:marRight w:val="0"/>
                                  <w:marTop w:val="0"/>
                                  <w:marBottom w:val="0"/>
                                  <w:divBdr>
                                    <w:top w:val="none" w:sz="0" w:space="0" w:color="auto"/>
                                    <w:left w:val="none" w:sz="0" w:space="0" w:color="auto"/>
                                    <w:bottom w:val="none" w:sz="0" w:space="0" w:color="auto"/>
                                    <w:right w:val="none" w:sz="0" w:space="0" w:color="auto"/>
                                  </w:divBdr>
                                </w:div>
                                <w:div w:id="71971247">
                                  <w:marLeft w:val="0"/>
                                  <w:marRight w:val="0"/>
                                  <w:marTop w:val="0"/>
                                  <w:marBottom w:val="0"/>
                                  <w:divBdr>
                                    <w:top w:val="none" w:sz="0" w:space="0" w:color="auto"/>
                                    <w:left w:val="none" w:sz="0" w:space="0" w:color="auto"/>
                                    <w:bottom w:val="none" w:sz="0" w:space="0" w:color="auto"/>
                                    <w:right w:val="none" w:sz="0" w:space="0" w:color="auto"/>
                                  </w:divBdr>
                                </w:div>
                                <w:div w:id="555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23714">
          <w:marLeft w:val="0"/>
          <w:marRight w:val="0"/>
          <w:marTop w:val="0"/>
          <w:marBottom w:val="0"/>
          <w:divBdr>
            <w:top w:val="none" w:sz="0" w:space="0" w:color="auto"/>
            <w:left w:val="none" w:sz="0" w:space="0" w:color="auto"/>
            <w:bottom w:val="none" w:sz="0" w:space="0" w:color="auto"/>
            <w:right w:val="none" w:sz="0" w:space="0" w:color="auto"/>
          </w:divBdr>
          <w:divsChild>
            <w:div w:id="922033206">
              <w:marLeft w:val="0"/>
              <w:marRight w:val="0"/>
              <w:marTop w:val="0"/>
              <w:marBottom w:val="0"/>
              <w:divBdr>
                <w:top w:val="none" w:sz="0" w:space="0" w:color="auto"/>
                <w:left w:val="none" w:sz="0" w:space="0" w:color="auto"/>
                <w:bottom w:val="none" w:sz="0" w:space="0" w:color="auto"/>
                <w:right w:val="none" w:sz="0" w:space="0" w:color="auto"/>
              </w:divBdr>
              <w:divsChild>
                <w:div w:id="1676376400">
                  <w:marLeft w:val="0"/>
                  <w:marRight w:val="0"/>
                  <w:marTop w:val="0"/>
                  <w:marBottom w:val="0"/>
                  <w:divBdr>
                    <w:top w:val="none" w:sz="0" w:space="0" w:color="auto"/>
                    <w:left w:val="none" w:sz="0" w:space="0" w:color="auto"/>
                    <w:bottom w:val="none" w:sz="0" w:space="0" w:color="auto"/>
                    <w:right w:val="none" w:sz="0" w:space="0" w:color="auto"/>
                  </w:divBdr>
                  <w:divsChild>
                    <w:div w:id="1135877581">
                      <w:marLeft w:val="0"/>
                      <w:marRight w:val="0"/>
                      <w:marTop w:val="0"/>
                      <w:marBottom w:val="0"/>
                      <w:divBdr>
                        <w:top w:val="none" w:sz="0" w:space="0" w:color="auto"/>
                        <w:left w:val="none" w:sz="0" w:space="0" w:color="auto"/>
                        <w:bottom w:val="none" w:sz="0" w:space="0" w:color="auto"/>
                        <w:right w:val="none" w:sz="0" w:space="0" w:color="auto"/>
                      </w:divBdr>
                    </w:div>
                  </w:divsChild>
                </w:div>
                <w:div w:id="22678552">
                  <w:marLeft w:val="0"/>
                  <w:marRight w:val="0"/>
                  <w:marTop w:val="0"/>
                  <w:marBottom w:val="0"/>
                  <w:divBdr>
                    <w:top w:val="none" w:sz="0" w:space="0" w:color="auto"/>
                    <w:left w:val="none" w:sz="0" w:space="0" w:color="auto"/>
                    <w:bottom w:val="none" w:sz="0" w:space="0" w:color="auto"/>
                    <w:right w:val="none" w:sz="0" w:space="0" w:color="auto"/>
                  </w:divBdr>
                  <w:divsChild>
                    <w:div w:id="375281864">
                      <w:marLeft w:val="0"/>
                      <w:marRight w:val="0"/>
                      <w:marTop w:val="0"/>
                      <w:marBottom w:val="0"/>
                      <w:divBdr>
                        <w:top w:val="none" w:sz="0" w:space="0" w:color="auto"/>
                        <w:left w:val="none" w:sz="0" w:space="0" w:color="auto"/>
                        <w:bottom w:val="none" w:sz="0" w:space="0" w:color="auto"/>
                        <w:right w:val="none" w:sz="0" w:space="0" w:color="auto"/>
                      </w:divBdr>
                      <w:divsChild>
                        <w:div w:id="378282824">
                          <w:marLeft w:val="0"/>
                          <w:marRight w:val="0"/>
                          <w:marTop w:val="0"/>
                          <w:marBottom w:val="0"/>
                          <w:divBdr>
                            <w:top w:val="none" w:sz="0" w:space="0" w:color="auto"/>
                            <w:left w:val="none" w:sz="0" w:space="0" w:color="auto"/>
                            <w:bottom w:val="none" w:sz="0" w:space="0" w:color="auto"/>
                            <w:right w:val="none" w:sz="0" w:space="0" w:color="auto"/>
                          </w:divBdr>
                          <w:divsChild>
                            <w:div w:id="1681278868">
                              <w:marLeft w:val="0"/>
                              <w:marRight w:val="0"/>
                              <w:marTop w:val="0"/>
                              <w:marBottom w:val="0"/>
                              <w:divBdr>
                                <w:top w:val="none" w:sz="0" w:space="0" w:color="auto"/>
                                <w:left w:val="none" w:sz="0" w:space="0" w:color="auto"/>
                                <w:bottom w:val="none" w:sz="0" w:space="0" w:color="auto"/>
                                <w:right w:val="none" w:sz="0" w:space="0" w:color="auto"/>
                              </w:divBdr>
                            </w:div>
                            <w:div w:id="344601151">
                              <w:marLeft w:val="0"/>
                              <w:marRight w:val="0"/>
                              <w:marTop w:val="0"/>
                              <w:marBottom w:val="0"/>
                              <w:divBdr>
                                <w:top w:val="none" w:sz="0" w:space="0" w:color="auto"/>
                                <w:left w:val="none" w:sz="0" w:space="0" w:color="auto"/>
                                <w:bottom w:val="none" w:sz="0" w:space="0" w:color="auto"/>
                                <w:right w:val="none" w:sz="0" w:space="0" w:color="auto"/>
                              </w:divBdr>
                            </w:div>
                            <w:div w:id="590361091">
                              <w:marLeft w:val="0"/>
                              <w:marRight w:val="0"/>
                              <w:marTop w:val="0"/>
                              <w:marBottom w:val="0"/>
                              <w:divBdr>
                                <w:top w:val="none" w:sz="0" w:space="0" w:color="auto"/>
                                <w:left w:val="none" w:sz="0" w:space="0" w:color="auto"/>
                                <w:bottom w:val="none" w:sz="0" w:space="0" w:color="auto"/>
                                <w:right w:val="none" w:sz="0" w:space="0" w:color="auto"/>
                              </w:divBdr>
                            </w:div>
                            <w:div w:id="891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1503">
                  <w:marLeft w:val="0"/>
                  <w:marRight w:val="0"/>
                  <w:marTop w:val="0"/>
                  <w:marBottom w:val="0"/>
                  <w:divBdr>
                    <w:top w:val="none" w:sz="0" w:space="0" w:color="auto"/>
                    <w:left w:val="none" w:sz="0" w:space="0" w:color="auto"/>
                    <w:bottom w:val="none" w:sz="0" w:space="0" w:color="auto"/>
                    <w:right w:val="none" w:sz="0" w:space="0" w:color="auto"/>
                  </w:divBdr>
                  <w:divsChild>
                    <w:div w:id="318774400">
                      <w:marLeft w:val="0"/>
                      <w:marRight w:val="0"/>
                      <w:marTop w:val="0"/>
                      <w:marBottom w:val="0"/>
                      <w:divBdr>
                        <w:top w:val="none" w:sz="0" w:space="0" w:color="auto"/>
                        <w:left w:val="none" w:sz="0" w:space="0" w:color="auto"/>
                        <w:bottom w:val="none" w:sz="0" w:space="0" w:color="auto"/>
                        <w:right w:val="none" w:sz="0" w:space="0" w:color="auto"/>
                      </w:divBdr>
                      <w:divsChild>
                        <w:div w:id="938217951">
                          <w:marLeft w:val="0"/>
                          <w:marRight w:val="0"/>
                          <w:marTop w:val="0"/>
                          <w:marBottom w:val="0"/>
                          <w:divBdr>
                            <w:top w:val="none" w:sz="0" w:space="0" w:color="auto"/>
                            <w:left w:val="none" w:sz="0" w:space="0" w:color="auto"/>
                            <w:bottom w:val="none" w:sz="0" w:space="0" w:color="auto"/>
                            <w:right w:val="none" w:sz="0" w:space="0" w:color="auto"/>
                          </w:divBdr>
                          <w:divsChild>
                            <w:div w:id="1873690559">
                              <w:marLeft w:val="0"/>
                              <w:marRight w:val="0"/>
                              <w:marTop w:val="0"/>
                              <w:marBottom w:val="0"/>
                              <w:divBdr>
                                <w:top w:val="none" w:sz="0" w:space="0" w:color="auto"/>
                                <w:left w:val="none" w:sz="0" w:space="0" w:color="auto"/>
                                <w:bottom w:val="none" w:sz="0" w:space="0" w:color="auto"/>
                                <w:right w:val="none" w:sz="0" w:space="0" w:color="auto"/>
                              </w:divBdr>
                              <w:divsChild>
                                <w:div w:id="254827376">
                                  <w:marLeft w:val="0"/>
                                  <w:marRight w:val="0"/>
                                  <w:marTop w:val="0"/>
                                  <w:marBottom w:val="0"/>
                                  <w:divBdr>
                                    <w:top w:val="none" w:sz="0" w:space="0" w:color="auto"/>
                                    <w:left w:val="none" w:sz="0" w:space="0" w:color="auto"/>
                                    <w:bottom w:val="none" w:sz="0" w:space="0" w:color="auto"/>
                                    <w:right w:val="none" w:sz="0" w:space="0" w:color="auto"/>
                                  </w:divBdr>
                                  <w:divsChild>
                                    <w:div w:id="991256686">
                                      <w:marLeft w:val="0"/>
                                      <w:marRight w:val="0"/>
                                      <w:marTop w:val="0"/>
                                      <w:marBottom w:val="0"/>
                                      <w:divBdr>
                                        <w:top w:val="none" w:sz="0" w:space="0" w:color="auto"/>
                                        <w:left w:val="none" w:sz="0" w:space="0" w:color="auto"/>
                                        <w:bottom w:val="none" w:sz="0" w:space="0" w:color="auto"/>
                                        <w:right w:val="none" w:sz="0" w:space="0" w:color="auto"/>
                                      </w:divBdr>
                                      <w:divsChild>
                                        <w:div w:id="1278634620">
                                          <w:marLeft w:val="0"/>
                                          <w:marRight w:val="0"/>
                                          <w:marTop w:val="0"/>
                                          <w:marBottom w:val="0"/>
                                          <w:divBdr>
                                            <w:top w:val="dotted" w:sz="12" w:space="0" w:color="D1D3D4"/>
                                            <w:left w:val="none" w:sz="0" w:space="0" w:color="auto"/>
                                            <w:bottom w:val="dotted" w:sz="12" w:space="0" w:color="D1D3D4"/>
                                            <w:right w:val="none" w:sz="0" w:space="0" w:color="auto"/>
                                          </w:divBdr>
                                          <w:divsChild>
                                            <w:div w:id="338197573">
                                              <w:marLeft w:val="-30"/>
                                              <w:marRight w:val="0"/>
                                              <w:marTop w:val="0"/>
                                              <w:marBottom w:val="0"/>
                                              <w:divBdr>
                                                <w:top w:val="none" w:sz="0" w:space="0" w:color="auto"/>
                                                <w:left w:val="none" w:sz="0" w:space="0" w:color="auto"/>
                                                <w:bottom w:val="none" w:sz="0" w:space="0" w:color="auto"/>
                                                <w:right w:val="none" w:sz="0" w:space="0" w:color="auto"/>
                                              </w:divBdr>
                                            </w:div>
                                            <w:div w:id="266084027">
                                              <w:marLeft w:val="-30"/>
                                              <w:marRight w:val="0"/>
                                              <w:marTop w:val="0"/>
                                              <w:marBottom w:val="0"/>
                                              <w:divBdr>
                                                <w:top w:val="none" w:sz="0" w:space="0" w:color="auto"/>
                                                <w:left w:val="none" w:sz="0" w:space="0" w:color="auto"/>
                                                <w:bottom w:val="none" w:sz="0" w:space="0" w:color="auto"/>
                                                <w:right w:val="none" w:sz="0" w:space="0" w:color="auto"/>
                                              </w:divBdr>
                                            </w:div>
                                            <w:div w:id="54935462">
                                              <w:marLeft w:val="-30"/>
                                              <w:marRight w:val="0"/>
                                              <w:marTop w:val="0"/>
                                              <w:marBottom w:val="0"/>
                                              <w:divBdr>
                                                <w:top w:val="none" w:sz="0" w:space="0" w:color="auto"/>
                                                <w:left w:val="none" w:sz="0" w:space="0" w:color="auto"/>
                                                <w:bottom w:val="none" w:sz="0" w:space="0" w:color="auto"/>
                                                <w:right w:val="none" w:sz="0" w:space="0" w:color="auto"/>
                                              </w:divBdr>
                                            </w:div>
                                            <w:div w:id="17155403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85">
                              <w:marLeft w:val="0"/>
                              <w:marRight w:val="0"/>
                              <w:marTop w:val="0"/>
                              <w:marBottom w:val="0"/>
                              <w:divBdr>
                                <w:top w:val="none" w:sz="0" w:space="0" w:color="auto"/>
                                <w:left w:val="none" w:sz="0" w:space="0" w:color="auto"/>
                                <w:bottom w:val="none" w:sz="0" w:space="0" w:color="auto"/>
                                <w:right w:val="none" w:sz="0" w:space="0" w:color="auto"/>
                              </w:divBdr>
                              <w:divsChild>
                                <w:div w:id="1891335534">
                                  <w:marLeft w:val="0"/>
                                  <w:marRight w:val="0"/>
                                  <w:marTop w:val="0"/>
                                  <w:marBottom w:val="0"/>
                                  <w:divBdr>
                                    <w:top w:val="none" w:sz="0" w:space="0" w:color="auto"/>
                                    <w:left w:val="none" w:sz="0" w:space="0" w:color="auto"/>
                                    <w:bottom w:val="none" w:sz="0" w:space="0" w:color="auto"/>
                                    <w:right w:val="none" w:sz="0" w:space="0" w:color="auto"/>
                                  </w:divBdr>
                                  <w:divsChild>
                                    <w:div w:id="1947884653">
                                      <w:marLeft w:val="0"/>
                                      <w:marRight w:val="0"/>
                                      <w:marTop w:val="0"/>
                                      <w:marBottom w:val="0"/>
                                      <w:divBdr>
                                        <w:top w:val="none" w:sz="0" w:space="0" w:color="auto"/>
                                        <w:left w:val="none" w:sz="0" w:space="0" w:color="auto"/>
                                        <w:bottom w:val="none" w:sz="0" w:space="0" w:color="auto"/>
                                        <w:right w:val="none" w:sz="0" w:space="0" w:color="auto"/>
                                      </w:divBdr>
                                      <w:divsChild>
                                        <w:div w:id="1241139864">
                                          <w:marLeft w:val="0"/>
                                          <w:marRight w:val="0"/>
                                          <w:marTop w:val="0"/>
                                          <w:marBottom w:val="0"/>
                                          <w:divBdr>
                                            <w:top w:val="none" w:sz="0" w:space="0" w:color="auto"/>
                                            <w:left w:val="none" w:sz="0" w:space="0" w:color="auto"/>
                                            <w:bottom w:val="none" w:sz="0" w:space="0" w:color="auto"/>
                                            <w:right w:val="none" w:sz="0" w:space="0" w:color="auto"/>
                                          </w:divBdr>
                                          <w:divsChild>
                                            <w:div w:id="334110010">
                                              <w:marLeft w:val="0"/>
                                              <w:marRight w:val="0"/>
                                              <w:marTop w:val="0"/>
                                              <w:marBottom w:val="0"/>
                                              <w:divBdr>
                                                <w:top w:val="none" w:sz="0" w:space="0" w:color="auto"/>
                                                <w:left w:val="none" w:sz="0" w:space="0" w:color="auto"/>
                                                <w:bottom w:val="none" w:sz="0" w:space="0" w:color="auto"/>
                                                <w:right w:val="none" w:sz="0" w:space="0" w:color="auto"/>
                                              </w:divBdr>
                                              <w:divsChild>
                                                <w:div w:id="7569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2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7760678">
                              <w:marLeft w:val="0"/>
                              <w:marRight w:val="0"/>
                              <w:marTop w:val="0"/>
                              <w:marBottom w:val="0"/>
                              <w:divBdr>
                                <w:top w:val="none" w:sz="0" w:space="0" w:color="auto"/>
                                <w:left w:val="none" w:sz="0" w:space="0" w:color="auto"/>
                                <w:bottom w:val="none" w:sz="0" w:space="0" w:color="auto"/>
                                <w:right w:val="none" w:sz="0" w:space="0" w:color="auto"/>
                              </w:divBdr>
                              <w:divsChild>
                                <w:div w:id="1224291128">
                                  <w:marLeft w:val="0"/>
                                  <w:marRight w:val="0"/>
                                  <w:marTop w:val="0"/>
                                  <w:marBottom w:val="0"/>
                                  <w:divBdr>
                                    <w:top w:val="none" w:sz="0" w:space="0" w:color="auto"/>
                                    <w:left w:val="none" w:sz="0" w:space="0" w:color="auto"/>
                                    <w:bottom w:val="none" w:sz="0" w:space="0" w:color="auto"/>
                                    <w:right w:val="none" w:sz="0" w:space="0" w:color="auto"/>
                                  </w:divBdr>
                                  <w:divsChild>
                                    <w:div w:id="11774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02">
                              <w:marLeft w:val="0"/>
                              <w:marRight w:val="0"/>
                              <w:marTop w:val="0"/>
                              <w:marBottom w:val="0"/>
                              <w:divBdr>
                                <w:top w:val="none" w:sz="0" w:space="0" w:color="auto"/>
                                <w:left w:val="none" w:sz="0" w:space="0" w:color="auto"/>
                                <w:bottom w:val="none" w:sz="0" w:space="0" w:color="auto"/>
                                <w:right w:val="none" w:sz="0" w:space="0" w:color="auto"/>
                              </w:divBdr>
                              <w:divsChild>
                                <w:div w:id="1836872786">
                                  <w:marLeft w:val="0"/>
                                  <w:marRight w:val="0"/>
                                  <w:marTop w:val="0"/>
                                  <w:marBottom w:val="0"/>
                                  <w:divBdr>
                                    <w:top w:val="none" w:sz="0" w:space="0" w:color="auto"/>
                                    <w:left w:val="none" w:sz="0" w:space="0" w:color="auto"/>
                                    <w:bottom w:val="none" w:sz="0" w:space="0" w:color="auto"/>
                                    <w:right w:val="none" w:sz="0" w:space="0" w:color="auto"/>
                                  </w:divBdr>
                                  <w:divsChild>
                                    <w:div w:id="1833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69886571">
      <w:bodyDiv w:val="1"/>
      <w:marLeft w:val="0"/>
      <w:marRight w:val="0"/>
      <w:marTop w:val="0"/>
      <w:marBottom w:val="0"/>
      <w:divBdr>
        <w:top w:val="none" w:sz="0" w:space="0" w:color="auto"/>
        <w:left w:val="none" w:sz="0" w:space="0" w:color="auto"/>
        <w:bottom w:val="none" w:sz="0" w:space="0" w:color="auto"/>
        <w:right w:val="none" w:sz="0" w:space="0" w:color="auto"/>
      </w:divBdr>
      <w:divsChild>
        <w:div w:id="1299069412">
          <w:marLeft w:val="0"/>
          <w:marRight w:val="0"/>
          <w:marTop w:val="0"/>
          <w:marBottom w:val="0"/>
          <w:divBdr>
            <w:top w:val="none" w:sz="0" w:space="0" w:color="auto"/>
            <w:left w:val="none" w:sz="0" w:space="0" w:color="auto"/>
            <w:bottom w:val="none" w:sz="0" w:space="0" w:color="auto"/>
            <w:right w:val="none" w:sz="0" w:space="0" w:color="auto"/>
          </w:divBdr>
        </w:div>
        <w:div w:id="1853185453">
          <w:marLeft w:val="0"/>
          <w:marRight w:val="0"/>
          <w:marTop w:val="150"/>
          <w:marBottom w:val="150"/>
          <w:divBdr>
            <w:top w:val="single" w:sz="6" w:space="4" w:color="D7D7D7"/>
            <w:left w:val="none" w:sz="0" w:space="0" w:color="auto"/>
            <w:bottom w:val="single" w:sz="6" w:space="4" w:color="D7D7D7"/>
            <w:right w:val="none" w:sz="0" w:space="0" w:color="auto"/>
          </w:divBdr>
        </w:div>
        <w:div w:id="1253049278">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sChild>
        <w:div w:id="2035422791">
          <w:marLeft w:val="0"/>
          <w:marRight w:val="0"/>
          <w:marTop w:val="0"/>
          <w:marBottom w:val="0"/>
          <w:divBdr>
            <w:top w:val="none" w:sz="0" w:space="0" w:color="auto"/>
            <w:left w:val="none" w:sz="0" w:space="0" w:color="auto"/>
            <w:bottom w:val="none" w:sz="0" w:space="0" w:color="auto"/>
            <w:right w:val="none" w:sz="0" w:space="0" w:color="auto"/>
          </w:divBdr>
          <w:divsChild>
            <w:div w:id="63340112">
              <w:marLeft w:val="0"/>
              <w:marRight w:val="0"/>
              <w:marTop w:val="0"/>
              <w:marBottom w:val="0"/>
              <w:divBdr>
                <w:top w:val="none" w:sz="0" w:space="0" w:color="auto"/>
                <w:left w:val="none" w:sz="0" w:space="0" w:color="auto"/>
                <w:bottom w:val="none" w:sz="0" w:space="0" w:color="auto"/>
                <w:right w:val="none" w:sz="0" w:space="0" w:color="auto"/>
              </w:divBdr>
              <w:divsChild>
                <w:div w:id="569080707">
                  <w:marLeft w:val="0"/>
                  <w:marRight w:val="0"/>
                  <w:marTop w:val="0"/>
                  <w:marBottom w:val="0"/>
                  <w:divBdr>
                    <w:top w:val="none" w:sz="0" w:space="0" w:color="auto"/>
                    <w:left w:val="none" w:sz="0" w:space="0" w:color="auto"/>
                    <w:bottom w:val="none" w:sz="0" w:space="0" w:color="auto"/>
                    <w:right w:val="none" w:sz="0" w:space="0" w:color="auto"/>
                  </w:divBdr>
                  <w:divsChild>
                    <w:div w:id="2067752707">
                      <w:marLeft w:val="0"/>
                      <w:marRight w:val="0"/>
                      <w:marTop w:val="0"/>
                      <w:marBottom w:val="0"/>
                      <w:divBdr>
                        <w:top w:val="none" w:sz="0" w:space="0" w:color="auto"/>
                        <w:left w:val="none" w:sz="0" w:space="0" w:color="auto"/>
                        <w:bottom w:val="none" w:sz="0" w:space="0" w:color="auto"/>
                        <w:right w:val="none" w:sz="0" w:space="0" w:color="auto"/>
                      </w:divBdr>
                    </w:div>
                    <w:div w:id="2115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8841">
          <w:marLeft w:val="0"/>
          <w:marRight w:val="0"/>
          <w:marTop w:val="0"/>
          <w:marBottom w:val="0"/>
          <w:divBdr>
            <w:top w:val="none" w:sz="0" w:space="0" w:color="auto"/>
            <w:left w:val="none" w:sz="0" w:space="0" w:color="auto"/>
            <w:bottom w:val="none" w:sz="0" w:space="0" w:color="auto"/>
            <w:right w:val="none" w:sz="0" w:space="0" w:color="auto"/>
          </w:divBdr>
          <w:divsChild>
            <w:div w:id="1137988689">
              <w:marLeft w:val="0"/>
              <w:marRight w:val="0"/>
              <w:marTop w:val="0"/>
              <w:marBottom w:val="0"/>
              <w:divBdr>
                <w:top w:val="none" w:sz="0" w:space="0" w:color="auto"/>
                <w:left w:val="none" w:sz="0" w:space="0" w:color="auto"/>
                <w:bottom w:val="none" w:sz="0" w:space="0" w:color="auto"/>
                <w:right w:val="none" w:sz="0" w:space="0" w:color="auto"/>
              </w:divBdr>
              <w:divsChild>
                <w:div w:id="282619249">
                  <w:marLeft w:val="0"/>
                  <w:marRight w:val="0"/>
                  <w:marTop w:val="0"/>
                  <w:marBottom w:val="0"/>
                  <w:divBdr>
                    <w:top w:val="none" w:sz="0" w:space="0" w:color="auto"/>
                    <w:left w:val="none" w:sz="0" w:space="0" w:color="auto"/>
                    <w:bottom w:val="none" w:sz="0" w:space="0" w:color="auto"/>
                    <w:right w:val="none" w:sz="0" w:space="0" w:color="auto"/>
                  </w:divBdr>
                  <w:divsChild>
                    <w:div w:id="1634678561">
                      <w:marLeft w:val="0"/>
                      <w:marRight w:val="0"/>
                      <w:marTop w:val="0"/>
                      <w:marBottom w:val="0"/>
                      <w:divBdr>
                        <w:top w:val="none" w:sz="0" w:space="0" w:color="auto"/>
                        <w:left w:val="none" w:sz="0" w:space="0" w:color="auto"/>
                        <w:bottom w:val="none" w:sz="0" w:space="0" w:color="auto"/>
                        <w:right w:val="none" w:sz="0" w:space="0" w:color="auto"/>
                      </w:divBdr>
                      <w:divsChild>
                        <w:div w:id="165100988">
                          <w:marLeft w:val="0"/>
                          <w:marRight w:val="0"/>
                          <w:marTop w:val="0"/>
                          <w:marBottom w:val="0"/>
                          <w:divBdr>
                            <w:top w:val="none" w:sz="0" w:space="0" w:color="auto"/>
                            <w:left w:val="none" w:sz="0" w:space="0" w:color="auto"/>
                            <w:bottom w:val="none" w:sz="0" w:space="0" w:color="auto"/>
                            <w:right w:val="none" w:sz="0" w:space="0" w:color="auto"/>
                          </w:divBdr>
                          <w:divsChild>
                            <w:div w:id="1548300929">
                              <w:marLeft w:val="0"/>
                              <w:marRight w:val="0"/>
                              <w:marTop w:val="0"/>
                              <w:marBottom w:val="0"/>
                              <w:divBdr>
                                <w:top w:val="none" w:sz="0" w:space="0" w:color="auto"/>
                                <w:left w:val="none" w:sz="0" w:space="0" w:color="auto"/>
                                <w:bottom w:val="none" w:sz="0" w:space="0" w:color="auto"/>
                                <w:right w:val="none" w:sz="0" w:space="0" w:color="auto"/>
                              </w:divBdr>
                              <w:divsChild>
                                <w:div w:id="513300131">
                                  <w:marLeft w:val="0"/>
                                  <w:marRight w:val="0"/>
                                  <w:marTop w:val="0"/>
                                  <w:marBottom w:val="0"/>
                                  <w:divBdr>
                                    <w:top w:val="none" w:sz="0" w:space="0" w:color="auto"/>
                                    <w:left w:val="none" w:sz="0" w:space="0" w:color="auto"/>
                                    <w:bottom w:val="none" w:sz="0" w:space="0" w:color="auto"/>
                                    <w:right w:val="none" w:sz="0" w:space="0" w:color="auto"/>
                                  </w:divBdr>
                                </w:div>
                              </w:divsChild>
                            </w:div>
                            <w:div w:id="1656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sChild>
        <w:div w:id="1994139861">
          <w:marLeft w:val="0"/>
          <w:marRight w:val="0"/>
          <w:marTop w:val="0"/>
          <w:marBottom w:val="0"/>
          <w:divBdr>
            <w:top w:val="none" w:sz="0" w:space="0" w:color="auto"/>
            <w:left w:val="none" w:sz="0" w:space="0" w:color="auto"/>
            <w:bottom w:val="none" w:sz="0" w:space="0" w:color="auto"/>
            <w:right w:val="none" w:sz="0" w:space="0" w:color="auto"/>
          </w:divBdr>
          <w:divsChild>
            <w:div w:id="349650765">
              <w:marLeft w:val="0"/>
              <w:marRight w:val="0"/>
              <w:marTop w:val="0"/>
              <w:marBottom w:val="0"/>
              <w:divBdr>
                <w:top w:val="none" w:sz="0" w:space="0" w:color="auto"/>
                <w:left w:val="none" w:sz="0" w:space="0" w:color="auto"/>
                <w:bottom w:val="none" w:sz="0" w:space="0" w:color="auto"/>
                <w:right w:val="none" w:sz="0" w:space="0" w:color="auto"/>
              </w:divBdr>
              <w:divsChild>
                <w:div w:id="187304344">
                  <w:marLeft w:val="0"/>
                  <w:marRight w:val="0"/>
                  <w:marTop w:val="0"/>
                  <w:marBottom w:val="0"/>
                  <w:divBdr>
                    <w:top w:val="none" w:sz="0" w:space="0" w:color="auto"/>
                    <w:left w:val="none" w:sz="0" w:space="0" w:color="auto"/>
                    <w:bottom w:val="none" w:sz="0" w:space="0" w:color="auto"/>
                    <w:right w:val="none" w:sz="0" w:space="0" w:color="auto"/>
                  </w:divBdr>
                  <w:divsChild>
                    <w:div w:id="1825851780">
                      <w:marLeft w:val="0"/>
                      <w:marRight w:val="0"/>
                      <w:marTop w:val="0"/>
                      <w:marBottom w:val="0"/>
                      <w:divBdr>
                        <w:top w:val="none" w:sz="0" w:space="0" w:color="auto"/>
                        <w:left w:val="none" w:sz="0" w:space="0" w:color="auto"/>
                        <w:bottom w:val="none" w:sz="0" w:space="0" w:color="auto"/>
                        <w:right w:val="none" w:sz="0" w:space="0" w:color="auto"/>
                      </w:divBdr>
                    </w:div>
                    <w:div w:id="17765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6891">
          <w:marLeft w:val="0"/>
          <w:marRight w:val="0"/>
          <w:marTop w:val="0"/>
          <w:marBottom w:val="0"/>
          <w:divBdr>
            <w:top w:val="none" w:sz="0" w:space="0" w:color="auto"/>
            <w:left w:val="none" w:sz="0" w:space="0" w:color="auto"/>
            <w:bottom w:val="none" w:sz="0" w:space="0" w:color="auto"/>
            <w:right w:val="none" w:sz="0" w:space="0" w:color="auto"/>
          </w:divBdr>
          <w:divsChild>
            <w:div w:id="1576360445">
              <w:marLeft w:val="0"/>
              <w:marRight w:val="0"/>
              <w:marTop w:val="0"/>
              <w:marBottom w:val="0"/>
              <w:divBdr>
                <w:top w:val="none" w:sz="0" w:space="0" w:color="auto"/>
                <w:left w:val="none" w:sz="0" w:space="0" w:color="auto"/>
                <w:bottom w:val="none" w:sz="0" w:space="0" w:color="auto"/>
                <w:right w:val="none" w:sz="0" w:space="0" w:color="auto"/>
              </w:divBdr>
              <w:divsChild>
                <w:div w:id="1880774227">
                  <w:marLeft w:val="0"/>
                  <w:marRight w:val="0"/>
                  <w:marTop w:val="0"/>
                  <w:marBottom w:val="0"/>
                  <w:divBdr>
                    <w:top w:val="none" w:sz="0" w:space="0" w:color="auto"/>
                    <w:left w:val="none" w:sz="0" w:space="0" w:color="auto"/>
                    <w:bottom w:val="none" w:sz="0" w:space="0" w:color="auto"/>
                    <w:right w:val="none" w:sz="0" w:space="0" w:color="auto"/>
                  </w:divBdr>
                  <w:divsChild>
                    <w:div w:id="801996181">
                      <w:marLeft w:val="0"/>
                      <w:marRight w:val="0"/>
                      <w:marTop w:val="0"/>
                      <w:marBottom w:val="0"/>
                      <w:divBdr>
                        <w:top w:val="none" w:sz="0" w:space="0" w:color="auto"/>
                        <w:left w:val="none" w:sz="0" w:space="0" w:color="auto"/>
                        <w:bottom w:val="none" w:sz="0" w:space="0" w:color="auto"/>
                        <w:right w:val="none" w:sz="0" w:space="0" w:color="auto"/>
                      </w:divBdr>
                      <w:divsChild>
                        <w:div w:id="1364096083">
                          <w:marLeft w:val="0"/>
                          <w:marRight w:val="0"/>
                          <w:marTop w:val="0"/>
                          <w:marBottom w:val="0"/>
                          <w:divBdr>
                            <w:top w:val="none" w:sz="0" w:space="0" w:color="auto"/>
                            <w:left w:val="none" w:sz="0" w:space="0" w:color="auto"/>
                            <w:bottom w:val="none" w:sz="0" w:space="0" w:color="auto"/>
                            <w:right w:val="none" w:sz="0" w:space="0" w:color="auto"/>
                          </w:divBdr>
                          <w:divsChild>
                            <w:div w:id="1906337372">
                              <w:marLeft w:val="0"/>
                              <w:marRight w:val="0"/>
                              <w:marTop w:val="0"/>
                              <w:marBottom w:val="0"/>
                              <w:divBdr>
                                <w:top w:val="none" w:sz="0" w:space="0" w:color="auto"/>
                                <w:left w:val="none" w:sz="0" w:space="0" w:color="auto"/>
                                <w:bottom w:val="none" w:sz="0" w:space="0" w:color="auto"/>
                                <w:right w:val="none" w:sz="0" w:space="0" w:color="auto"/>
                              </w:divBdr>
                              <w:divsChild>
                                <w:div w:id="1986087103">
                                  <w:marLeft w:val="0"/>
                                  <w:marRight w:val="0"/>
                                  <w:marTop w:val="0"/>
                                  <w:marBottom w:val="0"/>
                                  <w:divBdr>
                                    <w:top w:val="none" w:sz="0" w:space="0" w:color="auto"/>
                                    <w:left w:val="none" w:sz="0" w:space="0" w:color="auto"/>
                                    <w:bottom w:val="none" w:sz="0" w:space="0" w:color="auto"/>
                                    <w:right w:val="none" w:sz="0" w:space="0" w:color="auto"/>
                                  </w:divBdr>
                                </w:div>
                              </w:divsChild>
                            </w:div>
                            <w:div w:id="1462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sChild>
        <w:div w:id="996999314">
          <w:marLeft w:val="0"/>
          <w:marRight w:val="0"/>
          <w:marTop w:val="0"/>
          <w:marBottom w:val="0"/>
          <w:divBdr>
            <w:top w:val="none" w:sz="0" w:space="0" w:color="auto"/>
            <w:left w:val="none" w:sz="0" w:space="0" w:color="auto"/>
            <w:bottom w:val="none" w:sz="0" w:space="0" w:color="auto"/>
            <w:right w:val="none" w:sz="0" w:space="0" w:color="auto"/>
          </w:divBdr>
          <w:divsChild>
            <w:div w:id="1197234030">
              <w:marLeft w:val="0"/>
              <w:marRight w:val="0"/>
              <w:marTop w:val="0"/>
              <w:marBottom w:val="0"/>
              <w:divBdr>
                <w:top w:val="none" w:sz="0" w:space="0" w:color="auto"/>
                <w:left w:val="none" w:sz="0" w:space="0" w:color="auto"/>
                <w:bottom w:val="none" w:sz="0" w:space="0" w:color="auto"/>
                <w:right w:val="none" w:sz="0" w:space="0" w:color="auto"/>
              </w:divBdr>
              <w:divsChild>
                <w:div w:id="835414429">
                  <w:marLeft w:val="0"/>
                  <w:marRight w:val="0"/>
                  <w:marTop w:val="0"/>
                  <w:marBottom w:val="0"/>
                  <w:divBdr>
                    <w:top w:val="none" w:sz="0" w:space="0" w:color="auto"/>
                    <w:left w:val="none" w:sz="0" w:space="0" w:color="auto"/>
                    <w:bottom w:val="none" w:sz="0" w:space="0" w:color="auto"/>
                    <w:right w:val="none" w:sz="0" w:space="0" w:color="auto"/>
                  </w:divBdr>
                  <w:divsChild>
                    <w:div w:id="537356543">
                      <w:marLeft w:val="0"/>
                      <w:marRight w:val="0"/>
                      <w:marTop w:val="0"/>
                      <w:marBottom w:val="0"/>
                      <w:divBdr>
                        <w:top w:val="none" w:sz="0" w:space="0" w:color="auto"/>
                        <w:left w:val="none" w:sz="0" w:space="0" w:color="auto"/>
                        <w:bottom w:val="none" w:sz="0" w:space="0" w:color="auto"/>
                        <w:right w:val="none" w:sz="0" w:space="0" w:color="auto"/>
                      </w:divBdr>
                    </w:div>
                    <w:div w:id="3284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7392">
          <w:marLeft w:val="0"/>
          <w:marRight w:val="0"/>
          <w:marTop w:val="0"/>
          <w:marBottom w:val="0"/>
          <w:divBdr>
            <w:top w:val="none" w:sz="0" w:space="0" w:color="auto"/>
            <w:left w:val="none" w:sz="0" w:space="0" w:color="auto"/>
            <w:bottom w:val="none" w:sz="0" w:space="0" w:color="auto"/>
            <w:right w:val="none" w:sz="0" w:space="0" w:color="auto"/>
          </w:divBdr>
          <w:divsChild>
            <w:div w:id="56245385">
              <w:marLeft w:val="0"/>
              <w:marRight w:val="0"/>
              <w:marTop w:val="0"/>
              <w:marBottom w:val="0"/>
              <w:divBdr>
                <w:top w:val="none" w:sz="0" w:space="0" w:color="auto"/>
                <w:left w:val="none" w:sz="0" w:space="0" w:color="auto"/>
                <w:bottom w:val="none" w:sz="0" w:space="0" w:color="auto"/>
                <w:right w:val="none" w:sz="0" w:space="0" w:color="auto"/>
              </w:divBdr>
              <w:divsChild>
                <w:div w:id="1999650190">
                  <w:marLeft w:val="0"/>
                  <w:marRight w:val="0"/>
                  <w:marTop w:val="0"/>
                  <w:marBottom w:val="0"/>
                  <w:divBdr>
                    <w:top w:val="none" w:sz="0" w:space="0" w:color="auto"/>
                    <w:left w:val="none" w:sz="0" w:space="0" w:color="auto"/>
                    <w:bottom w:val="none" w:sz="0" w:space="0" w:color="auto"/>
                    <w:right w:val="none" w:sz="0" w:space="0" w:color="auto"/>
                  </w:divBdr>
                  <w:divsChild>
                    <w:div w:id="1983462437">
                      <w:marLeft w:val="0"/>
                      <w:marRight w:val="0"/>
                      <w:marTop w:val="0"/>
                      <w:marBottom w:val="0"/>
                      <w:divBdr>
                        <w:top w:val="none" w:sz="0" w:space="0" w:color="auto"/>
                        <w:left w:val="none" w:sz="0" w:space="0" w:color="auto"/>
                        <w:bottom w:val="none" w:sz="0" w:space="0" w:color="auto"/>
                        <w:right w:val="none" w:sz="0" w:space="0" w:color="auto"/>
                      </w:divBdr>
                      <w:divsChild>
                        <w:div w:id="1702365448">
                          <w:marLeft w:val="0"/>
                          <w:marRight w:val="0"/>
                          <w:marTop w:val="0"/>
                          <w:marBottom w:val="0"/>
                          <w:divBdr>
                            <w:top w:val="none" w:sz="0" w:space="0" w:color="auto"/>
                            <w:left w:val="none" w:sz="0" w:space="0" w:color="auto"/>
                            <w:bottom w:val="none" w:sz="0" w:space="0" w:color="auto"/>
                            <w:right w:val="none" w:sz="0" w:space="0" w:color="auto"/>
                          </w:divBdr>
                          <w:divsChild>
                            <w:div w:id="1277640887">
                              <w:marLeft w:val="0"/>
                              <w:marRight w:val="0"/>
                              <w:marTop w:val="0"/>
                              <w:marBottom w:val="0"/>
                              <w:divBdr>
                                <w:top w:val="none" w:sz="0" w:space="0" w:color="auto"/>
                                <w:left w:val="none" w:sz="0" w:space="0" w:color="auto"/>
                                <w:bottom w:val="none" w:sz="0" w:space="0" w:color="auto"/>
                                <w:right w:val="none" w:sz="0" w:space="0" w:color="auto"/>
                              </w:divBdr>
                              <w:divsChild>
                                <w:div w:id="1749112823">
                                  <w:marLeft w:val="0"/>
                                  <w:marRight w:val="0"/>
                                  <w:marTop w:val="0"/>
                                  <w:marBottom w:val="0"/>
                                  <w:divBdr>
                                    <w:top w:val="none" w:sz="0" w:space="0" w:color="auto"/>
                                    <w:left w:val="none" w:sz="0" w:space="0" w:color="auto"/>
                                    <w:bottom w:val="none" w:sz="0" w:space="0" w:color="auto"/>
                                    <w:right w:val="none" w:sz="0" w:space="0" w:color="auto"/>
                                  </w:divBdr>
                                </w:div>
                              </w:divsChild>
                            </w:div>
                            <w:div w:id="14606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447346">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100109">
      <w:bodyDiv w:val="1"/>
      <w:marLeft w:val="0"/>
      <w:marRight w:val="0"/>
      <w:marTop w:val="0"/>
      <w:marBottom w:val="0"/>
      <w:divBdr>
        <w:top w:val="none" w:sz="0" w:space="0" w:color="auto"/>
        <w:left w:val="none" w:sz="0" w:space="0" w:color="auto"/>
        <w:bottom w:val="none" w:sz="0" w:space="0" w:color="auto"/>
        <w:right w:val="none" w:sz="0" w:space="0" w:color="auto"/>
      </w:divBdr>
      <w:divsChild>
        <w:div w:id="216622874">
          <w:marLeft w:val="0"/>
          <w:marRight w:val="0"/>
          <w:marTop w:val="0"/>
          <w:marBottom w:val="0"/>
          <w:divBdr>
            <w:top w:val="none" w:sz="0" w:space="0" w:color="auto"/>
            <w:left w:val="none" w:sz="0" w:space="0" w:color="auto"/>
            <w:bottom w:val="none" w:sz="0" w:space="0" w:color="auto"/>
            <w:right w:val="none" w:sz="0" w:space="0" w:color="auto"/>
          </w:divBdr>
        </w:div>
        <w:div w:id="103573048">
          <w:marLeft w:val="0"/>
          <w:marRight w:val="0"/>
          <w:marTop w:val="150"/>
          <w:marBottom w:val="150"/>
          <w:divBdr>
            <w:top w:val="single" w:sz="6" w:space="4" w:color="D7D7D7"/>
            <w:left w:val="none" w:sz="0" w:space="0" w:color="auto"/>
            <w:bottom w:val="single" w:sz="6" w:space="4" w:color="D7D7D7"/>
            <w:right w:val="none" w:sz="0" w:space="0" w:color="auto"/>
          </w:divBdr>
        </w:div>
        <w:div w:id="663977703">
          <w:marLeft w:val="0"/>
          <w:marRight w:val="0"/>
          <w:marTop w:val="0"/>
          <w:marBottom w:val="0"/>
          <w:divBdr>
            <w:top w:val="none" w:sz="0" w:space="0" w:color="auto"/>
            <w:left w:val="none" w:sz="0" w:space="0" w:color="auto"/>
            <w:bottom w:val="none" w:sz="0" w:space="0" w:color="auto"/>
            <w:right w:val="none" w:sz="0" w:space="0" w:color="auto"/>
          </w:divBdr>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631073">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sChild>
        <w:div w:id="1530878030">
          <w:marLeft w:val="0"/>
          <w:marRight w:val="0"/>
          <w:marTop w:val="300"/>
          <w:marBottom w:val="0"/>
          <w:divBdr>
            <w:top w:val="none" w:sz="0" w:space="0" w:color="auto"/>
            <w:left w:val="single" w:sz="12" w:space="0" w:color="005EB8"/>
            <w:bottom w:val="none" w:sz="0" w:space="0" w:color="auto"/>
            <w:right w:val="none" w:sz="0" w:space="0" w:color="auto"/>
          </w:divBdr>
          <w:divsChild>
            <w:div w:id="1225526655">
              <w:marLeft w:val="0"/>
              <w:marRight w:val="0"/>
              <w:marTop w:val="0"/>
              <w:marBottom w:val="0"/>
              <w:divBdr>
                <w:top w:val="none" w:sz="0" w:space="0" w:color="auto"/>
                <w:left w:val="none" w:sz="0" w:space="0" w:color="auto"/>
                <w:bottom w:val="none" w:sz="0" w:space="0" w:color="auto"/>
                <w:right w:val="none" w:sz="0" w:space="0" w:color="auto"/>
              </w:divBdr>
              <w:divsChild>
                <w:div w:id="1958174929">
                  <w:marLeft w:val="0"/>
                  <w:marRight w:val="0"/>
                  <w:marTop w:val="0"/>
                  <w:marBottom w:val="0"/>
                  <w:divBdr>
                    <w:top w:val="none" w:sz="0" w:space="0" w:color="auto"/>
                    <w:left w:val="none" w:sz="0" w:space="0" w:color="auto"/>
                    <w:bottom w:val="none" w:sz="0" w:space="0" w:color="auto"/>
                    <w:right w:val="none" w:sz="0" w:space="0" w:color="auto"/>
                  </w:divBdr>
                  <w:divsChild>
                    <w:div w:id="384530615">
                      <w:marLeft w:val="0"/>
                      <w:marRight w:val="0"/>
                      <w:marTop w:val="0"/>
                      <w:marBottom w:val="0"/>
                      <w:divBdr>
                        <w:top w:val="none" w:sz="0" w:space="0" w:color="auto"/>
                        <w:left w:val="none" w:sz="0" w:space="0" w:color="auto"/>
                        <w:bottom w:val="none" w:sz="0" w:space="0" w:color="auto"/>
                        <w:right w:val="none" w:sz="0" w:space="0" w:color="auto"/>
                      </w:divBdr>
                    </w:div>
                    <w:div w:id="1037780188">
                      <w:marLeft w:val="0"/>
                      <w:marRight w:val="0"/>
                      <w:marTop w:val="0"/>
                      <w:marBottom w:val="0"/>
                      <w:divBdr>
                        <w:top w:val="none" w:sz="0" w:space="0" w:color="auto"/>
                        <w:left w:val="none" w:sz="0" w:space="0" w:color="auto"/>
                        <w:bottom w:val="none" w:sz="0" w:space="0" w:color="auto"/>
                        <w:right w:val="none" w:sz="0" w:space="0" w:color="auto"/>
                      </w:divBdr>
                    </w:div>
                    <w:div w:id="1406689176">
                      <w:marLeft w:val="0"/>
                      <w:marRight w:val="0"/>
                      <w:marTop w:val="0"/>
                      <w:marBottom w:val="0"/>
                      <w:divBdr>
                        <w:top w:val="none" w:sz="0" w:space="0" w:color="auto"/>
                        <w:left w:val="none" w:sz="0" w:space="0" w:color="auto"/>
                        <w:bottom w:val="none" w:sz="0" w:space="0" w:color="auto"/>
                        <w:right w:val="none" w:sz="0" w:space="0" w:color="auto"/>
                      </w:divBdr>
                    </w:div>
                    <w:div w:id="2017876765">
                      <w:marLeft w:val="0"/>
                      <w:marRight w:val="0"/>
                      <w:marTop w:val="0"/>
                      <w:marBottom w:val="0"/>
                      <w:divBdr>
                        <w:top w:val="none" w:sz="0" w:space="0" w:color="auto"/>
                        <w:left w:val="none" w:sz="0" w:space="0" w:color="auto"/>
                        <w:bottom w:val="none" w:sz="0" w:space="0" w:color="auto"/>
                        <w:right w:val="none" w:sz="0" w:space="0" w:color="auto"/>
                      </w:divBdr>
                    </w:div>
                    <w:div w:id="270280320">
                      <w:marLeft w:val="0"/>
                      <w:marRight w:val="0"/>
                      <w:marTop w:val="0"/>
                      <w:marBottom w:val="0"/>
                      <w:divBdr>
                        <w:top w:val="none" w:sz="0" w:space="0" w:color="auto"/>
                        <w:left w:val="none" w:sz="0" w:space="0" w:color="auto"/>
                        <w:bottom w:val="none" w:sz="0" w:space="0" w:color="auto"/>
                        <w:right w:val="none" w:sz="0" w:space="0" w:color="auto"/>
                      </w:divBdr>
                    </w:div>
                    <w:div w:id="4270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5734">
          <w:marLeft w:val="0"/>
          <w:marRight w:val="0"/>
          <w:marTop w:val="300"/>
          <w:marBottom w:val="0"/>
          <w:divBdr>
            <w:top w:val="none" w:sz="0" w:space="0" w:color="auto"/>
            <w:left w:val="single" w:sz="12" w:space="0" w:color="005EB8"/>
            <w:bottom w:val="none" w:sz="0" w:space="0" w:color="auto"/>
            <w:right w:val="none" w:sz="0" w:space="0" w:color="auto"/>
          </w:divBdr>
          <w:divsChild>
            <w:div w:id="193462561">
              <w:marLeft w:val="0"/>
              <w:marRight w:val="0"/>
              <w:marTop w:val="0"/>
              <w:marBottom w:val="0"/>
              <w:divBdr>
                <w:top w:val="none" w:sz="0" w:space="0" w:color="auto"/>
                <w:left w:val="none" w:sz="0" w:space="0" w:color="auto"/>
                <w:bottom w:val="none" w:sz="0" w:space="0" w:color="auto"/>
                <w:right w:val="none" w:sz="0" w:space="0" w:color="auto"/>
              </w:divBdr>
              <w:divsChild>
                <w:div w:id="993266505">
                  <w:marLeft w:val="0"/>
                  <w:marRight w:val="0"/>
                  <w:marTop w:val="0"/>
                  <w:marBottom w:val="0"/>
                  <w:divBdr>
                    <w:top w:val="none" w:sz="0" w:space="0" w:color="auto"/>
                    <w:left w:val="none" w:sz="0" w:space="0" w:color="auto"/>
                    <w:bottom w:val="none" w:sz="0" w:space="0" w:color="auto"/>
                    <w:right w:val="none" w:sz="0" w:space="0" w:color="auto"/>
                  </w:divBdr>
                  <w:divsChild>
                    <w:div w:id="1173493197">
                      <w:marLeft w:val="0"/>
                      <w:marRight w:val="0"/>
                      <w:marTop w:val="0"/>
                      <w:marBottom w:val="0"/>
                      <w:divBdr>
                        <w:top w:val="none" w:sz="0" w:space="0" w:color="auto"/>
                        <w:left w:val="none" w:sz="0" w:space="0" w:color="auto"/>
                        <w:bottom w:val="none" w:sz="0" w:space="0" w:color="auto"/>
                        <w:right w:val="none" w:sz="0" w:space="0" w:color="auto"/>
                      </w:divBdr>
                    </w:div>
                    <w:div w:id="1558278419">
                      <w:marLeft w:val="0"/>
                      <w:marRight w:val="0"/>
                      <w:marTop w:val="0"/>
                      <w:marBottom w:val="0"/>
                      <w:divBdr>
                        <w:top w:val="none" w:sz="0" w:space="0" w:color="auto"/>
                        <w:left w:val="none" w:sz="0" w:space="0" w:color="auto"/>
                        <w:bottom w:val="none" w:sz="0" w:space="0" w:color="auto"/>
                        <w:right w:val="none" w:sz="0" w:space="0" w:color="auto"/>
                      </w:divBdr>
                    </w:div>
                    <w:div w:id="370032045">
                      <w:marLeft w:val="0"/>
                      <w:marRight w:val="0"/>
                      <w:marTop w:val="0"/>
                      <w:marBottom w:val="0"/>
                      <w:divBdr>
                        <w:top w:val="none" w:sz="0" w:space="0" w:color="auto"/>
                        <w:left w:val="none" w:sz="0" w:space="0" w:color="auto"/>
                        <w:bottom w:val="none" w:sz="0" w:space="0" w:color="auto"/>
                        <w:right w:val="none" w:sz="0" w:space="0" w:color="auto"/>
                      </w:divBdr>
                    </w:div>
                    <w:div w:id="670639817">
                      <w:marLeft w:val="0"/>
                      <w:marRight w:val="0"/>
                      <w:marTop w:val="0"/>
                      <w:marBottom w:val="0"/>
                      <w:divBdr>
                        <w:top w:val="none" w:sz="0" w:space="0" w:color="auto"/>
                        <w:left w:val="none" w:sz="0" w:space="0" w:color="auto"/>
                        <w:bottom w:val="none" w:sz="0" w:space="0" w:color="auto"/>
                        <w:right w:val="none" w:sz="0" w:space="0" w:color="auto"/>
                      </w:divBdr>
                    </w:div>
                    <w:div w:id="1899854079">
                      <w:marLeft w:val="0"/>
                      <w:marRight w:val="0"/>
                      <w:marTop w:val="0"/>
                      <w:marBottom w:val="0"/>
                      <w:divBdr>
                        <w:top w:val="none" w:sz="0" w:space="0" w:color="auto"/>
                        <w:left w:val="none" w:sz="0" w:space="0" w:color="auto"/>
                        <w:bottom w:val="none" w:sz="0" w:space="0" w:color="auto"/>
                        <w:right w:val="none" w:sz="0" w:space="0" w:color="auto"/>
                      </w:divBdr>
                    </w:div>
                    <w:div w:id="20404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sChild>
        <w:div w:id="1459106621">
          <w:marLeft w:val="0"/>
          <w:marRight w:val="0"/>
          <w:marTop w:val="0"/>
          <w:marBottom w:val="0"/>
          <w:divBdr>
            <w:top w:val="none" w:sz="0" w:space="0" w:color="auto"/>
            <w:left w:val="none" w:sz="0" w:space="0" w:color="auto"/>
            <w:bottom w:val="none" w:sz="0" w:space="0" w:color="auto"/>
            <w:right w:val="none" w:sz="0" w:space="0" w:color="auto"/>
          </w:divBdr>
          <w:divsChild>
            <w:div w:id="766653316">
              <w:marLeft w:val="0"/>
              <w:marRight w:val="0"/>
              <w:marTop w:val="0"/>
              <w:marBottom w:val="0"/>
              <w:divBdr>
                <w:top w:val="none" w:sz="0" w:space="0" w:color="auto"/>
                <w:left w:val="none" w:sz="0" w:space="0" w:color="auto"/>
                <w:bottom w:val="none" w:sz="0" w:space="0" w:color="auto"/>
                <w:right w:val="none" w:sz="0" w:space="0" w:color="auto"/>
              </w:divBdr>
            </w:div>
          </w:divsChild>
        </w:div>
        <w:div w:id="2105956329">
          <w:marLeft w:val="0"/>
          <w:marRight w:val="0"/>
          <w:marTop w:val="0"/>
          <w:marBottom w:val="0"/>
          <w:divBdr>
            <w:top w:val="none" w:sz="0" w:space="0" w:color="auto"/>
            <w:left w:val="none" w:sz="0" w:space="0" w:color="auto"/>
            <w:bottom w:val="none" w:sz="0" w:space="0" w:color="auto"/>
            <w:right w:val="none" w:sz="0" w:space="0" w:color="auto"/>
          </w:divBdr>
          <w:divsChild>
            <w:div w:id="2004963767">
              <w:marLeft w:val="0"/>
              <w:marRight w:val="0"/>
              <w:marTop w:val="0"/>
              <w:marBottom w:val="0"/>
              <w:divBdr>
                <w:top w:val="none" w:sz="0" w:space="0" w:color="auto"/>
                <w:left w:val="none" w:sz="0" w:space="0" w:color="auto"/>
                <w:bottom w:val="none" w:sz="0" w:space="0" w:color="auto"/>
                <w:right w:val="none" w:sz="0" w:space="0" w:color="auto"/>
              </w:divBdr>
              <w:divsChild>
                <w:div w:id="467209410">
                  <w:marLeft w:val="0"/>
                  <w:marRight w:val="0"/>
                  <w:marTop w:val="0"/>
                  <w:marBottom w:val="0"/>
                  <w:divBdr>
                    <w:top w:val="none" w:sz="0" w:space="0" w:color="auto"/>
                    <w:left w:val="none" w:sz="0" w:space="0" w:color="auto"/>
                    <w:bottom w:val="none" w:sz="0" w:space="0" w:color="auto"/>
                    <w:right w:val="none" w:sz="0" w:space="0" w:color="auto"/>
                  </w:divBdr>
                  <w:divsChild>
                    <w:div w:id="194140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015112228">
          <w:marLeft w:val="0"/>
          <w:marRight w:val="0"/>
          <w:marTop w:val="0"/>
          <w:marBottom w:val="0"/>
          <w:divBdr>
            <w:top w:val="none" w:sz="0" w:space="0" w:color="auto"/>
            <w:left w:val="none" w:sz="0" w:space="0" w:color="auto"/>
            <w:bottom w:val="none" w:sz="0" w:space="0" w:color="auto"/>
            <w:right w:val="none" w:sz="0" w:space="0" w:color="auto"/>
          </w:divBdr>
          <w:divsChild>
            <w:div w:id="1506091470">
              <w:marLeft w:val="0"/>
              <w:marRight w:val="0"/>
              <w:marTop w:val="0"/>
              <w:marBottom w:val="0"/>
              <w:divBdr>
                <w:top w:val="none" w:sz="0" w:space="0" w:color="auto"/>
                <w:left w:val="none" w:sz="0" w:space="0" w:color="auto"/>
                <w:bottom w:val="none" w:sz="0" w:space="0" w:color="auto"/>
                <w:right w:val="none" w:sz="0" w:space="0" w:color="auto"/>
              </w:divBdr>
            </w:div>
          </w:divsChild>
        </w:div>
        <w:div w:id="22176415">
          <w:marLeft w:val="0"/>
          <w:marRight w:val="0"/>
          <w:marTop w:val="0"/>
          <w:marBottom w:val="0"/>
          <w:divBdr>
            <w:top w:val="none" w:sz="0" w:space="0" w:color="auto"/>
            <w:left w:val="none" w:sz="0" w:space="0" w:color="auto"/>
            <w:bottom w:val="none" w:sz="0" w:space="0" w:color="auto"/>
            <w:right w:val="none" w:sz="0" w:space="0" w:color="auto"/>
          </w:divBdr>
          <w:divsChild>
            <w:div w:id="1430542359">
              <w:marLeft w:val="0"/>
              <w:marRight w:val="0"/>
              <w:marTop w:val="0"/>
              <w:marBottom w:val="0"/>
              <w:divBdr>
                <w:top w:val="none" w:sz="0" w:space="0" w:color="auto"/>
                <w:left w:val="none" w:sz="0" w:space="0" w:color="auto"/>
                <w:bottom w:val="none" w:sz="0" w:space="0" w:color="auto"/>
                <w:right w:val="none" w:sz="0" w:space="0" w:color="auto"/>
              </w:divBdr>
              <w:divsChild>
                <w:div w:id="1559247585">
                  <w:marLeft w:val="0"/>
                  <w:marRight w:val="0"/>
                  <w:marTop w:val="0"/>
                  <w:marBottom w:val="0"/>
                  <w:divBdr>
                    <w:top w:val="none" w:sz="0" w:space="0" w:color="auto"/>
                    <w:left w:val="none" w:sz="0" w:space="0" w:color="auto"/>
                    <w:bottom w:val="none" w:sz="0" w:space="0" w:color="auto"/>
                    <w:right w:val="none" w:sz="0" w:space="0" w:color="auto"/>
                  </w:divBdr>
                  <w:divsChild>
                    <w:div w:id="147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1370757758">
          <w:marLeft w:val="0"/>
          <w:marRight w:val="0"/>
          <w:marTop w:val="0"/>
          <w:marBottom w:val="0"/>
          <w:divBdr>
            <w:top w:val="none" w:sz="0" w:space="0" w:color="auto"/>
            <w:left w:val="none" w:sz="0" w:space="0" w:color="auto"/>
            <w:bottom w:val="none" w:sz="0" w:space="0" w:color="auto"/>
            <w:right w:val="none" w:sz="0" w:space="0" w:color="auto"/>
          </w:divBdr>
          <w:divsChild>
            <w:div w:id="295795195">
              <w:marLeft w:val="0"/>
              <w:marRight w:val="0"/>
              <w:marTop w:val="0"/>
              <w:marBottom w:val="0"/>
              <w:divBdr>
                <w:top w:val="none" w:sz="0" w:space="0" w:color="auto"/>
                <w:left w:val="none" w:sz="0" w:space="0" w:color="auto"/>
                <w:bottom w:val="none" w:sz="0" w:space="0" w:color="auto"/>
                <w:right w:val="none" w:sz="0" w:space="0" w:color="auto"/>
              </w:divBdr>
            </w:div>
          </w:divsChild>
        </w:div>
        <w:div w:id="724335265">
          <w:marLeft w:val="0"/>
          <w:marRight w:val="0"/>
          <w:marTop w:val="0"/>
          <w:marBottom w:val="0"/>
          <w:divBdr>
            <w:top w:val="none" w:sz="0" w:space="0" w:color="auto"/>
            <w:left w:val="none" w:sz="0" w:space="0" w:color="auto"/>
            <w:bottom w:val="none" w:sz="0" w:space="0" w:color="auto"/>
            <w:right w:val="none" w:sz="0" w:space="0" w:color="auto"/>
          </w:divBdr>
          <w:divsChild>
            <w:div w:id="2132238143">
              <w:marLeft w:val="0"/>
              <w:marRight w:val="0"/>
              <w:marTop w:val="0"/>
              <w:marBottom w:val="0"/>
              <w:divBdr>
                <w:top w:val="none" w:sz="0" w:space="0" w:color="auto"/>
                <w:left w:val="none" w:sz="0" w:space="0" w:color="auto"/>
                <w:bottom w:val="none" w:sz="0" w:space="0" w:color="auto"/>
                <w:right w:val="none" w:sz="0" w:space="0" w:color="auto"/>
              </w:divBdr>
              <w:divsChild>
                <w:div w:id="229000096">
                  <w:marLeft w:val="0"/>
                  <w:marRight w:val="0"/>
                  <w:marTop w:val="0"/>
                  <w:marBottom w:val="0"/>
                  <w:divBdr>
                    <w:top w:val="none" w:sz="0" w:space="0" w:color="auto"/>
                    <w:left w:val="none" w:sz="0" w:space="0" w:color="auto"/>
                    <w:bottom w:val="none" w:sz="0" w:space="0" w:color="auto"/>
                    <w:right w:val="none" w:sz="0" w:space="0" w:color="auto"/>
                  </w:divBdr>
                  <w:divsChild>
                    <w:div w:id="12406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 w:id="1867711512">
          <w:marLeft w:val="0"/>
          <w:marRight w:val="0"/>
          <w:marTop w:val="30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1533150579">
          <w:marLeft w:val="0"/>
          <w:marRight w:val="0"/>
          <w:marTop w:val="0"/>
          <w:marBottom w:val="0"/>
          <w:divBdr>
            <w:top w:val="none" w:sz="0" w:space="0" w:color="auto"/>
            <w:left w:val="none" w:sz="0" w:space="0" w:color="auto"/>
            <w:bottom w:val="none" w:sz="0" w:space="0" w:color="auto"/>
            <w:right w:val="none" w:sz="0" w:space="0" w:color="auto"/>
          </w:divBdr>
        </w:div>
        <w:div w:id="266083402">
          <w:marLeft w:val="0"/>
          <w:marRight w:val="0"/>
          <w:marTop w:val="150"/>
          <w:marBottom w:val="150"/>
          <w:divBdr>
            <w:top w:val="single" w:sz="6" w:space="4" w:color="D7D7D7"/>
            <w:left w:val="none" w:sz="0" w:space="0" w:color="auto"/>
            <w:bottom w:val="single" w:sz="6" w:space="4" w:color="D7D7D7"/>
            <w:right w:val="none" w:sz="0" w:space="0" w:color="auto"/>
          </w:divBdr>
        </w:div>
        <w:div w:id="1377120864">
          <w:marLeft w:val="0"/>
          <w:marRight w:val="0"/>
          <w:marTop w:val="0"/>
          <w:marBottom w:val="0"/>
          <w:divBdr>
            <w:top w:val="none" w:sz="0" w:space="0" w:color="auto"/>
            <w:left w:val="none" w:sz="0" w:space="0" w:color="auto"/>
            <w:bottom w:val="none" w:sz="0" w:space="0" w:color="auto"/>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sChild>
        <w:div w:id="1036664156">
          <w:marLeft w:val="0"/>
          <w:marRight w:val="0"/>
          <w:marTop w:val="0"/>
          <w:marBottom w:val="0"/>
          <w:divBdr>
            <w:top w:val="none" w:sz="0" w:space="0" w:color="auto"/>
            <w:left w:val="none" w:sz="0" w:space="0" w:color="auto"/>
            <w:bottom w:val="none" w:sz="0" w:space="0" w:color="auto"/>
            <w:right w:val="none" w:sz="0" w:space="0" w:color="auto"/>
          </w:divBdr>
          <w:divsChild>
            <w:div w:id="1311865445">
              <w:marLeft w:val="0"/>
              <w:marRight w:val="0"/>
              <w:marTop w:val="0"/>
              <w:marBottom w:val="0"/>
              <w:divBdr>
                <w:top w:val="none" w:sz="0" w:space="0" w:color="auto"/>
                <w:left w:val="none" w:sz="0" w:space="0" w:color="auto"/>
                <w:bottom w:val="none" w:sz="0" w:space="0" w:color="auto"/>
                <w:right w:val="none" w:sz="0" w:space="0" w:color="auto"/>
              </w:divBdr>
            </w:div>
            <w:div w:id="549540913">
              <w:marLeft w:val="0"/>
              <w:marRight w:val="0"/>
              <w:marTop w:val="0"/>
              <w:marBottom w:val="0"/>
              <w:divBdr>
                <w:top w:val="none" w:sz="0" w:space="0" w:color="auto"/>
                <w:left w:val="none" w:sz="0" w:space="0" w:color="auto"/>
                <w:bottom w:val="none" w:sz="0" w:space="0" w:color="auto"/>
                <w:right w:val="none" w:sz="0" w:space="0" w:color="auto"/>
              </w:divBdr>
            </w:div>
            <w:div w:id="2076124827">
              <w:marLeft w:val="0"/>
              <w:marRight w:val="0"/>
              <w:marTop w:val="0"/>
              <w:marBottom w:val="0"/>
              <w:divBdr>
                <w:top w:val="none" w:sz="0" w:space="0" w:color="auto"/>
                <w:left w:val="none" w:sz="0" w:space="0" w:color="auto"/>
                <w:bottom w:val="none" w:sz="0" w:space="0" w:color="auto"/>
                <w:right w:val="none" w:sz="0" w:space="0" w:color="auto"/>
              </w:divBdr>
            </w:div>
            <w:div w:id="312488592">
              <w:marLeft w:val="0"/>
              <w:marRight w:val="0"/>
              <w:marTop w:val="0"/>
              <w:marBottom w:val="0"/>
              <w:divBdr>
                <w:top w:val="none" w:sz="0" w:space="0" w:color="auto"/>
                <w:left w:val="none" w:sz="0" w:space="0" w:color="auto"/>
                <w:bottom w:val="none" w:sz="0" w:space="0" w:color="auto"/>
                <w:right w:val="none" w:sz="0" w:space="0" w:color="auto"/>
              </w:divBdr>
            </w:div>
            <w:div w:id="1437794428">
              <w:marLeft w:val="0"/>
              <w:marRight w:val="0"/>
              <w:marTop w:val="0"/>
              <w:marBottom w:val="0"/>
              <w:divBdr>
                <w:top w:val="none" w:sz="0" w:space="0" w:color="auto"/>
                <w:left w:val="none" w:sz="0" w:space="0" w:color="auto"/>
                <w:bottom w:val="none" w:sz="0" w:space="0" w:color="auto"/>
                <w:right w:val="none" w:sz="0" w:space="0" w:color="auto"/>
              </w:divBdr>
            </w:div>
            <w:div w:id="2429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2003435881">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19315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sChild>
        <w:div w:id="1512723750">
          <w:marLeft w:val="0"/>
          <w:marRight w:val="0"/>
          <w:marTop w:val="0"/>
          <w:marBottom w:val="0"/>
          <w:divBdr>
            <w:top w:val="none" w:sz="0" w:space="0" w:color="auto"/>
            <w:left w:val="none" w:sz="0" w:space="0" w:color="auto"/>
            <w:bottom w:val="none" w:sz="0" w:space="0" w:color="auto"/>
            <w:right w:val="none" w:sz="0" w:space="0" w:color="auto"/>
          </w:divBdr>
          <w:divsChild>
            <w:div w:id="854154119">
              <w:marLeft w:val="0"/>
              <w:marRight w:val="0"/>
              <w:marTop w:val="0"/>
              <w:marBottom w:val="0"/>
              <w:divBdr>
                <w:top w:val="none" w:sz="0" w:space="0" w:color="auto"/>
                <w:left w:val="none" w:sz="0" w:space="0" w:color="auto"/>
                <w:bottom w:val="none" w:sz="0" w:space="0" w:color="auto"/>
                <w:right w:val="none" w:sz="0" w:space="0" w:color="auto"/>
              </w:divBdr>
              <w:divsChild>
                <w:div w:id="1008873547">
                  <w:marLeft w:val="0"/>
                  <w:marRight w:val="0"/>
                  <w:marTop w:val="0"/>
                  <w:marBottom w:val="0"/>
                  <w:divBdr>
                    <w:top w:val="none" w:sz="0" w:space="0" w:color="auto"/>
                    <w:left w:val="none" w:sz="0" w:space="0" w:color="auto"/>
                    <w:bottom w:val="none" w:sz="0" w:space="0" w:color="auto"/>
                    <w:right w:val="none" w:sz="0" w:space="0" w:color="auto"/>
                  </w:divBdr>
                  <w:divsChild>
                    <w:div w:id="342628142">
                      <w:marLeft w:val="0"/>
                      <w:marRight w:val="0"/>
                      <w:marTop w:val="0"/>
                      <w:marBottom w:val="0"/>
                      <w:divBdr>
                        <w:top w:val="none" w:sz="0" w:space="0" w:color="auto"/>
                        <w:left w:val="none" w:sz="0" w:space="0" w:color="auto"/>
                        <w:bottom w:val="none" w:sz="0" w:space="0" w:color="auto"/>
                        <w:right w:val="none" w:sz="0" w:space="0" w:color="auto"/>
                      </w:divBdr>
                      <w:divsChild>
                        <w:div w:id="205604622">
                          <w:marLeft w:val="0"/>
                          <w:marRight w:val="0"/>
                          <w:marTop w:val="0"/>
                          <w:marBottom w:val="0"/>
                          <w:divBdr>
                            <w:top w:val="none" w:sz="0" w:space="0" w:color="auto"/>
                            <w:left w:val="none" w:sz="0" w:space="0" w:color="auto"/>
                            <w:bottom w:val="none" w:sz="0" w:space="0" w:color="auto"/>
                            <w:right w:val="none" w:sz="0" w:space="0" w:color="auto"/>
                          </w:divBdr>
                          <w:divsChild>
                            <w:div w:id="1672022424">
                              <w:marLeft w:val="0"/>
                              <w:marRight w:val="0"/>
                              <w:marTop w:val="0"/>
                              <w:marBottom w:val="0"/>
                              <w:divBdr>
                                <w:top w:val="none" w:sz="0" w:space="0" w:color="auto"/>
                                <w:left w:val="none" w:sz="0" w:space="0" w:color="auto"/>
                                <w:bottom w:val="none" w:sz="0" w:space="0" w:color="auto"/>
                                <w:right w:val="none" w:sz="0" w:space="0" w:color="auto"/>
                              </w:divBdr>
                            </w:div>
                            <w:div w:id="24913439">
                              <w:marLeft w:val="0"/>
                              <w:marRight w:val="0"/>
                              <w:marTop w:val="15"/>
                              <w:marBottom w:val="0"/>
                              <w:divBdr>
                                <w:top w:val="none" w:sz="0" w:space="0" w:color="auto"/>
                                <w:left w:val="none" w:sz="0" w:space="0" w:color="auto"/>
                                <w:bottom w:val="none" w:sz="0" w:space="0" w:color="auto"/>
                                <w:right w:val="none" w:sz="0" w:space="0" w:color="auto"/>
                              </w:divBdr>
                              <w:divsChild>
                                <w:div w:id="347027657">
                                  <w:marLeft w:val="0"/>
                                  <w:marRight w:val="0"/>
                                  <w:marTop w:val="0"/>
                                  <w:marBottom w:val="0"/>
                                  <w:divBdr>
                                    <w:top w:val="none" w:sz="0" w:space="0" w:color="auto"/>
                                    <w:left w:val="none" w:sz="0" w:space="0" w:color="auto"/>
                                    <w:bottom w:val="none" w:sz="0" w:space="0" w:color="auto"/>
                                    <w:right w:val="none" w:sz="0" w:space="0" w:color="auto"/>
                                  </w:divBdr>
                                </w:div>
                                <w:div w:id="191648898">
                                  <w:marLeft w:val="0"/>
                                  <w:marRight w:val="0"/>
                                  <w:marTop w:val="0"/>
                                  <w:marBottom w:val="0"/>
                                  <w:divBdr>
                                    <w:top w:val="none" w:sz="0" w:space="0" w:color="auto"/>
                                    <w:left w:val="none" w:sz="0" w:space="0" w:color="auto"/>
                                    <w:bottom w:val="none" w:sz="0" w:space="0" w:color="auto"/>
                                    <w:right w:val="none" w:sz="0" w:space="0" w:color="auto"/>
                                  </w:divBdr>
                                </w:div>
                                <w:div w:id="361706790">
                                  <w:marLeft w:val="0"/>
                                  <w:marRight w:val="0"/>
                                  <w:marTop w:val="0"/>
                                  <w:marBottom w:val="0"/>
                                  <w:divBdr>
                                    <w:top w:val="none" w:sz="0" w:space="0" w:color="auto"/>
                                    <w:left w:val="none" w:sz="0" w:space="0" w:color="auto"/>
                                    <w:bottom w:val="none" w:sz="0" w:space="0" w:color="auto"/>
                                    <w:right w:val="none" w:sz="0" w:space="0" w:color="auto"/>
                                  </w:divBdr>
                                </w:div>
                                <w:div w:id="2251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3566">
          <w:marLeft w:val="0"/>
          <w:marRight w:val="0"/>
          <w:marTop w:val="0"/>
          <w:marBottom w:val="0"/>
          <w:divBdr>
            <w:top w:val="none" w:sz="0" w:space="0" w:color="auto"/>
            <w:left w:val="none" w:sz="0" w:space="0" w:color="auto"/>
            <w:bottom w:val="none" w:sz="0" w:space="0" w:color="auto"/>
            <w:right w:val="none" w:sz="0" w:space="0" w:color="auto"/>
          </w:divBdr>
          <w:divsChild>
            <w:div w:id="1003511977">
              <w:marLeft w:val="0"/>
              <w:marRight w:val="0"/>
              <w:marTop w:val="0"/>
              <w:marBottom w:val="0"/>
              <w:divBdr>
                <w:top w:val="none" w:sz="0" w:space="0" w:color="auto"/>
                <w:left w:val="none" w:sz="0" w:space="0" w:color="auto"/>
                <w:bottom w:val="none" w:sz="0" w:space="0" w:color="auto"/>
                <w:right w:val="none" w:sz="0" w:space="0" w:color="auto"/>
              </w:divBdr>
              <w:divsChild>
                <w:div w:id="414672316">
                  <w:marLeft w:val="0"/>
                  <w:marRight w:val="0"/>
                  <w:marTop w:val="0"/>
                  <w:marBottom w:val="0"/>
                  <w:divBdr>
                    <w:top w:val="none" w:sz="0" w:space="0" w:color="auto"/>
                    <w:left w:val="none" w:sz="0" w:space="0" w:color="auto"/>
                    <w:bottom w:val="none" w:sz="0" w:space="0" w:color="auto"/>
                    <w:right w:val="none" w:sz="0" w:space="0" w:color="auto"/>
                  </w:divBdr>
                  <w:divsChild>
                    <w:div w:id="904796569">
                      <w:marLeft w:val="0"/>
                      <w:marRight w:val="0"/>
                      <w:marTop w:val="0"/>
                      <w:marBottom w:val="0"/>
                      <w:divBdr>
                        <w:top w:val="none" w:sz="0" w:space="0" w:color="auto"/>
                        <w:left w:val="none" w:sz="0" w:space="0" w:color="auto"/>
                        <w:bottom w:val="none" w:sz="0" w:space="0" w:color="auto"/>
                        <w:right w:val="none" w:sz="0" w:space="0" w:color="auto"/>
                      </w:divBdr>
                    </w:div>
                  </w:divsChild>
                </w:div>
                <w:div w:id="72630945">
                  <w:marLeft w:val="0"/>
                  <w:marRight w:val="0"/>
                  <w:marTop w:val="0"/>
                  <w:marBottom w:val="0"/>
                  <w:divBdr>
                    <w:top w:val="none" w:sz="0" w:space="0" w:color="auto"/>
                    <w:left w:val="none" w:sz="0" w:space="0" w:color="auto"/>
                    <w:bottom w:val="none" w:sz="0" w:space="0" w:color="auto"/>
                    <w:right w:val="none" w:sz="0" w:space="0" w:color="auto"/>
                  </w:divBdr>
                  <w:divsChild>
                    <w:div w:id="1456406775">
                      <w:marLeft w:val="0"/>
                      <w:marRight w:val="0"/>
                      <w:marTop w:val="0"/>
                      <w:marBottom w:val="0"/>
                      <w:divBdr>
                        <w:top w:val="none" w:sz="0" w:space="0" w:color="auto"/>
                        <w:left w:val="none" w:sz="0" w:space="0" w:color="auto"/>
                        <w:bottom w:val="none" w:sz="0" w:space="0" w:color="auto"/>
                        <w:right w:val="none" w:sz="0" w:space="0" w:color="auto"/>
                      </w:divBdr>
                      <w:divsChild>
                        <w:div w:id="811748640">
                          <w:marLeft w:val="0"/>
                          <w:marRight w:val="0"/>
                          <w:marTop w:val="0"/>
                          <w:marBottom w:val="0"/>
                          <w:divBdr>
                            <w:top w:val="none" w:sz="0" w:space="0" w:color="auto"/>
                            <w:left w:val="none" w:sz="0" w:space="0" w:color="auto"/>
                            <w:bottom w:val="none" w:sz="0" w:space="0" w:color="auto"/>
                            <w:right w:val="none" w:sz="0" w:space="0" w:color="auto"/>
                          </w:divBdr>
                          <w:divsChild>
                            <w:div w:id="712538897">
                              <w:marLeft w:val="0"/>
                              <w:marRight w:val="0"/>
                              <w:marTop w:val="0"/>
                              <w:marBottom w:val="0"/>
                              <w:divBdr>
                                <w:top w:val="none" w:sz="0" w:space="0" w:color="auto"/>
                                <w:left w:val="none" w:sz="0" w:space="0" w:color="auto"/>
                                <w:bottom w:val="none" w:sz="0" w:space="0" w:color="auto"/>
                                <w:right w:val="none" w:sz="0" w:space="0" w:color="auto"/>
                              </w:divBdr>
                            </w:div>
                            <w:div w:id="1437407860">
                              <w:marLeft w:val="0"/>
                              <w:marRight w:val="0"/>
                              <w:marTop w:val="0"/>
                              <w:marBottom w:val="0"/>
                              <w:divBdr>
                                <w:top w:val="none" w:sz="0" w:space="0" w:color="auto"/>
                                <w:left w:val="none" w:sz="0" w:space="0" w:color="auto"/>
                                <w:bottom w:val="none" w:sz="0" w:space="0" w:color="auto"/>
                                <w:right w:val="none" w:sz="0" w:space="0" w:color="auto"/>
                              </w:divBdr>
                            </w:div>
                            <w:div w:id="1864783130">
                              <w:marLeft w:val="0"/>
                              <w:marRight w:val="0"/>
                              <w:marTop w:val="0"/>
                              <w:marBottom w:val="0"/>
                              <w:divBdr>
                                <w:top w:val="none" w:sz="0" w:space="0" w:color="auto"/>
                                <w:left w:val="none" w:sz="0" w:space="0" w:color="auto"/>
                                <w:bottom w:val="none" w:sz="0" w:space="0" w:color="auto"/>
                                <w:right w:val="none" w:sz="0" w:space="0" w:color="auto"/>
                              </w:divBdr>
                            </w:div>
                            <w:div w:id="20077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0754">
                  <w:marLeft w:val="0"/>
                  <w:marRight w:val="0"/>
                  <w:marTop w:val="0"/>
                  <w:marBottom w:val="0"/>
                  <w:divBdr>
                    <w:top w:val="none" w:sz="0" w:space="0" w:color="auto"/>
                    <w:left w:val="none" w:sz="0" w:space="0" w:color="auto"/>
                    <w:bottom w:val="none" w:sz="0" w:space="0" w:color="auto"/>
                    <w:right w:val="none" w:sz="0" w:space="0" w:color="auto"/>
                  </w:divBdr>
                  <w:divsChild>
                    <w:div w:id="999775383">
                      <w:marLeft w:val="0"/>
                      <w:marRight w:val="0"/>
                      <w:marTop w:val="0"/>
                      <w:marBottom w:val="0"/>
                      <w:divBdr>
                        <w:top w:val="none" w:sz="0" w:space="0" w:color="auto"/>
                        <w:left w:val="none" w:sz="0" w:space="0" w:color="auto"/>
                        <w:bottom w:val="none" w:sz="0" w:space="0" w:color="auto"/>
                        <w:right w:val="none" w:sz="0" w:space="0" w:color="auto"/>
                      </w:divBdr>
                      <w:divsChild>
                        <w:div w:id="141510299">
                          <w:marLeft w:val="0"/>
                          <w:marRight w:val="0"/>
                          <w:marTop w:val="0"/>
                          <w:marBottom w:val="0"/>
                          <w:divBdr>
                            <w:top w:val="none" w:sz="0" w:space="0" w:color="auto"/>
                            <w:left w:val="none" w:sz="0" w:space="0" w:color="auto"/>
                            <w:bottom w:val="none" w:sz="0" w:space="0" w:color="auto"/>
                            <w:right w:val="none" w:sz="0" w:space="0" w:color="auto"/>
                          </w:divBdr>
                          <w:divsChild>
                            <w:div w:id="1282759811">
                              <w:marLeft w:val="0"/>
                              <w:marRight w:val="0"/>
                              <w:marTop w:val="0"/>
                              <w:marBottom w:val="0"/>
                              <w:divBdr>
                                <w:top w:val="none" w:sz="0" w:space="0" w:color="auto"/>
                                <w:left w:val="none" w:sz="0" w:space="0" w:color="auto"/>
                                <w:bottom w:val="none" w:sz="0" w:space="0" w:color="auto"/>
                                <w:right w:val="none" w:sz="0" w:space="0" w:color="auto"/>
                              </w:divBdr>
                              <w:divsChild>
                                <w:div w:id="1356619861">
                                  <w:marLeft w:val="0"/>
                                  <w:marRight w:val="0"/>
                                  <w:marTop w:val="0"/>
                                  <w:marBottom w:val="0"/>
                                  <w:divBdr>
                                    <w:top w:val="none" w:sz="0" w:space="0" w:color="auto"/>
                                    <w:left w:val="none" w:sz="0" w:space="0" w:color="auto"/>
                                    <w:bottom w:val="none" w:sz="0" w:space="0" w:color="auto"/>
                                    <w:right w:val="none" w:sz="0" w:space="0" w:color="auto"/>
                                  </w:divBdr>
                                  <w:divsChild>
                                    <w:div w:id="289626474">
                                      <w:marLeft w:val="0"/>
                                      <w:marRight w:val="0"/>
                                      <w:marTop w:val="0"/>
                                      <w:marBottom w:val="0"/>
                                      <w:divBdr>
                                        <w:top w:val="none" w:sz="0" w:space="0" w:color="auto"/>
                                        <w:left w:val="none" w:sz="0" w:space="0" w:color="auto"/>
                                        <w:bottom w:val="none" w:sz="0" w:space="0" w:color="auto"/>
                                        <w:right w:val="none" w:sz="0" w:space="0" w:color="auto"/>
                                      </w:divBdr>
                                      <w:divsChild>
                                        <w:div w:id="495415217">
                                          <w:marLeft w:val="0"/>
                                          <w:marRight w:val="0"/>
                                          <w:marTop w:val="0"/>
                                          <w:marBottom w:val="0"/>
                                          <w:divBdr>
                                            <w:top w:val="dotted" w:sz="12" w:space="0" w:color="D1D3D4"/>
                                            <w:left w:val="none" w:sz="0" w:space="0" w:color="auto"/>
                                            <w:bottom w:val="dotted" w:sz="12" w:space="0" w:color="D1D3D4"/>
                                            <w:right w:val="none" w:sz="0" w:space="0" w:color="auto"/>
                                          </w:divBdr>
                                          <w:divsChild>
                                            <w:div w:id="2071078641">
                                              <w:marLeft w:val="-30"/>
                                              <w:marRight w:val="0"/>
                                              <w:marTop w:val="0"/>
                                              <w:marBottom w:val="0"/>
                                              <w:divBdr>
                                                <w:top w:val="none" w:sz="0" w:space="0" w:color="auto"/>
                                                <w:left w:val="none" w:sz="0" w:space="0" w:color="auto"/>
                                                <w:bottom w:val="none" w:sz="0" w:space="0" w:color="auto"/>
                                                <w:right w:val="none" w:sz="0" w:space="0" w:color="auto"/>
                                              </w:divBdr>
                                            </w:div>
                                            <w:div w:id="1898468414">
                                              <w:marLeft w:val="-30"/>
                                              <w:marRight w:val="0"/>
                                              <w:marTop w:val="0"/>
                                              <w:marBottom w:val="0"/>
                                              <w:divBdr>
                                                <w:top w:val="none" w:sz="0" w:space="0" w:color="auto"/>
                                                <w:left w:val="none" w:sz="0" w:space="0" w:color="auto"/>
                                                <w:bottom w:val="none" w:sz="0" w:space="0" w:color="auto"/>
                                                <w:right w:val="none" w:sz="0" w:space="0" w:color="auto"/>
                                              </w:divBdr>
                                            </w:div>
                                            <w:div w:id="194676890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78293">
                              <w:marLeft w:val="0"/>
                              <w:marRight w:val="0"/>
                              <w:marTop w:val="0"/>
                              <w:marBottom w:val="0"/>
                              <w:divBdr>
                                <w:top w:val="none" w:sz="0" w:space="0" w:color="auto"/>
                                <w:left w:val="none" w:sz="0" w:space="0" w:color="auto"/>
                                <w:bottom w:val="none" w:sz="0" w:space="0" w:color="auto"/>
                                <w:right w:val="none" w:sz="0" w:space="0" w:color="auto"/>
                              </w:divBdr>
                              <w:divsChild>
                                <w:div w:id="805659490">
                                  <w:marLeft w:val="0"/>
                                  <w:marRight w:val="0"/>
                                  <w:marTop w:val="0"/>
                                  <w:marBottom w:val="0"/>
                                  <w:divBdr>
                                    <w:top w:val="none" w:sz="0" w:space="0" w:color="auto"/>
                                    <w:left w:val="none" w:sz="0" w:space="0" w:color="auto"/>
                                    <w:bottom w:val="none" w:sz="0" w:space="0" w:color="auto"/>
                                    <w:right w:val="none" w:sz="0" w:space="0" w:color="auto"/>
                                  </w:divBdr>
                                  <w:divsChild>
                                    <w:div w:id="5722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0816">
                              <w:marLeft w:val="0"/>
                              <w:marRight w:val="0"/>
                              <w:marTop w:val="0"/>
                              <w:marBottom w:val="0"/>
                              <w:divBdr>
                                <w:top w:val="none" w:sz="0" w:space="0" w:color="auto"/>
                                <w:left w:val="none" w:sz="0" w:space="0" w:color="auto"/>
                                <w:bottom w:val="none" w:sz="0" w:space="0" w:color="auto"/>
                                <w:right w:val="none" w:sz="0" w:space="0" w:color="auto"/>
                              </w:divBdr>
                              <w:divsChild>
                                <w:div w:id="677317145">
                                  <w:marLeft w:val="0"/>
                                  <w:marRight w:val="0"/>
                                  <w:marTop w:val="0"/>
                                  <w:marBottom w:val="0"/>
                                  <w:divBdr>
                                    <w:top w:val="none" w:sz="0" w:space="0" w:color="auto"/>
                                    <w:left w:val="none" w:sz="0" w:space="0" w:color="auto"/>
                                    <w:bottom w:val="none" w:sz="0" w:space="0" w:color="auto"/>
                                    <w:right w:val="none" w:sz="0" w:space="0" w:color="auto"/>
                                  </w:divBdr>
                                  <w:divsChild>
                                    <w:div w:id="8445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sChild>
        <w:div w:id="958102119">
          <w:marLeft w:val="0"/>
          <w:marRight w:val="0"/>
          <w:marTop w:val="0"/>
          <w:marBottom w:val="0"/>
          <w:divBdr>
            <w:top w:val="none" w:sz="0" w:space="0" w:color="auto"/>
            <w:left w:val="none" w:sz="0" w:space="0" w:color="auto"/>
            <w:bottom w:val="none" w:sz="0" w:space="0" w:color="auto"/>
            <w:right w:val="none" w:sz="0" w:space="0" w:color="auto"/>
          </w:divBdr>
          <w:divsChild>
            <w:div w:id="479272860">
              <w:marLeft w:val="0"/>
              <w:marRight w:val="0"/>
              <w:marTop w:val="0"/>
              <w:marBottom w:val="0"/>
              <w:divBdr>
                <w:top w:val="none" w:sz="0" w:space="0" w:color="auto"/>
                <w:left w:val="none" w:sz="0" w:space="0" w:color="auto"/>
                <w:bottom w:val="none" w:sz="0" w:space="0" w:color="auto"/>
                <w:right w:val="none" w:sz="0" w:space="0" w:color="auto"/>
              </w:divBdr>
            </w:div>
          </w:divsChild>
        </w:div>
        <w:div w:id="1878351205">
          <w:marLeft w:val="0"/>
          <w:marRight w:val="0"/>
          <w:marTop w:val="0"/>
          <w:marBottom w:val="0"/>
          <w:divBdr>
            <w:top w:val="none" w:sz="0" w:space="0" w:color="auto"/>
            <w:left w:val="none" w:sz="0" w:space="0" w:color="auto"/>
            <w:bottom w:val="none" w:sz="0" w:space="0" w:color="auto"/>
            <w:right w:val="none" w:sz="0" w:space="0" w:color="auto"/>
          </w:divBdr>
          <w:divsChild>
            <w:div w:id="1513913786">
              <w:marLeft w:val="0"/>
              <w:marRight w:val="0"/>
              <w:marTop w:val="0"/>
              <w:marBottom w:val="0"/>
              <w:divBdr>
                <w:top w:val="none" w:sz="0" w:space="0" w:color="auto"/>
                <w:left w:val="none" w:sz="0" w:space="0" w:color="auto"/>
                <w:bottom w:val="none" w:sz="0" w:space="0" w:color="auto"/>
                <w:right w:val="none" w:sz="0" w:space="0" w:color="auto"/>
              </w:divBdr>
              <w:divsChild>
                <w:div w:id="59638820">
                  <w:marLeft w:val="0"/>
                  <w:marRight w:val="0"/>
                  <w:marTop w:val="0"/>
                  <w:marBottom w:val="0"/>
                  <w:divBdr>
                    <w:top w:val="none" w:sz="0" w:space="0" w:color="auto"/>
                    <w:left w:val="none" w:sz="0" w:space="0" w:color="auto"/>
                    <w:bottom w:val="none" w:sz="0" w:space="0" w:color="auto"/>
                    <w:right w:val="none" w:sz="0" w:space="0" w:color="auto"/>
                  </w:divBdr>
                  <w:divsChild>
                    <w:div w:id="450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 w:id="1435128019">
          <w:marLeft w:val="0"/>
          <w:marRight w:val="0"/>
          <w:marTop w:val="150"/>
          <w:marBottom w:val="150"/>
          <w:divBdr>
            <w:top w:val="single" w:sz="6" w:space="4" w:color="D7D7D7"/>
            <w:left w:val="none" w:sz="0" w:space="0" w:color="auto"/>
            <w:bottom w:val="single" w:sz="6" w:space="4" w:color="D7D7D7"/>
            <w:right w:val="none" w:sz="0" w:space="0" w:color="auto"/>
          </w:divBdr>
        </w:div>
        <w:div w:id="1817601974">
          <w:marLeft w:val="0"/>
          <w:marRight w:val="0"/>
          <w:marTop w:val="0"/>
          <w:marBottom w:val="375"/>
          <w:divBdr>
            <w:top w:val="none" w:sz="0" w:space="0" w:color="auto"/>
            <w:left w:val="none" w:sz="0" w:space="0" w:color="auto"/>
            <w:bottom w:val="none" w:sz="0" w:space="0" w:color="auto"/>
            <w:right w:val="none" w:sz="0" w:space="0" w:color="auto"/>
          </w:divBdr>
          <w:divsChild>
            <w:div w:id="1563711433">
              <w:marLeft w:val="0"/>
              <w:marRight w:val="150"/>
              <w:marTop w:val="0"/>
              <w:marBottom w:val="0"/>
              <w:divBdr>
                <w:top w:val="none" w:sz="0" w:space="0" w:color="auto"/>
                <w:left w:val="none" w:sz="0" w:space="0" w:color="auto"/>
                <w:bottom w:val="none" w:sz="0" w:space="0" w:color="auto"/>
                <w:right w:val="none" w:sz="0" w:space="0" w:color="auto"/>
              </w:divBdr>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388754">
      <w:bodyDiv w:val="1"/>
      <w:marLeft w:val="0"/>
      <w:marRight w:val="0"/>
      <w:marTop w:val="0"/>
      <w:marBottom w:val="0"/>
      <w:divBdr>
        <w:top w:val="none" w:sz="0" w:space="0" w:color="auto"/>
        <w:left w:val="none" w:sz="0" w:space="0" w:color="auto"/>
        <w:bottom w:val="none" w:sz="0" w:space="0" w:color="auto"/>
        <w:right w:val="none" w:sz="0" w:space="0" w:color="auto"/>
      </w:divBdr>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sChild>
        <w:div w:id="959920355">
          <w:marLeft w:val="0"/>
          <w:marRight w:val="0"/>
          <w:marTop w:val="300"/>
          <w:marBottom w:val="300"/>
          <w:divBdr>
            <w:top w:val="none" w:sz="0" w:space="0" w:color="auto"/>
            <w:left w:val="none" w:sz="0" w:space="0" w:color="auto"/>
            <w:bottom w:val="none" w:sz="0" w:space="0" w:color="auto"/>
            <w:right w:val="none" w:sz="0" w:space="0" w:color="auto"/>
          </w:divBdr>
          <w:divsChild>
            <w:div w:id="1857841051">
              <w:marLeft w:val="0"/>
              <w:marRight w:val="0"/>
              <w:marTop w:val="0"/>
              <w:marBottom w:val="0"/>
              <w:divBdr>
                <w:top w:val="none" w:sz="0" w:space="0" w:color="auto"/>
                <w:left w:val="none" w:sz="0" w:space="0" w:color="auto"/>
                <w:bottom w:val="none" w:sz="0" w:space="0" w:color="auto"/>
                <w:right w:val="none" w:sz="0" w:space="0" w:color="auto"/>
              </w:divBdr>
            </w:div>
          </w:divsChild>
        </w:div>
        <w:div w:id="2024478691">
          <w:marLeft w:val="0"/>
          <w:marRight w:val="0"/>
          <w:marTop w:val="0"/>
          <w:marBottom w:val="0"/>
          <w:divBdr>
            <w:top w:val="none" w:sz="0" w:space="0" w:color="auto"/>
            <w:left w:val="none" w:sz="0" w:space="0" w:color="auto"/>
            <w:bottom w:val="none" w:sz="0" w:space="0" w:color="auto"/>
            <w:right w:val="none" w:sz="0" w:space="0" w:color="auto"/>
          </w:divBdr>
        </w:div>
        <w:div w:id="1723824768">
          <w:marLeft w:val="0"/>
          <w:marRight w:val="0"/>
          <w:marTop w:val="30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sChild>
        <w:div w:id="1229345602">
          <w:marLeft w:val="0"/>
          <w:marRight w:val="0"/>
          <w:marTop w:val="0"/>
          <w:marBottom w:val="0"/>
          <w:divBdr>
            <w:top w:val="none" w:sz="0" w:space="0" w:color="auto"/>
            <w:left w:val="none" w:sz="0" w:space="0" w:color="auto"/>
            <w:bottom w:val="none" w:sz="0" w:space="0" w:color="auto"/>
            <w:right w:val="none" w:sz="0" w:space="0" w:color="auto"/>
          </w:divBdr>
          <w:divsChild>
            <w:div w:id="1681811565">
              <w:marLeft w:val="0"/>
              <w:marRight w:val="0"/>
              <w:marTop w:val="0"/>
              <w:marBottom w:val="0"/>
              <w:divBdr>
                <w:top w:val="none" w:sz="0" w:space="0" w:color="auto"/>
                <w:left w:val="none" w:sz="0" w:space="0" w:color="auto"/>
                <w:bottom w:val="none" w:sz="0" w:space="0" w:color="auto"/>
                <w:right w:val="none" w:sz="0" w:space="0" w:color="auto"/>
              </w:divBdr>
            </w:div>
          </w:divsChild>
        </w:div>
        <w:div w:id="1540969835">
          <w:marLeft w:val="0"/>
          <w:marRight w:val="0"/>
          <w:marTop w:val="0"/>
          <w:marBottom w:val="0"/>
          <w:divBdr>
            <w:top w:val="none" w:sz="0" w:space="0" w:color="auto"/>
            <w:left w:val="none" w:sz="0" w:space="0" w:color="auto"/>
            <w:bottom w:val="none" w:sz="0" w:space="0" w:color="auto"/>
            <w:right w:val="none" w:sz="0" w:space="0" w:color="auto"/>
          </w:divBdr>
        </w:div>
      </w:divsChild>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 w:id="1734346887">
          <w:marLeft w:val="0"/>
          <w:marRight w:val="0"/>
          <w:marTop w:val="0"/>
          <w:marBottom w:val="0"/>
          <w:divBdr>
            <w:top w:val="none" w:sz="0" w:space="0" w:color="auto"/>
            <w:left w:val="none" w:sz="0" w:space="0" w:color="auto"/>
            <w:bottom w:val="none" w:sz="0" w:space="0" w:color="auto"/>
            <w:right w:val="none" w:sz="0" w:space="0" w:color="auto"/>
          </w:divBdr>
          <w:divsChild>
            <w:div w:id="5741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sChild>
        <w:div w:id="1965043446">
          <w:marLeft w:val="0"/>
          <w:marRight w:val="0"/>
          <w:marTop w:val="0"/>
          <w:marBottom w:val="0"/>
          <w:divBdr>
            <w:top w:val="none" w:sz="0" w:space="0" w:color="auto"/>
            <w:left w:val="none" w:sz="0" w:space="0" w:color="auto"/>
            <w:bottom w:val="none" w:sz="0" w:space="0" w:color="auto"/>
            <w:right w:val="none" w:sz="0" w:space="0" w:color="auto"/>
          </w:divBdr>
          <w:divsChild>
            <w:div w:id="547690110">
              <w:marLeft w:val="0"/>
              <w:marRight w:val="0"/>
              <w:marTop w:val="0"/>
              <w:marBottom w:val="0"/>
              <w:divBdr>
                <w:top w:val="none" w:sz="0" w:space="0" w:color="auto"/>
                <w:left w:val="none" w:sz="0" w:space="0" w:color="auto"/>
                <w:bottom w:val="none" w:sz="0" w:space="0" w:color="auto"/>
                <w:right w:val="none" w:sz="0" w:space="0" w:color="auto"/>
              </w:divBdr>
            </w:div>
          </w:divsChild>
        </w:div>
        <w:div w:id="976569019">
          <w:marLeft w:val="0"/>
          <w:marRight w:val="0"/>
          <w:marTop w:val="0"/>
          <w:marBottom w:val="0"/>
          <w:divBdr>
            <w:top w:val="none" w:sz="0" w:space="0" w:color="auto"/>
            <w:left w:val="none" w:sz="0" w:space="0" w:color="auto"/>
            <w:bottom w:val="none" w:sz="0" w:space="0" w:color="auto"/>
            <w:right w:val="none" w:sz="0" w:space="0" w:color="auto"/>
          </w:divBdr>
          <w:divsChild>
            <w:div w:id="1777093829">
              <w:marLeft w:val="0"/>
              <w:marRight w:val="0"/>
              <w:marTop w:val="0"/>
              <w:marBottom w:val="0"/>
              <w:divBdr>
                <w:top w:val="none" w:sz="0" w:space="0" w:color="auto"/>
                <w:left w:val="none" w:sz="0" w:space="0" w:color="auto"/>
                <w:bottom w:val="none" w:sz="0" w:space="0" w:color="auto"/>
                <w:right w:val="none" w:sz="0" w:space="0" w:color="auto"/>
              </w:divBdr>
              <w:divsChild>
                <w:div w:id="1117526301">
                  <w:marLeft w:val="0"/>
                  <w:marRight w:val="0"/>
                  <w:marTop w:val="0"/>
                  <w:marBottom w:val="0"/>
                  <w:divBdr>
                    <w:top w:val="none" w:sz="0" w:space="0" w:color="auto"/>
                    <w:left w:val="none" w:sz="0" w:space="0" w:color="auto"/>
                    <w:bottom w:val="none" w:sz="0" w:space="0" w:color="auto"/>
                    <w:right w:val="none" w:sz="0" w:space="0" w:color="auto"/>
                  </w:divBdr>
                  <w:divsChild>
                    <w:div w:id="11563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sChild>
        <w:div w:id="1617829781">
          <w:marLeft w:val="0"/>
          <w:marRight w:val="0"/>
          <w:marTop w:val="0"/>
          <w:marBottom w:val="0"/>
          <w:divBdr>
            <w:top w:val="none" w:sz="0" w:space="0" w:color="auto"/>
            <w:left w:val="none" w:sz="0" w:space="0" w:color="auto"/>
            <w:bottom w:val="none" w:sz="0" w:space="0" w:color="auto"/>
            <w:right w:val="none" w:sz="0" w:space="0" w:color="auto"/>
          </w:divBdr>
        </w:div>
        <w:div w:id="1627275299">
          <w:marLeft w:val="0"/>
          <w:marRight w:val="0"/>
          <w:marTop w:val="0"/>
          <w:marBottom w:val="0"/>
          <w:divBdr>
            <w:top w:val="none" w:sz="0" w:space="0" w:color="auto"/>
            <w:left w:val="none" w:sz="0" w:space="0" w:color="auto"/>
            <w:bottom w:val="none" w:sz="0" w:space="0" w:color="auto"/>
            <w:right w:val="none" w:sz="0" w:space="0" w:color="auto"/>
          </w:divBdr>
          <w:divsChild>
            <w:div w:id="8141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1204903517">
          <w:marLeft w:val="0"/>
          <w:marRight w:val="0"/>
          <w:marTop w:val="0"/>
          <w:marBottom w:val="0"/>
          <w:divBdr>
            <w:top w:val="none" w:sz="0" w:space="0" w:color="auto"/>
            <w:left w:val="none" w:sz="0" w:space="0" w:color="auto"/>
            <w:bottom w:val="none" w:sz="0" w:space="0" w:color="auto"/>
            <w:right w:val="none" w:sz="0" w:space="0" w:color="auto"/>
          </w:divBdr>
        </w:div>
        <w:div w:id="825973510">
          <w:marLeft w:val="0"/>
          <w:marRight w:val="0"/>
          <w:marTop w:val="0"/>
          <w:marBottom w:val="0"/>
          <w:divBdr>
            <w:top w:val="none" w:sz="0" w:space="0" w:color="auto"/>
            <w:left w:val="none" w:sz="0" w:space="0" w:color="auto"/>
            <w:bottom w:val="none" w:sz="0" w:space="0" w:color="auto"/>
            <w:right w:val="none" w:sz="0" w:space="0" w:color="auto"/>
          </w:divBdr>
          <w:divsChild>
            <w:div w:id="12049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sChild>
        <w:div w:id="1555846517">
          <w:marLeft w:val="0"/>
          <w:marRight w:val="0"/>
          <w:marTop w:val="0"/>
          <w:marBottom w:val="0"/>
          <w:divBdr>
            <w:top w:val="none" w:sz="0" w:space="0" w:color="auto"/>
            <w:left w:val="none" w:sz="0" w:space="0" w:color="auto"/>
            <w:bottom w:val="none" w:sz="0" w:space="0" w:color="auto"/>
            <w:right w:val="none" w:sz="0" w:space="0" w:color="auto"/>
          </w:divBdr>
          <w:divsChild>
            <w:div w:id="1044210818">
              <w:marLeft w:val="0"/>
              <w:marRight w:val="0"/>
              <w:marTop w:val="0"/>
              <w:marBottom w:val="0"/>
              <w:divBdr>
                <w:top w:val="none" w:sz="0" w:space="0" w:color="auto"/>
                <w:left w:val="none" w:sz="0" w:space="0" w:color="auto"/>
                <w:bottom w:val="none" w:sz="0" w:space="0" w:color="auto"/>
                <w:right w:val="none" w:sz="0" w:space="0" w:color="auto"/>
              </w:divBdr>
            </w:div>
            <w:div w:id="1927222173">
              <w:marLeft w:val="0"/>
              <w:marRight w:val="0"/>
              <w:marTop w:val="0"/>
              <w:marBottom w:val="0"/>
              <w:divBdr>
                <w:top w:val="none" w:sz="0" w:space="0" w:color="auto"/>
                <w:left w:val="none" w:sz="0" w:space="0" w:color="auto"/>
                <w:bottom w:val="none" w:sz="0" w:space="0" w:color="auto"/>
                <w:right w:val="none" w:sz="0" w:space="0" w:color="auto"/>
              </w:divBdr>
            </w:div>
            <w:div w:id="1864634716">
              <w:marLeft w:val="0"/>
              <w:marRight w:val="0"/>
              <w:marTop w:val="0"/>
              <w:marBottom w:val="0"/>
              <w:divBdr>
                <w:top w:val="none" w:sz="0" w:space="0" w:color="auto"/>
                <w:left w:val="none" w:sz="0" w:space="0" w:color="auto"/>
                <w:bottom w:val="none" w:sz="0" w:space="0" w:color="auto"/>
                <w:right w:val="none" w:sz="0" w:space="0" w:color="auto"/>
              </w:divBdr>
            </w:div>
            <w:div w:id="212040761">
              <w:marLeft w:val="0"/>
              <w:marRight w:val="0"/>
              <w:marTop w:val="0"/>
              <w:marBottom w:val="0"/>
              <w:divBdr>
                <w:top w:val="none" w:sz="0" w:space="0" w:color="auto"/>
                <w:left w:val="none" w:sz="0" w:space="0" w:color="auto"/>
                <w:bottom w:val="none" w:sz="0" w:space="0" w:color="auto"/>
                <w:right w:val="none" w:sz="0" w:space="0" w:color="auto"/>
              </w:divBdr>
            </w:div>
            <w:div w:id="1360661536">
              <w:marLeft w:val="0"/>
              <w:marRight w:val="0"/>
              <w:marTop w:val="0"/>
              <w:marBottom w:val="0"/>
              <w:divBdr>
                <w:top w:val="none" w:sz="0" w:space="0" w:color="auto"/>
                <w:left w:val="none" w:sz="0" w:space="0" w:color="auto"/>
                <w:bottom w:val="none" w:sz="0" w:space="0" w:color="auto"/>
                <w:right w:val="none" w:sz="0" w:space="0" w:color="auto"/>
              </w:divBdr>
            </w:div>
            <w:div w:id="5386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1424455492">
          <w:marLeft w:val="0"/>
          <w:marRight w:val="0"/>
          <w:marTop w:val="300"/>
          <w:marBottom w:val="300"/>
          <w:divBdr>
            <w:top w:val="none" w:sz="0" w:space="0" w:color="auto"/>
            <w:left w:val="none" w:sz="0" w:space="0" w:color="auto"/>
            <w:bottom w:val="none" w:sz="0" w:space="0" w:color="auto"/>
            <w:right w:val="none" w:sz="0" w:space="0" w:color="auto"/>
          </w:divBdr>
          <w:divsChild>
            <w:div w:id="265649890">
              <w:marLeft w:val="0"/>
              <w:marRight w:val="0"/>
              <w:marTop w:val="0"/>
              <w:marBottom w:val="0"/>
              <w:divBdr>
                <w:top w:val="none" w:sz="0" w:space="0" w:color="auto"/>
                <w:left w:val="none" w:sz="0" w:space="0" w:color="auto"/>
                <w:bottom w:val="none" w:sz="0" w:space="0" w:color="auto"/>
                <w:right w:val="none" w:sz="0" w:space="0" w:color="auto"/>
              </w:divBdr>
            </w:div>
          </w:divsChild>
        </w:div>
        <w:div w:id="208806806">
          <w:marLeft w:val="0"/>
          <w:marRight w:val="0"/>
          <w:marTop w:val="0"/>
          <w:marBottom w:val="0"/>
          <w:divBdr>
            <w:top w:val="none" w:sz="0" w:space="0" w:color="auto"/>
            <w:left w:val="none" w:sz="0" w:space="0" w:color="auto"/>
            <w:bottom w:val="none" w:sz="0" w:space="0" w:color="auto"/>
            <w:right w:val="none" w:sz="0" w:space="0" w:color="auto"/>
          </w:divBdr>
        </w:div>
        <w:div w:id="1354112730">
          <w:marLeft w:val="0"/>
          <w:marRight w:val="0"/>
          <w:marTop w:val="30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076963">
      <w:bodyDiv w:val="1"/>
      <w:marLeft w:val="0"/>
      <w:marRight w:val="0"/>
      <w:marTop w:val="0"/>
      <w:marBottom w:val="0"/>
      <w:divBdr>
        <w:top w:val="none" w:sz="0" w:space="0" w:color="auto"/>
        <w:left w:val="none" w:sz="0" w:space="0" w:color="auto"/>
        <w:bottom w:val="none" w:sz="0" w:space="0" w:color="auto"/>
        <w:right w:val="none" w:sz="0" w:space="0" w:color="auto"/>
      </w:divBdr>
      <w:divsChild>
        <w:div w:id="1899899058">
          <w:marLeft w:val="0"/>
          <w:marRight w:val="0"/>
          <w:marTop w:val="0"/>
          <w:marBottom w:val="300"/>
          <w:divBdr>
            <w:top w:val="none" w:sz="0" w:space="0" w:color="auto"/>
            <w:left w:val="none" w:sz="0" w:space="0" w:color="auto"/>
            <w:bottom w:val="none" w:sz="0" w:space="0" w:color="auto"/>
            <w:right w:val="none" w:sz="0" w:space="0" w:color="auto"/>
          </w:divBdr>
          <w:divsChild>
            <w:div w:id="515311676">
              <w:marLeft w:val="0"/>
              <w:marRight w:val="0"/>
              <w:marTop w:val="0"/>
              <w:marBottom w:val="0"/>
              <w:divBdr>
                <w:top w:val="none" w:sz="0" w:space="0" w:color="auto"/>
                <w:left w:val="none" w:sz="0" w:space="0" w:color="auto"/>
                <w:bottom w:val="none" w:sz="0" w:space="0" w:color="auto"/>
                <w:right w:val="none" w:sz="0" w:space="0" w:color="auto"/>
              </w:divBdr>
            </w:div>
          </w:divsChild>
        </w:div>
        <w:div w:id="615795290">
          <w:marLeft w:val="0"/>
          <w:marRight w:val="0"/>
          <w:marTop w:val="0"/>
          <w:marBottom w:val="300"/>
          <w:divBdr>
            <w:top w:val="none" w:sz="0" w:space="0" w:color="auto"/>
            <w:left w:val="none" w:sz="0" w:space="0" w:color="auto"/>
            <w:bottom w:val="none" w:sz="0" w:space="0" w:color="auto"/>
            <w:right w:val="none" w:sz="0" w:space="0" w:color="auto"/>
          </w:divBdr>
          <w:divsChild>
            <w:div w:id="1436560668">
              <w:marLeft w:val="0"/>
              <w:marRight w:val="0"/>
              <w:marTop w:val="0"/>
              <w:marBottom w:val="0"/>
              <w:divBdr>
                <w:top w:val="none" w:sz="0" w:space="0" w:color="auto"/>
                <w:left w:val="none" w:sz="0" w:space="0" w:color="auto"/>
                <w:bottom w:val="none" w:sz="0" w:space="0" w:color="auto"/>
                <w:right w:val="none" w:sz="0" w:space="0" w:color="auto"/>
              </w:divBdr>
            </w:div>
          </w:divsChild>
        </w:div>
        <w:div w:id="1203245515">
          <w:marLeft w:val="0"/>
          <w:marRight w:val="0"/>
          <w:marTop w:val="0"/>
          <w:marBottom w:val="300"/>
          <w:divBdr>
            <w:top w:val="none" w:sz="0" w:space="0" w:color="auto"/>
            <w:left w:val="none" w:sz="0" w:space="0" w:color="auto"/>
            <w:bottom w:val="none" w:sz="0" w:space="0" w:color="auto"/>
            <w:right w:val="none" w:sz="0" w:space="0" w:color="auto"/>
          </w:divBdr>
          <w:divsChild>
            <w:div w:id="2164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861551858">
          <w:marLeft w:val="0"/>
          <w:marRight w:val="0"/>
          <w:marTop w:val="0"/>
          <w:marBottom w:val="0"/>
          <w:divBdr>
            <w:top w:val="none" w:sz="0" w:space="0" w:color="auto"/>
            <w:left w:val="none" w:sz="0" w:space="0" w:color="auto"/>
            <w:bottom w:val="none" w:sz="0" w:space="0" w:color="auto"/>
            <w:right w:val="none" w:sz="0" w:space="0" w:color="auto"/>
          </w:divBdr>
          <w:divsChild>
            <w:div w:id="1092237287">
              <w:marLeft w:val="0"/>
              <w:marRight w:val="0"/>
              <w:marTop w:val="0"/>
              <w:marBottom w:val="0"/>
              <w:divBdr>
                <w:top w:val="none" w:sz="0" w:space="0" w:color="auto"/>
                <w:left w:val="none" w:sz="0" w:space="0" w:color="auto"/>
                <w:bottom w:val="none" w:sz="0" w:space="0" w:color="auto"/>
                <w:right w:val="none" w:sz="0" w:space="0" w:color="auto"/>
              </w:divBdr>
              <w:divsChild>
                <w:div w:id="855771518">
                  <w:marLeft w:val="0"/>
                  <w:marRight w:val="0"/>
                  <w:marTop w:val="0"/>
                  <w:marBottom w:val="0"/>
                  <w:divBdr>
                    <w:top w:val="none" w:sz="0" w:space="0" w:color="auto"/>
                    <w:left w:val="none" w:sz="0" w:space="0" w:color="auto"/>
                    <w:bottom w:val="none" w:sz="0" w:space="0" w:color="auto"/>
                    <w:right w:val="none" w:sz="0" w:space="0" w:color="auto"/>
                  </w:divBdr>
                  <w:divsChild>
                    <w:div w:id="385034553">
                      <w:marLeft w:val="0"/>
                      <w:marRight w:val="0"/>
                      <w:marTop w:val="0"/>
                      <w:marBottom w:val="0"/>
                      <w:divBdr>
                        <w:top w:val="none" w:sz="0" w:space="0" w:color="auto"/>
                        <w:left w:val="none" w:sz="0" w:space="0" w:color="auto"/>
                        <w:bottom w:val="none" w:sz="0" w:space="0" w:color="auto"/>
                        <w:right w:val="none" w:sz="0" w:space="0" w:color="auto"/>
                      </w:divBdr>
                    </w:div>
                    <w:div w:id="19141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8021">
          <w:marLeft w:val="0"/>
          <w:marRight w:val="0"/>
          <w:marTop w:val="0"/>
          <w:marBottom w:val="0"/>
          <w:divBdr>
            <w:top w:val="none" w:sz="0" w:space="0" w:color="auto"/>
            <w:left w:val="none" w:sz="0" w:space="0" w:color="auto"/>
            <w:bottom w:val="none" w:sz="0" w:space="0" w:color="auto"/>
            <w:right w:val="none" w:sz="0" w:space="0" w:color="auto"/>
          </w:divBdr>
          <w:divsChild>
            <w:div w:id="1849326034">
              <w:marLeft w:val="0"/>
              <w:marRight w:val="0"/>
              <w:marTop w:val="0"/>
              <w:marBottom w:val="0"/>
              <w:divBdr>
                <w:top w:val="none" w:sz="0" w:space="0" w:color="auto"/>
                <w:left w:val="none" w:sz="0" w:space="0" w:color="auto"/>
                <w:bottom w:val="none" w:sz="0" w:space="0" w:color="auto"/>
                <w:right w:val="none" w:sz="0" w:space="0" w:color="auto"/>
              </w:divBdr>
              <w:divsChild>
                <w:div w:id="456412352">
                  <w:marLeft w:val="0"/>
                  <w:marRight w:val="0"/>
                  <w:marTop w:val="0"/>
                  <w:marBottom w:val="0"/>
                  <w:divBdr>
                    <w:top w:val="none" w:sz="0" w:space="0" w:color="auto"/>
                    <w:left w:val="none" w:sz="0" w:space="0" w:color="auto"/>
                    <w:bottom w:val="none" w:sz="0" w:space="0" w:color="auto"/>
                    <w:right w:val="none" w:sz="0" w:space="0" w:color="auto"/>
                  </w:divBdr>
                  <w:divsChild>
                    <w:div w:id="1435441835">
                      <w:marLeft w:val="0"/>
                      <w:marRight w:val="0"/>
                      <w:marTop w:val="0"/>
                      <w:marBottom w:val="0"/>
                      <w:divBdr>
                        <w:top w:val="none" w:sz="0" w:space="0" w:color="auto"/>
                        <w:left w:val="none" w:sz="0" w:space="0" w:color="auto"/>
                        <w:bottom w:val="none" w:sz="0" w:space="0" w:color="auto"/>
                        <w:right w:val="none" w:sz="0" w:space="0" w:color="auto"/>
                      </w:divBdr>
                      <w:divsChild>
                        <w:div w:id="1188837262">
                          <w:marLeft w:val="0"/>
                          <w:marRight w:val="0"/>
                          <w:marTop w:val="0"/>
                          <w:marBottom w:val="0"/>
                          <w:divBdr>
                            <w:top w:val="none" w:sz="0" w:space="0" w:color="auto"/>
                            <w:left w:val="none" w:sz="0" w:space="0" w:color="auto"/>
                            <w:bottom w:val="none" w:sz="0" w:space="0" w:color="auto"/>
                            <w:right w:val="none" w:sz="0" w:space="0" w:color="auto"/>
                          </w:divBdr>
                          <w:divsChild>
                            <w:div w:id="1932742132">
                              <w:marLeft w:val="0"/>
                              <w:marRight w:val="0"/>
                              <w:marTop w:val="0"/>
                              <w:marBottom w:val="0"/>
                              <w:divBdr>
                                <w:top w:val="none" w:sz="0" w:space="0" w:color="auto"/>
                                <w:left w:val="none" w:sz="0" w:space="0" w:color="auto"/>
                                <w:bottom w:val="none" w:sz="0" w:space="0" w:color="auto"/>
                                <w:right w:val="none" w:sz="0" w:space="0" w:color="auto"/>
                              </w:divBdr>
                              <w:divsChild>
                                <w:div w:id="696003954">
                                  <w:marLeft w:val="0"/>
                                  <w:marRight w:val="0"/>
                                  <w:marTop w:val="0"/>
                                  <w:marBottom w:val="0"/>
                                  <w:divBdr>
                                    <w:top w:val="none" w:sz="0" w:space="0" w:color="auto"/>
                                    <w:left w:val="none" w:sz="0" w:space="0" w:color="auto"/>
                                    <w:bottom w:val="none" w:sz="0" w:space="0" w:color="auto"/>
                                    <w:right w:val="none" w:sz="0" w:space="0" w:color="auto"/>
                                  </w:divBdr>
                                </w:div>
                              </w:divsChild>
                            </w:div>
                            <w:div w:id="4904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sChild>
            <w:div w:id="1052457726">
              <w:marLeft w:val="0"/>
              <w:marRight w:val="0"/>
              <w:marTop w:val="0"/>
              <w:marBottom w:val="0"/>
              <w:divBdr>
                <w:top w:val="none" w:sz="0" w:space="0" w:color="auto"/>
                <w:left w:val="none" w:sz="0" w:space="0" w:color="auto"/>
                <w:bottom w:val="none" w:sz="0" w:space="0" w:color="auto"/>
                <w:right w:val="none" w:sz="0" w:space="0" w:color="auto"/>
              </w:divBdr>
              <w:divsChild>
                <w:div w:id="189299901">
                  <w:marLeft w:val="0"/>
                  <w:marRight w:val="0"/>
                  <w:marTop w:val="0"/>
                  <w:marBottom w:val="0"/>
                  <w:divBdr>
                    <w:top w:val="none" w:sz="0" w:space="0" w:color="auto"/>
                    <w:left w:val="none" w:sz="0" w:space="0" w:color="auto"/>
                    <w:bottom w:val="none" w:sz="0" w:space="0" w:color="auto"/>
                    <w:right w:val="none" w:sz="0" w:space="0" w:color="auto"/>
                  </w:divBdr>
                  <w:divsChild>
                    <w:div w:id="68819914">
                      <w:marLeft w:val="0"/>
                      <w:marRight w:val="0"/>
                      <w:marTop w:val="0"/>
                      <w:marBottom w:val="0"/>
                      <w:divBdr>
                        <w:top w:val="none" w:sz="0" w:space="0" w:color="auto"/>
                        <w:left w:val="none" w:sz="0" w:space="0" w:color="auto"/>
                        <w:bottom w:val="none" w:sz="0" w:space="0" w:color="auto"/>
                        <w:right w:val="none" w:sz="0" w:space="0" w:color="auto"/>
                      </w:divBdr>
                    </w:div>
                    <w:div w:id="1820920106">
                      <w:marLeft w:val="0"/>
                      <w:marRight w:val="0"/>
                      <w:marTop w:val="0"/>
                      <w:marBottom w:val="0"/>
                      <w:divBdr>
                        <w:top w:val="none" w:sz="0" w:space="0" w:color="auto"/>
                        <w:left w:val="none" w:sz="0" w:space="0" w:color="auto"/>
                        <w:bottom w:val="none" w:sz="0" w:space="0" w:color="auto"/>
                        <w:right w:val="none" w:sz="0" w:space="0" w:color="auto"/>
                      </w:divBdr>
                    </w:div>
                  </w:divsChild>
                </w:div>
                <w:div w:id="2042900441">
                  <w:marLeft w:val="0"/>
                  <w:marRight w:val="0"/>
                  <w:marTop w:val="0"/>
                  <w:marBottom w:val="0"/>
                  <w:divBdr>
                    <w:top w:val="none" w:sz="0" w:space="0" w:color="auto"/>
                    <w:left w:val="none" w:sz="0" w:space="0" w:color="auto"/>
                    <w:bottom w:val="none" w:sz="0" w:space="0" w:color="auto"/>
                    <w:right w:val="none" w:sz="0" w:space="0" w:color="auto"/>
                  </w:divBdr>
                  <w:divsChild>
                    <w:div w:id="1807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 w:id="1888367717">
          <w:marLeft w:val="0"/>
          <w:marRight w:val="0"/>
          <w:marTop w:val="0"/>
          <w:marBottom w:val="0"/>
          <w:divBdr>
            <w:top w:val="none" w:sz="0" w:space="0" w:color="auto"/>
            <w:left w:val="none" w:sz="0" w:space="0" w:color="auto"/>
            <w:bottom w:val="none" w:sz="0" w:space="0" w:color="auto"/>
            <w:right w:val="none" w:sz="0" w:space="0" w:color="auto"/>
          </w:divBdr>
        </w:div>
        <w:div w:id="1764105415">
          <w:marLeft w:val="0"/>
          <w:marRight w:val="0"/>
          <w:marTop w:val="0"/>
          <w:marBottom w:val="0"/>
          <w:divBdr>
            <w:top w:val="none" w:sz="0" w:space="0" w:color="auto"/>
            <w:left w:val="none" w:sz="0" w:space="0" w:color="auto"/>
            <w:bottom w:val="none" w:sz="0" w:space="0" w:color="auto"/>
            <w:right w:val="none" w:sz="0" w:space="0" w:color="auto"/>
          </w:divBdr>
          <w:divsChild>
            <w:div w:id="1811434511">
              <w:marLeft w:val="0"/>
              <w:marRight w:val="0"/>
              <w:marTop w:val="0"/>
              <w:marBottom w:val="0"/>
              <w:divBdr>
                <w:top w:val="none" w:sz="0" w:space="0" w:color="auto"/>
                <w:left w:val="none" w:sz="0" w:space="0" w:color="auto"/>
                <w:bottom w:val="none" w:sz="0" w:space="0" w:color="auto"/>
                <w:right w:val="none" w:sz="0" w:space="0" w:color="auto"/>
              </w:divBdr>
              <w:divsChild>
                <w:div w:id="874076032">
                  <w:marLeft w:val="0"/>
                  <w:marRight w:val="0"/>
                  <w:marTop w:val="0"/>
                  <w:marBottom w:val="0"/>
                  <w:divBdr>
                    <w:top w:val="none" w:sz="0" w:space="0" w:color="auto"/>
                    <w:left w:val="none" w:sz="0" w:space="0" w:color="auto"/>
                    <w:bottom w:val="none" w:sz="0" w:space="0" w:color="auto"/>
                    <w:right w:val="none" w:sz="0" w:space="0" w:color="auto"/>
                  </w:divBdr>
                  <w:divsChild>
                    <w:div w:id="1309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sChild>
        <w:div w:id="1585799396">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1210073931">
          <w:blockQuote w:val="1"/>
          <w:marLeft w:val="225"/>
          <w:marRight w:val="0"/>
          <w:marTop w:val="0"/>
          <w:marBottom w:val="300"/>
          <w:divBdr>
            <w:top w:val="none" w:sz="0" w:space="0" w:color="auto"/>
            <w:left w:val="single" w:sz="18" w:space="11" w:color="F47E3E"/>
            <w:bottom w:val="none" w:sz="0" w:space="0" w:color="auto"/>
            <w:right w:val="none" w:sz="0" w:space="19" w:color="auto"/>
          </w:divBdr>
        </w:div>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sChild>
            <w:div w:id="2108766502">
              <w:marLeft w:val="0"/>
              <w:marRight w:val="0"/>
              <w:marTop w:val="0"/>
              <w:marBottom w:val="0"/>
              <w:divBdr>
                <w:top w:val="none" w:sz="0" w:space="0" w:color="auto"/>
                <w:left w:val="none" w:sz="0" w:space="0" w:color="auto"/>
                <w:bottom w:val="none" w:sz="0" w:space="0" w:color="auto"/>
                <w:right w:val="none" w:sz="0" w:space="0" w:color="auto"/>
              </w:divBdr>
            </w:div>
          </w:divsChild>
        </w:div>
        <w:div w:id="2074427564">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0221">
      <w:bodyDiv w:val="1"/>
      <w:marLeft w:val="0"/>
      <w:marRight w:val="0"/>
      <w:marTop w:val="0"/>
      <w:marBottom w:val="0"/>
      <w:divBdr>
        <w:top w:val="none" w:sz="0" w:space="0" w:color="auto"/>
        <w:left w:val="none" w:sz="0" w:space="0" w:color="auto"/>
        <w:bottom w:val="none" w:sz="0" w:space="0" w:color="auto"/>
        <w:right w:val="none" w:sz="0" w:space="0" w:color="auto"/>
      </w:divBdr>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sChild>
            <w:div w:id="2092502384">
              <w:marLeft w:val="0"/>
              <w:marRight w:val="0"/>
              <w:marTop w:val="0"/>
              <w:marBottom w:val="0"/>
              <w:divBdr>
                <w:top w:val="none" w:sz="0" w:space="0" w:color="auto"/>
                <w:left w:val="none" w:sz="0" w:space="0" w:color="auto"/>
                <w:bottom w:val="none" w:sz="0" w:space="0" w:color="auto"/>
                <w:right w:val="none" w:sz="0" w:space="0" w:color="auto"/>
              </w:divBdr>
            </w:div>
          </w:divsChild>
        </w:div>
        <w:div w:id="1236478669">
          <w:marLeft w:val="0"/>
          <w:marRight w:val="0"/>
          <w:marTop w:val="0"/>
          <w:marBottom w:val="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1822112857">
          <w:marLeft w:val="0"/>
          <w:marRight w:val="0"/>
          <w:marTop w:val="0"/>
          <w:marBottom w:val="0"/>
          <w:divBdr>
            <w:top w:val="none" w:sz="0" w:space="0" w:color="auto"/>
            <w:left w:val="none" w:sz="0" w:space="0" w:color="auto"/>
            <w:bottom w:val="none" w:sz="0" w:space="0" w:color="auto"/>
            <w:right w:val="none" w:sz="0" w:space="0" w:color="auto"/>
          </w:divBdr>
          <w:divsChild>
            <w:div w:id="1602296893">
              <w:marLeft w:val="0"/>
              <w:marRight w:val="0"/>
              <w:marTop w:val="0"/>
              <w:marBottom w:val="0"/>
              <w:divBdr>
                <w:top w:val="none" w:sz="0" w:space="0" w:color="auto"/>
                <w:left w:val="none" w:sz="0" w:space="0" w:color="auto"/>
                <w:bottom w:val="none" w:sz="0" w:space="0" w:color="auto"/>
                <w:right w:val="none" w:sz="0" w:space="0" w:color="auto"/>
              </w:divBdr>
            </w:div>
          </w:divsChild>
        </w:div>
        <w:div w:id="101606775">
          <w:marLeft w:val="0"/>
          <w:marRight w:val="0"/>
          <w:marTop w:val="0"/>
          <w:marBottom w:val="0"/>
          <w:divBdr>
            <w:top w:val="none" w:sz="0" w:space="0" w:color="auto"/>
            <w:left w:val="none" w:sz="0" w:space="0" w:color="auto"/>
            <w:bottom w:val="none" w:sz="0" w:space="0" w:color="auto"/>
            <w:right w:val="none" w:sz="0" w:space="0" w:color="auto"/>
          </w:divBdr>
        </w:div>
        <w:div w:id="7073940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sChild>
        <w:div w:id="2050452453">
          <w:marLeft w:val="0"/>
          <w:marRight w:val="0"/>
          <w:marTop w:val="0"/>
          <w:marBottom w:val="0"/>
          <w:divBdr>
            <w:top w:val="none" w:sz="0" w:space="0" w:color="auto"/>
            <w:left w:val="none" w:sz="0" w:space="0" w:color="auto"/>
            <w:bottom w:val="none" w:sz="0" w:space="0" w:color="auto"/>
            <w:right w:val="none" w:sz="0" w:space="0" w:color="auto"/>
          </w:divBdr>
          <w:divsChild>
            <w:div w:id="93208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2353">
      <w:bodyDiv w:val="1"/>
      <w:marLeft w:val="0"/>
      <w:marRight w:val="0"/>
      <w:marTop w:val="0"/>
      <w:marBottom w:val="0"/>
      <w:divBdr>
        <w:top w:val="none" w:sz="0" w:space="0" w:color="auto"/>
        <w:left w:val="none" w:sz="0" w:space="0" w:color="auto"/>
        <w:bottom w:val="none" w:sz="0" w:space="0" w:color="auto"/>
        <w:right w:val="none" w:sz="0" w:space="0" w:color="auto"/>
      </w:divBdr>
      <w:divsChild>
        <w:div w:id="317657341">
          <w:marLeft w:val="0"/>
          <w:marRight w:val="0"/>
          <w:marTop w:val="0"/>
          <w:marBottom w:val="0"/>
          <w:divBdr>
            <w:top w:val="none" w:sz="0" w:space="0" w:color="auto"/>
            <w:left w:val="none" w:sz="0" w:space="0" w:color="auto"/>
            <w:bottom w:val="none" w:sz="0" w:space="0" w:color="auto"/>
            <w:right w:val="none" w:sz="0" w:space="0" w:color="auto"/>
          </w:divBdr>
          <w:divsChild>
            <w:div w:id="651105869">
              <w:marLeft w:val="0"/>
              <w:marRight w:val="0"/>
              <w:marTop w:val="0"/>
              <w:marBottom w:val="0"/>
              <w:divBdr>
                <w:top w:val="none" w:sz="0" w:space="0" w:color="auto"/>
                <w:left w:val="none" w:sz="0" w:space="0" w:color="auto"/>
                <w:bottom w:val="none" w:sz="0" w:space="0" w:color="auto"/>
                <w:right w:val="none" w:sz="0" w:space="0" w:color="auto"/>
              </w:divBdr>
              <w:divsChild>
                <w:div w:id="644118073">
                  <w:marLeft w:val="0"/>
                  <w:marRight w:val="0"/>
                  <w:marTop w:val="0"/>
                  <w:marBottom w:val="0"/>
                  <w:divBdr>
                    <w:top w:val="none" w:sz="0" w:space="0" w:color="auto"/>
                    <w:left w:val="none" w:sz="0" w:space="0" w:color="auto"/>
                    <w:bottom w:val="none" w:sz="0" w:space="0" w:color="auto"/>
                    <w:right w:val="none" w:sz="0" w:space="0" w:color="auto"/>
                  </w:divBdr>
                  <w:divsChild>
                    <w:div w:id="162624554">
                      <w:marLeft w:val="0"/>
                      <w:marRight w:val="0"/>
                      <w:marTop w:val="0"/>
                      <w:marBottom w:val="0"/>
                      <w:divBdr>
                        <w:top w:val="none" w:sz="0" w:space="0" w:color="auto"/>
                        <w:left w:val="none" w:sz="0" w:space="0" w:color="auto"/>
                        <w:bottom w:val="none" w:sz="0" w:space="0" w:color="auto"/>
                        <w:right w:val="none" w:sz="0" w:space="0" w:color="auto"/>
                      </w:divBdr>
                    </w:div>
                    <w:div w:id="198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2549">
          <w:marLeft w:val="0"/>
          <w:marRight w:val="0"/>
          <w:marTop w:val="0"/>
          <w:marBottom w:val="0"/>
          <w:divBdr>
            <w:top w:val="none" w:sz="0" w:space="0" w:color="auto"/>
            <w:left w:val="none" w:sz="0" w:space="0" w:color="auto"/>
            <w:bottom w:val="none" w:sz="0" w:space="0" w:color="auto"/>
            <w:right w:val="none" w:sz="0" w:space="0" w:color="auto"/>
          </w:divBdr>
          <w:divsChild>
            <w:div w:id="640160678">
              <w:marLeft w:val="0"/>
              <w:marRight w:val="0"/>
              <w:marTop w:val="0"/>
              <w:marBottom w:val="0"/>
              <w:divBdr>
                <w:top w:val="none" w:sz="0" w:space="0" w:color="auto"/>
                <w:left w:val="none" w:sz="0" w:space="0" w:color="auto"/>
                <w:bottom w:val="none" w:sz="0" w:space="0" w:color="auto"/>
                <w:right w:val="none" w:sz="0" w:space="0" w:color="auto"/>
              </w:divBdr>
              <w:divsChild>
                <w:div w:id="132866566">
                  <w:marLeft w:val="0"/>
                  <w:marRight w:val="0"/>
                  <w:marTop w:val="0"/>
                  <w:marBottom w:val="0"/>
                  <w:divBdr>
                    <w:top w:val="none" w:sz="0" w:space="0" w:color="auto"/>
                    <w:left w:val="none" w:sz="0" w:space="0" w:color="auto"/>
                    <w:bottom w:val="none" w:sz="0" w:space="0" w:color="auto"/>
                    <w:right w:val="none" w:sz="0" w:space="0" w:color="auto"/>
                  </w:divBdr>
                  <w:divsChild>
                    <w:div w:id="348531839">
                      <w:marLeft w:val="0"/>
                      <w:marRight w:val="0"/>
                      <w:marTop w:val="0"/>
                      <w:marBottom w:val="0"/>
                      <w:divBdr>
                        <w:top w:val="none" w:sz="0" w:space="0" w:color="auto"/>
                        <w:left w:val="none" w:sz="0" w:space="0" w:color="auto"/>
                        <w:bottom w:val="none" w:sz="0" w:space="0" w:color="auto"/>
                        <w:right w:val="none" w:sz="0" w:space="0" w:color="auto"/>
                      </w:divBdr>
                      <w:divsChild>
                        <w:div w:id="529689391">
                          <w:marLeft w:val="0"/>
                          <w:marRight w:val="0"/>
                          <w:marTop w:val="0"/>
                          <w:marBottom w:val="0"/>
                          <w:divBdr>
                            <w:top w:val="none" w:sz="0" w:space="0" w:color="auto"/>
                            <w:left w:val="none" w:sz="0" w:space="0" w:color="auto"/>
                            <w:bottom w:val="none" w:sz="0" w:space="0" w:color="auto"/>
                            <w:right w:val="none" w:sz="0" w:space="0" w:color="auto"/>
                          </w:divBdr>
                          <w:divsChild>
                            <w:div w:id="771826654">
                              <w:marLeft w:val="0"/>
                              <w:marRight w:val="0"/>
                              <w:marTop w:val="0"/>
                              <w:marBottom w:val="0"/>
                              <w:divBdr>
                                <w:top w:val="none" w:sz="0" w:space="0" w:color="auto"/>
                                <w:left w:val="none" w:sz="0" w:space="0" w:color="auto"/>
                                <w:bottom w:val="none" w:sz="0" w:space="0" w:color="auto"/>
                                <w:right w:val="none" w:sz="0" w:space="0" w:color="auto"/>
                              </w:divBdr>
                              <w:divsChild>
                                <w:div w:id="1034579663">
                                  <w:marLeft w:val="0"/>
                                  <w:marRight w:val="0"/>
                                  <w:marTop w:val="0"/>
                                  <w:marBottom w:val="0"/>
                                  <w:divBdr>
                                    <w:top w:val="none" w:sz="0" w:space="0" w:color="auto"/>
                                    <w:left w:val="none" w:sz="0" w:space="0" w:color="auto"/>
                                    <w:bottom w:val="none" w:sz="0" w:space="0" w:color="auto"/>
                                    <w:right w:val="none" w:sz="0" w:space="0" w:color="auto"/>
                                  </w:divBdr>
                                </w:div>
                              </w:divsChild>
                            </w:div>
                            <w:div w:id="5228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648824839">
          <w:marLeft w:val="0"/>
          <w:marRight w:val="0"/>
          <w:marTop w:val="0"/>
          <w:marBottom w:val="0"/>
          <w:divBdr>
            <w:top w:val="none" w:sz="0" w:space="0" w:color="auto"/>
            <w:left w:val="none" w:sz="0" w:space="0" w:color="auto"/>
            <w:bottom w:val="none" w:sz="0" w:space="0" w:color="auto"/>
            <w:right w:val="none" w:sz="0" w:space="0" w:color="auto"/>
          </w:divBdr>
          <w:divsChild>
            <w:div w:id="44913225">
              <w:marLeft w:val="0"/>
              <w:marRight w:val="0"/>
              <w:marTop w:val="0"/>
              <w:marBottom w:val="0"/>
              <w:divBdr>
                <w:top w:val="none" w:sz="0" w:space="0" w:color="auto"/>
                <w:left w:val="none" w:sz="0" w:space="0" w:color="auto"/>
                <w:bottom w:val="none" w:sz="0" w:space="0" w:color="auto"/>
                <w:right w:val="none" w:sz="0" w:space="0" w:color="auto"/>
              </w:divBdr>
              <w:divsChild>
                <w:div w:id="1999074906">
                  <w:marLeft w:val="0"/>
                  <w:marRight w:val="0"/>
                  <w:marTop w:val="0"/>
                  <w:marBottom w:val="0"/>
                  <w:divBdr>
                    <w:top w:val="none" w:sz="0" w:space="0" w:color="auto"/>
                    <w:left w:val="none" w:sz="0" w:space="0" w:color="auto"/>
                    <w:bottom w:val="none" w:sz="0" w:space="0" w:color="auto"/>
                    <w:right w:val="none" w:sz="0" w:space="0" w:color="auto"/>
                  </w:divBdr>
                  <w:divsChild>
                    <w:div w:id="14427348">
                      <w:marLeft w:val="0"/>
                      <w:marRight w:val="0"/>
                      <w:marTop w:val="0"/>
                      <w:marBottom w:val="0"/>
                      <w:divBdr>
                        <w:top w:val="none" w:sz="0" w:space="0" w:color="auto"/>
                        <w:left w:val="none" w:sz="0" w:space="0" w:color="auto"/>
                        <w:bottom w:val="none" w:sz="0" w:space="0" w:color="auto"/>
                        <w:right w:val="none" w:sz="0" w:space="0" w:color="auto"/>
                      </w:divBdr>
                      <w:divsChild>
                        <w:div w:id="1223295063">
                          <w:marLeft w:val="0"/>
                          <w:marRight w:val="0"/>
                          <w:marTop w:val="0"/>
                          <w:marBottom w:val="0"/>
                          <w:divBdr>
                            <w:top w:val="none" w:sz="0" w:space="0" w:color="auto"/>
                            <w:left w:val="none" w:sz="0" w:space="0" w:color="auto"/>
                            <w:bottom w:val="none" w:sz="0" w:space="0" w:color="auto"/>
                            <w:right w:val="none" w:sz="0" w:space="0" w:color="auto"/>
                          </w:divBdr>
                          <w:divsChild>
                            <w:div w:id="1918243844">
                              <w:marLeft w:val="0"/>
                              <w:marRight w:val="0"/>
                              <w:marTop w:val="0"/>
                              <w:marBottom w:val="0"/>
                              <w:divBdr>
                                <w:top w:val="none" w:sz="0" w:space="0" w:color="auto"/>
                                <w:left w:val="none" w:sz="0" w:space="0" w:color="auto"/>
                                <w:bottom w:val="none" w:sz="0" w:space="0" w:color="auto"/>
                                <w:right w:val="none" w:sz="0" w:space="0" w:color="auto"/>
                              </w:divBdr>
                            </w:div>
                            <w:div w:id="2004309674">
                              <w:marLeft w:val="0"/>
                              <w:marRight w:val="0"/>
                              <w:marTop w:val="15"/>
                              <w:marBottom w:val="0"/>
                              <w:divBdr>
                                <w:top w:val="none" w:sz="0" w:space="0" w:color="auto"/>
                                <w:left w:val="none" w:sz="0" w:space="0" w:color="auto"/>
                                <w:bottom w:val="none" w:sz="0" w:space="0" w:color="auto"/>
                                <w:right w:val="none" w:sz="0" w:space="0" w:color="auto"/>
                              </w:divBdr>
                              <w:divsChild>
                                <w:div w:id="1506243683">
                                  <w:marLeft w:val="0"/>
                                  <w:marRight w:val="0"/>
                                  <w:marTop w:val="0"/>
                                  <w:marBottom w:val="0"/>
                                  <w:divBdr>
                                    <w:top w:val="none" w:sz="0" w:space="0" w:color="auto"/>
                                    <w:left w:val="none" w:sz="0" w:space="0" w:color="auto"/>
                                    <w:bottom w:val="none" w:sz="0" w:space="0" w:color="auto"/>
                                    <w:right w:val="none" w:sz="0" w:space="0" w:color="auto"/>
                                  </w:divBdr>
                                </w:div>
                                <w:div w:id="700401877">
                                  <w:marLeft w:val="0"/>
                                  <w:marRight w:val="0"/>
                                  <w:marTop w:val="0"/>
                                  <w:marBottom w:val="0"/>
                                  <w:divBdr>
                                    <w:top w:val="none" w:sz="0" w:space="0" w:color="auto"/>
                                    <w:left w:val="none" w:sz="0" w:space="0" w:color="auto"/>
                                    <w:bottom w:val="none" w:sz="0" w:space="0" w:color="auto"/>
                                    <w:right w:val="none" w:sz="0" w:space="0" w:color="auto"/>
                                  </w:divBdr>
                                </w:div>
                                <w:div w:id="871380410">
                                  <w:marLeft w:val="0"/>
                                  <w:marRight w:val="0"/>
                                  <w:marTop w:val="0"/>
                                  <w:marBottom w:val="0"/>
                                  <w:divBdr>
                                    <w:top w:val="none" w:sz="0" w:space="0" w:color="auto"/>
                                    <w:left w:val="none" w:sz="0" w:space="0" w:color="auto"/>
                                    <w:bottom w:val="none" w:sz="0" w:space="0" w:color="auto"/>
                                    <w:right w:val="none" w:sz="0" w:space="0" w:color="auto"/>
                                  </w:divBdr>
                                </w:div>
                                <w:div w:id="10341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sChild>
                        <w:div w:id="1131510353">
                          <w:marLeft w:val="0"/>
                          <w:marRight w:val="0"/>
                          <w:marTop w:val="0"/>
                          <w:marBottom w:val="0"/>
                          <w:divBdr>
                            <w:top w:val="none" w:sz="0" w:space="0" w:color="auto"/>
                            <w:left w:val="none" w:sz="0" w:space="0" w:color="auto"/>
                            <w:bottom w:val="none" w:sz="0" w:space="0" w:color="auto"/>
                            <w:right w:val="none" w:sz="0" w:space="0" w:color="auto"/>
                          </w:divBdr>
                          <w:divsChild>
                            <w:div w:id="465706515">
                              <w:marLeft w:val="0"/>
                              <w:marRight w:val="0"/>
                              <w:marTop w:val="0"/>
                              <w:marBottom w:val="0"/>
                              <w:divBdr>
                                <w:top w:val="none" w:sz="0" w:space="0" w:color="auto"/>
                                <w:left w:val="none" w:sz="0" w:space="0" w:color="auto"/>
                                <w:bottom w:val="none" w:sz="0" w:space="0" w:color="auto"/>
                                <w:right w:val="none" w:sz="0" w:space="0" w:color="auto"/>
                              </w:divBdr>
                            </w:div>
                            <w:div w:id="1596670154">
                              <w:marLeft w:val="0"/>
                              <w:marRight w:val="0"/>
                              <w:marTop w:val="0"/>
                              <w:marBottom w:val="0"/>
                              <w:divBdr>
                                <w:top w:val="none" w:sz="0" w:space="0" w:color="auto"/>
                                <w:left w:val="none" w:sz="0" w:space="0" w:color="auto"/>
                                <w:bottom w:val="none" w:sz="0" w:space="0" w:color="auto"/>
                                <w:right w:val="none" w:sz="0" w:space="0" w:color="auto"/>
                              </w:divBdr>
                            </w:div>
                            <w:div w:id="270237147">
                              <w:marLeft w:val="0"/>
                              <w:marRight w:val="0"/>
                              <w:marTop w:val="0"/>
                              <w:marBottom w:val="0"/>
                              <w:divBdr>
                                <w:top w:val="none" w:sz="0" w:space="0" w:color="auto"/>
                                <w:left w:val="none" w:sz="0" w:space="0" w:color="auto"/>
                                <w:bottom w:val="none" w:sz="0" w:space="0" w:color="auto"/>
                                <w:right w:val="none" w:sz="0" w:space="0" w:color="auto"/>
                              </w:divBdr>
                            </w:div>
                            <w:div w:id="1489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7668">
                  <w:marLeft w:val="0"/>
                  <w:marRight w:val="0"/>
                  <w:marTop w:val="0"/>
                  <w:marBottom w:val="0"/>
                  <w:divBdr>
                    <w:top w:val="none" w:sz="0" w:space="0" w:color="auto"/>
                    <w:left w:val="none" w:sz="0" w:space="0" w:color="auto"/>
                    <w:bottom w:val="none" w:sz="0" w:space="0" w:color="auto"/>
                    <w:right w:val="none" w:sz="0" w:space="0" w:color="auto"/>
                  </w:divBdr>
                  <w:divsChild>
                    <w:div w:id="1011488084">
                      <w:marLeft w:val="0"/>
                      <w:marRight w:val="0"/>
                      <w:marTop w:val="0"/>
                      <w:marBottom w:val="0"/>
                      <w:divBdr>
                        <w:top w:val="none" w:sz="0" w:space="0" w:color="auto"/>
                        <w:left w:val="none" w:sz="0" w:space="0" w:color="auto"/>
                        <w:bottom w:val="none" w:sz="0" w:space="0" w:color="auto"/>
                        <w:right w:val="none" w:sz="0" w:space="0" w:color="auto"/>
                      </w:divBdr>
                      <w:divsChild>
                        <w:div w:id="1830705373">
                          <w:marLeft w:val="0"/>
                          <w:marRight w:val="0"/>
                          <w:marTop w:val="0"/>
                          <w:marBottom w:val="0"/>
                          <w:divBdr>
                            <w:top w:val="none" w:sz="0" w:space="0" w:color="auto"/>
                            <w:left w:val="none" w:sz="0" w:space="0" w:color="auto"/>
                            <w:bottom w:val="none" w:sz="0" w:space="0" w:color="auto"/>
                            <w:right w:val="none" w:sz="0" w:space="0" w:color="auto"/>
                          </w:divBdr>
                          <w:divsChild>
                            <w:div w:id="1867598362">
                              <w:marLeft w:val="0"/>
                              <w:marRight w:val="0"/>
                              <w:marTop w:val="0"/>
                              <w:marBottom w:val="0"/>
                              <w:divBdr>
                                <w:top w:val="none" w:sz="0" w:space="0" w:color="auto"/>
                                <w:left w:val="none" w:sz="0" w:space="0" w:color="auto"/>
                                <w:bottom w:val="none" w:sz="0" w:space="0" w:color="auto"/>
                                <w:right w:val="none" w:sz="0" w:space="0" w:color="auto"/>
                              </w:divBdr>
                              <w:divsChild>
                                <w:div w:id="1288312036">
                                  <w:marLeft w:val="0"/>
                                  <w:marRight w:val="0"/>
                                  <w:marTop w:val="0"/>
                                  <w:marBottom w:val="0"/>
                                  <w:divBdr>
                                    <w:top w:val="none" w:sz="0" w:space="0" w:color="auto"/>
                                    <w:left w:val="none" w:sz="0" w:space="0" w:color="auto"/>
                                    <w:bottom w:val="none" w:sz="0" w:space="0" w:color="auto"/>
                                    <w:right w:val="none" w:sz="0" w:space="0" w:color="auto"/>
                                  </w:divBdr>
                                  <w:divsChild>
                                    <w:div w:id="943271140">
                                      <w:marLeft w:val="0"/>
                                      <w:marRight w:val="0"/>
                                      <w:marTop w:val="0"/>
                                      <w:marBottom w:val="0"/>
                                      <w:divBdr>
                                        <w:top w:val="none" w:sz="0" w:space="0" w:color="auto"/>
                                        <w:left w:val="none" w:sz="0" w:space="0" w:color="auto"/>
                                        <w:bottom w:val="none" w:sz="0" w:space="0" w:color="auto"/>
                                        <w:right w:val="none" w:sz="0" w:space="0" w:color="auto"/>
                                      </w:divBdr>
                                      <w:divsChild>
                                        <w:div w:id="512382376">
                                          <w:marLeft w:val="0"/>
                                          <w:marRight w:val="0"/>
                                          <w:marTop w:val="0"/>
                                          <w:marBottom w:val="0"/>
                                          <w:divBdr>
                                            <w:top w:val="dotted" w:sz="12" w:space="0" w:color="D1D3D4"/>
                                            <w:left w:val="none" w:sz="0" w:space="0" w:color="auto"/>
                                            <w:bottom w:val="dotted" w:sz="12" w:space="0" w:color="D1D3D4"/>
                                            <w:right w:val="none" w:sz="0" w:space="0" w:color="auto"/>
                                          </w:divBdr>
                                          <w:divsChild>
                                            <w:div w:id="694616543">
                                              <w:marLeft w:val="-30"/>
                                              <w:marRight w:val="0"/>
                                              <w:marTop w:val="0"/>
                                              <w:marBottom w:val="0"/>
                                              <w:divBdr>
                                                <w:top w:val="none" w:sz="0" w:space="0" w:color="auto"/>
                                                <w:left w:val="none" w:sz="0" w:space="0" w:color="auto"/>
                                                <w:bottom w:val="none" w:sz="0" w:space="0" w:color="auto"/>
                                                <w:right w:val="none" w:sz="0" w:space="0" w:color="auto"/>
                                              </w:divBdr>
                                            </w:div>
                                            <w:div w:id="1400520724">
                                              <w:marLeft w:val="-30"/>
                                              <w:marRight w:val="0"/>
                                              <w:marTop w:val="0"/>
                                              <w:marBottom w:val="0"/>
                                              <w:divBdr>
                                                <w:top w:val="none" w:sz="0" w:space="0" w:color="auto"/>
                                                <w:left w:val="none" w:sz="0" w:space="0" w:color="auto"/>
                                                <w:bottom w:val="none" w:sz="0" w:space="0" w:color="auto"/>
                                                <w:right w:val="none" w:sz="0" w:space="0" w:color="auto"/>
                                              </w:divBdr>
                                            </w:div>
                                            <w:div w:id="138190413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6006">
                              <w:marLeft w:val="0"/>
                              <w:marRight w:val="0"/>
                              <w:marTop w:val="0"/>
                              <w:marBottom w:val="0"/>
                              <w:divBdr>
                                <w:top w:val="none" w:sz="0" w:space="0" w:color="auto"/>
                                <w:left w:val="none" w:sz="0" w:space="0" w:color="auto"/>
                                <w:bottom w:val="none" w:sz="0" w:space="0" w:color="auto"/>
                                <w:right w:val="none" w:sz="0" w:space="0" w:color="auto"/>
                              </w:divBdr>
                              <w:divsChild>
                                <w:div w:id="1698264649">
                                  <w:marLeft w:val="0"/>
                                  <w:marRight w:val="0"/>
                                  <w:marTop w:val="0"/>
                                  <w:marBottom w:val="0"/>
                                  <w:divBdr>
                                    <w:top w:val="none" w:sz="0" w:space="0" w:color="auto"/>
                                    <w:left w:val="none" w:sz="0" w:space="0" w:color="auto"/>
                                    <w:bottom w:val="none" w:sz="0" w:space="0" w:color="auto"/>
                                    <w:right w:val="none" w:sz="0" w:space="0" w:color="auto"/>
                                  </w:divBdr>
                                  <w:divsChild>
                                    <w:div w:id="1879466761">
                                      <w:marLeft w:val="0"/>
                                      <w:marRight w:val="0"/>
                                      <w:marTop w:val="0"/>
                                      <w:marBottom w:val="0"/>
                                      <w:divBdr>
                                        <w:top w:val="none" w:sz="0" w:space="0" w:color="auto"/>
                                        <w:left w:val="none" w:sz="0" w:space="0" w:color="auto"/>
                                        <w:bottom w:val="none" w:sz="0" w:space="0" w:color="auto"/>
                                        <w:right w:val="none" w:sz="0" w:space="0" w:color="auto"/>
                                      </w:divBdr>
                                      <w:divsChild>
                                        <w:div w:id="304042858">
                                          <w:marLeft w:val="0"/>
                                          <w:marRight w:val="0"/>
                                          <w:marTop w:val="0"/>
                                          <w:marBottom w:val="0"/>
                                          <w:divBdr>
                                            <w:top w:val="none" w:sz="0" w:space="0" w:color="auto"/>
                                            <w:left w:val="none" w:sz="0" w:space="0" w:color="auto"/>
                                            <w:bottom w:val="none" w:sz="0" w:space="0" w:color="auto"/>
                                            <w:right w:val="none" w:sz="0" w:space="0" w:color="auto"/>
                                          </w:divBdr>
                                          <w:divsChild>
                                            <w:div w:id="734091564">
                                              <w:marLeft w:val="0"/>
                                              <w:marRight w:val="0"/>
                                              <w:marTop w:val="0"/>
                                              <w:marBottom w:val="0"/>
                                              <w:divBdr>
                                                <w:top w:val="none" w:sz="0" w:space="0" w:color="auto"/>
                                                <w:left w:val="none" w:sz="0" w:space="0" w:color="auto"/>
                                                <w:bottom w:val="none" w:sz="0" w:space="0" w:color="auto"/>
                                                <w:right w:val="none" w:sz="0" w:space="0" w:color="auto"/>
                                              </w:divBdr>
                                              <w:divsChild>
                                                <w:div w:id="17177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8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4200228">
                              <w:marLeft w:val="0"/>
                              <w:marRight w:val="0"/>
                              <w:marTop w:val="0"/>
                              <w:marBottom w:val="0"/>
                              <w:divBdr>
                                <w:top w:val="none" w:sz="0" w:space="0" w:color="auto"/>
                                <w:left w:val="none" w:sz="0" w:space="0" w:color="auto"/>
                                <w:bottom w:val="none" w:sz="0" w:space="0" w:color="auto"/>
                                <w:right w:val="none" w:sz="0" w:space="0" w:color="auto"/>
                              </w:divBdr>
                              <w:divsChild>
                                <w:div w:id="102115031">
                                  <w:marLeft w:val="0"/>
                                  <w:marRight w:val="0"/>
                                  <w:marTop w:val="0"/>
                                  <w:marBottom w:val="0"/>
                                  <w:divBdr>
                                    <w:top w:val="none" w:sz="0" w:space="0" w:color="auto"/>
                                    <w:left w:val="none" w:sz="0" w:space="0" w:color="auto"/>
                                    <w:bottom w:val="none" w:sz="0" w:space="0" w:color="auto"/>
                                    <w:right w:val="none" w:sz="0" w:space="0" w:color="auto"/>
                                  </w:divBdr>
                                  <w:divsChild>
                                    <w:div w:id="4005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666">
                              <w:marLeft w:val="0"/>
                              <w:marRight w:val="0"/>
                              <w:marTop w:val="0"/>
                              <w:marBottom w:val="0"/>
                              <w:divBdr>
                                <w:top w:val="none" w:sz="0" w:space="0" w:color="auto"/>
                                <w:left w:val="none" w:sz="0" w:space="0" w:color="auto"/>
                                <w:bottom w:val="none" w:sz="0" w:space="0" w:color="auto"/>
                                <w:right w:val="none" w:sz="0" w:space="0" w:color="auto"/>
                              </w:divBdr>
                              <w:divsChild>
                                <w:div w:id="406927446">
                                  <w:marLeft w:val="0"/>
                                  <w:marRight w:val="0"/>
                                  <w:marTop w:val="0"/>
                                  <w:marBottom w:val="0"/>
                                  <w:divBdr>
                                    <w:top w:val="none" w:sz="0" w:space="0" w:color="auto"/>
                                    <w:left w:val="none" w:sz="0" w:space="0" w:color="auto"/>
                                    <w:bottom w:val="none" w:sz="0" w:space="0" w:color="auto"/>
                                    <w:right w:val="none" w:sz="0" w:space="0" w:color="auto"/>
                                  </w:divBdr>
                                  <w:divsChild>
                                    <w:div w:id="10864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sChild>
        <w:div w:id="1421638569">
          <w:marLeft w:val="0"/>
          <w:marRight w:val="0"/>
          <w:marTop w:val="0"/>
          <w:marBottom w:val="0"/>
          <w:divBdr>
            <w:top w:val="none" w:sz="0" w:space="0" w:color="auto"/>
            <w:left w:val="none" w:sz="0" w:space="0" w:color="auto"/>
            <w:bottom w:val="none" w:sz="0" w:space="0" w:color="auto"/>
            <w:right w:val="none" w:sz="0" w:space="0" w:color="auto"/>
          </w:divBdr>
          <w:divsChild>
            <w:div w:id="911349184">
              <w:marLeft w:val="0"/>
              <w:marRight w:val="0"/>
              <w:marTop w:val="0"/>
              <w:marBottom w:val="0"/>
              <w:divBdr>
                <w:top w:val="none" w:sz="0" w:space="0" w:color="auto"/>
                <w:left w:val="none" w:sz="0" w:space="0" w:color="auto"/>
                <w:bottom w:val="none" w:sz="0" w:space="0" w:color="auto"/>
                <w:right w:val="none" w:sz="0" w:space="0" w:color="auto"/>
              </w:divBdr>
            </w:div>
            <w:div w:id="1702365591">
              <w:marLeft w:val="0"/>
              <w:marRight w:val="0"/>
              <w:marTop w:val="0"/>
              <w:marBottom w:val="0"/>
              <w:divBdr>
                <w:top w:val="none" w:sz="0" w:space="0" w:color="auto"/>
                <w:left w:val="none" w:sz="0" w:space="0" w:color="auto"/>
                <w:bottom w:val="none" w:sz="0" w:space="0" w:color="auto"/>
                <w:right w:val="none" w:sz="0" w:space="0" w:color="auto"/>
              </w:divBdr>
            </w:div>
            <w:div w:id="2027444324">
              <w:marLeft w:val="0"/>
              <w:marRight w:val="0"/>
              <w:marTop w:val="0"/>
              <w:marBottom w:val="0"/>
              <w:divBdr>
                <w:top w:val="none" w:sz="0" w:space="0" w:color="auto"/>
                <w:left w:val="none" w:sz="0" w:space="0" w:color="auto"/>
                <w:bottom w:val="none" w:sz="0" w:space="0" w:color="auto"/>
                <w:right w:val="none" w:sz="0" w:space="0" w:color="auto"/>
              </w:divBdr>
            </w:div>
            <w:div w:id="340816013">
              <w:marLeft w:val="0"/>
              <w:marRight w:val="0"/>
              <w:marTop w:val="0"/>
              <w:marBottom w:val="0"/>
              <w:divBdr>
                <w:top w:val="none" w:sz="0" w:space="0" w:color="auto"/>
                <w:left w:val="none" w:sz="0" w:space="0" w:color="auto"/>
                <w:bottom w:val="none" w:sz="0" w:space="0" w:color="auto"/>
                <w:right w:val="none" w:sz="0" w:space="0" w:color="auto"/>
              </w:divBdr>
            </w:div>
            <w:div w:id="158930388">
              <w:marLeft w:val="0"/>
              <w:marRight w:val="0"/>
              <w:marTop w:val="0"/>
              <w:marBottom w:val="0"/>
              <w:divBdr>
                <w:top w:val="none" w:sz="0" w:space="0" w:color="auto"/>
                <w:left w:val="none" w:sz="0" w:space="0" w:color="auto"/>
                <w:bottom w:val="none" w:sz="0" w:space="0" w:color="auto"/>
                <w:right w:val="none" w:sz="0" w:space="0" w:color="auto"/>
              </w:divBdr>
            </w:div>
            <w:div w:id="19441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717360">
      <w:bodyDiv w:val="1"/>
      <w:marLeft w:val="0"/>
      <w:marRight w:val="0"/>
      <w:marTop w:val="0"/>
      <w:marBottom w:val="0"/>
      <w:divBdr>
        <w:top w:val="none" w:sz="0" w:space="0" w:color="auto"/>
        <w:left w:val="none" w:sz="0" w:space="0" w:color="auto"/>
        <w:bottom w:val="none" w:sz="0" w:space="0" w:color="auto"/>
        <w:right w:val="none" w:sz="0" w:space="0" w:color="auto"/>
      </w:divBdr>
      <w:divsChild>
        <w:div w:id="1323464541">
          <w:marLeft w:val="0"/>
          <w:marRight w:val="0"/>
          <w:marTop w:val="0"/>
          <w:marBottom w:val="0"/>
          <w:divBdr>
            <w:top w:val="none" w:sz="0" w:space="0" w:color="auto"/>
            <w:left w:val="none" w:sz="0" w:space="0" w:color="auto"/>
            <w:bottom w:val="none" w:sz="0" w:space="0" w:color="auto"/>
            <w:right w:val="none" w:sz="0" w:space="0" w:color="auto"/>
          </w:divBdr>
        </w:div>
        <w:div w:id="1230307530">
          <w:marLeft w:val="0"/>
          <w:marRight w:val="0"/>
          <w:marTop w:val="150"/>
          <w:marBottom w:val="150"/>
          <w:divBdr>
            <w:top w:val="single" w:sz="6" w:space="4" w:color="D7D7D7"/>
            <w:left w:val="none" w:sz="0" w:space="0" w:color="auto"/>
            <w:bottom w:val="single" w:sz="6" w:space="4" w:color="D7D7D7"/>
            <w:right w:val="none" w:sz="0" w:space="0" w:color="auto"/>
          </w:divBdr>
        </w:div>
        <w:div w:id="1124926305">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1163929288">
          <w:marLeft w:val="0"/>
          <w:marRight w:val="0"/>
          <w:marTop w:val="0"/>
          <w:marBottom w:val="0"/>
          <w:divBdr>
            <w:top w:val="none" w:sz="0" w:space="0" w:color="auto"/>
            <w:left w:val="none" w:sz="0" w:space="0" w:color="auto"/>
            <w:bottom w:val="none" w:sz="0" w:space="0" w:color="auto"/>
            <w:right w:val="none" w:sz="0" w:space="0" w:color="auto"/>
          </w:divBdr>
          <w:divsChild>
            <w:div w:id="84376126">
              <w:marLeft w:val="0"/>
              <w:marRight w:val="0"/>
              <w:marTop w:val="0"/>
              <w:marBottom w:val="0"/>
              <w:divBdr>
                <w:top w:val="none" w:sz="0" w:space="0" w:color="auto"/>
                <w:left w:val="none" w:sz="0" w:space="0" w:color="auto"/>
                <w:bottom w:val="none" w:sz="0" w:space="0" w:color="auto"/>
                <w:right w:val="none" w:sz="0" w:space="0" w:color="auto"/>
              </w:divBdr>
            </w:div>
          </w:divsChild>
        </w:div>
        <w:div w:id="1919290665">
          <w:marLeft w:val="0"/>
          <w:marRight w:val="0"/>
          <w:marTop w:val="0"/>
          <w:marBottom w:val="0"/>
          <w:divBdr>
            <w:top w:val="none" w:sz="0" w:space="0" w:color="auto"/>
            <w:left w:val="none" w:sz="0" w:space="0" w:color="auto"/>
            <w:bottom w:val="none" w:sz="0" w:space="0" w:color="auto"/>
            <w:right w:val="none" w:sz="0" w:space="0" w:color="auto"/>
          </w:divBdr>
        </w:div>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sChild>
            <w:div w:id="1645817450">
              <w:marLeft w:val="0"/>
              <w:marRight w:val="0"/>
              <w:marTop w:val="0"/>
              <w:marBottom w:val="0"/>
              <w:divBdr>
                <w:top w:val="none" w:sz="0" w:space="0" w:color="auto"/>
                <w:left w:val="none" w:sz="0" w:space="0" w:color="auto"/>
                <w:bottom w:val="none" w:sz="0" w:space="0" w:color="auto"/>
                <w:right w:val="none" w:sz="0" w:space="0" w:color="auto"/>
              </w:divBdr>
              <w:divsChild>
                <w:div w:id="1341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68042">
      <w:bodyDiv w:val="1"/>
      <w:marLeft w:val="0"/>
      <w:marRight w:val="0"/>
      <w:marTop w:val="0"/>
      <w:marBottom w:val="0"/>
      <w:divBdr>
        <w:top w:val="none" w:sz="0" w:space="0" w:color="auto"/>
        <w:left w:val="none" w:sz="0" w:space="0" w:color="auto"/>
        <w:bottom w:val="none" w:sz="0" w:space="0" w:color="auto"/>
        <w:right w:val="none" w:sz="0" w:space="0" w:color="auto"/>
      </w:divBdr>
      <w:divsChild>
        <w:div w:id="9897509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8247">
      <w:bodyDiv w:val="1"/>
      <w:marLeft w:val="0"/>
      <w:marRight w:val="0"/>
      <w:marTop w:val="0"/>
      <w:marBottom w:val="0"/>
      <w:divBdr>
        <w:top w:val="none" w:sz="0" w:space="0" w:color="auto"/>
        <w:left w:val="none" w:sz="0" w:space="0" w:color="auto"/>
        <w:bottom w:val="none" w:sz="0" w:space="0" w:color="auto"/>
        <w:right w:val="none" w:sz="0" w:space="0" w:color="auto"/>
      </w:divBdr>
      <w:divsChild>
        <w:div w:id="1440490247">
          <w:marLeft w:val="0"/>
          <w:marRight w:val="0"/>
          <w:marTop w:val="0"/>
          <w:marBottom w:val="0"/>
          <w:divBdr>
            <w:top w:val="none" w:sz="0" w:space="0" w:color="auto"/>
            <w:left w:val="none" w:sz="0" w:space="0" w:color="auto"/>
            <w:bottom w:val="none" w:sz="0" w:space="0" w:color="auto"/>
            <w:right w:val="none" w:sz="0" w:space="0" w:color="auto"/>
          </w:divBdr>
        </w:div>
        <w:div w:id="350304044">
          <w:marLeft w:val="0"/>
          <w:marRight w:val="0"/>
          <w:marTop w:val="30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 w:id="1050613939">
          <w:marLeft w:val="0"/>
          <w:marRight w:val="0"/>
          <w:marTop w:val="0"/>
          <w:marBottom w:val="0"/>
          <w:divBdr>
            <w:top w:val="none" w:sz="0" w:space="0" w:color="auto"/>
            <w:left w:val="none" w:sz="0" w:space="0" w:color="auto"/>
            <w:bottom w:val="none" w:sz="0" w:space="0" w:color="auto"/>
            <w:right w:val="none" w:sz="0" w:space="0" w:color="auto"/>
          </w:divBdr>
        </w:div>
        <w:div w:id="651905954">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sChild>
            <w:div w:id="1952317601">
              <w:marLeft w:val="0"/>
              <w:marRight w:val="0"/>
              <w:marTop w:val="0"/>
              <w:marBottom w:val="0"/>
              <w:divBdr>
                <w:top w:val="none" w:sz="0" w:space="0" w:color="auto"/>
                <w:left w:val="none" w:sz="0" w:space="0" w:color="auto"/>
                <w:bottom w:val="none" w:sz="0" w:space="0" w:color="auto"/>
                <w:right w:val="none" w:sz="0" w:space="0" w:color="auto"/>
              </w:divBdr>
            </w:div>
          </w:divsChild>
        </w:div>
        <w:div w:id="2088845698">
          <w:marLeft w:val="0"/>
          <w:marRight w:val="0"/>
          <w:marTop w:val="0"/>
          <w:marBottom w:val="0"/>
          <w:divBdr>
            <w:top w:val="none" w:sz="0" w:space="0" w:color="auto"/>
            <w:left w:val="none" w:sz="0" w:space="0" w:color="auto"/>
            <w:bottom w:val="none" w:sz="0" w:space="0" w:color="auto"/>
            <w:right w:val="none" w:sz="0" w:space="0" w:color="auto"/>
          </w:divBdr>
        </w:div>
        <w:div w:id="981425056">
          <w:marLeft w:val="0"/>
          <w:marRight w:val="0"/>
          <w:marTop w:val="300"/>
          <w:marBottom w:val="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sChild>
        <w:div w:id="2081900007">
          <w:marLeft w:val="0"/>
          <w:marRight w:val="0"/>
          <w:marTop w:val="0"/>
          <w:marBottom w:val="0"/>
          <w:divBdr>
            <w:top w:val="none" w:sz="0" w:space="0" w:color="auto"/>
            <w:left w:val="none" w:sz="0" w:space="0" w:color="auto"/>
            <w:bottom w:val="none" w:sz="0" w:space="0" w:color="auto"/>
            <w:right w:val="none" w:sz="0" w:space="0" w:color="auto"/>
          </w:divBdr>
          <w:divsChild>
            <w:div w:id="567812261">
              <w:marLeft w:val="0"/>
              <w:marRight w:val="0"/>
              <w:marTop w:val="0"/>
              <w:marBottom w:val="0"/>
              <w:divBdr>
                <w:top w:val="none" w:sz="0" w:space="0" w:color="auto"/>
                <w:left w:val="none" w:sz="0" w:space="0" w:color="auto"/>
                <w:bottom w:val="none" w:sz="0" w:space="0" w:color="auto"/>
                <w:right w:val="none" w:sz="0" w:space="0" w:color="auto"/>
              </w:divBdr>
            </w:div>
          </w:divsChild>
        </w:div>
        <w:div w:id="1903128858">
          <w:marLeft w:val="0"/>
          <w:marRight w:val="0"/>
          <w:marTop w:val="0"/>
          <w:marBottom w:val="0"/>
          <w:divBdr>
            <w:top w:val="none" w:sz="0" w:space="0" w:color="auto"/>
            <w:left w:val="none" w:sz="0" w:space="0" w:color="auto"/>
            <w:bottom w:val="none" w:sz="0" w:space="0" w:color="auto"/>
            <w:right w:val="none" w:sz="0" w:space="0" w:color="auto"/>
          </w:divBdr>
          <w:divsChild>
            <w:div w:id="717172402">
              <w:marLeft w:val="0"/>
              <w:marRight w:val="0"/>
              <w:marTop w:val="0"/>
              <w:marBottom w:val="0"/>
              <w:divBdr>
                <w:top w:val="none" w:sz="0" w:space="0" w:color="auto"/>
                <w:left w:val="none" w:sz="0" w:space="0" w:color="auto"/>
                <w:bottom w:val="none" w:sz="0" w:space="0" w:color="auto"/>
                <w:right w:val="none" w:sz="0" w:space="0" w:color="auto"/>
              </w:divBdr>
              <w:divsChild>
                <w:div w:id="190533879">
                  <w:marLeft w:val="0"/>
                  <w:marRight w:val="0"/>
                  <w:marTop w:val="0"/>
                  <w:marBottom w:val="0"/>
                  <w:divBdr>
                    <w:top w:val="none" w:sz="0" w:space="0" w:color="auto"/>
                    <w:left w:val="none" w:sz="0" w:space="0" w:color="auto"/>
                    <w:bottom w:val="none" w:sz="0" w:space="0" w:color="auto"/>
                    <w:right w:val="none" w:sz="0" w:space="0" w:color="auto"/>
                  </w:divBdr>
                  <w:divsChild>
                    <w:div w:id="16551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sChild>
        <w:div w:id="1858153949">
          <w:marLeft w:val="0"/>
          <w:marRight w:val="0"/>
          <w:marTop w:val="0"/>
          <w:marBottom w:val="0"/>
          <w:divBdr>
            <w:top w:val="none" w:sz="0" w:space="0" w:color="auto"/>
            <w:left w:val="none" w:sz="0" w:space="0" w:color="auto"/>
            <w:bottom w:val="none" w:sz="0" w:space="0" w:color="auto"/>
            <w:right w:val="none" w:sz="0" w:space="0" w:color="auto"/>
          </w:divBdr>
          <w:divsChild>
            <w:div w:id="1115909047">
              <w:marLeft w:val="0"/>
              <w:marRight w:val="0"/>
              <w:marTop w:val="0"/>
              <w:marBottom w:val="0"/>
              <w:divBdr>
                <w:top w:val="none" w:sz="0" w:space="0" w:color="auto"/>
                <w:left w:val="none" w:sz="0" w:space="0" w:color="auto"/>
                <w:bottom w:val="none" w:sz="0" w:space="0" w:color="auto"/>
                <w:right w:val="none" w:sz="0" w:space="0" w:color="auto"/>
              </w:divBdr>
            </w:div>
          </w:divsChild>
        </w:div>
        <w:div w:id="1213612961">
          <w:marLeft w:val="0"/>
          <w:marRight w:val="0"/>
          <w:marTop w:val="0"/>
          <w:marBottom w:val="0"/>
          <w:divBdr>
            <w:top w:val="none" w:sz="0" w:space="0" w:color="auto"/>
            <w:left w:val="none" w:sz="0" w:space="0" w:color="auto"/>
            <w:bottom w:val="none" w:sz="0" w:space="0" w:color="auto"/>
            <w:right w:val="none" w:sz="0" w:space="0" w:color="auto"/>
          </w:divBdr>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34189279">
          <w:marLeft w:val="0"/>
          <w:marRight w:val="0"/>
          <w:marTop w:val="0"/>
          <w:marBottom w:val="0"/>
          <w:divBdr>
            <w:top w:val="none" w:sz="0" w:space="0" w:color="auto"/>
            <w:left w:val="none" w:sz="0" w:space="0" w:color="auto"/>
            <w:bottom w:val="none" w:sz="0" w:space="0" w:color="auto"/>
            <w:right w:val="none" w:sz="0" w:space="0" w:color="auto"/>
          </w:divBdr>
          <w:divsChild>
            <w:div w:id="1546525528">
              <w:marLeft w:val="0"/>
              <w:marRight w:val="0"/>
              <w:marTop w:val="0"/>
              <w:marBottom w:val="0"/>
              <w:divBdr>
                <w:top w:val="none" w:sz="0" w:space="0" w:color="auto"/>
                <w:left w:val="none" w:sz="0" w:space="0" w:color="auto"/>
                <w:bottom w:val="none" w:sz="0" w:space="0" w:color="auto"/>
                <w:right w:val="none" w:sz="0" w:space="0" w:color="auto"/>
              </w:divBdr>
            </w:div>
          </w:divsChild>
        </w:div>
        <w:div w:id="1916430444">
          <w:marLeft w:val="0"/>
          <w:marRight w:val="0"/>
          <w:marTop w:val="0"/>
          <w:marBottom w:val="0"/>
          <w:divBdr>
            <w:top w:val="none" w:sz="0" w:space="0" w:color="auto"/>
            <w:left w:val="none" w:sz="0" w:space="0" w:color="auto"/>
            <w:bottom w:val="none" w:sz="0" w:space="0" w:color="auto"/>
            <w:right w:val="none" w:sz="0" w:space="0" w:color="auto"/>
          </w:divBdr>
        </w:div>
        <w:div w:id="309406467">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2000159669">
          <w:marLeft w:val="0"/>
          <w:marRight w:val="0"/>
          <w:marTop w:val="0"/>
          <w:marBottom w:val="0"/>
          <w:divBdr>
            <w:top w:val="none" w:sz="0" w:space="0" w:color="auto"/>
            <w:left w:val="none" w:sz="0" w:space="0" w:color="auto"/>
            <w:bottom w:val="none" w:sz="0" w:space="0" w:color="auto"/>
            <w:right w:val="none" w:sz="0" w:space="0" w:color="auto"/>
          </w:divBdr>
        </w:div>
        <w:div w:id="930352641">
          <w:marLeft w:val="0"/>
          <w:marRight w:val="0"/>
          <w:marTop w:val="150"/>
          <w:marBottom w:val="150"/>
          <w:divBdr>
            <w:top w:val="single" w:sz="6" w:space="4" w:color="D7D7D7"/>
            <w:left w:val="none" w:sz="0" w:space="0" w:color="auto"/>
            <w:bottom w:val="single" w:sz="6" w:space="4" w:color="D7D7D7"/>
            <w:right w:val="none" w:sz="0" w:space="0" w:color="auto"/>
          </w:divBdr>
        </w:div>
        <w:div w:id="1431702116">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1139229259">
          <w:marLeft w:val="0"/>
          <w:marRight w:val="0"/>
          <w:marTop w:val="0"/>
          <w:marBottom w:val="0"/>
          <w:divBdr>
            <w:top w:val="none" w:sz="0" w:space="0" w:color="auto"/>
            <w:left w:val="none" w:sz="0" w:space="0" w:color="auto"/>
            <w:bottom w:val="none" w:sz="0" w:space="0" w:color="auto"/>
            <w:right w:val="none" w:sz="0" w:space="0" w:color="auto"/>
          </w:divBdr>
          <w:divsChild>
            <w:div w:id="944121527">
              <w:marLeft w:val="0"/>
              <w:marRight w:val="0"/>
              <w:marTop w:val="0"/>
              <w:marBottom w:val="0"/>
              <w:divBdr>
                <w:top w:val="none" w:sz="0" w:space="0" w:color="auto"/>
                <w:left w:val="none" w:sz="0" w:space="0" w:color="auto"/>
                <w:bottom w:val="none" w:sz="0" w:space="0" w:color="auto"/>
                <w:right w:val="none" w:sz="0" w:space="0" w:color="auto"/>
              </w:divBdr>
              <w:divsChild>
                <w:div w:id="1986930482">
                  <w:marLeft w:val="0"/>
                  <w:marRight w:val="0"/>
                  <w:marTop w:val="0"/>
                  <w:marBottom w:val="0"/>
                  <w:divBdr>
                    <w:top w:val="none" w:sz="0" w:space="0" w:color="auto"/>
                    <w:left w:val="none" w:sz="0" w:space="0" w:color="auto"/>
                    <w:bottom w:val="none" w:sz="0" w:space="0" w:color="auto"/>
                    <w:right w:val="none" w:sz="0" w:space="0" w:color="auto"/>
                  </w:divBdr>
                  <w:divsChild>
                    <w:div w:id="1102916771">
                      <w:marLeft w:val="0"/>
                      <w:marRight w:val="0"/>
                      <w:marTop w:val="0"/>
                      <w:marBottom w:val="0"/>
                      <w:divBdr>
                        <w:top w:val="none" w:sz="0" w:space="0" w:color="auto"/>
                        <w:left w:val="none" w:sz="0" w:space="0" w:color="auto"/>
                        <w:bottom w:val="none" w:sz="0" w:space="0" w:color="auto"/>
                        <w:right w:val="none" w:sz="0" w:space="0" w:color="auto"/>
                      </w:divBdr>
                    </w:div>
                    <w:div w:id="20401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sChild>
                <w:div w:id="1591625059">
                  <w:marLeft w:val="0"/>
                  <w:marRight w:val="0"/>
                  <w:marTop w:val="0"/>
                  <w:marBottom w:val="0"/>
                  <w:divBdr>
                    <w:top w:val="none" w:sz="0" w:space="0" w:color="auto"/>
                    <w:left w:val="none" w:sz="0" w:space="0" w:color="auto"/>
                    <w:bottom w:val="none" w:sz="0" w:space="0" w:color="auto"/>
                    <w:right w:val="none" w:sz="0" w:space="0" w:color="auto"/>
                  </w:divBdr>
                  <w:divsChild>
                    <w:div w:id="52046603">
                      <w:marLeft w:val="0"/>
                      <w:marRight w:val="0"/>
                      <w:marTop w:val="0"/>
                      <w:marBottom w:val="0"/>
                      <w:divBdr>
                        <w:top w:val="none" w:sz="0" w:space="0" w:color="auto"/>
                        <w:left w:val="none" w:sz="0" w:space="0" w:color="auto"/>
                        <w:bottom w:val="none" w:sz="0" w:space="0" w:color="auto"/>
                        <w:right w:val="none" w:sz="0" w:space="0" w:color="auto"/>
                      </w:divBdr>
                      <w:divsChild>
                        <w:div w:id="819351911">
                          <w:marLeft w:val="0"/>
                          <w:marRight w:val="0"/>
                          <w:marTop w:val="0"/>
                          <w:marBottom w:val="0"/>
                          <w:divBdr>
                            <w:top w:val="none" w:sz="0" w:space="0" w:color="auto"/>
                            <w:left w:val="none" w:sz="0" w:space="0" w:color="auto"/>
                            <w:bottom w:val="none" w:sz="0" w:space="0" w:color="auto"/>
                            <w:right w:val="none" w:sz="0" w:space="0" w:color="auto"/>
                          </w:divBdr>
                          <w:divsChild>
                            <w:div w:id="1401295092">
                              <w:marLeft w:val="0"/>
                              <w:marRight w:val="0"/>
                              <w:marTop w:val="0"/>
                              <w:marBottom w:val="0"/>
                              <w:divBdr>
                                <w:top w:val="none" w:sz="0" w:space="0" w:color="auto"/>
                                <w:left w:val="none" w:sz="0" w:space="0" w:color="auto"/>
                                <w:bottom w:val="none" w:sz="0" w:space="0" w:color="auto"/>
                                <w:right w:val="none" w:sz="0" w:space="0" w:color="auto"/>
                              </w:divBdr>
                              <w:divsChild>
                                <w:div w:id="1712457167">
                                  <w:marLeft w:val="0"/>
                                  <w:marRight w:val="0"/>
                                  <w:marTop w:val="0"/>
                                  <w:marBottom w:val="0"/>
                                  <w:divBdr>
                                    <w:top w:val="none" w:sz="0" w:space="0" w:color="auto"/>
                                    <w:left w:val="none" w:sz="0" w:space="0" w:color="auto"/>
                                    <w:bottom w:val="none" w:sz="0" w:space="0" w:color="auto"/>
                                    <w:right w:val="none" w:sz="0" w:space="0" w:color="auto"/>
                                  </w:divBdr>
                                </w:div>
                              </w:divsChild>
                            </w:div>
                            <w:div w:id="21187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sChild>
        <w:div w:id="1030060826">
          <w:marLeft w:val="0"/>
          <w:marRight w:val="0"/>
          <w:marTop w:val="0"/>
          <w:marBottom w:val="0"/>
          <w:divBdr>
            <w:top w:val="none" w:sz="0" w:space="0" w:color="auto"/>
            <w:left w:val="none" w:sz="0" w:space="0" w:color="auto"/>
            <w:bottom w:val="none" w:sz="0" w:space="0" w:color="auto"/>
            <w:right w:val="none" w:sz="0" w:space="0" w:color="auto"/>
          </w:divBdr>
        </w:div>
      </w:divsChild>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sChild>
                <w:div w:id="2021927433">
                  <w:marLeft w:val="0"/>
                  <w:marRight w:val="0"/>
                  <w:marTop w:val="0"/>
                  <w:marBottom w:val="0"/>
                  <w:divBdr>
                    <w:top w:val="none" w:sz="0" w:space="0" w:color="auto"/>
                    <w:left w:val="none" w:sz="0" w:space="0" w:color="auto"/>
                    <w:bottom w:val="none" w:sz="0" w:space="0" w:color="auto"/>
                    <w:right w:val="none" w:sz="0" w:space="0" w:color="auto"/>
                  </w:divBdr>
                  <w:divsChild>
                    <w:div w:id="680400791">
                      <w:marLeft w:val="0"/>
                      <w:marRight w:val="0"/>
                      <w:marTop w:val="0"/>
                      <w:marBottom w:val="0"/>
                      <w:divBdr>
                        <w:top w:val="none" w:sz="0" w:space="0" w:color="auto"/>
                        <w:left w:val="none" w:sz="0" w:space="0" w:color="auto"/>
                        <w:bottom w:val="none" w:sz="0" w:space="0" w:color="auto"/>
                        <w:right w:val="none" w:sz="0" w:space="0" w:color="auto"/>
                      </w:divBdr>
                      <w:divsChild>
                        <w:div w:id="259877710">
                          <w:marLeft w:val="0"/>
                          <w:marRight w:val="0"/>
                          <w:marTop w:val="0"/>
                          <w:marBottom w:val="0"/>
                          <w:divBdr>
                            <w:top w:val="none" w:sz="0" w:space="0" w:color="auto"/>
                            <w:left w:val="none" w:sz="0" w:space="0" w:color="auto"/>
                            <w:bottom w:val="none" w:sz="0" w:space="0" w:color="auto"/>
                            <w:right w:val="none" w:sz="0" w:space="0" w:color="auto"/>
                          </w:divBdr>
                          <w:divsChild>
                            <w:div w:id="114374044">
                              <w:marLeft w:val="0"/>
                              <w:marRight w:val="0"/>
                              <w:marTop w:val="0"/>
                              <w:marBottom w:val="0"/>
                              <w:divBdr>
                                <w:top w:val="none" w:sz="0" w:space="0" w:color="auto"/>
                                <w:left w:val="none" w:sz="0" w:space="0" w:color="auto"/>
                                <w:bottom w:val="none" w:sz="0" w:space="0" w:color="auto"/>
                                <w:right w:val="none" w:sz="0" w:space="0" w:color="auto"/>
                              </w:divBdr>
                            </w:div>
                            <w:div w:id="145323617">
                              <w:marLeft w:val="0"/>
                              <w:marRight w:val="0"/>
                              <w:marTop w:val="15"/>
                              <w:marBottom w:val="0"/>
                              <w:divBdr>
                                <w:top w:val="none" w:sz="0" w:space="0" w:color="auto"/>
                                <w:left w:val="none" w:sz="0" w:space="0" w:color="auto"/>
                                <w:bottom w:val="none" w:sz="0" w:space="0" w:color="auto"/>
                                <w:right w:val="none" w:sz="0" w:space="0" w:color="auto"/>
                              </w:divBdr>
                              <w:divsChild>
                                <w:div w:id="1015837970">
                                  <w:marLeft w:val="0"/>
                                  <w:marRight w:val="0"/>
                                  <w:marTop w:val="0"/>
                                  <w:marBottom w:val="0"/>
                                  <w:divBdr>
                                    <w:top w:val="none" w:sz="0" w:space="0" w:color="auto"/>
                                    <w:left w:val="none" w:sz="0" w:space="0" w:color="auto"/>
                                    <w:bottom w:val="none" w:sz="0" w:space="0" w:color="auto"/>
                                    <w:right w:val="none" w:sz="0" w:space="0" w:color="auto"/>
                                  </w:divBdr>
                                </w:div>
                                <w:div w:id="1599169077">
                                  <w:marLeft w:val="0"/>
                                  <w:marRight w:val="0"/>
                                  <w:marTop w:val="0"/>
                                  <w:marBottom w:val="0"/>
                                  <w:divBdr>
                                    <w:top w:val="none" w:sz="0" w:space="0" w:color="auto"/>
                                    <w:left w:val="none" w:sz="0" w:space="0" w:color="auto"/>
                                    <w:bottom w:val="none" w:sz="0" w:space="0" w:color="auto"/>
                                    <w:right w:val="none" w:sz="0" w:space="0" w:color="auto"/>
                                  </w:divBdr>
                                </w:div>
                                <w:div w:id="677315145">
                                  <w:marLeft w:val="0"/>
                                  <w:marRight w:val="0"/>
                                  <w:marTop w:val="0"/>
                                  <w:marBottom w:val="0"/>
                                  <w:divBdr>
                                    <w:top w:val="none" w:sz="0" w:space="0" w:color="auto"/>
                                    <w:left w:val="none" w:sz="0" w:space="0" w:color="auto"/>
                                    <w:bottom w:val="none" w:sz="0" w:space="0" w:color="auto"/>
                                    <w:right w:val="none" w:sz="0" w:space="0" w:color="auto"/>
                                  </w:divBdr>
                                </w:div>
                                <w:div w:id="6035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89949">
          <w:marLeft w:val="0"/>
          <w:marRight w:val="0"/>
          <w:marTop w:val="0"/>
          <w:marBottom w:val="0"/>
          <w:divBdr>
            <w:top w:val="none" w:sz="0" w:space="0" w:color="auto"/>
            <w:left w:val="none" w:sz="0" w:space="0" w:color="auto"/>
            <w:bottom w:val="none" w:sz="0" w:space="0" w:color="auto"/>
            <w:right w:val="none" w:sz="0" w:space="0" w:color="auto"/>
          </w:divBdr>
          <w:divsChild>
            <w:div w:id="178157495">
              <w:marLeft w:val="0"/>
              <w:marRight w:val="0"/>
              <w:marTop w:val="0"/>
              <w:marBottom w:val="0"/>
              <w:divBdr>
                <w:top w:val="none" w:sz="0" w:space="0" w:color="auto"/>
                <w:left w:val="none" w:sz="0" w:space="0" w:color="auto"/>
                <w:bottom w:val="none" w:sz="0" w:space="0" w:color="auto"/>
                <w:right w:val="none" w:sz="0" w:space="0" w:color="auto"/>
              </w:divBdr>
              <w:divsChild>
                <w:div w:id="2013870696">
                  <w:marLeft w:val="0"/>
                  <w:marRight w:val="0"/>
                  <w:marTop w:val="0"/>
                  <w:marBottom w:val="0"/>
                  <w:divBdr>
                    <w:top w:val="none" w:sz="0" w:space="0" w:color="auto"/>
                    <w:left w:val="none" w:sz="0" w:space="0" w:color="auto"/>
                    <w:bottom w:val="none" w:sz="0" w:space="0" w:color="auto"/>
                    <w:right w:val="none" w:sz="0" w:space="0" w:color="auto"/>
                  </w:divBdr>
                  <w:divsChild>
                    <w:div w:id="1225681020">
                      <w:marLeft w:val="0"/>
                      <w:marRight w:val="0"/>
                      <w:marTop w:val="0"/>
                      <w:marBottom w:val="0"/>
                      <w:divBdr>
                        <w:top w:val="none" w:sz="0" w:space="0" w:color="auto"/>
                        <w:left w:val="none" w:sz="0" w:space="0" w:color="auto"/>
                        <w:bottom w:val="none" w:sz="0" w:space="0" w:color="auto"/>
                        <w:right w:val="none" w:sz="0" w:space="0" w:color="auto"/>
                      </w:divBdr>
                    </w:div>
                  </w:divsChild>
                </w:div>
                <w:div w:id="1573466917">
                  <w:marLeft w:val="0"/>
                  <w:marRight w:val="0"/>
                  <w:marTop w:val="0"/>
                  <w:marBottom w:val="0"/>
                  <w:divBdr>
                    <w:top w:val="none" w:sz="0" w:space="0" w:color="auto"/>
                    <w:left w:val="none" w:sz="0" w:space="0" w:color="auto"/>
                    <w:bottom w:val="none" w:sz="0" w:space="0" w:color="auto"/>
                    <w:right w:val="none" w:sz="0" w:space="0" w:color="auto"/>
                  </w:divBdr>
                  <w:divsChild>
                    <w:div w:id="521943420">
                      <w:marLeft w:val="0"/>
                      <w:marRight w:val="0"/>
                      <w:marTop w:val="0"/>
                      <w:marBottom w:val="0"/>
                      <w:divBdr>
                        <w:top w:val="none" w:sz="0" w:space="0" w:color="auto"/>
                        <w:left w:val="none" w:sz="0" w:space="0" w:color="auto"/>
                        <w:bottom w:val="none" w:sz="0" w:space="0" w:color="auto"/>
                        <w:right w:val="none" w:sz="0" w:space="0" w:color="auto"/>
                      </w:divBdr>
                      <w:divsChild>
                        <w:div w:id="1421175726">
                          <w:marLeft w:val="0"/>
                          <w:marRight w:val="0"/>
                          <w:marTop w:val="0"/>
                          <w:marBottom w:val="0"/>
                          <w:divBdr>
                            <w:top w:val="none" w:sz="0" w:space="0" w:color="auto"/>
                            <w:left w:val="none" w:sz="0" w:space="0" w:color="auto"/>
                            <w:bottom w:val="none" w:sz="0" w:space="0" w:color="auto"/>
                            <w:right w:val="none" w:sz="0" w:space="0" w:color="auto"/>
                          </w:divBdr>
                          <w:divsChild>
                            <w:div w:id="1433361438">
                              <w:marLeft w:val="0"/>
                              <w:marRight w:val="0"/>
                              <w:marTop w:val="0"/>
                              <w:marBottom w:val="0"/>
                              <w:divBdr>
                                <w:top w:val="none" w:sz="0" w:space="0" w:color="auto"/>
                                <w:left w:val="none" w:sz="0" w:space="0" w:color="auto"/>
                                <w:bottom w:val="none" w:sz="0" w:space="0" w:color="auto"/>
                                <w:right w:val="none" w:sz="0" w:space="0" w:color="auto"/>
                              </w:divBdr>
                            </w:div>
                            <w:div w:id="465004261">
                              <w:marLeft w:val="0"/>
                              <w:marRight w:val="0"/>
                              <w:marTop w:val="0"/>
                              <w:marBottom w:val="0"/>
                              <w:divBdr>
                                <w:top w:val="none" w:sz="0" w:space="0" w:color="auto"/>
                                <w:left w:val="none" w:sz="0" w:space="0" w:color="auto"/>
                                <w:bottom w:val="none" w:sz="0" w:space="0" w:color="auto"/>
                                <w:right w:val="none" w:sz="0" w:space="0" w:color="auto"/>
                              </w:divBdr>
                            </w:div>
                            <w:div w:id="309292034">
                              <w:marLeft w:val="0"/>
                              <w:marRight w:val="0"/>
                              <w:marTop w:val="0"/>
                              <w:marBottom w:val="0"/>
                              <w:divBdr>
                                <w:top w:val="none" w:sz="0" w:space="0" w:color="auto"/>
                                <w:left w:val="none" w:sz="0" w:space="0" w:color="auto"/>
                                <w:bottom w:val="none" w:sz="0" w:space="0" w:color="auto"/>
                                <w:right w:val="none" w:sz="0" w:space="0" w:color="auto"/>
                              </w:divBdr>
                            </w:div>
                            <w:div w:id="100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29310">
                  <w:marLeft w:val="0"/>
                  <w:marRight w:val="0"/>
                  <w:marTop w:val="0"/>
                  <w:marBottom w:val="0"/>
                  <w:divBdr>
                    <w:top w:val="none" w:sz="0" w:space="0" w:color="auto"/>
                    <w:left w:val="none" w:sz="0" w:space="0" w:color="auto"/>
                    <w:bottom w:val="none" w:sz="0" w:space="0" w:color="auto"/>
                    <w:right w:val="none" w:sz="0" w:space="0" w:color="auto"/>
                  </w:divBdr>
                  <w:divsChild>
                    <w:div w:id="21758202">
                      <w:marLeft w:val="0"/>
                      <w:marRight w:val="0"/>
                      <w:marTop w:val="0"/>
                      <w:marBottom w:val="0"/>
                      <w:divBdr>
                        <w:top w:val="none" w:sz="0" w:space="0" w:color="auto"/>
                        <w:left w:val="none" w:sz="0" w:space="0" w:color="auto"/>
                        <w:bottom w:val="none" w:sz="0" w:space="0" w:color="auto"/>
                        <w:right w:val="none" w:sz="0" w:space="0" w:color="auto"/>
                      </w:divBdr>
                      <w:divsChild>
                        <w:div w:id="2068451990">
                          <w:marLeft w:val="0"/>
                          <w:marRight w:val="0"/>
                          <w:marTop w:val="0"/>
                          <w:marBottom w:val="0"/>
                          <w:divBdr>
                            <w:top w:val="none" w:sz="0" w:space="0" w:color="auto"/>
                            <w:left w:val="none" w:sz="0" w:space="0" w:color="auto"/>
                            <w:bottom w:val="none" w:sz="0" w:space="0" w:color="auto"/>
                            <w:right w:val="none" w:sz="0" w:space="0" w:color="auto"/>
                          </w:divBdr>
                          <w:divsChild>
                            <w:div w:id="1403599448">
                              <w:marLeft w:val="0"/>
                              <w:marRight w:val="0"/>
                              <w:marTop w:val="0"/>
                              <w:marBottom w:val="0"/>
                              <w:divBdr>
                                <w:top w:val="none" w:sz="0" w:space="0" w:color="auto"/>
                                <w:left w:val="none" w:sz="0" w:space="0" w:color="auto"/>
                                <w:bottom w:val="none" w:sz="0" w:space="0" w:color="auto"/>
                                <w:right w:val="none" w:sz="0" w:space="0" w:color="auto"/>
                              </w:divBdr>
                              <w:divsChild>
                                <w:div w:id="800684720">
                                  <w:marLeft w:val="0"/>
                                  <w:marRight w:val="0"/>
                                  <w:marTop w:val="0"/>
                                  <w:marBottom w:val="0"/>
                                  <w:divBdr>
                                    <w:top w:val="none" w:sz="0" w:space="0" w:color="auto"/>
                                    <w:left w:val="none" w:sz="0" w:space="0" w:color="auto"/>
                                    <w:bottom w:val="none" w:sz="0" w:space="0" w:color="auto"/>
                                    <w:right w:val="none" w:sz="0" w:space="0" w:color="auto"/>
                                  </w:divBdr>
                                  <w:divsChild>
                                    <w:div w:id="279727507">
                                      <w:marLeft w:val="0"/>
                                      <w:marRight w:val="0"/>
                                      <w:marTop w:val="0"/>
                                      <w:marBottom w:val="0"/>
                                      <w:divBdr>
                                        <w:top w:val="none" w:sz="0" w:space="0" w:color="auto"/>
                                        <w:left w:val="none" w:sz="0" w:space="0" w:color="auto"/>
                                        <w:bottom w:val="none" w:sz="0" w:space="0" w:color="auto"/>
                                        <w:right w:val="none" w:sz="0" w:space="0" w:color="auto"/>
                                      </w:divBdr>
                                      <w:divsChild>
                                        <w:div w:id="1958833283">
                                          <w:marLeft w:val="0"/>
                                          <w:marRight w:val="0"/>
                                          <w:marTop w:val="0"/>
                                          <w:marBottom w:val="0"/>
                                          <w:divBdr>
                                            <w:top w:val="dotted" w:sz="12" w:space="0" w:color="D1D3D4"/>
                                            <w:left w:val="none" w:sz="0" w:space="0" w:color="auto"/>
                                            <w:bottom w:val="dotted" w:sz="12" w:space="0" w:color="D1D3D4"/>
                                            <w:right w:val="none" w:sz="0" w:space="0" w:color="auto"/>
                                          </w:divBdr>
                                          <w:divsChild>
                                            <w:div w:id="555511833">
                                              <w:marLeft w:val="-30"/>
                                              <w:marRight w:val="0"/>
                                              <w:marTop w:val="0"/>
                                              <w:marBottom w:val="0"/>
                                              <w:divBdr>
                                                <w:top w:val="none" w:sz="0" w:space="0" w:color="auto"/>
                                                <w:left w:val="none" w:sz="0" w:space="0" w:color="auto"/>
                                                <w:bottom w:val="none" w:sz="0" w:space="0" w:color="auto"/>
                                                <w:right w:val="none" w:sz="0" w:space="0" w:color="auto"/>
                                              </w:divBdr>
                                            </w:div>
                                            <w:div w:id="677775590">
                                              <w:marLeft w:val="-30"/>
                                              <w:marRight w:val="0"/>
                                              <w:marTop w:val="0"/>
                                              <w:marBottom w:val="0"/>
                                              <w:divBdr>
                                                <w:top w:val="none" w:sz="0" w:space="0" w:color="auto"/>
                                                <w:left w:val="none" w:sz="0" w:space="0" w:color="auto"/>
                                                <w:bottom w:val="none" w:sz="0" w:space="0" w:color="auto"/>
                                                <w:right w:val="none" w:sz="0" w:space="0" w:color="auto"/>
                                              </w:divBdr>
                                            </w:div>
                                            <w:div w:id="185148415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27739">
                              <w:marLeft w:val="0"/>
                              <w:marRight w:val="0"/>
                              <w:marTop w:val="0"/>
                              <w:marBottom w:val="0"/>
                              <w:divBdr>
                                <w:top w:val="none" w:sz="0" w:space="0" w:color="auto"/>
                                <w:left w:val="none" w:sz="0" w:space="0" w:color="auto"/>
                                <w:bottom w:val="none" w:sz="0" w:space="0" w:color="auto"/>
                                <w:right w:val="none" w:sz="0" w:space="0" w:color="auto"/>
                              </w:divBdr>
                              <w:divsChild>
                                <w:div w:id="2049983889">
                                  <w:marLeft w:val="0"/>
                                  <w:marRight w:val="0"/>
                                  <w:marTop w:val="0"/>
                                  <w:marBottom w:val="0"/>
                                  <w:divBdr>
                                    <w:top w:val="none" w:sz="0" w:space="0" w:color="auto"/>
                                    <w:left w:val="none" w:sz="0" w:space="0" w:color="auto"/>
                                    <w:bottom w:val="none" w:sz="0" w:space="0" w:color="auto"/>
                                    <w:right w:val="none" w:sz="0" w:space="0" w:color="auto"/>
                                  </w:divBdr>
                                  <w:divsChild>
                                    <w:div w:id="1022315945">
                                      <w:marLeft w:val="0"/>
                                      <w:marRight w:val="0"/>
                                      <w:marTop w:val="0"/>
                                      <w:marBottom w:val="0"/>
                                      <w:divBdr>
                                        <w:top w:val="none" w:sz="0" w:space="0" w:color="auto"/>
                                        <w:left w:val="none" w:sz="0" w:space="0" w:color="auto"/>
                                        <w:bottom w:val="none" w:sz="0" w:space="0" w:color="auto"/>
                                        <w:right w:val="none" w:sz="0" w:space="0" w:color="auto"/>
                                      </w:divBdr>
                                      <w:divsChild>
                                        <w:div w:id="725378392">
                                          <w:marLeft w:val="0"/>
                                          <w:marRight w:val="0"/>
                                          <w:marTop w:val="0"/>
                                          <w:marBottom w:val="0"/>
                                          <w:divBdr>
                                            <w:top w:val="none" w:sz="0" w:space="0" w:color="auto"/>
                                            <w:left w:val="none" w:sz="0" w:space="0" w:color="auto"/>
                                            <w:bottom w:val="none" w:sz="0" w:space="0" w:color="auto"/>
                                            <w:right w:val="none" w:sz="0" w:space="0" w:color="auto"/>
                                          </w:divBdr>
                                          <w:divsChild>
                                            <w:div w:id="1100220534">
                                              <w:marLeft w:val="0"/>
                                              <w:marRight w:val="0"/>
                                              <w:marTop w:val="0"/>
                                              <w:marBottom w:val="0"/>
                                              <w:divBdr>
                                                <w:top w:val="none" w:sz="0" w:space="0" w:color="auto"/>
                                                <w:left w:val="none" w:sz="0" w:space="0" w:color="auto"/>
                                                <w:bottom w:val="none" w:sz="0" w:space="0" w:color="auto"/>
                                                <w:right w:val="none" w:sz="0" w:space="0" w:color="auto"/>
                                              </w:divBdr>
                                              <w:divsChild>
                                                <w:div w:id="19055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70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2674491">
                              <w:marLeft w:val="0"/>
                              <w:marRight w:val="0"/>
                              <w:marTop w:val="0"/>
                              <w:marBottom w:val="0"/>
                              <w:divBdr>
                                <w:top w:val="none" w:sz="0" w:space="0" w:color="auto"/>
                                <w:left w:val="none" w:sz="0" w:space="0" w:color="auto"/>
                                <w:bottom w:val="none" w:sz="0" w:space="0" w:color="auto"/>
                                <w:right w:val="none" w:sz="0" w:space="0" w:color="auto"/>
                              </w:divBdr>
                              <w:divsChild>
                                <w:div w:id="1088120289">
                                  <w:marLeft w:val="0"/>
                                  <w:marRight w:val="0"/>
                                  <w:marTop w:val="0"/>
                                  <w:marBottom w:val="0"/>
                                  <w:divBdr>
                                    <w:top w:val="none" w:sz="0" w:space="0" w:color="auto"/>
                                    <w:left w:val="none" w:sz="0" w:space="0" w:color="auto"/>
                                    <w:bottom w:val="none" w:sz="0" w:space="0" w:color="auto"/>
                                    <w:right w:val="none" w:sz="0" w:space="0" w:color="auto"/>
                                  </w:divBdr>
                                  <w:divsChild>
                                    <w:div w:id="17696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1753">
                              <w:marLeft w:val="0"/>
                              <w:marRight w:val="0"/>
                              <w:marTop w:val="0"/>
                              <w:marBottom w:val="0"/>
                              <w:divBdr>
                                <w:top w:val="none" w:sz="0" w:space="0" w:color="auto"/>
                                <w:left w:val="none" w:sz="0" w:space="0" w:color="auto"/>
                                <w:bottom w:val="none" w:sz="0" w:space="0" w:color="auto"/>
                                <w:right w:val="none" w:sz="0" w:space="0" w:color="auto"/>
                              </w:divBdr>
                              <w:divsChild>
                                <w:div w:id="927080730">
                                  <w:marLeft w:val="0"/>
                                  <w:marRight w:val="0"/>
                                  <w:marTop w:val="0"/>
                                  <w:marBottom w:val="0"/>
                                  <w:divBdr>
                                    <w:top w:val="none" w:sz="0" w:space="0" w:color="auto"/>
                                    <w:left w:val="none" w:sz="0" w:space="0" w:color="auto"/>
                                    <w:bottom w:val="none" w:sz="0" w:space="0" w:color="auto"/>
                                    <w:right w:val="none" w:sz="0" w:space="0" w:color="auto"/>
                                  </w:divBdr>
                                  <w:divsChild>
                                    <w:div w:id="7483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31847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sChild>
            <w:div w:id="2002269202">
              <w:marLeft w:val="0"/>
              <w:marRight w:val="0"/>
              <w:marTop w:val="0"/>
              <w:marBottom w:val="0"/>
              <w:divBdr>
                <w:top w:val="none" w:sz="0" w:space="0" w:color="auto"/>
                <w:left w:val="none" w:sz="0" w:space="0" w:color="auto"/>
                <w:bottom w:val="none" w:sz="0" w:space="0" w:color="auto"/>
                <w:right w:val="none" w:sz="0" w:space="0" w:color="auto"/>
              </w:divBdr>
            </w:div>
          </w:divsChild>
        </w:div>
        <w:div w:id="983318059">
          <w:marLeft w:val="0"/>
          <w:marRight w:val="0"/>
          <w:marTop w:val="0"/>
          <w:marBottom w:val="0"/>
          <w:divBdr>
            <w:top w:val="none" w:sz="0" w:space="0" w:color="auto"/>
            <w:left w:val="none" w:sz="0" w:space="0" w:color="auto"/>
            <w:bottom w:val="none" w:sz="0" w:space="0" w:color="auto"/>
            <w:right w:val="none" w:sz="0" w:space="0" w:color="auto"/>
          </w:divBdr>
        </w:div>
        <w:div w:id="1336302072">
          <w:marLeft w:val="0"/>
          <w:marRight w:val="0"/>
          <w:marTop w:val="30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 w:id="17392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4133">
          <w:marLeft w:val="0"/>
          <w:marRight w:val="0"/>
          <w:marTop w:val="0"/>
          <w:marBottom w:val="0"/>
          <w:divBdr>
            <w:top w:val="none" w:sz="0" w:space="0" w:color="auto"/>
            <w:left w:val="none" w:sz="0" w:space="0" w:color="auto"/>
            <w:bottom w:val="none" w:sz="0" w:space="0" w:color="auto"/>
            <w:right w:val="none" w:sz="0" w:space="0" w:color="auto"/>
          </w:divBdr>
          <w:divsChild>
            <w:div w:id="1731347470">
              <w:marLeft w:val="0"/>
              <w:marRight w:val="0"/>
              <w:marTop w:val="0"/>
              <w:marBottom w:val="0"/>
              <w:divBdr>
                <w:top w:val="none" w:sz="0" w:space="0" w:color="auto"/>
                <w:left w:val="none" w:sz="0" w:space="0" w:color="auto"/>
                <w:bottom w:val="none" w:sz="0" w:space="0" w:color="auto"/>
                <w:right w:val="none" w:sz="0" w:space="0" w:color="auto"/>
              </w:divBdr>
              <w:divsChild>
                <w:div w:id="456531916">
                  <w:marLeft w:val="0"/>
                  <w:marRight w:val="0"/>
                  <w:marTop w:val="0"/>
                  <w:marBottom w:val="0"/>
                  <w:divBdr>
                    <w:top w:val="none" w:sz="0" w:space="0" w:color="auto"/>
                    <w:left w:val="none" w:sz="0" w:space="0" w:color="auto"/>
                    <w:bottom w:val="none" w:sz="0" w:space="0" w:color="auto"/>
                    <w:right w:val="none" w:sz="0" w:space="0" w:color="auto"/>
                  </w:divBdr>
                  <w:divsChild>
                    <w:div w:id="36009599">
                      <w:marLeft w:val="0"/>
                      <w:marRight w:val="0"/>
                      <w:marTop w:val="0"/>
                      <w:marBottom w:val="0"/>
                      <w:divBdr>
                        <w:top w:val="none" w:sz="0" w:space="0" w:color="auto"/>
                        <w:left w:val="none" w:sz="0" w:space="0" w:color="auto"/>
                        <w:bottom w:val="none" w:sz="0" w:space="0" w:color="auto"/>
                        <w:right w:val="none" w:sz="0" w:space="0" w:color="auto"/>
                      </w:divBdr>
                      <w:divsChild>
                        <w:div w:id="1350909409">
                          <w:marLeft w:val="0"/>
                          <w:marRight w:val="0"/>
                          <w:marTop w:val="0"/>
                          <w:marBottom w:val="0"/>
                          <w:divBdr>
                            <w:top w:val="none" w:sz="0" w:space="0" w:color="auto"/>
                            <w:left w:val="none" w:sz="0" w:space="0" w:color="auto"/>
                            <w:bottom w:val="none" w:sz="0" w:space="0" w:color="auto"/>
                            <w:right w:val="none" w:sz="0" w:space="0" w:color="auto"/>
                          </w:divBdr>
                          <w:divsChild>
                            <w:div w:id="43797533">
                              <w:marLeft w:val="0"/>
                              <w:marRight w:val="0"/>
                              <w:marTop w:val="0"/>
                              <w:marBottom w:val="0"/>
                              <w:divBdr>
                                <w:top w:val="none" w:sz="0" w:space="0" w:color="auto"/>
                                <w:left w:val="none" w:sz="0" w:space="0" w:color="auto"/>
                                <w:bottom w:val="none" w:sz="0" w:space="0" w:color="auto"/>
                                <w:right w:val="none" w:sz="0" w:space="0" w:color="auto"/>
                              </w:divBdr>
                              <w:divsChild>
                                <w:div w:id="740325658">
                                  <w:marLeft w:val="0"/>
                                  <w:marRight w:val="0"/>
                                  <w:marTop w:val="0"/>
                                  <w:marBottom w:val="0"/>
                                  <w:divBdr>
                                    <w:top w:val="none" w:sz="0" w:space="0" w:color="auto"/>
                                    <w:left w:val="none" w:sz="0" w:space="0" w:color="auto"/>
                                    <w:bottom w:val="none" w:sz="0" w:space="0" w:color="auto"/>
                                    <w:right w:val="none" w:sz="0" w:space="0" w:color="auto"/>
                                  </w:divBdr>
                                </w:div>
                              </w:divsChild>
                            </w:div>
                            <w:div w:id="6248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1811167484">
          <w:marLeft w:val="0"/>
          <w:marRight w:val="0"/>
          <w:marTop w:val="300"/>
          <w:marBottom w:val="300"/>
          <w:divBdr>
            <w:top w:val="none" w:sz="0" w:space="0" w:color="auto"/>
            <w:left w:val="none" w:sz="0" w:space="0" w:color="auto"/>
            <w:bottom w:val="none" w:sz="0" w:space="0" w:color="auto"/>
            <w:right w:val="none" w:sz="0" w:space="0" w:color="auto"/>
          </w:divBdr>
          <w:divsChild>
            <w:div w:id="562376570">
              <w:marLeft w:val="0"/>
              <w:marRight w:val="0"/>
              <w:marTop w:val="0"/>
              <w:marBottom w:val="0"/>
              <w:divBdr>
                <w:top w:val="none" w:sz="0" w:space="0" w:color="auto"/>
                <w:left w:val="none" w:sz="0" w:space="0" w:color="auto"/>
                <w:bottom w:val="none" w:sz="0" w:space="0" w:color="auto"/>
                <w:right w:val="none" w:sz="0" w:space="0" w:color="auto"/>
              </w:divBdr>
            </w:div>
          </w:divsChild>
        </w:div>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577916">
      <w:bodyDiv w:val="1"/>
      <w:marLeft w:val="0"/>
      <w:marRight w:val="0"/>
      <w:marTop w:val="0"/>
      <w:marBottom w:val="0"/>
      <w:divBdr>
        <w:top w:val="none" w:sz="0" w:space="0" w:color="auto"/>
        <w:left w:val="none" w:sz="0" w:space="0" w:color="auto"/>
        <w:bottom w:val="none" w:sz="0" w:space="0" w:color="auto"/>
        <w:right w:val="none" w:sz="0" w:space="0" w:color="auto"/>
      </w:divBdr>
      <w:divsChild>
        <w:div w:id="1679575921">
          <w:marLeft w:val="0"/>
          <w:marRight w:val="0"/>
          <w:marTop w:val="0"/>
          <w:marBottom w:val="0"/>
          <w:divBdr>
            <w:top w:val="none" w:sz="0" w:space="0" w:color="auto"/>
            <w:left w:val="none" w:sz="0" w:space="0" w:color="auto"/>
            <w:bottom w:val="none" w:sz="0" w:space="0" w:color="auto"/>
            <w:right w:val="none" w:sz="0" w:space="0" w:color="auto"/>
          </w:divBdr>
          <w:divsChild>
            <w:div w:id="1725985566">
              <w:marLeft w:val="0"/>
              <w:marRight w:val="0"/>
              <w:marTop w:val="0"/>
              <w:marBottom w:val="0"/>
              <w:divBdr>
                <w:top w:val="none" w:sz="0" w:space="0" w:color="auto"/>
                <w:left w:val="none" w:sz="0" w:space="0" w:color="auto"/>
                <w:bottom w:val="none" w:sz="0" w:space="0" w:color="auto"/>
                <w:right w:val="none" w:sz="0" w:space="0" w:color="auto"/>
              </w:divBdr>
            </w:div>
          </w:divsChild>
        </w:div>
        <w:div w:id="1100108053">
          <w:marLeft w:val="0"/>
          <w:marRight w:val="0"/>
          <w:marTop w:val="0"/>
          <w:marBottom w:val="0"/>
          <w:divBdr>
            <w:top w:val="none" w:sz="0" w:space="0" w:color="auto"/>
            <w:left w:val="none" w:sz="0" w:space="0" w:color="auto"/>
            <w:bottom w:val="none" w:sz="0" w:space="0" w:color="auto"/>
            <w:right w:val="none" w:sz="0" w:space="0" w:color="auto"/>
          </w:divBdr>
          <w:divsChild>
            <w:div w:id="10290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720900">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sChild>
        <w:div w:id="1904440267">
          <w:marLeft w:val="0"/>
          <w:marRight w:val="0"/>
          <w:marTop w:val="0"/>
          <w:marBottom w:val="0"/>
          <w:divBdr>
            <w:top w:val="none" w:sz="0" w:space="0" w:color="auto"/>
            <w:left w:val="none" w:sz="0" w:space="0" w:color="auto"/>
            <w:bottom w:val="none" w:sz="0" w:space="0" w:color="auto"/>
            <w:right w:val="none" w:sz="0" w:space="0" w:color="auto"/>
          </w:divBdr>
        </w:div>
        <w:div w:id="1601335546">
          <w:marLeft w:val="0"/>
          <w:marRight w:val="0"/>
          <w:marTop w:val="150"/>
          <w:marBottom w:val="150"/>
          <w:divBdr>
            <w:top w:val="single" w:sz="6" w:space="4" w:color="D7D7D7"/>
            <w:left w:val="none" w:sz="0" w:space="0" w:color="auto"/>
            <w:bottom w:val="single" w:sz="6" w:space="4" w:color="D7D7D7"/>
            <w:right w:val="none" w:sz="0" w:space="0" w:color="auto"/>
          </w:divBdr>
        </w:div>
        <w:div w:id="1297445246">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sChild>
        <w:div w:id="1219436443">
          <w:marLeft w:val="0"/>
          <w:marRight w:val="0"/>
          <w:marTop w:val="0"/>
          <w:marBottom w:val="0"/>
          <w:divBdr>
            <w:top w:val="none" w:sz="0" w:space="0" w:color="auto"/>
            <w:left w:val="none" w:sz="0" w:space="0" w:color="auto"/>
            <w:bottom w:val="none" w:sz="0" w:space="0" w:color="auto"/>
            <w:right w:val="none" w:sz="0" w:space="0" w:color="auto"/>
          </w:divBdr>
        </w:div>
      </w:divsChild>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sChild>
        <w:div w:id="1959333710">
          <w:marLeft w:val="0"/>
          <w:marRight w:val="0"/>
          <w:marTop w:val="0"/>
          <w:marBottom w:val="0"/>
          <w:divBdr>
            <w:top w:val="none" w:sz="0" w:space="0" w:color="auto"/>
            <w:left w:val="none" w:sz="0" w:space="0" w:color="auto"/>
            <w:bottom w:val="none" w:sz="0" w:space="0" w:color="auto"/>
            <w:right w:val="none" w:sz="0" w:space="0" w:color="auto"/>
          </w:divBdr>
          <w:divsChild>
            <w:div w:id="687030059">
              <w:marLeft w:val="0"/>
              <w:marRight w:val="0"/>
              <w:marTop w:val="0"/>
              <w:marBottom w:val="0"/>
              <w:divBdr>
                <w:top w:val="none" w:sz="0" w:space="0" w:color="auto"/>
                <w:left w:val="none" w:sz="0" w:space="0" w:color="auto"/>
                <w:bottom w:val="none" w:sz="0" w:space="0" w:color="auto"/>
                <w:right w:val="none" w:sz="0" w:space="0" w:color="auto"/>
              </w:divBdr>
              <w:divsChild>
                <w:div w:id="538588221">
                  <w:marLeft w:val="0"/>
                  <w:marRight w:val="0"/>
                  <w:marTop w:val="0"/>
                  <w:marBottom w:val="0"/>
                  <w:divBdr>
                    <w:top w:val="none" w:sz="0" w:space="0" w:color="auto"/>
                    <w:left w:val="none" w:sz="0" w:space="0" w:color="auto"/>
                    <w:bottom w:val="none" w:sz="0" w:space="0" w:color="auto"/>
                    <w:right w:val="none" w:sz="0" w:space="0" w:color="auto"/>
                  </w:divBdr>
                  <w:divsChild>
                    <w:div w:id="1204753388">
                      <w:marLeft w:val="0"/>
                      <w:marRight w:val="0"/>
                      <w:marTop w:val="0"/>
                      <w:marBottom w:val="0"/>
                      <w:divBdr>
                        <w:top w:val="none" w:sz="0" w:space="0" w:color="auto"/>
                        <w:left w:val="none" w:sz="0" w:space="0" w:color="auto"/>
                        <w:bottom w:val="none" w:sz="0" w:space="0" w:color="auto"/>
                        <w:right w:val="none" w:sz="0" w:space="0" w:color="auto"/>
                      </w:divBdr>
                    </w:div>
                    <w:div w:id="16994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32755">
          <w:marLeft w:val="0"/>
          <w:marRight w:val="0"/>
          <w:marTop w:val="0"/>
          <w:marBottom w:val="0"/>
          <w:divBdr>
            <w:top w:val="none" w:sz="0" w:space="0" w:color="auto"/>
            <w:left w:val="none" w:sz="0" w:space="0" w:color="auto"/>
            <w:bottom w:val="none" w:sz="0" w:space="0" w:color="auto"/>
            <w:right w:val="none" w:sz="0" w:space="0" w:color="auto"/>
          </w:divBdr>
          <w:divsChild>
            <w:div w:id="655038711">
              <w:marLeft w:val="0"/>
              <w:marRight w:val="0"/>
              <w:marTop w:val="0"/>
              <w:marBottom w:val="0"/>
              <w:divBdr>
                <w:top w:val="none" w:sz="0" w:space="0" w:color="auto"/>
                <w:left w:val="none" w:sz="0" w:space="0" w:color="auto"/>
                <w:bottom w:val="none" w:sz="0" w:space="0" w:color="auto"/>
                <w:right w:val="none" w:sz="0" w:space="0" w:color="auto"/>
              </w:divBdr>
              <w:divsChild>
                <w:div w:id="495074663">
                  <w:marLeft w:val="0"/>
                  <w:marRight w:val="0"/>
                  <w:marTop w:val="0"/>
                  <w:marBottom w:val="0"/>
                  <w:divBdr>
                    <w:top w:val="none" w:sz="0" w:space="0" w:color="auto"/>
                    <w:left w:val="none" w:sz="0" w:space="0" w:color="auto"/>
                    <w:bottom w:val="none" w:sz="0" w:space="0" w:color="auto"/>
                    <w:right w:val="none" w:sz="0" w:space="0" w:color="auto"/>
                  </w:divBdr>
                  <w:divsChild>
                    <w:div w:id="115492673">
                      <w:marLeft w:val="0"/>
                      <w:marRight w:val="0"/>
                      <w:marTop w:val="0"/>
                      <w:marBottom w:val="0"/>
                      <w:divBdr>
                        <w:top w:val="none" w:sz="0" w:space="0" w:color="auto"/>
                        <w:left w:val="none" w:sz="0" w:space="0" w:color="auto"/>
                        <w:bottom w:val="none" w:sz="0" w:space="0" w:color="auto"/>
                        <w:right w:val="none" w:sz="0" w:space="0" w:color="auto"/>
                      </w:divBdr>
                      <w:divsChild>
                        <w:div w:id="558786394">
                          <w:marLeft w:val="0"/>
                          <w:marRight w:val="0"/>
                          <w:marTop w:val="0"/>
                          <w:marBottom w:val="0"/>
                          <w:divBdr>
                            <w:top w:val="none" w:sz="0" w:space="0" w:color="auto"/>
                            <w:left w:val="none" w:sz="0" w:space="0" w:color="auto"/>
                            <w:bottom w:val="none" w:sz="0" w:space="0" w:color="auto"/>
                            <w:right w:val="none" w:sz="0" w:space="0" w:color="auto"/>
                          </w:divBdr>
                          <w:divsChild>
                            <w:div w:id="1032917491">
                              <w:marLeft w:val="0"/>
                              <w:marRight w:val="0"/>
                              <w:marTop w:val="0"/>
                              <w:marBottom w:val="0"/>
                              <w:divBdr>
                                <w:top w:val="none" w:sz="0" w:space="0" w:color="auto"/>
                                <w:left w:val="none" w:sz="0" w:space="0" w:color="auto"/>
                                <w:bottom w:val="none" w:sz="0" w:space="0" w:color="auto"/>
                                <w:right w:val="none" w:sz="0" w:space="0" w:color="auto"/>
                              </w:divBdr>
                              <w:divsChild>
                                <w:div w:id="1091657226">
                                  <w:marLeft w:val="0"/>
                                  <w:marRight w:val="0"/>
                                  <w:marTop w:val="0"/>
                                  <w:marBottom w:val="0"/>
                                  <w:divBdr>
                                    <w:top w:val="none" w:sz="0" w:space="0" w:color="auto"/>
                                    <w:left w:val="none" w:sz="0" w:space="0" w:color="auto"/>
                                    <w:bottom w:val="none" w:sz="0" w:space="0" w:color="auto"/>
                                    <w:right w:val="none" w:sz="0" w:space="0" w:color="auto"/>
                                  </w:divBdr>
                                </w:div>
                              </w:divsChild>
                            </w:div>
                            <w:div w:id="4210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 w:id="2101413749">
          <w:marLeft w:val="0"/>
          <w:marRight w:val="0"/>
          <w:marTop w:val="150"/>
          <w:marBottom w:val="150"/>
          <w:divBdr>
            <w:top w:val="single" w:sz="6" w:space="4" w:color="D7D7D7"/>
            <w:left w:val="none" w:sz="0" w:space="0" w:color="auto"/>
            <w:bottom w:val="single" w:sz="6" w:space="4" w:color="D7D7D7"/>
            <w:right w:val="none" w:sz="0" w:space="0" w:color="auto"/>
          </w:divBdr>
        </w:div>
        <w:div w:id="201499216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1369912521">
          <w:marLeft w:val="0"/>
          <w:marRight w:val="0"/>
          <w:marTop w:val="0"/>
          <w:marBottom w:val="0"/>
          <w:divBdr>
            <w:top w:val="none" w:sz="0" w:space="0" w:color="auto"/>
            <w:left w:val="none" w:sz="0" w:space="0" w:color="auto"/>
            <w:bottom w:val="none" w:sz="0" w:space="0" w:color="auto"/>
            <w:right w:val="none" w:sz="0" w:space="0" w:color="auto"/>
          </w:divBdr>
          <w:divsChild>
            <w:div w:id="221602228">
              <w:marLeft w:val="0"/>
              <w:marRight w:val="0"/>
              <w:marTop w:val="0"/>
              <w:marBottom w:val="0"/>
              <w:divBdr>
                <w:top w:val="none" w:sz="0" w:space="0" w:color="auto"/>
                <w:left w:val="none" w:sz="0" w:space="0" w:color="auto"/>
                <w:bottom w:val="none" w:sz="0" w:space="0" w:color="auto"/>
                <w:right w:val="none" w:sz="0" w:space="0" w:color="auto"/>
              </w:divBdr>
              <w:divsChild>
                <w:div w:id="838811442">
                  <w:marLeft w:val="0"/>
                  <w:marRight w:val="0"/>
                  <w:marTop w:val="0"/>
                  <w:marBottom w:val="0"/>
                  <w:divBdr>
                    <w:top w:val="none" w:sz="0" w:space="0" w:color="auto"/>
                    <w:left w:val="none" w:sz="0" w:space="0" w:color="auto"/>
                    <w:bottom w:val="none" w:sz="0" w:space="0" w:color="auto"/>
                    <w:right w:val="none" w:sz="0" w:space="0" w:color="auto"/>
                  </w:divBdr>
                  <w:divsChild>
                    <w:div w:id="37360214">
                      <w:marLeft w:val="0"/>
                      <w:marRight w:val="0"/>
                      <w:marTop w:val="0"/>
                      <w:marBottom w:val="0"/>
                      <w:divBdr>
                        <w:top w:val="none" w:sz="0" w:space="0" w:color="auto"/>
                        <w:left w:val="none" w:sz="0" w:space="0" w:color="auto"/>
                        <w:bottom w:val="none" w:sz="0" w:space="0" w:color="auto"/>
                        <w:right w:val="none" w:sz="0" w:space="0" w:color="auto"/>
                      </w:divBdr>
                    </w:div>
                    <w:div w:id="45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sChild>
                        <w:div w:id="963199065">
                          <w:marLeft w:val="0"/>
                          <w:marRight w:val="0"/>
                          <w:marTop w:val="0"/>
                          <w:marBottom w:val="0"/>
                          <w:divBdr>
                            <w:top w:val="none" w:sz="0" w:space="0" w:color="auto"/>
                            <w:left w:val="none" w:sz="0" w:space="0" w:color="auto"/>
                            <w:bottom w:val="none" w:sz="0" w:space="0" w:color="auto"/>
                            <w:right w:val="none" w:sz="0" w:space="0" w:color="auto"/>
                          </w:divBdr>
                          <w:divsChild>
                            <w:div w:id="974725712">
                              <w:marLeft w:val="0"/>
                              <w:marRight w:val="0"/>
                              <w:marTop w:val="0"/>
                              <w:marBottom w:val="0"/>
                              <w:divBdr>
                                <w:top w:val="none" w:sz="0" w:space="0" w:color="auto"/>
                                <w:left w:val="none" w:sz="0" w:space="0" w:color="auto"/>
                                <w:bottom w:val="none" w:sz="0" w:space="0" w:color="auto"/>
                                <w:right w:val="none" w:sz="0" w:space="0" w:color="auto"/>
                              </w:divBdr>
                              <w:divsChild>
                                <w:div w:id="630938725">
                                  <w:marLeft w:val="0"/>
                                  <w:marRight w:val="0"/>
                                  <w:marTop w:val="0"/>
                                  <w:marBottom w:val="0"/>
                                  <w:divBdr>
                                    <w:top w:val="none" w:sz="0" w:space="0" w:color="auto"/>
                                    <w:left w:val="none" w:sz="0" w:space="0" w:color="auto"/>
                                    <w:bottom w:val="none" w:sz="0" w:space="0" w:color="auto"/>
                                    <w:right w:val="none" w:sz="0" w:space="0" w:color="auto"/>
                                  </w:divBdr>
                                </w:div>
                              </w:divsChild>
                            </w:div>
                            <w:div w:id="2112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sChild>
        <w:div w:id="2082407668">
          <w:marLeft w:val="0"/>
          <w:marRight w:val="0"/>
          <w:marTop w:val="0"/>
          <w:marBottom w:val="300"/>
          <w:divBdr>
            <w:top w:val="none" w:sz="0" w:space="0" w:color="auto"/>
            <w:left w:val="none" w:sz="0" w:space="0" w:color="auto"/>
            <w:bottom w:val="none" w:sz="0" w:space="0" w:color="auto"/>
            <w:right w:val="none" w:sz="0" w:space="0" w:color="auto"/>
          </w:divBdr>
          <w:divsChild>
            <w:div w:id="1636255155">
              <w:marLeft w:val="0"/>
              <w:marRight w:val="0"/>
              <w:marTop w:val="0"/>
              <w:marBottom w:val="0"/>
              <w:divBdr>
                <w:top w:val="none" w:sz="0" w:space="0" w:color="auto"/>
                <w:left w:val="none" w:sz="0" w:space="0" w:color="auto"/>
                <w:bottom w:val="none" w:sz="0" w:space="0" w:color="auto"/>
                <w:right w:val="none" w:sz="0" w:space="0" w:color="auto"/>
              </w:divBdr>
            </w:div>
          </w:divsChild>
        </w:div>
        <w:div w:id="1500776879">
          <w:marLeft w:val="0"/>
          <w:marRight w:val="0"/>
          <w:marTop w:val="0"/>
          <w:marBottom w:val="300"/>
          <w:divBdr>
            <w:top w:val="none" w:sz="0" w:space="0" w:color="auto"/>
            <w:left w:val="none" w:sz="0" w:space="0" w:color="auto"/>
            <w:bottom w:val="none" w:sz="0" w:space="0" w:color="auto"/>
            <w:right w:val="none" w:sz="0" w:space="0" w:color="auto"/>
          </w:divBdr>
          <w:divsChild>
            <w:div w:id="60642232">
              <w:marLeft w:val="0"/>
              <w:marRight w:val="0"/>
              <w:marTop w:val="0"/>
              <w:marBottom w:val="0"/>
              <w:divBdr>
                <w:top w:val="none" w:sz="0" w:space="0" w:color="auto"/>
                <w:left w:val="none" w:sz="0" w:space="0" w:color="auto"/>
                <w:bottom w:val="none" w:sz="0" w:space="0" w:color="auto"/>
                <w:right w:val="none" w:sz="0" w:space="0" w:color="auto"/>
              </w:divBdr>
            </w:div>
          </w:divsChild>
        </w:div>
        <w:div w:id="1342583699">
          <w:marLeft w:val="0"/>
          <w:marRight w:val="0"/>
          <w:marTop w:val="0"/>
          <w:marBottom w:val="300"/>
          <w:divBdr>
            <w:top w:val="none" w:sz="0" w:space="0" w:color="auto"/>
            <w:left w:val="none" w:sz="0" w:space="0" w:color="auto"/>
            <w:bottom w:val="none" w:sz="0" w:space="0" w:color="auto"/>
            <w:right w:val="none" w:sz="0" w:space="0" w:color="auto"/>
          </w:divBdr>
          <w:divsChild>
            <w:div w:id="352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 w:id="1616474401">
          <w:marLeft w:val="0"/>
          <w:marRight w:val="0"/>
          <w:marTop w:val="0"/>
          <w:marBottom w:val="0"/>
          <w:divBdr>
            <w:top w:val="none" w:sz="0" w:space="0" w:color="auto"/>
            <w:left w:val="none" w:sz="0" w:space="0" w:color="auto"/>
            <w:bottom w:val="none" w:sz="0" w:space="0" w:color="auto"/>
            <w:right w:val="none" w:sz="0" w:space="0" w:color="auto"/>
          </w:divBdr>
          <w:divsChild>
            <w:div w:id="3984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855109">
      <w:bodyDiv w:val="1"/>
      <w:marLeft w:val="0"/>
      <w:marRight w:val="0"/>
      <w:marTop w:val="0"/>
      <w:marBottom w:val="0"/>
      <w:divBdr>
        <w:top w:val="none" w:sz="0" w:space="0" w:color="auto"/>
        <w:left w:val="none" w:sz="0" w:space="0" w:color="auto"/>
        <w:bottom w:val="none" w:sz="0" w:space="0" w:color="auto"/>
        <w:right w:val="none" w:sz="0" w:space="0" w:color="auto"/>
      </w:divBdr>
      <w:divsChild>
        <w:div w:id="1307515818">
          <w:marLeft w:val="0"/>
          <w:marRight w:val="0"/>
          <w:marTop w:val="0"/>
          <w:marBottom w:val="0"/>
          <w:divBdr>
            <w:top w:val="none" w:sz="0" w:space="0" w:color="auto"/>
            <w:left w:val="none" w:sz="0" w:space="0" w:color="auto"/>
            <w:bottom w:val="none" w:sz="0" w:space="0" w:color="auto"/>
            <w:right w:val="none" w:sz="0" w:space="0" w:color="auto"/>
          </w:divBdr>
          <w:divsChild>
            <w:div w:id="862133629">
              <w:marLeft w:val="0"/>
              <w:marRight w:val="0"/>
              <w:marTop w:val="0"/>
              <w:marBottom w:val="0"/>
              <w:divBdr>
                <w:top w:val="none" w:sz="0" w:space="0" w:color="auto"/>
                <w:left w:val="none" w:sz="0" w:space="0" w:color="auto"/>
                <w:bottom w:val="none" w:sz="0" w:space="0" w:color="auto"/>
                <w:right w:val="none" w:sz="0" w:space="0" w:color="auto"/>
              </w:divBdr>
              <w:divsChild>
                <w:div w:id="1774744255">
                  <w:marLeft w:val="0"/>
                  <w:marRight w:val="0"/>
                  <w:marTop w:val="0"/>
                  <w:marBottom w:val="0"/>
                  <w:divBdr>
                    <w:top w:val="none" w:sz="0" w:space="0" w:color="auto"/>
                    <w:left w:val="none" w:sz="0" w:space="0" w:color="auto"/>
                    <w:bottom w:val="none" w:sz="0" w:space="0" w:color="auto"/>
                    <w:right w:val="none" w:sz="0" w:space="0" w:color="auto"/>
                  </w:divBdr>
                  <w:divsChild>
                    <w:div w:id="285477520">
                      <w:marLeft w:val="0"/>
                      <w:marRight w:val="0"/>
                      <w:marTop w:val="0"/>
                      <w:marBottom w:val="0"/>
                      <w:divBdr>
                        <w:top w:val="none" w:sz="0" w:space="0" w:color="auto"/>
                        <w:left w:val="none" w:sz="0" w:space="0" w:color="auto"/>
                        <w:bottom w:val="none" w:sz="0" w:space="0" w:color="auto"/>
                        <w:right w:val="none" w:sz="0" w:space="0" w:color="auto"/>
                      </w:divBdr>
                    </w:div>
                    <w:div w:id="10925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05436">
          <w:marLeft w:val="0"/>
          <w:marRight w:val="0"/>
          <w:marTop w:val="0"/>
          <w:marBottom w:val="0"/>
          <w:divBdr>
            <w:top w:val="none" w:sz="0" w:space="0" w:color="auto"/>
            <w:left w:val="none" w:sz="0" w:space="0" w:color="auto"/>
            <w:bottom w:val="none" w:sz="0" w:space="0" w:color="auto"/>
            <w:right w:val="none" w:sz="0" w:space="0" w:color="auto"/>
          </w:divBdr>
          <w:divsChild>
            <w:div w:id="1387030697">
              <w:marLeft w:val="0"/>
              <w:marRight w:val="0"/>
              <w:marTop w:val="0"/>
              <w:marBottom w:val="0"/>
              <w:divBdr>
                <w:top w:val="none" w:sz="0" w:space="0" w:color="auto"/>
                <w:left w:val="none" w:sz="0" w:space="0" w:color="auto"/>
                <w:bottom w:val="none" w:sz="0" w:space="0" w:color="auto"/>
                <w:right w:val="none" w:sz="0" w:space="0" w:color="auto"/>
              </w:divBdr>
              <w:divsChild>
                <w:div w:id="1186823255">
                  <w:marLeft w:val="0"/>
                  <w:marRight w:val="0"/>
                  <w:marTop w:val="0"/>
                  <w:marBottom w:val="0"/>
                  <w:divBdr>
                    <w:top w:val="none" w:sz="0" w:space="0" w:color="auto"/>
                    <w:left w:val="none" w:sz="0" w:space="0" w:color="auto"/>
                    <w:bottom w:val="none" w:sz="0" w:space="0" w:color="auto"/>
                    <w:right w:val="none" w:sz="0" w:space="0" w:color="auto"/>
                  </w:divBdr>
                  <w:divsChild>
                    <w:div w:id="291374195">
                      <w:marLeft w:val="0"/>
                      <w:marRight w:val="0"/>
                      <w:marTop w:val="0"/>
                      <w:marBottom w:val="0"/>
                      <w:divBdr>
                        <w:top w:val="none" w:sz="0" w:space="0" w:color="auto"/>
                        <w:left w:val="none" w:sz="0" w:space="0" w:color="auto"/>
                        <w:bottom w:val="none" w:sz="0" w:space="0" w:color="auto"/>
                        <w:right w:val="none" w:sz="0" w:space="0" w:color="auto"/>
                      </w:divBdr>
                      <w:divsChild>
                        <w:div w:id="1633318447">
                          <w:marLeft w:val="0"/>
                          <w:marRight w:val="0"/>
                          <w:marTop w:val="0"/>
                          <w:marBottom w:val="0"/>
                          <w:divBdr>
                            <w:top w:val="none" w:sz="0" w:space="0" w:color="auto"/>
                            <w:left w:val="none" w:sz="0" w:space="0" w:color="auto"/>
                            <w:bottom w:val="none" w:sz="0" w:space="0" w:color="auto"/>
                            <w:right w:val="none" w:sz="0" w:space="0" w:color="auto"/>
                          </w:divBdr>
                          <w:divsChild>
                            <w:div w:id="2083483024">
                              <w:marLeft w:val="0"/>
                              <w:marRight w:val="0"/>
                              <w:marTop w:val="0"/>
                              <w:marBottom w:val="0"/>
                              <w:divBdr>
                                <w:top w:val="none" w:sz="0" w:space="0" w:color="auto"/>
                                <w:left w:val="none" w:sz="0" w:space="0" w:color="auto"/>
                                <w:bottom w:val="none" w:sz="0" w:space="0" w:color="auto"/>
                                <w:right w:val="none" w:sz="0" w:space="0" w:color="auto"/>
                              </w:divBdr>
                              <w:divsChild>
                                <w:div w:id="1554658691">
                                  <w:marLeft w:val="0"/>
                                  <w:marRight w:val="0"/>
                                  <w:marTop w:val="0"/>
                                  <w:marBottom w:val="0"/>
                                  <w:divBdr>
                                    <w:top w:val="none" w:sz="0" w:space="0" w:color="auto"/>
                                    <w:left w:val="none" w:sz="0" w:space="0" w:color="auto"/>
                                    <w:bottom w:val="none" w:sz="0" w:space="0" w:color="auto"/>
                                    <w:right w:val="none" w:sz="0" w:space="0" w:color="auto"/>
                                  </w:divBdr>
                                </w:div>
                              </w:divsChild>
                            </w:div>
                            <w:div w:id="144568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 w:id="1703945010">
          <w:marLeft w:val="0"/>
          <w:marRight w:val="0"/>
          <w:marTop w:val="0"/>
          <w:marBottom w:val="0"/>
          <w:divBdr>
            <w:top w:val="none" w:sz="0" w:space="0" w:color="auto"/>
            <w:left w:val="none" w:sz="0" w:space="0" w:color="auto"/>
            <w:bottom w:val="none" w:sz="0" w:space="0" w:color="auto"/>
            <w:right w:val="none" w:sz="0" w:space="0" w:color="auto"/>
          </w:divBdr>
        </w:div>
        <w:div w:id="1091967766">
          <w:marLeft w:val="0"/>
          <w:marRight w:val="0"/>
          <w:marTop w:val="30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901477449">
          <w:marLeft w:val="0"/>
          <w:marRight w:val="0"/>
          <w:marTop w:val="0"/>
          <w:marBottom w:val="0"/>
          <w:divBdr>
            <w:top w:val="none" w:sz="0" w:space="0" w:color="auto"/>
            <w:left w:val="none" w:sz="0" w:space="0" w:color="auto"/>
            <w:bottom w:val="none" w:sz="0" w:space="0" w:color="auto"/>
            <w:right w:val="none" w:sz="0" w:space="0" w:color="auto"/>
          </w:divBdr>
          <w:divsChild>
            <w:div w:id="2066176206">
              <w:marLeft w:val="0"/>
              <w:marRight w:val="0"/>
              <w:marTop w:val="0"/>
              <w:marBottom w:val="0"/>
              <w:divBdr>
                <w:top w:val="none" w:sz="0" w:space="0" w:color="auto"/>
                <w:left w:val="none" w:sz="0" w:space="0" w:color="auto"/>
                <w:bottom w:val="none" w:sz="0" w:space="0" w:color="auto"/>
                <w:right w:val="none" w:sz="0" w:space="0" w:color="auto"/>
              </w:divBdr>
              <w:divsChild>
                <w:div w:id="1443188034">
                  <w:marLeft w:val="0"/>
                  <w:marRight w:val="0"/>
                  <w:marTop w:val="0"/>
                  <w:marBottom w:val="0"/>
                  <w:divBdr>
                    <w:top w:val="none" w:sz="0" w:space="0" w:color="auto"/>
                    <w:left w:val="none" w:sz="0" w:space="0" w:color="auto"/>
                    <w:bottom w:val="none" w:sz="0" w:space="0" w:color="auto"/>
                    <w:right w:val="none" w:sz="0" w:space="0" w:color="auto"/>
                  </w:divBdr>
                  <w:divsChild>
                    <w:div w:id="763887771">
                      <w:marLeft w:val="0"/>
                      <w:marRight w:val="0"/>
                      <w:marTop w:val="0"/>
                      <w:marBottom w:val="0"/>
                      <w:divBdr>
                        <w:top w:val="none" w:sz="0" w:space="0" w:color="auto"/>
                        <w:left w:val="none" w:sz="0" w:space="0" w:color="auto"/>
                        <w:bottom w:val="none" w:sz="0" w:space="0" w:color="auto"/>
                        <w:right w:val="none" w:sz="0" w:space="0" w:color="auto"/>
                      </w:divBdr>
                    </w:div>
                    <w:div w:id="8974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6658">
          <w:marLeft w:val="0"/>
          <w:marRight w:val="0"/>
          <w:marTop w:val="0"/>
          <w:marBottom w:val="0"/>
          <w:divBdr>
            <w:top w:val="none" w:sz="0" w:space="0" w:color="auto"/>
            <w:left w:val="none" w:sz="0" w:space="0" w:color="auto"/>
            <w:bottom w:val="none" w:sz="0" w:space="0" w:color="auto"/>
            <w:right w:val="none" w:sz="0" w:space="0" w:color="auto"/>
          </w:divBdr>
          <w:divsChild>
            <w:div w:id="1935169752">
              <w:marLeft w:val="0"/>
              <w:marRight w:val="0"/>
              <w:marTop w:val="0"/>
              <w:marBottom w:val="0"/>
              <w:divBdr>
                <w:top w:val="none" w:sz="0" w:space="0" w:color="auto"/>
                <w:left w:val="none" w:sz="0" w:space="0" w:color="auto"/>
                <w:bottom w:val="none" w:sz="0" w:space="0" w:color="auto"/>
                <w:right w:val="none" w:sz="0" w:space="0" w:color="auto"/>
              </w:divBdr>
              <w:divsChild>
                <w:div w:id="921572286">
                  <w:marLeft w:val="0"/>
                  <w:marRight w:val="0"/>
                  <w:marTop w:val="0"/>
                  <w:marBottom w:val="0"/>
                  <w:divBdr>
                    <w:top w:val="none" w:sz="0" w:space="0" w:color="auto"/>
                    <w:left w:val="none" w:sz="0" w:space="0" w:color="auto"/>
                    <w:bottom w:val="none" w:sz="0" w:space="0" w:color="auto"/>
                    <w:right w:val="none" w:sz="0" w:space="0" w:color="auto"/>
                  </w:divBdr>
                  <w:divsChild>
                    <w:div w:id="2021228467">
                      <w:marLeft w:val="0"/>
                      <w:marRight w:val="0"/>
                      <w:marTop w:val="0"/>
                      <w:marBottom w:val="0"/>
                      <w:divBdr>
                        <w:top w:val="none" w:sz="0" w:space="0" w:color="auto"/>
                        <w:left w:val="none" w:sz="0" w:space="0" w:color="auto"/>
                        <w:bottom w:val="none" w:sz="0" w:space="0" w:color="auto"/>
                        <w:right w:val="none" w:sz="0" w:space="0" w:color="auto"/>
                      </w:divBdr>
                      <w:divsChild>
                        <w:div w:id="1412972208">
                          <w:marLeft w:val="0"/>
                          <w:marRight w:val="0"/>
                          <w:marTop w:val="0"/>
                          <w:marBottom w:val="0"/>
                          <w:divBdr>
                            <w:top w:val="none" w:sz="0" w:space="0" w:color="auto"/>
                            <w:left w:val="none" w:sz="0" w:space="0" w:color="auto"/>
                            <w:bottom w:val="none" w:sz="0" w:space="0" w:color="auto"/>
                            <w:right w:val="none" w:sz="0" w:space="0" w:color="auto"/>
                          </w:divBdr>
                          <w:divsChild>
                            <w:div w:id="1489250727">
                              <w:marLeft w:val="0"/>
                              <w:marRight w:val="0"/>
                              <w:marTop w:val="0"/>
                              <w:marBottom w:val="0"/>
                              <w:divBdr>
                                <w:top w:val="none" w:sz="0" w:space="0" w:color="auto"/>
                                <w:left w:val="none" w:sz="0" w:space="0" w:color="auto"/>
                                <w:bottom w:val="none" w:sz="0" w:space="0" w:color="auto"/>
                                <w:right w:val="none" w:sz="0" w:space="0" w:color="auto"/>
                              </w:divBdr>
                              <w:divsChild>
                                <w:div w:id="252321610">
                                  <w:marLeft w:val="0"/>
                                  <w:marRight w:val="0"/>
                                  <w:marTop w:val="0"/>
                                  <w:marBottom w:val="0"/>
                                  <w:divBdr>
                                    <w:top w:val="none" w:sz="0" w:space="0" w:color="auto"/>
                                    <w:left w:val="none" w:sz="0" w:space="0" w:color="auto"/>
                                    <w:bottom w:val="none" w:sz="0" w:space="0" w:color="auto"/>
                                    <w:right w:val="none" w:sz="0" w:space="0" w:color="auto"/>
                                  </w:divBdr>
                                </w:div>
                              </w:divsChild>
                            </w:div>
                            <w:div w:id="1877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26156">
      <w:bodyDiv w:val="1"/>
      <w:marLeft w:val="0"/>
      <w:marRight w:val="0"/>
      <w:marTop w:val="0"/>
      <w:marBottom w:val="0"/>
      <w:divBdr>
        <w:top w:val="none" w:sz="0" w:space="0" w:color="auto"/>
        <w:left w:val="none" w:sz="0" w:space="0" w:color="auto"/>
        <w:bottom w:val="none" w:sz="0" w:space="0" w:color="auto"/>
        <w:right w:val="none" w:sz="0" w:space="0" w:color="auto"/>
      </w:divBdr>
      <w:divsChild>
        <w:div w:id="540017799">
          <w:marLeft w:val="0"/>
          <w:marRight w:val="0"/>
          <w:marTop w:val="0"/>
          <w:marBottom w:val="0"/>
          <w:divBdr>
            <w:top w:val="none" w:sz="0" w:space="0" w:color="auto"/>
            <w:left w:val="none" w:sz="0" w:space="0" w:color="auto"/>
            <w:bottom w:val="none" w:sz="0" w:space="0" w:color="auto"/>
            <w:right w:val="none" w:sz="0" w:space="0" w:color="auto"/>
          </w:divBdr>
          <w:divsChild>
            <w:div w:id="390887056">
              <w:marLeft w:val="0"/>
              <w:marRight w:val="0"/>
              <w:marTop w:val="0"/>
              <w:marBottom w:val="0"/>
              <w:divBdr>
                <w:top w:val="none" w:sz="0" w:space="0" w:color="auto"/>
                <w:left w:val="none" w:sz="0" w:space="0" w:color="auto"/>
                <w:bottom w:val="none" w:sz="0" w:space="0" w:color="auto"/>
                <w:right w:val="none" w:sz="0" w:space="0" w:color="auto"/>
              </w:divBdr>
              <w:divsChild>
                <w:div w:id="432676503">
                  <w:marLeft w:val="0"/>
                  <w:marRight w:val="0"/>
                  <w:marTop w:val="0"/>
                  <w:marBottom w:val="0"/>
                  <w:divBdr>
                    <w:top w:val="none" w:sz="0" w:space="0" w:color="auto"/>
                    <w:left w:val="none" w:sz="0" w:space="0" w:color="auto"/>
                    <w:bottom w:val="none" w:sz="0" w:space="0" w:color="auto"/>
                    <w:right w:val="none" w:sz="0" w:space="0" w:color="auto"/>
                  </w:divBdr>
                  <w:divsChild>
                    <w:div w:id="818307172">
                      <w:marLeft w:val="0"/>
                      <w:marRight w:val="0"/>
                      <w:marTop w:val="0"/>
                      <w:marBottom w:val="0"/>
                      <w:divBdr>
                        <w:top w:val="none" w:sz="0" w:space="0" w:color="auto"/>
                        <w:left w:val="none" w:sz="0" w:space="0" w:color="auto"/>
                        <w:bottom w:val="none" w:sz="0" w:space="0" w:color="auto"/>
                        <w:right w:val="none" w:sz="0" w:space="0" w:color="auto"/>
                      </w:divBdr>
                    </w:div>
                    <w:div w:id="10481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2985">
          <w:marLeft w:val="0"/>
          <w:marRight w:val="0"/>
          <w:marTop w:val="0"/>
          <w:marBottom w:val="0"/>
          <w:divBdr>
            <w:top w:val="none" w:sz="0" w:space="0" w:color="auto"/>
            <w:left w:val="none" w:sz="0" w:space="0" w:color="auto"/>
            <w:bottom w:val="none" w:sz="0" w:space="0" w:color="auto"/>
            <w:right w:val="none" w:sz="0" w:space="0" w:color="auto"/>
          </w:divBdr>
          <w:divsChild>
            <w:div w:id="1474443298">
              <w:marLeft w:val="0"/>
              <w:marRight w:val="0"/>
              <w:marTop w:val="0"/>
              <w:marBottom w:val="0"/>
              <w:divBdr>
                <w:top w:val="none" w:sz="0" w:space="0" w:color="auto"/>
                <w:left w:val="none" w:sz="0" w:space="0" w:color="auto"/>
                <w:bottom w:val="none" w:sz="0" w:space="0" w:color="auto"/>
                <w:right w:val="none" w:sz="0" w:space="0" w:color="auto"/>
              </w:divBdr>
              <w:divsChild>
                <w:div w:id="1556545912">
                  <w:marLeft w:val="0"/>
                  <w:marRight w:val="0"/>
                  <w:marTop w:val="0"/>
                  <w:marBottom w:val="0"/>
                  <w:divBdr>
                    <w:top w:val="none" w:sz="0" w:space="0" w:color="auto"/>
                    <w:left w:val="none" w:sz="0" w:space="0" w:color="auto"/>
                    <w:bottom w:val="none" w:sz="0" w:space="0" w:color="auto"/>
                    <w:right w:val="none" w:sz="0" w:space="0" w:color="auto"/>
                  </w:divBdr>
                  <w:divsChild>
                    <w:div w:id="1632593886">
                      <w:marLeft w:val="0"/>
                      <w:marRight w:val="0"/>
                      <w:marTop w:val="0"/>
                      <w:marBottom w:val="0"/>
                      <w:divBdr>
                        <w:top w:val="none" w:sz="0" w:space="0" w:color="auto"/>
                        <w:left w:val="none" w:sz="0" w:space="0" w:color="auto"/>
                        <w:bottom w:val="none" w:sz="0" w:space="0" w:color="auto"/>
                        <w:right w:val="none" w:sz="0" w:space="0" w:color="auto"/>
                      </w:divBdr>
                      <w:divsChild>
                        <w:div w:id="564873133">
                          <w:marLeft w:val="0"/>
                          <w:marRight w:val="0"/>
                          <w:marTop w:val="0"/>
                          <w:marBottom w:val="0"/>
                          <w:divBdr>
                            <w:top w:val="none" w:sz="0" w:space="0" w:color="auto"/>
                            <w:left w:val="none" w:sz="0" w:space="0" w:color="auto"/>
                            <w:bottom w:val="none" w:sz="0" w:space="0" w:color="auto"/>
                            <w:right w:val="none" w:sz="0" w:space="0" w:color="auto"/>
                          </w:divBdr>
                          <w:divsChild>
                            <w:div w:id="1961956611">
                              <w:marLeft w:val="0"/>
                              <w:marRight w:val="0"/>
                              <w:marTop w:val="0"/>
                              <w:marBottom w:val="0"/>
                              <w:divBdr>
                                <w:top w:val="none" w:sz="0" w:space="0" w:color="auto"/>
                                <w:left w:val="none" w:sz="0" w:space="0" w:color="auto"/>
                                <w:bottom w:val="none" w:sz="0" w:space="0" w:color="auto"/>
                                <w:right w:val="none" w:sz="0" w:space="0" w:color="auto"/>
                              </w:divBdr>
                              <w:divsChild>
                                <w:div w:id="654602101">
                                  <w:marLeft w:val="0"/>
                                  <w:marRight w:val="0"/>
                                  <w:marTop w:val="0"/>
                                  <w:marBottom w:val="0"/>
                                  <w:divBdr>
                                    <w:top w:val="none" w:sz="0" w:space="0" w:color="auto"/>
                                    <w:left w:val="none" w:sz="0" w:space="0" w:color="auto"/>
                                    <w:bottom w:val="none" w:sz="0" w:space="0" w:color="auto"/>
                                    <w:right w:val="none" w:sz="0" w:space="0" w:color="auto"/>
                                  </w:divBdr>
                                </w:div>
                              </w:divsChild>
                            </w:div>
                            <w:div w:id="1447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624779442">
          <w:marLeft w:val="0"/>
          <w:marRight w:val="0"/>
          <w:marTop w:val="0"/>
          <w:marBottom w:val="0"/>
          <w:divBdr>
            <w:top w:val="none" w:sz="0" w:space="0" w:color="auto"/>
            <w:left w:val="none" w:sz="0" w:space="0" w:color="auto"/>
            <w:bottom w:val="none" w:sz="0" w:space="0" w:color="auto"/>
            <w:right w:val="none" w:sz="0" w:space="0" w:color="auto"/>
          </w:divBdr>
        </w:div>
        <w:div w:id="100344572">
          <w:marLeft w:val="0"/>
          <w:marRight w:val="0"/>
          <w:marTop w:val="240"/>
          <w:marBottom w:val="0"/>
          <w:divBdr>
            <w:top w:val="none" w:sz="0" w:space="0" w:color="auto"/>
            <w:left w:val="none" w:sz="0" w:space="0" w:color="auto"/>
            <w:bottom w:val="none" w:sz="0" w:space="0" w:color="auto"/>
            <w:right w:val="none" w:sz="0" w:space="0" w:color="auto"/>
          </w:divBdr>
        </w:div>
        <w:div w:id="1374618498">
          <w:marLeft w:val="0"/>
          <w:marRight w:val="0"/>
          <w:marTop w:val="0"/>
          <w:marBottom w:val="0"/>
          <w:divBdr>
            <w:top w:val="none" w:sz="0" w:space="0" w:color="auto"/>
            <w:left w:val="none" w:sz="0" w:space="0" w:color="auto"/>
            <w:bottom w:val="none" w:sz="0" w:space="0" w:color="auto"/>
            <w:right w:val="none" w:sz="0" w:space="0" w:color="auto"/>
          </w:divBdr>
          <w:divsChild>
            <w:div w:id="9203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319387">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2097050654">
          <w:marLeft w:val="0"/>
          <w:marRight w:val="0"/>
          <w:marTop w:val="0"/>
          <w:marBottom w:val="0"/>
          <w:divBdr>
            <w:top w:val="none" w:sz="0" w:space="0" w:color="auto"/>
            <w:left w:val="none" w:sz="0" w:space="0" w:color="auto"/>
            <w:bottom w:val="none" w:sz="0" w:space="0" w:color="auto"/>
            <w:right w:val="none" w:sz="0" w:space="0" w:color="auto"/>
          </w:divBdr>
          <w:divsChild>
            <w:div w:id="247538890">
              <w:marLeft w:val="0"/>
              <w:marRight w:val="0"/>
              <w:marTop w:val="0"/>
              <w:marBottom w:val="0"/>
              <w:divBdr>
                <w:top w:val="none" w:sz="0" w:space="0" w:color="auto"/>
                <w:left w:val="none" w:sz="0" w:space="0" w:color="auto"/>
                <w:bottom w:val="none" w:sz="0" w:space="0" w:color="auto"/>
                <w:right w:val="none" w:sz="0" w:space="0" w:color="auto"/>
              </w:divBdr>
              <w:divsChild>
                <w:div w:id="195197063">
                  <w:marLeft w:val="0"/>
                  <w:marRight w:val="0"/>
                  <w:marTop w:val="0"/>
                  <w:marBottom w:val="0"/>
                  <w:divBdr>
                    <w:top w:val="none" w:sz="0" w:space="0" w:color="auto"/>
                    <w:left w:val="none" w:sz="0" w:space="0" w:color="auto"/>
                    <w:bottom w:val="none" w:sz="0" w:space="0" w:color="auto"/>
                    <w:right w:val="none" w:sz="0" w:space="0" w:color="auto"/>
                  </w:divBdr>
                  <w:divsChild>
                    <w:div w:id="1798719545">
                      <w:marLeft w:val="0"/>
                      <w:marRight w:val="0"/>
                      <w:marTop w:val="0"/>
                      <w:marBottom w:val="0"/>
                      <w:divBdr>
                        <w:top w:val="none" w:sz="0" w:space="0" w:color="auto"/>
                        <w:left w:val="none" w:sz="0" w:space="0" w:color="auto"/>
                        <w:bottom w:val="none" w:sz="0" w:space="0" w:color="auto"/>
                        <w:right w:val="none" w:sz="0" w:space="0" w:color="auto"/>
                      </w:divBdr>
                    </w:div>
                    <w:div w:id="11954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sChild>
                <w:div w:id="1742293705">
                  <w:marLeft w:val="0"/>
                  <w:marRight w:val="0"/>
                  <w:marTop w:val="0"/>
                  <w:marBottom w:val="0"/>
                  <w:divBdr>
                    <w:top w:val="none" w:sz="0" w:space="0" w:color="auto"/>
                    <w:left w:val="none" w:sz="0" w:space="0" w:color="auto"/>
                    <w:bottom w:val="none" w:sz="0" w:space="0" w:color="auto"/>
                    <w:right w:val="none" w:sz="0" w:space="0" w:color="auto"/>
                  </w:divBdr>
                  <w:divsChild>
                    <w:div w:id="1891382635">
                      <w:marLeft w:val="0"/>
                      <w:marRight w:val="0"/>
                      <w:marTop w:val="0"/>
                      <w:marBottom w:val="0"/>
                      <w:divBdr>
                        <w:top w:val="none" w:sz="0" w:space="0" w:color="auto"/>
                        <w:left w:val="none" w:sz="0" w:space="0" w:color="auto"/>
                        <w:bottom w:val="none" w:sz="0" w:space="0" w:color="auto"/>
                        <w:right w:val="none" w:sz="0" w:space="0" w:color="auto"/>
                      </w:divBdr>
                      <w:divsChild>
                        <w:div w:id="617875102">
                          <w:marLeft w:val="0"/>
                          <w:marRight w:val="0"/>
                          <w:marTop w:val="0"/>
                          <w:marBottom w:val="0"/>
                          <w:divBdr>
                            <w:top w:val="none" w:sz="0" w:space="0" w:color="auto"/>
                            <w:left w:val="none" w:sz="0" w:space="0" w:color="auto"/>
                            <w:bottom w:val="none" w:sz="0" w:space="0" w:color="auto"/>
                            <w:right w:val="none" w:sz="0" w:space="0" w:color="auto"/>
                          </w:divBdr>
                          <w:divsChild>
                            <w:div w:id="272518463">
                              <w:marLeft w:val="0"/>
                              <w:marRight w:val="0"/>
                              <w:marTop w:val="0"/>
                              <w:marBottom w:val="0"/>
                              <w:divBdr>
                                <w:top w:val="none" w:sz="0" w:space="0" w:color="auto"/>
                                <w:left w:val="none" w:sz="0" w:space="0" w:color="auto"/>
                                <w:bottom w:val="none" w:sz="0" w:space="0" w:color="auto"/>
                                <w:right w:val="none" w:sz="0" w:space="0" w:color="auto"/>
                              </w:divBdr>
                              <w:divsChild>
                                <w:div w:id="1262638340">
                                  <w:marLeft w:val="0"/>
                                  <w:marRight w:val="0"/>
                                  <w:marTop w:val="0"/>
                                  <w:marBottom w:val="0"/>
                                  <w:divBdr>
                                    <w:top w:val="none" w:sz="0" w:space="0" w:color="auto"/>
                                    <w:left w:val="none" w:sz="0" w:space="0" w:color="auto"/>
                                    <w:bottom w:val="none" w:sz="0" w:space="0" w:color="auto"/>
                                    <w:right w:val="none" w:sz="0" w:space="0" w:color="auto"/>
                                  </w:divBdr>
                                </w:div>
                              </w:divsChild>
                            </w:div>
                            <w:div w:id="3006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 w:id="1097597816">
          <w:marLeft w:val="0"/>
          <w:marRight w:val="0"/>
          <w:marTop w:val="0"/>
          <w:marBottom w:val="0"/>
          <w:divBdr>
            <w:top w:val="none" w:sz="0" w:space="0" w:color="auto"/>
            <w:left w:val="none" w:sz="0" w:space="0" w:color="auto"/>
            <w:bottom w:val="none" w:sz="0" w:space="0" w:color="auto"/>
            <w:right w:val="none" w:sz="0" w:space="0" w:color="auto"/>
          </w:divBdr>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700127179">
          <w:marLeft w:val="0"/>
          <w:marRight w:val="0"/>
          <w:marTop w:val="0"/>
          <w:marBottom w:val="0"/>
          <w:divBdr>
            <w:top w:val="none" w:sz="0" w:space="0" w:color="auto"/>
            <w:left w:val="none" w:sz="0" w:space="0" w:color="auto"/>
            <w:bottom w:val="none" w:sz="0" w:space="0" w:color="auto"/>
            <w:right w:val="none" w:sz="0" w:space="0" w:color="auto"/>
          </w:divBdr>
          <w:divsChild>
            <w:div w:id="2121022763">
              <w:marLeft w:val="0"/>
              <w:marRight w:val="0"/>
              <w:marTop w:val="0"/>
              <w:marBottom w:val="0"/>
              <w:divBdr>
                <w:top w:val="none" w:sz="0" w:space="0" w:color="auto"/>
                <w:left w:val="none" w:sz="0" w:space="0" w:color="auto"/>
                <w:bottom w:val="none" w:sz="0" w:space="0" w:color="auto"/>
                <w:right w:val="none" w:sz="0" w:space="0" w:color="auto"/>
              </w:divBdr>
            </w:div>
          </w:divsChild>
        </w:div>
        <w:div w:id="384178442">
          <w:marLeft w:val="0"/>
          <w:marRight w:val="0"/>
          <w:marTop w:val="0"/>
          <w:marBottom w:val="0"/>
          <w:divBdr>
            <w:top w:val="none" w:sz="0" w:space="0" w:color="auto"/>
            <w:left w:val="none" w:sz="0" w:space="0" w:color="auto"/>
            <w:bottom w:val="none" w:sz="0" w:space="0" w:color="auto"/>
            <w:right w:val="none" w:sz="0" w:space="0" w:color="auto"/>
          </w:divBdr>
          <w:divsChild>
            <w:div w:id="2086756810">
              <w:marLeft w:val="0"/>
              <w:marRight w:val="0"/>
              <w:marTop w:val="0"/>
              <w:marBottom w:val="0"/>
              <w:divBdr>
                <w:top w:val="none" w:sz="0" w:space="0" w:color="auto"/>
                <w:left w:val="none" w:sz="0" w:space="0" w:color="auto"/>
                <w:bottom w:val="none" w:sz="0" w:space="0" w:color="auto"/>
                <w:right w:val="none" w:sz="0" w:space="0" w:color="auto"/>
              </w:divBdr>
              <w:divsChild>
                <w:div w:id="170413725">
                  <w:marLeft w:val="0"/>
                  <w:marRight w:val="0"/>
                  <w:marTop w:val="0"/>
                  <w:marBottom w:val="0"/>
                  <w:divBdr>
                    <w:top w:val="none" w:sz="0" w:space="0" w:color="auto"/>
                    <w:left w:val="none" w:sz="0" w:space="0" w:color="auto"/>
                    <w:bottom w:val="none" w:sz="0" w:space="0" w:color="auto"/>
                    <w:right w:val="none" w:sz="0" w:space="0" w:color="auto"/>
                  </w:divBdr>
                  <w:divsChild>
                    <w:div w:id="14710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841510123">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76633672">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 w:id="1522472469">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1382634416">
          <w:marLeft w:val="0"/>
          <w:marRight w:val="0"/>
          <w:marTop w:val="300"/>
          <w:marBottom w:val="300"/>
          <w:divBdr>
            <w:top w:val="none" w:sz="0" w:space="0" w:color="auto"/>
            <w:left w:val="none" w:sz="0" w:space="0" w:color="auto"/>
            <w:bottom w:val="none" w:sz="0" w:space="0" w:color="auto"/>
            <w:right w:val="none" w:sz="0" w:space="0" w:color="auto"/>
          </w:divBdr>
          <w:divsChild>
            <w:div w:id="1710912732">
              <w:marLeft w:val="0"/>
              <w:marRight w:val="0"/>
              <w:marTop w:val="0"/>
              <w:marBottom w:val="0"/>
              <w:divBdr>
                <w:top w:val="none" w:sz="0" w:space="0" w:color="auto"/>
                <w:left w:val="none" w:sz="0" w:space="0" w:color="auto"/>
                <w:bottom w:val="none" w:sz="0" w:space="0" w:color="auto"/>
                <w:right w:val="none" w:sz="0" w:space="0" w:color="auto"/>
              </w:divBdr>
            </w:div>
          </w:divsChild>
        </w:div>
        <w:div w:id="618882077">
          <w:marLeft w:val="0"/>
          <w:marRight w:val="0"/>
          <w:marTop w:val="0"/>
          <w:marBottom w:val="0"/>
          <w:divBdr>
            <w:top w:val="none" w:sz="0" w:space="0" w:color="auto"/>
            <w:left w:val="none" w:sz="0" w:space="0" w:color="auto"/>
            <w:bottom w:val="none" w:sz="0" w:space="0" w:color="auto"/>
            <w:right w:val="none" w:sz="0" w:space="0" w:color="auto"/>
          </w:divBdr>
        </w:div>
        <w:div w:id="1184977393">
          <w:marLeft w:val="0"/>
          <w:marRight w:val="0"/>
          <w:marTop w:val="30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4595">
      <w:bodyDiv w:val="1"/>
      <w:marLeft w:val="0"/>
      <w:marRight w:val="0"/>
      <w:marTop w:val="0"/>
      <w:marBottom w:val="0"/>
      <w:divBdr>
        <w:top w:val="none" w:sz="0" w:space="0" w:color="auto"/>
        <w:left w:val="none" w:sz="0" w:space="0" w:color="auto"/>
        <w:bottom w:val="none" w:sz="0" w:space="0" w:color="auto"/>
        <w:right w:val="none" w:sz="0" w:space="0" w:color="auto"/>
      </w:divBdr>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sChild>
        <w:div w:id="1063721916">
          <w:marLeft w:val="0"/>
          <w:marRight w:val="0"/>
          <w:marTop w:val="0"/>
          <w:marBottom w:val="0"/>
          <w:divBdr>
            <w:top w:val="none" w:sz="0" w:space="0" w:color="auto"/>
            <w:left w:val="none" w:sz="0" w:space="0" w:color="auto"/>
            <w:bottom w:val="none" w:sz="0" w:space="0" w:color="auto"/>
            <w:right w:val="none" w:sz="0" w:space="0" w:color="auto"/>
          </w:divBdr>
        </w:div>
        <w:div w:id="1310330749">
          <w:marLeft w:val="0"/>
          <w:marRight w:val="0"/>
          <w:marTop w:val="30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464987">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sChild>
        <w:div w:id="1192256981">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sChild>
                <w:div w:id="1666784014">
                  <w:marLeft w:val="0"/>
                  <w:marRight w:val="0"/>
                  <w:marTop w:val="0"/>
                  <w:marBottom w:val="0"/>
                  <w:divBdr>
                    <w:top w:val="none" w:sz="0" w:space="0" w:color="auto"/>
                    <w:left w:val="none" w:sz="0" w:space="0" w:color="auto"/>
                    <w:bottom w:val="none" w:sz="0" w:space="0" w:color="auto"/>
                    <w:right w:val="none" w:sz="0" w:space="0" w:color="auto"/>
                  </w:divBdr>
                  <w:divsChild>
                    <w:div w:id="415370806">
                      <w:marLeft w:val="0"/>
                      <w:marRight w:val="0"/>
                      <w:marTop w:val="0"/>
                      <w:marBottom w:val="0"/>
                      <w:divBdr>
                        <w:top w:val="none" w:sz="0" w:space="0" w:color="auto"/>
                        <w:left w:val="none" w:sz="0" w:space="0" w:color="auto"/>
                        <w:bottom w:val="none" w:sz="0" w:space="0" w:color="auto"/>
                        <w:right w:val="none" w:sz="0" w:space="0" w:color="auto"/>
                      </w:divBdr>
                    </w:div>
                    <w:div w:id="11778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2217">
          <w:marLeft w:val="0"/>
          <w:marRight w:val="0"/>
          <w:marTop w:val="0"/>
          <w:marBottom w:val="0"/>
          <w:divBdr>
            <w:top w:val="none" w:sz="0" w:space="0" w:color="auto"/>
            <w:left w:val="none" w:sz="0" w:space="0" w:color="auto"/>
            <w:bottom w:val="none" w:sz="0" w:space="0" w:color="auto"/>
            <w:right w:val="none" w:sz="0" w:space="0" w:color="auto"/>
          </w:divBdr>
          <w:divsChild>
            <w:div w:id="1210458119">
              <w:marLeft w:val="0"/>
              <w:marRight w:val="0"/>
              <w:marTop w:val="0"/>
              <w:marBottom w:val="0"/>
              <w:divBdr>
                <w:top w:val="none" w:sz="0" w:space="0" w:color="auto"/>
                <w:left w:val="none" w:sz="0" w:space="0" w:color="auto"/>
                <w:bottom w:val="none" w:sz="0" w:space="0" w:color="auto"/>
                <w:right w:val="none" w:sz="0" w:space="0" w:color="auto"/>
              </w:divBdr>
              <w:divsChild>
                <w:div w:id="872422197">
                  <w:marLeft w:val="0"/>
                  <w:marRight w:val="0"/>
                  <w:marTop w:val="0"/>
                  <w:marBottom w:val="0"/>
                  <w:divBdr>
                    <w:top w:val="none" w:sz="0" w:space="0" w:color="auto"/>
                    <w:left w:val="none" w:sz="0" w:space="0" w:color="auto"/>
                    <w:bottom w:val="none" w:sz="0" w:space="0" w:color="auto"/>
                    <w:right w:val="none" w:sz="0" w:space="0" w:color="auto"/>
                  </w:divBdr>
                  <w:divsChild>
                    <w:div w:id="363142494">
                      <w:marLeft w:val="0"/>
                      <w:marRight w:val="0"/>
                      <w:marTop w:val="0"/>
                      <w:marBottom w:val="0"/>
                      <w:divBdr>
                        <w:top w:val="none" w:sz="0" w:space="0" w:color="auto"/>
                        <w:left w:val="none" w:sz="0" w:space="0" w:color="auto"/>
                        <w:bottom w:val="none" w:sz="0" w:space="0" w:color="auto"/>
                        <w:right w:val="none" w:sz="0" w:space="0" w:color="auto"/>
                      </w:divBdr>
                      <w:divsChild>
                        <w:div w:id="309406677">
                          <w:marLeft w:val="0"/>
                          <w:marRight w:val="0"/>
                          <w:marTop w:val="0"/>
                          <w:marBottom w:val="0"/>
                          <w:divBdr>
                            <w:top w:val="none" w:sz="0" w:space="0" w:color="auto"/>
                            <w:left w:val="none" w:sz="0" w:space="0" w:color="auto"/>
                            <w:bottom w:val="none" w:sz="0" w:space="0" w:color="auto"/>
                            <w:right w:val="none" w:sz="0" w:space="0" w:color="auto"/>
                          </w:divBdr>
                          <w:divsChild>
                            <w:div w:id="321012031">
                              <w:marLeft w:val="0"/>
                              <w:marRight w:val="0"/>
                              <w:marTop w:val="0"/>
                              <w:marBottom w:val="0"/>
                              <w:divBdr>
                                <w:top w:val="none" w:sz="0" w:space="0" w:color="auto"/>
                                <w:left w:val="none" w:sz="0" w:space="0" w:color="auto"/>
                                <w:bottom w:val="none" w:sz="0" w:space="0" w:color="auto"/>
                                <w:right w:val="none" w:sz="0" w:space="0" w:color="auto"/>
                              </w:divBdr>
                              <w:divsChild>
                                <w:div w:id="1756053412">
                                  <w:marLeft w:val="0"/>
                                  <w:marRight w:val="0"/>
                                  <w:marTop w:val="0"/>
                                  <w:marBottom w:val="0"/>
                                  <w:divBdr>
                                    <w:top w:val="none" w:sz="0" w:space="0" w:color="auto"/>
                                    <w:left w:val="none" w:sz="0" w:space="0" w:color="auto"/>
                                    <w:bottom w:val="none" w:sz="0" w:space="0" w:color="auto"/>
                                    <w:right w:val="none" w:sz="0" w:space="0" w:color="auto"/>
                                  </w:divBdr>
                                </w:div>
                              </w:divsChild>
                            </w:div>
                            <w:div w:id="9165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sChild>
            <w:div w:id="1824657534">
              <w:marLeft w:val="0"/>
              <w:marRight w:val="0"/>
              <w:marTop w:val="0"/>
              <w:marBottom w:val="0"/>
              <w:divBdr>
                <w:top w:val="none" w:sz="0" w:space="0" w:color="auto"/>
                <w:left w:val="none" w:sz="0" w:space="0" w:color="auto"/>
                <w:bottom w:val="none" w:sz="0" w:space="0" w:color="auto"/>
                <w:right w:val="none" w:sz="0" w:space="0" w:color="auto"/>
              </w:divBdr>
              <w:divsChild>
                <w:div w:id="1525824342">
                  <w:marLeft w:val="0"/>
                  <w:marRight w:val="0"/>
                  <w:marTop w:val="0"/>
                  <w:marBottom w:val="0"/>
                  <w:divBdr>
                    <w:top w:val="none" w:sz="0" w:space="0" w:color="auto"/>
                    <w:left w:val="none" w:sz="0" w:space="0" w:color="auto"/>
                    <w:bottom w:val="none" w:sz="0" w:space="0" w:color="auto"/>
                    <w:right w:val="none" w:sz="0" w:space="0" w:color="auto"/>
                  </w:divBdr>
                  <w:divsChild>
                    <w:div w:id="1265263746">
                      <w:marLeft w:val="0"/>
                      <w:marRight w:val="0"/>
                      <w:marTop w:val="0"/>
                      <w:marBottom w:val="0"/>
                      <w:divBdr>
                        <w:top w:val="none" w:sz="0" w:space="0" w:color="auto"/>
                        <w:left w:val="none" w:sz="0" w:space="0" w:color="auto"/>
                        <w:bottom w:val="none" w:sz="0" w:space="0" w:color="auto"/>
                        <w:right w:val="none" w:sz="0" w:space="0" w:color="auto"/>
                      </w:divBdr>
                    </w:div>
                    <w:div w:id="938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sChild>
                                <w:div w:id="2050378601">
                                  <w:marLeft w:val="0"/>
                                  <w:marRight w:val="0"/>
                                  <w:marTop w:val="0"/>
                                  <w:marBottom w:val="0"/>
                                  <w:divBdr>
                                    <w:top w:val="none" w:sz="0" w:space="0" w:color="auto"/>
                                    <w:left w:val="none" w:sz="0" w:space="0" w:color="auto"/>
                                    <w:bottom w:val="none" w:sz="0" w:space="0" w:color="auto"/>
                                    <w:right w:val="none" w:sz="0" w:space="0" w:color="auto"/>
                                  </w:divBdr>
                                </w:div>
                              </w:divsChild>
                            </w:div>
                            <w:div w:id="1256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1601527596">
          <w:marLeft w:val="0"/>
          <w:marRight w:val="0"/>
          <w:marTop w:val="0"/>
          <w:marBottom w:val="0"/>
          <w:divBdr>
            <w:top w:val="none" w:sz="0" w:space="0" w:color="auto"/>
            <w:left w:val="none" w:sz="0" w:space="0" w:color="auto"/>
            <w:bottom w:val="none" w:sz="0" w:space="0" w:color="auto"/>
            <w:right w:val="none" w:sz="0" w:space="0" w:color="auto"/>
          </w:divBdr>
          <w:divsChild>
            <w:div w:id="818109609">
              <w:marLeft w:val="0"/>
              <w:marRight w:val="0"/>
              <w:marTop w:val="0"/>
              <w:marBottom w:val="0"/>
              <w:divBdr>
                <w:top w:val="none" w:sz="0" w:space="0" w:color="auto"/>
                <w:left w:val="none" w:sz="0" w:space="0" w:color="auto"/>
                <w:bottom w:val="none" w:sz="0" w:space="0" w:color="auto"/>
                <w:right w:val="none" w:sz="0" w:space="0" w:color="auto"/>
              </w:divBdr>
            </w:div>
          </w:divsChild>
        </w:div>
        <w:div w:id="336465878">
          <w:marLeft w:val="0"/>
          <w:marRight w:val="0"/>
          <w:marTop w:val="0"/>
          <w:marBottom w:val="0"/>
          <w:divBdr>
            <w:top w:val="none" w:sz="0" w:space="0" w:color="auto"/>
            <w:left w:val="none" w:sz="0" w:space="0" w:color="auto"/>
            <w:bottom w:val="none" w:sz="0" w:space="0" w:color="auto"/>
            <w:right w:val="none" w:sz="0" w:space="0" w:color="auto"/>
          </w:divBdr>
        </w:div>
        <w:div w:id="1001659822">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1913344163">
          <w:marLeft w:val="0"/>
          <w:marRight w:val="0"/>
          <w:marTop w:val="0"/>
          <w:marBottom w:val="0"/>
          <w:divBdr>
            <w:top w:val="none" w:sz="0" w:space="0" w:color="auto"/>
            <w:left w:val="none" w:sz="0" w:space="0" w:color="auto"/>
            <w:bottom w:val="none" w:sz="0" w:space="0" w:color="auto"/>
            <w:right w:val="none" w:sz="0" w:space="0" w:color="auto"/>
          </w:divBdr>
          <w:divsChild>
            <w:div w:id="1292437731">
              <w:marLeft w:val="0"/>
              <w:marRight w:val="0"/>
              <w:marTop w:val="0"/>
              <w:marBottom w:val="0"/>
              <w:divBdr>
                <w:top w:val="none" w:sz="0" w:space="0" w:color="auto"/>
                <w:left w:val="none" w:sz="0" w:space="0" w:color="auto"/>
                <w:bottom w:val="none" w:sz="0" w:space="0" w:color="auto"/>
                <w:right w:val="none" w:sz="0" w:space="0" w:color="auto"/>
              </w:divBdr>
              <w:divsChild>
                <w:div w:id="507984088">
                  <w:marLeft w:val="0"/>
                  <w:marRight w:val="0"/>
                  <w:marTop w:val="0"/>
                  <w:marBottom w:val="0"/>
                  <w:divBdr>
                    <w:top w:val="none" w:sz="0" w:space="0" w:color="auto"/>
                    <w:left w:val="none" w:sz="0" w:space="0" w:color="auto"/>
                    <w:bottom w:val="none" w:sz="0" w:space="0" w:color="auto"/>
                    <w:right w:val="none" w:sz="0" w:space="0" w:color="auto"/>
                  </w:divBdr>
                  <w:divsChild>
                    <w:div w:id="1185628548">
                      <w:marLeft w:val="0"/>
                      <w:marRight w:val="0"/>
                      <w:marTop w:val="0"/>
                      <w:marBottom w:val="0"/>
                      <w:divBdr>
                        <w:top w:val="none" w:sz="0" w:space="0" w:color="auto"/>
                        <w:left w:val="none" w:sz="0" w:space="0" w:color="auto"/>
                        <w:bottom w:val="none" w:sz="0" w:space="0" w:color="auto"/>
                        <w:right w:val="none" w:sz="0" w:space="0" w:color="auto"/>
                      </w:divBdr>
                    </w:div>
                    <w:div w:id="76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5520">
          <w:marLeft w:val="0"/>
          <w:marRight w:val="0"/>
          <w:marTop w:val="0"/>
          <w:marBottom w:val="0"/>
          <w:divBdr>
            <w:top w:val="none" w:sz="0" w:space="0" w:color="auto"/>
            <w:left w:val="none" w:sz="0" w:space="0" w:color="auto"/>
            <w:bottom w:val="none" w:sz="0" w:space="0" w:color="auto"/>
            <w:right w:val="none" w:sz="0" w:space="0" w:color="auto"/>
          </w:divBdr>
          <w:divsChild>
            <w:div w:id="1314456561">
              <w:marLeft w:val="0"/>
              <w:marRight w:val="0"/>
              <w:marTop w:val="0"/>
              <w:marBottom w:val="0"/>
              <w:divBdr>
                <w:top w:val="none" w:sz="0" w:space="0" w:color="auto"/>
                <w:left w:val="none" w:sz="0" w:space="0" w:color="auto"/>
                <w:bottom w:val="none" w:sz="0" w:space="0" w:color="auto"/>
                <w:right w:val="none" w:sz="0" w:space="0" w:color="auto"/>
              </w:divBdr>
              <w:divsChild>
                <w:div w:id="672491022">
                  <w:marLeft w:val="0"/>
                  <w:marRight w:val="0"/>
                  <w:marTop w:val="0"/>
                  <w:marBottom w:val="0"/>
                  <w:divBdr>
                    <w:top w:val="none" w:sz="0" w:space="0" w:color="auto"/>
                    <w:left w:val="none" w:sz="0" w:space="0" w:color="auto"/>
                    <w:bottom w:val="none" w:sz="0" w:space="0" w:color="auto"/>
                    <w:right w:val="none" w:sz="0" w:space="0" w:color="auto"/>
                  </w:divBdr>
                  <w:divsChild>
                    <w:div w:id="1852210729">
                      <w:marLeft w:val="0"/>
                      <w:marRight w:val="0"/>
                      <w:marTop w:val="0"/>
                      <w:marBottom w:val="0"/>
                      <w:divBdr>
                        <w:top w:val="none" w:sz="0" w:space="0" w:color="auto"/>
                        <w:left w:val="none" w:sz="0" w:space="0" w:color="auto"/>
                        <w:bottom w:val="none" w:sz="0" w:space="0" w:color="auto"/>
                        <w:right w:val="none" w:sz="0" w:space="0" w:color="auto"/>
                      </w:divBdr>
                      <w:divsChild>
                        <w:div w:id="1477986335">
                          <w:marLeft w:val="0"/>
                          <w:marRight w:val="0"/>
                          <w:marTop w:val="0"/>
                          <w:marBottom w:val="0"/>
                          <w:divBdr>
                            <w:top w:val="none" w:sz="0" w:space="0" w:color="auto"/>
                            <w:left w:val="none" w:sz="0" w:space="0" w:color="auto"/>
                            <w:bottom w:val="none" w:sz="0" w:space="0" w:color="auto"/>
                            <w:right w:val="none" w:sz="0" w:space="0" w:color="auto"/>
                          </w:divBdr>
                          <w:divsChild>
                            <w:div w:id="1014305882">
                              <w:marLeft w:val="0"/>
                              <w:marRight w:val="0"/>
                              <w:marTop w:val="0"/>
                              <w:marBottom w:val="0"/>
                              <w:divBdr>
                                <w:top w:val="none" w:sz="0" w:space="0" w:color="auto"/>
                                <w:left w:val="none" w:sz="0" w:space="0" w:color="auto"/>
                                <w:bottom w:val="none" w:sz="0" w:space="0" w:color="auto"/>
                                <w:right w:val="none" w:sz="0" w:space="0" w:color="auto"/>
                              </w:divBdr>
                              <w:divsChild>
                                <w:div w:id="466897386">
                                  <w:marLeft w:val="0"/>
                                  <w:marRight w:val="0"/>
                                  <w:marTop w:val="0"/>
                                  <w:marBottom w:val="0"/>
                                  <w:divBdr>
                                    <w:top w:val="none" w:sz="0" w:space="0" w:color="auto"/>
                                    <w:left w:val="none" w:sz="0" w:space="0" w:color="auto"/>
                                    <w:bottom w:val="none" w:sz="0" w:space="0" w:color="auto"/>
                                    <w:right w:val="none" w:sz="0" w:space="0" w:color="auto"/>
                                  </w:divBdr>
                                </w:div>
                              </w:divsChild>
                            </w:div>
                            <w:div w:id="10584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300482">
          <w:marLeft w:val="0"/>
          <w:marRight w:val="0"/>
          <w:marTop w:val="0"/>
          <w:marBottom w:val="0"/>
          <w:divBdr>
            <w:top w:val="none" w:sz="0" w:space="0" w:color="auto"/>
            <w:left w:val="none" w:sz="0" w:space="0" w:color="auto"/>
            <w:bottom w:val="none" w:sz="0" w:space="0" w:color="auto"/>
            <w:right w:val="none" w:sz="0" w:space="0" w:color="auto"/>
          </w:divBdr>
        </w:div>
        <w:div w:id="2085909685">
          <w:marLeft w:val="0"/>
          <w:marRight w:val="0"/>
          <w:marTop w:val="150"/>
          <w:marBottom w:val="150"/>
          <w:divBdr>
            <w:top w:val="single" w:sz="6" w:space="4" w:color="D7D7D7"/>
            <w:left w:val="none" w:sz="0" w:space="0" w:color="auto"/>
            <w:bottom w:val="single" w:sz="6" w:space="4" w:color="D7D7D7"/>
            <w:right w:val="none" w:sz="0" w:space="0" w:color="auto"/>
          </w:divBdr>
        </w:div>
        <w:div w:id="15393909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986475736">
          <w:marLeft w:val="0"/>
          <w:marRight w:val="0"/>
          <w:marTop w:val="0"/>
          <w:marBottom w:val="0"/>
          <w:divBdr>
            <w:top w:val="none" w:sz="0" w:space="0" w:color="auto"/>
            <w:left w:val="none" w:sz="0" w:space="0" w:color="auto"/>
            <w:bottom w:val="none" w:sz="0" w:space="0" w:color="auto"/>
            <w:right w:val="none" w:sz="0" w:space="0" w:color="auto"/>
          </w:divBdr>
          <w:divsChild>
            <w:div w:id="15891299">
              <w:marLeft w:val="0"/>
              <w:marRight w:val="0"/>
              <w:marTop w:val="0"/>
              <w:marBottom w:val="0"/>
              <w:divBdr>
                <w:top w:val="none" w:sz="0" w:space="0" w:color="auto"/>
                <w:left w:val="none" w:sz="0" w:space="0" w:color="auto"/>
                <w:bottom w:val="none" w:sz="0" w:space="0" w:color="auto"/>
                <w:right w:val="none" w:sz="0" w:space="0" w:color="auto"/>
              </w:divBdr>
              <w:divsChild>
                <w:div w:id="241566790">
                  <w:marLeft w:val="0"/>
                  <w:marRight w:val="0"/>
                  <w:marTop w:val="0"/>
                  <w:marBottom w:val="0"/>
                  <w:divBdr>
                    <w:top w:val="none" w:sz="0" w:space="0" w:color="auto"/>
                    <w:left w:val="none" w:sz="0" w:space="0" w:color="auto"/>
                    <w:bottom w:val="none" w:sz="0" w:space="0" w:color="auto"/>
                    <w:right w:val="none" w:sz="0" w:space="0" w:color="auto"/>
                  </w:divBdr>
                  <w:divsChild>
                    <w:div w:id="1488858957">
                      <w:marLeft w:val="0"/>
                      <w:marRight w:val="0"/>
                      <w:marTop w:val="0"/>
                      <w:marBottom w:val="0"/>
                      <w:divBdr>
                        <w:top w:val="none" w:sz="0" w:space="0" w:color="auto"/>
                        <w:left w:val="none" w:sz="0" w:space="0" w:color="auto"/>
                        <w:bottom w:val="none" w:sz="0" w:space="0" w:color="auto"/>
                        <w:right w:val="none" w:sz="0" w:space="0" w:color="auto"/>
                      </w:divBdr>
                    </w:div>
                    <w:div w:id="6124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82285">
          <w:marLeft w:val="0"/>
          <w:marRight w:val="0"/>
          <w:marTop w:val="0"/>
          <w:marBottom w:val="0"/>
          <w:divBdr>
            <w:top w:val="none" w:sz="0" w:space="0" w:color="auto"/>
            <w:left w:val="none" w:sz="0" w:space="0" w:color="auto"/>
            <w:bottom w:val="none" w:sz="0" w:space="0" w:color="auto"/>
            <w:right w:val="none" w:sz="0" w:space="0" w:color="auto"/>
          </w:divBdr>
          <w:divsChild>
            <w:div w:id="1201360042">
              <w:marLeft w:val="0"/>
              <w:marRight w:val="0"/>
              <w:marTop w:val="0"/>
              <w:marBottom w:val="0"/>
              <w:divBdr>
                <w:top w:val="none" w:sz="0" w:space="0" w:color="auto"/>
                <w:left w:val="none" w:sz="0" w:space="0" w:color="auto"/>
                <w:bottom w:val="none" w:sz="0" w:space="0" w:color="auto"/>
                <w:right w:val="none" w:sz="0" w:space="0" w:color="auto"/>
              </w:divBdr>
              <w:divsChild>
                <w:div w:id="362829428">
                  <w:marLeft w:val="0"/>
                  <w:marRight w:val="0"/>
                  <w:marTop w:val="0"/>
                  <w:marBottom w:val="0"/>
                  <w:divBdr>
                    <w:top w:val="none" w:sz="0" w:space="0" w:color="auto"/>
                    <w:left w:val="none" w:sz="0" w:space="0" w:color="auto"/>
                    <w:bottom w:val="none" w:sz="0" w:space="0" w:color="auto"/>
                    <w:right w:val="none" w:sz="0" w:space="0" w:color="auto"/>
                  </w:divBdr>
                  <w:divsChild>
                    <w:div w:id="688338928">
                      <w:marLeft w:val="0"/>
                      <w:marRight w:val="0"/>
                      <w:marTop w:val="0"/>
                      <w:marBottom w:val="0"/>
                      <w:divBdr>
                        <w:top w:val="none" w:sz="0" w:space="0" w:color="auto"/>
                        <w:left w:val="none" w:sz="0" w:space="0" w:color="auto"/>
                        <w:bottom w:val="none" w:sz="0" w:space="0" w:color="auto"/>
                        <w:right w:val="none" w:sz="0" w:space="0" w:color="auto"/>
                      </w:divBdr>
                      <w:divsChild>
                        <w:div w:id="225143036">
                          <w:marLeft w:val="0"/>
                          <w:marRight w:val="0"/>
                          <w:marTop w:val="0"/>
                          <w:marBottom w:val="0"/>
                          <w:divBdr>
                            <w:top w:val="none" w:sz="0" w:space="0" w:color="auto"/>
                            <w:left w:val="none" w:sz="0" w:space="0" w:color="auto"/>
                            <w:bottom w:val="none" w:sz="0" w:space="0" w:color="auto"/>
                            <w:right w:val="none" w:sz="0" w:space="0" w:color="auto"/>
                          </w:divBdr>
                          <w:divsChild>
                            <w:div w:id="1422751539">
                              <w:marLeft w:val="0"/>
                              <w:marRight w:val="0"/>
                              <w:marTop w:val="0"/>
                              <w:marBottom w:val="0"/>
                              <w:divBdr>
                                <w:top w:val="none" w:sz="0" w:space="0" w:color="auto"/>
                                <w:left w:val="none" w:sz="0" w:space="0" w:color="auto"/>
                                <w:bottom w:val="none" w:sz="0" w:space="0" w:color="auto"/>
                                <w:right w:val="none" w:sz="0" w:space="0" w:color="auto"/>
                              </w:divBdr>
                              <w:divsChild>
                                <w:div w:id="1173953894">
                                  <w:marLeft w:val="0"/>
                                  <w:marRight w:val="0"/>
                                  <w:marTop w:val="0"/>
                                  <w:marBottom w:val="0"/>
                                  <w:divBdr>
                                    <w:top w:val="none" w:sz="0" w:space="0" w:color="auto"/>
                                    <w:left w:val="none" w:sz="0" w:space="0" w:color="auto"/>
                                    <w:bottom w:val="none" w:sz="0" w:space="0" w:color="auto"/>
                                    <w:right w:val="none" w:sz="0" w:space="0" w:color="auto"/>
                                  </w:divBdr>
                                </w:div>
                              </w:divsChild>
                            </w:div>
                            <w:div w:id="124737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sChild>
            <w:div w:id="1499423337">
              <w:marLeft w:val="0"/>
              <w:marRight w:val="0"/>
              <w:marTop w:val="0"/>
              <w:marBottom w:val="0"/>
              <w:divBdr>
                <w:top w:val="none" w:sz="0" w:space="0" w:color="auto"/>
                <w:left w:val="none" w:sz="0" w:space="0" w:color="auto"/>
                <w:bottom w:val="none" w:sz="0" w:space="0" w:color="auto"/>
                <w:right w:val="none" w:sz="0" w:space="0" w:color="auto"/>
              </w:divBdr>
            </w:div>
          </w:divsChild>
        </w:div>
        <w:div w:id="1390809857">
          <w:marLeft w:val="0"/>
          <w:marRight w:val="0"/>
          <w:marTop w:val="0"/>
          <w:marBottom w:val="0"/>
          <w:divBdr>
            <w:top w:val="none" w:sz="0" w:space="0" w:color="auto"/>
            <w:left w:val="none" w:sz="0" w:space="0" w:color="auto"/>
            <w:bottom w:val="none" w:sz="0" w:space="0" w:color="auto"/>
            <w:right w:val="none" w:sz="0" w:space="0" w:color="auto"/>
          </w:divBdr>
          <w:divsChild>
            <w:div w:id="1477839528">
              <w:marLeft w:val="0"/>
              <w:marRight w:val="0"/>
              <w:marTop w:val="120"/>
              <w:marBottom w:val="120"/>
              <w:divBdr>
                <w:top w:val="none" w:sz="0" w:space="0" w:color="auto"/>
                <w:left w:val="none" w:sz="0" w:space="0" w:color="auto"/>
                <w:bottom w:val="none" w:sz="0" w:space="0" w:color="auto"/>
                <w:right w:val="none" w:sz="0" w:space="0" w:color="auto"/>
              </w:divBdr>
              <w:divsChild>
                <w:div w:id="1048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sChild>
        <w:div w:id="1312952539">
          <w:marLeft w:val="0"/>
          <w:marRight w:val="0"/>
          <w:marTop w:val="0"/>
          <w:marBottom w:val="0"/>
          <w:divBdr>
            <w:top w:val="none" w:sz="0" w:space="0" w:color="auto"/>
            <w:left w:val="none" w:sz="0" w:space="0" w:color="auto"/>
            <w:bottom w:val="none" w:sz="0" w:space="0" w:color="auto"/>
            <w:right w:val="none" w:sz="0" w:space="0" w:color="auto"/>
          </w:divBdr>
          <w:divsChild>
            <w:div w:id="1804232892">
              <w:marLeft w:val="0"/>
              <w:marRight w:val="0"/>
              <w:marTop w:val="0"/>
              <w:marBottom w:val="0"/>
              <w:divBdr>
                <w:top w:val="none" w:sz="0" w:space="0" w:color="auto"/>
                <w:left w:val="none" w:sz="0" w:space="0" w:color="auto"/>
                <w:bottom w:val="none" w:sz="0" w:space="0" w:color="auto"/>
                <w:right w:val="none" w:sz="0" w:space="0" w:color="auto"/>
              </w:divBdr>
            </w:div>
            <w:div w:id="280263588">
              <w:marLeft w:val="0"/>
              <w:marRight w:val="0"/>
              <w:marTop w:val="0"/>
              <w:marBottom w:val="0"/>
              <w:divBdr>
                <w:top w:val="none" w:sz="0" w:space="0" w:color="auto"/>
                <w:left w:val="none" w:sz="0" w:space="0" w:color="auto"/>
                <w:bottom w:val="none" w:sz="0" w:space="0" w:color="auto"/>
                <w:right w:val="none" w:sz="0" w:space="0" w:color="auto"/>
              </w:divBdr>
            </w:div>
            <w:div w:id="1988242232">
              <w:marLeft w:val="0"/>
              <w:marRight w:val="0"/>
              <w:marTop w:val="0"/>
              <w:marBottom w:val="0"/>
              <w:divBdr>
                <w:top w:val="none" w:sz="0" w:space="0" w:color="auto"/>
                <w:left w:val="none" w:sz="0" w:space="0" w:color="auto"/>
                <w:bottom w:val="none" w:sz="0" w:space="0" w:color="auto"/>
                <w:right w:val="none" w:sz="0" w:space="0" w:color="auto"/>
              </w:divBdr>
            </w:div>
            <w:div w:id="527375086">
              <w:marLeft w:val="0"/>
              <w:marRight w:val="0"/>
              <w:marTop w:val="0"/>
              <w:marBottom w:val="0"/>
              <w:divBdr>
                <w:top w:val="none" w:sz="0" w:space="0" w:color="auto"/>
                <w:left w:val="none" w:sz="0" w:space="0" w:color="auto"/>
                <w:bottom w:val="none" w:sz="0" w:space="0" w:color="auto"/>
                <w:right w:val="none" w:sz="0" w:space="0" w:color="auto"/>
              </w:divBdr>
            </w:div>
            <w:div w:id="965694524">
              <w:marLeft w:val="0"/>
              <w:marRight w:val="0"/>
              <w:marTop w:val="0"/>
              <w:marBottom w:val="0"/>
              <w:divBdr>
                <w:top w:val="none" w:sz="0" w:space="0" w:color="auto"/>
                <w:left w:val="none" w:sz="0" w:space="0" w:color="auto"/>
                <w:bottom w:val="none" w:sz="0" w:space="0" w:color="auto"/>
                <w:right w:val="none" w:sz="0" w:space="0" w:color="auto"/>
              </w:divBdr>
            </w:div>
            <w:div w:id="2850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62">
          <w:marLeft w:val="0"/>
          <w:marRight w:val="0"/>
          <w:marTop w:val="0"/>
          <w:marBottom w:val="0"/>
          <w:divBdr>
            <w:top w:val="none" w:sz="0" w:space="0" w:color="auto"/>
            <w:left w:val="none" w:sz="0" w:space="0" w:color="auto"/>
            <w:bottom w:val="none" w:sz="0" w:space="0" w:color="auto"/>
            <w:right w:val="none" w:sz="0" w:space="0" w:color="auto"/>
          </w:divBdr>
        </w:div>
        <w:div w:id="1106924246">
          <w:marLeft w:val="0"/>
          <w:marRight w:val="0"/>
          <w:marTop w:val="240"/>
          <w:marBottom w:val="0"/>
          <w:divBdr>
            <w:top w:val="none" w:sz="0" w:space="0" w:color="auto"/>
            <w:left w:val="none" w:sz="0" w:space="0" w:color="auto"/>
            <w:bottom w:val="none" w:sz="0" w:space="0" w:color="auto"/>
            <w:right w:val="none" w:sz="0" w:space="0" w:color="auto"/>
          </w:divBdr>
        </w:div>
        <w:div w:id="658729742">
          <w:marLeft w:val="0"/>
          <w:marRight w:val="0"/>
          <w:marTop w:val="0"/>
          <w:marBottom w:val="0"/>
          <w:divBdr>
            <w:top w:val="none" w:sz="0" w:space="0" w:color="auto"/>
            <w:left w:val="none" w:sz="0" w:space="0" w:color="auto"/>
            <w:bottom w:val="none" w:sz="0" w:space="0" w:color="auto"/>
            <w:right w:val="none" w:sz="0" w:space="0" w:color="auto"/>
          </w:divBdr>
          <w:divsChild>
            <w:div w:id="1906910676">
              <w:marLeft w:val="0"/>
              <w:marRight w:val="0"/>
              <w:marTop w:val="0"/>
              <w:marBottom w:val="240"/>
              <w:divBdr>
                <w:top w:val="none" w:sz="0" w:space="0" w:color="auto"/>
                <w:left w:val="none" w:sz="0" w:space="0" w:color="auto"/>
                <w:bottom w:val="none" w:sz="0" w:space="0" w:color="auto"/>
                <w:right w:val="none" w:sz="0" w:space="0" w:color="auto"/>
              </w:divBdr>
            </w:div>
            <w:div w:id="1224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sChild>
            <w:div w:id="1505633116">
              <w:marLeft w:val="0"/>
              <w:marRight w:val="0"/>
              <w:marTop w:val="0"/>
              <w:marBottom w:val="0"/>
              <w:divBdr>
                <w:top w:val="none" w:sz="0" w:space="0" w:color="auto"/>
                <w:left w:val="none" w:sz="0" w:space="0" w:color="auto"/>
                <w:bottom w:val="none" w:sz="0" w:space="0" w:color="auto"/>
                <w:right w:val="none" w:sz="0" w:space="0" w:color="auto"/>
              </w:divBdr>
              <w:divsChild>
                <w:div w:id="1765149035">
                  <w:marLeft w:val="0"/>
                  <w:marRight w:val="0"/>
                  <w:marTop w:val="0"/>
                  <w:marBottom w:val="0"/>
                  <w:divBdr>
                    <w:top w:val="none" w:sz="0" w:space="0" w:color="auto"/>
                    <w:left w:val="none" w:sz="0" w:space="0" w:color="auto"/>
                    <w:bottom w:val="none" w:sz="0" w:space="0" w:color="auto"/>
                    <w:right w:val="none" w:sz="0" w:space="0" w:color="auto"/>
                  </w:divBdr>
                  <w:divsChild>
                    <w:div w:id="663970947">
                      <w:marLeft w:val="0"/>
                      <w:marRight w:val="0"/>
                      <w:marTop w:val="0"/>
                      <w:marBottom w:val="0"/>
                      <w:divBdr>
                        <w:top w:val="none" w:sz="0" w:space="0" w:color="auto"/>
                        <w:left w:val="none" w:sz="0" w:space="0" w:color="auto"/>
                        <w:bottom w:val="none" w:sz="0" w:space="0" w:color="auto"/>
                        <w:right w:val="none" w:sz="0" w:space="0" w:color="auto"/>
                      </w:divBdr>
                    </w:div>
                    <w:div w:id="7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6262">
          <w:marLeft w:val="0"/>
          <w:marRight w:val="0"/>
          <w:marTop w:val="0"/>
          <w:marBottom w:val="0"/>
          <w:divBdr>
            <w:top w:val="none" w:sz="0" w:space="0" w:color="auto"/>
            <w:left w:val="none" w:sz="0" w:space="0" w:color="auto"/>
            <w:bottom w:val="none" w:sz="0" w:space="0" w:color="auto"/>
            <w:right w:val="none" w:sz="0" w:space="0" w:color="auto"/>
          </w:divBdr>
          <w:divsChild>
            <w:div w:id="1766069141">
              <w:marLeft w:val="0"/>
              <w:marRight w:val="0"/>
              <w:marTop w:val="0"/>
              <w:marBottom w:val="0"/>
              <w:divBdr>
                <w:top w:val="none" w:sz="0" w:space="0" w:color="auto"/>
                <w:left w:val="none" w:sz="0" w:space="0" w:color="auto"/>
                <w:bottom w:val="none" w:sz="0" w:space="0" w:color="auto"/>
                <w:right w:val="none" w:sz="0" w:space="0" w:color="auto"/>
              </w:divBdr>
              <w:divsChild>
                <w:div w:id="977955737">
                  <w:marLeft w:val="0"/>
                  <w:marRight w:val="0"/>
                  <w:marTop w:val="0"/>
                  <w:marBottom w:val="0"/>
                  <w:divBdr>
                    <w:top w:val="none" w:sz="0" w:space="0" w:color="auto"/>
                    <w:left w:val="none" w:sz="0" w:space="0" w:color="auto"/>
                    <w:bottom w:val="none" w:sz="0" w:space="0" w:color="auto"/>
                    <w:right w:val="none" w:sz="0" w:space="0" w:color="auto"/>
                  </w:divBdr>
                  <w:divsChild>
                    <w:div w:id="787427473">
                      <w:marLeft w:val="0"/>
                      <w:marRight w:val="0"/>
                      <w:marTop w:val="0"/>
                      <w:marBottom w:val="0"/>
                      <w:divBdr>
                        <w:top w:val="none" w:sz="0" w:space="0" w:color="auto"/>
                        <w:left w:val="none" w:sz="0" w:space="0" w:color="auto"/>
                        <w:bottom w:val="none" w:sz="0" w:space="0" w:color="auto"/>
                        <w:right w:val="none" w:sz="0" w:space="0" w:color="auto"/>
                      </w:divBdr>
                      <w:divsChild>
                        <w:div w:id="1473014179">
                          <w:marLeft w:val="0"/>
                          <w:marRight w:val="0"/>
                          <w:marTop w:val="0"/>
                          <w:marBottom w:val="0"/>
                          <w:divBdr>
                            <w:top w:val="none" w:sz="0" w:space="0" w:color="auto"/>
                            <w:left w:val="none" w:sz="0" w:space="0" w:color="auto"/>
                            <w:bottom w:val="none" w:sz="0" w:space="0" w:color="auto"/>
                            <w:right w:val="none" w:sz="0" w:space="0" w:color="auto"/>
                          </w:divBdr>
                          <w:divsChild>
                            <w:div w:id="1342439469">
                              <w:marLeft w:val="0"/>
                              <w:marRight w:val="0"/>
                              <w:marTop w:val="0"/>
                              <w:marBottom w:val="0"/>
                              <w:divBdr>
                                <w:top w:val="none" w:sz="0" w:space="0" w:color="auto"/>
                                <w:left w:val="none" w:sz="0" w:space="0" w:color="auto"/>
                                <w:bottom w:val="none" w:sz="0" w:space="0" w:color="auto"/>
                                <w:right w:val="none" w:sz="0" w:space="0" w:color="auto"/>
                              </w:divBdr>
                              <w:divsChild>
                                <w:div w:id="1065296577">
                                  <w:marLeft w:val="0"/>
                                  <w:marRight w:val="0"/>
                                  <w:marTop w:val="0"/>
                                  <w:marBottom w:val="0"/>
                                  <w:divBdr>
                                    <w:top w:val="none" w:sz="0" w:space="0" w:color="auto"/>
                                    <w:left w:val="none" w:sz="0" w:space="0" w:color="auto"/>
                                    <w:bottom w:val="none" w:sz="0" w:space="0" w:color="auto"/>
                                    <w:right w:val="none" w:sz="0" w:space="0" w:color="auto"/>
                                  </w:divBdr>
                                </w:div>
                              </w:divsChild>
                            </w:div>
                            <w:div w:id="12086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1430467127">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 w:id="266472183">
          <w:marLeft w:val="0"/>
          <w:marRight w:val="0"/>
          <w:marTop w:val="0"/>
          <w:marBottom w:val="0"/>
          <w:divBdr>
            <w:top w:val="none" w:sz="0" w:space="0" w:color="auto"/>
            <w:left w:val="none" w:sz="0" w:space="0" w:color="auto"/>
            <w:bottom w:val="none" w:sz="0" w:space="0" w:color="auto"/>
            <w:right w:val="none" w:sz="0" w:space="0" w:color="auto"/>
          </w:divBdr>
          <w:divsChild>
            <w:div w:id="16992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392580218">
          <w:marLeft w:val="0"/>
          <w:marRight w:val="0"/>
          <w:marTop w:val="0"/>
          <w:marBottom w:val="0"/>
          <w:divBdr>
            <w:top w:val="none" w:sz="0" w:space="0" w:color="auto"/>
            <w:left w:val="none" w:sz="0" w:space="0" w:color="auto"/>
            <w:bottom w:val="none" w:sz="0" w:space="0" w:color="auto"/>
            <w:right w:val="none" w:sz="0" w:space="0" w:color="auto"/>
          </w:divBdr>
        </w:div>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 w:id="476381235">
          <w:marLeft w:val="0"/>
          <w:marRight w:val="0"/>
          <w:marTop w:val="0"/>
          <w:marBottom w:val="0"/>
          <w:divBdr>
            <w:top w:val="none" w:sz="0" w:space="0" w:color="auto"/>
            <w:left w:val="none" w:sz="0" w:space="0" w:color="auto"/>
            <w:bottom w:val="none" w:sz="0" w:space="0" w:color="auto"/>
            <w:right w:val="none" w:sz="0" w:space="0" w:color="auto"/>
          </w:divBdr>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104595">
      <w:bodyDiv w:val="1"/>
      <w:marLeft w:val="0"/>
      <w:marRight w:val="0"/>
      <w:marTop w:val="0"/>
      <w:marBottom w:val="0"/>
      <w:divBdr>
        <w:top w:val="none" w:sz="0" w:space="0" w:color="auto"/>
        <w:left w:val="none" w:sz="0" w:space="0" w:color="auto"/>
        <w:bottom w:val="none" w:sz="0" w:space="0" w:color="auto"/>
        <w:right w:val="none" w:sz="0" w:space="0" w:color="auto"/>
      </w:divBdr>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sChild>
        <w:div w:id="1728381225">
          <w:marLeft w:val="0"/>
          <w:marRight w:val="0"/>
          <w:marTop w:val="0"/>
          <w:marBottom w:val="0"/>
          <w:divBdr>
            <w:top w:val="none" w:sz="0" w:space="0" w:color="auto"/>
            <w:left w:val="none" w:sz="0" w:space="0" w:color="auto"/>
            <w:bottom w:val="none" w:sz="0" w:space="0" w:color="auto"/>
            <w:right w:val="none" w:sz="0" w:space="0" w:color="auto"/>
          </w:divBdr>
          <w:divsChild>
            <w:div w:id="1801260262">
              <w:marLeft w:val="0"/>
              <w:marRight w:val="0"/>
              <w:marTop w:val="0"/>
              <w:marBottom w:val="0"/>
              <w:divBdr>
                <w:top w:val="none" w:sz="0" w:space="0" w:color="auto"/>
                <w:left w:val="none" w:sz="0" w:space="0" w:color="auto"/>
                <w:bottom w:val="none" w:sz="0" w:space="0" w:color="auto"/>
                <w:right w:val="none" w:sz="0" w:space="0" w:color="auto"/>
              </w:divBdr>
            </w:div>
          </w:divsChild>
        </w:div>
        <w:div w:id="1721443892">
          <w:marLeft w:val="0"/>
          <w:marRight w:val="0"/>
          <w:marTop w:val="0"/>
          <w:marBottom w:val="0"/>
          <w:divBdr>
            <w:top w:val="none" w:sz="0" w:space="0" w:color="auto"/>
            <w:left w:val="none" w:sz="0" w:space="0" w:color="auto"/>
            <w:bottom w:val="none" w:sz="0" w:space="0" w:color="auto"/>
            <w:right w:val="none" w:sz="0" w:space="0" w:color="auto"/>
          </w:divBdr>
        </w:div>
      </w:divsChild>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1829516199">
          <w:marLeft w:val="0"/>
          <w:marRight w:val="0"/>
          <w:marTop w:val="300"/>
          <w:marBottom w:val="300"/>
          <w:divBdr>
            <w:top w:val="none" w:sz="0" w:space="0" w:color="auto"/>
            <w:left w:val="none" w:sz="0" w:space="0" w:color="auto"/>
            <w:bottom w:val="none" w:sz="0" w:space="0" w:color="auto"/>
            <w:right w:val="none" w:sz="0" w:space="0" w:color="auto"/>
          </w:divBdr>
          <w:divsChild>
            <w:div w:id="1506673597">
              <w:marLeft w:val="0"/>
              <w:marRight w:val="0"/>
              <w:marTop w:val="0"/>
              <w:marBottom w:val="0"/>
              <w:divBdr>
                <w:top w:val="none" w:sz="0" w:space="0" w:color="auto"/>
                <w:left w:val="none" w:sz="0" w:space="0" w:color="auto"/>
                <w:bottom w:val="none" w:sz="0" w:space="0" w:color="auto"/>
                <w:right w:val="none" w:sz="0" w:space="0" w:color="auto"/>
              </w:divBdr>
            </w:div>
          </w:divsChild>
        </w:div>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sChild>
                        <w:div w:id="1356424706">
                          <w:marLeft w:val="0"/>
                          <w:marRight w:val="0"/>
                          <w:marTop w:val="0"/>
                          <w:marBottom w:val="0"/>
                          <w:divBdr>
                            <w:top w:val="none" w:sz="0" w:space="0" w:color="auto"/>
                            <w:left w:val="none" w:sz="0" w:space="0" w:color="auto"/>
                            <w:bottom w:val="none" w:sz="0" w:space="0" w:color="auto"/>
                            <w:right w:val="none" w:sz="0" w:space="0" w:color="auto"/>
                          </w:divBdr>
                          <w:divsChild>
                            <w:div w:id="2080588950">
                              <w:marLeft w:val="0"/>
                              <w:marRight w:val="0"/>
                              <w:marTop w:val="0"/>
                              <w:marBottom w:val="0"/>
                              <w:divBdr>
                                <w:top w:val="none" w:sz="0" w:space="0" w:color="auto"/>
                                <w:left w:val="none" w:sz="0" w:space="0" w:color="auto"/>
                                <w:bottom w:val="none" w:sz="0" w:space="0" w:color="auto"/>
                                <w:right w:val="none" w:sz="0" w:space="0" w:color="auto"/>
                              </w:divBdr>
                            </w:div>
                            <w:div w:id="1572809159">
                              <w:marLeft w:val="0"/>
                              <w:marRight w:val="0"/>
                              <w:marTop w:val="15"/>
                              <w:marBottom w:val="0"/>
                              <w:divBdr>
                                <w:top w:val="none" w:sz="0" w:space="0" w:color="auto"/>
                                <w:left w:val="none" w:sz="0" w:space="0" w:color="auto"/>
                                <w:bottom w:val="none" w:sz="0" w:space="0" w:color="auto"/>
                                <w:right w:val="none" w:sz="0" w:space="0" w:color="auto"/>
                              </w:divBdr>
                              <w:divsChild>
                                <w:div w:id="1514690617">
                                  <w:marLeft w:val="0"/>
                                  <w:marRight w:val="0"/>
                                  <w:marTop w:val="0"/>
                                  <w:marBottom w:val="0"/>
                                  <w:divBdr>
                                    <w:top w:val="none" w:sz="0" w:space="0" w:color="auto"/>
                                    <w:left w:val="none" w:sz="0" w:space="0" w:color="auto"/>
                                    <w:bottom w:val="none" w:sz="0" w:space="0" w:color="auto"/>
                                    <w:right w:val="none" w:sz="0" w:space="0" w:color="auto"/>
                                  </w:divBdr>
                                </w:div>
                                <w:div w:id="369116171">
                                  <w:marLeft w:val="0"/>
                                  <w:marRight w:val="0"/>
                                  <w:marTop w:val="0"/>
                                  <w:marBottom w:val="0"/>
                                  <w:divBdr>
                                    <w:top w:val="none" w:sz="0" w:space="0" w:color="auto"/>
                                    <w:left w:val="none" w:sz="0" w:space="0" w:color="auto"/>
                                    <w:bottom w:val="none" w:sz="0" w:space="0" w:color="auto"/>
                                    <w:right w:val="none" w:sz="0" w:space="0" w:color="auto"/>
                                  </w:divBdr>
                                </w:div>
                                <w:div w:id="2127962745">
                                  <w:marLeft w:val="0"/>
                                  <w:marRight w:val="0"/>
                                  <w:marTop w:val="0"/>
                                  <w:marBottom w:val="0"/>
                                  <w:divBdr>
                                    <w:top w:val="none" w:sz="0" w:space="0" w:color="auto"/>
                                    <w:left w:val="none" w:sz="0" w:space="0" w:color="auto"/>
                                    <w:bottom w:val="none" w:sz="0" w:space="0" w:color="auto"/>
                                    <w:right w:val="none" w:sz="0" w:space="0" w:color="auto"/>
                                  </w:divBdr>
                                </w:div>
                                <w:div w:id="1436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sChild>
                <w:div w:id="993411501">
                  <w:marLeft w:val="0"/>
                  <w:marRight w:val="0"/>
                  <w:marTop w:val="0"/>
                  <w:marBottom w:val="0"/>
                  <w:divBdr>
                    <w:top w:val="none" w:sz="0" w:space="0" w:color="auto"/>
                    <w:left w:val="none" w:sz="0" w:space="0" w:color="auto"/>
                    <w:bottom w:val="none" w:sz="0" w:space="0" w:color="auto"/>
                    <w:right w:val="none" w:sz="0" w:space="0" w:color="auto"/>
                  </w:divBdr>
                  <w:divsChild>
                    <w:div w:id="505050182">
                      <w:marLeft w:val="0"/>
                      <w:marRight w:val="0"/>
                      <w:marTop w:val="0"/>
                      <w:marBottom w:val="0"/>
                      <w:divBdr>
                        <w:top w:val="none" w:sz="0" w:space="0" w:color="auto"/>
                        <w:left w:val="none" w:sz="0" w:space="0" w:color="auto"/>
                        <w:bottom w:val="none" w:sz="0" w:space="0" w:color="auto"/>
                        <w:right w:val="none" w:sz="0" w:space="0" w:color="auto"/>
                      </w:divBdr>
                    </w:div>
                  </w:divsChild>
                </w:div>
                <w:div w:id="1140684563">
                  <w:marLeft w:val="0"/>
                  <w:marRight w:val="0"/>
                  <w:marTop w:val="0"/>
                  <w:marBottom w:val="0"/>
                  <w:divBdr>
                    <w:top w:val="none" w:sz="0" w:space="0" w:color="auto"/>
                    <w:left w:val="none" w:sz="0" w:space="0" w:color="auto"/>
                    <w:bottom w:val="none" w:sz="0" w:space="0" w:color="auto"/>
                    <w:right w:val="none" w:sz="0" w:space="0" w:color="auto"/>
                  </w:divBdr>
                  <w:divsChild>
                    <w:div w:id="131485239">
                      <w:marLeft w:val="0"/>
                      <w:marRight w:val="0"/>
                      <w:marTop w:val="0"/>
                      <w:marBottom w:val="0"/>
                      <w:divBdr>
                        <w:top w:val="none" w:sz="0" w:space="0" w:color="auto"/>
                        <w:left w:val="none" w:sz="0" w:space="0" w:color="auto"/>
                        <w:bottom w:val="none" w:sz="0" w:space="0" w:color="auto"/>
                        <w:right w:val="none" w:sz="0" w:space="0" w:color="auto"/>
                      </w:divBdr>
                      <w:divsChild>
                        <w:div w:id="832337021">
                          <w:marLeft w:val="0"/>
                          <w:marRight w:val="0"/>
                          <w:marTop w:val="0"/>
                          <w:marBottom w:val="0"/>
                          <w:divBdr>
                            <w:top w:val="none" w:sz="0" w:space="0" w:color="auto"/>
                            <w:left w:val="none" w:sz="0" w:space="0" w:color="auto"/>
                            <w:bottom w:val="none" w:sz="0" w:space="0" w:color="auto"/>
                            <w:right w:val="none" w:sz="0" w:space="0" w:color="auto"/>
                          </w:divBdr>
                          <w:divsChild>
                            <w:div w:id="560364310">
                              <w:marLeft w:val="0"/>
                              <w:marRight w:val="0"/>
                              <w:marTop w:val="0"/>
                              <w:marBottom w:val="0"/>
                              <w:divBdr>
                                <w:top w:val="none" w:sz="0" w:space="0" w:color="auto"/>
                                <w:left w:val="none" w:sz="0" w:space="0" w:color="auto"/>
                                <w:bottom w:val="none" w:sz="0" w:space="0" w:color="auto"/>
                                <w:right w:val="none" w:sz="0" w:space="0" w:color="auto"/>
                              </w:divBdr>
                            </w:div>
                            <w:div w:id="366371333">
                              <w:marLeft w:val="0"/>
                              <w:marRight w:val="0"/>
                              <w:marTop w:val="0"/>
                              <w:marBottom w:val="0"/>
                              <w:divBdr>
                                <w:top w:val="none" w:sz="0" w:space="0" w:color="auto"/>
                                <w:left w:val="none" w:sz="0" w:space="0" w:color="auto"/>
                                <w:bottom w:val="none" w:sz="0" w:space="0" w:color="auto"/>
                                <w:right w:val="none" w:sz="0" w:space="0" w:color="auto"/>
                              </w:divBdr>
                            </w:div>
                            <w:div w:id="10231171">
                              <w:marLeft w:val="0"/>
                              <w:marRight w:val="0"/>
                              <w:marTop w:val="0"/>
                              <w:marBottom w:val="0"/>
                              <w:divBdr>
                                <w:top w:val="none" w:sz="0" w:space="0" w:color="auto"/>
                                <w:left w:val="none" w:sz="0" w:space="0" w:color="auto"/>
                                <w:bottom w:val="none" w:sz="0" w:space="0" w:color="auto"/>
                                <w:right w:val="none" w:sz="0" w:space="0" w:color="auto"/>
                              </w:divBdr>
                            </w:div>
                            <w:div w:id="7666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7628">
                  <w:marLeft w:val="0"/>
                  <w:marRight w:val="0"/>
                  <w:marTop w:val="0"/>
                  <w:marBottom w:val="0"/>
                  <w:divBdr>
                    <w:top w:val="none" w:sz="0" w:space="0" w:color="auto"/>
                    <w:left w:val="none" w:sz="0" w:space="0" w:color="auto"/>
                    <w:bottom w:val="none" w:sz="0" w:space="0" w:color="auto"/>
                    <w:right w:val="none" w:sz="0" w:space="0" w:color="auto"/>
                  </w:divBdr>
                  <w:divsChild>
                    <w:div w:id="655888588">
                      <w:marLeft w:val="0"/>
                      <w:marRight w:val="0"/>
                      <w:marTop w:val="0"/>
                      <w:marBottom w:val="0"/>
                      <w:divBdr>
                        <w:top w:val="none" w:sz="0" w:space="0" w:color="auto"/>
                        <w:left w:val="none" w:sz="0" w:space="0" w:color="auto"/>
                        <w:bottom w:val="none" w:sz="0" w:space="0" w:color="auto"/>
                        <w:right w:val="none" w:sz="0" w:space="0" w:color="auto"/>
                      </w:divBdr>
                      <w:divsChild>
                        <w:div w:id="2051149906">
                          <w:marLeft w:val="0"/>
                          <w:marRight w:val="0"/>
                          <w:marTop w:val="0"/>
                          <w:marBottom w:val="0"/>
                          <w:divBdr>
                            <w:top w:val="none" w:sz="0" w:space="0" w:color="auto"/>
                            <w:left w:val="none" w:sz="0" w:space="0" w:color="auto"/>
                            <w:bottom w:val="none" w:sz="0" w:space="0" w:color="auto"/>
                            <w:right w:val="none" w:sz="0" w:space="0" w:color="auto"/>
                          </w:divBdr>
                          <w:divsChild>
                            <w:div w:id="437339542">
                              <w:marLeft w:val="0"/>
                              <w:marRight w:val="0"/>
                              <w:marTop w:val="0"/>
                              <w:marBottom w:val="0"/>
                              <w:divBdr>
                                <w:top w:val="none" w:sz="0" w:space="0" w:color="auto"/>
                                <w:left w:val="none" w:sz="0" w:space="0" w:color="auto"/>
                                <w:bottom w:val="none" w:sz="0" w:space="0" w:color="auto"/>
                                <w:right w:val="none" w:sz="0" w:space="0" w:color="auto"/>
                              </w:divBdr>
                              <w:divsChild>
                                <w:div w:id="1991210356">
                                  <w:marLeft w:val="0"/>
                                  <w:marRight w:val="0"/>
                                  <w:marTop w:val="0"/>
                                  <w:marBottom w:val="0"/>
                                  <w:divBdr>
                                    <w:top w:val="none" w:sz="0" w:space="0" w:color="auto"/>
                                    <w:left w:val="none" w:sz="0" w:space="0" w:color="auto"/>
                                    <w:bottom w:val="none" w:sz="0" w:space="0" w:color="auto"/>
                                    <w:right w:val="none" w:sz="0" w:space="0" w:color="auto"/>
                                  </w:divBdr>
                                  <w:divsChild>
                                    <w:div w:id="1995335250">
                                      <w:marLeft w:val="0"/>
                                      <w:marRight w:val="0"/>
                                      <w:marTop w:val="0"/>
                                      <w:marBottom w:val="0"/>
                                      <w:divBdr>
                                        <w:top w:val="none" w:sz="0" w:space="0" w:color="auto"/>
                                        <w:left w:val="none" w:sz="0" w:space="0" w:color="auto"/>
                                        <w:bottom w:val="none" w:sz="0" w:space="0" w:color="auto"/>
                                        <w:right w:val="none" w:sz="0" w:space="0" w:color="auto"/>
                                      </w:divBdr>
                                      <w:divsChild>
                                        <w:div w:id="1478062104">
                                          <w:marLeft w:val="0"/>
                                          <w:marRight w:val="0"/>
                                          <w:marTop w:val="0"/>
                                          <w:marBottom w:val="0"/>
                                          <w:divBdr>
                                            <w:top w:val="dotted" w:sz="12" w:space="0" w:color="D1D3D4"/>
                                            <w:left w:val="none" w:sz="0" w:space="0" w:color="auto"/>
                                            <w:bottom w:val="dotted" w:sz="12" w:space="0" w:color="D1D3D4"/>
                                            <w:right w:val="none" w:sz="0" w:space="0" w:color="auto"/>
                                          </w:divBdr>
                                          <w:divsChild>
                                            <w:div w:id="1612778506">
                                              <w:marLeft w:val="-30"/>
                                              <w:marRight w:val="0"/>
                                              <w:marTop w:val="0"/>
                                              <w:marBottom w:val="0"/>
                                              <w:divBdr>
                                                <w:top w:val="none" w:sz="0" w:space="0" w:color="auto"/>
                                                <w:left w:val="none" w:sz="0" w:space="0" w:color="auto"/>
                                                <w:bottom w:val="none" w:sz="0" w:space="0" w:color="auto"/>
                                                <w:right w:val="none" w:sz="0" w:space="0" w:color="auto"/>
                                              </w:divBdr>
                                            </w:div>
                                            <w:div w:id="1957827862">
                                              <w:marLeft w:val="-30"/>
                                              <w:marRight w:val="0"/>
                                              <w:marTop w:val="0"/>
                                              <w:marBottom w:val="0"/>
                                              <w:divBdr>
                                                <w:top w:val="none" w:sz="0" w:space="0" w:color="auto"/>
                                                <w:left w:val="none" w:sz="0" w:space="0" w:color="auto"/>
                                                <w:bottom w:val="none" w:sz="0" w:space="0" w:color="auto"/>
                                                <w:right w:val="none" w:sz="0" w:space="0" w:color="auto"/>
                                              </w:divBdr>
                                            </w:div>
                                            <w:div w:id="1821074309">
                                              <w:marLeft w:val="-30"/>
                                              <w:marRight w:val="0"/>
                                              <w:marTop w:val="0"/>
                                              <w:marBottom w:val="0"/>
                                              <w:divBdr>
                                                <w:top w:val="none" w:sz="0" w:space="0" w:color="auto"/>
                                                <w:left w:val="none" w:sz="0" w:space="0" w:color="auto"/>
                                                <w:bottom w:val="none" w:sz="0" w:space="0" w:color="auto"/>
                                                <w:right w:val="none" w:sz="0" w:space="0" w:color="auto"/>
                                              </w:divBdr>
                                            </w:div>
                                            <w:div w:id="39328362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11098">
                              <w:marLeft w:val="0"/>
                              <w:marRight w:val="0"/>
                              <w:marTop w:val="0"/>
                              <w:marBottom w:val="0"/>
                              <w:divBdr>
                                <w:top w:val="none" w:sz="0" w:space="0" w:color="auto"/>
                                <w:left w:val="none" w:sz="0" w:space="0" w:color="auto"/>
                                <w:bottom w:val="none" w:sz="0" w:space="0" w:color="auto"/>
                                <w:right w:val="none" w:sz="0" w:space="0" w:color="auto"/>
                              </w:divBdr>
                              <w:divsChild>
                                <w:div w:id="1295404071">
                                  <w:marLeft w:val="0"/>
                                  <w:marRight w:val="0"/>
                                  <w:marTop w:val="0"/>
                                  <w:marBottom w:val="0"/>
                                  <w:divBdr>
                                    <w:top w:val="none" w:sz="0" w:space="0" w:color="auto"/>
                                    <w:left w:val="none" w:sz="0" w:space="0" w:color="auto"/>
                                    <w:bottom w:val="none" w:sz="0" w:space="0" w:color="auto"/>
                                    <w:right w:val="none" w:sz="0" w:space="0" w:color="auto"/>
                                  </w:divBdr>
                                  <w:divsChild>
                                    <w:div w:id="1203132230">
                                      <w:marLeft w:val="0"/>
                                      <w:marRight w:val="0"/>
                                      <w:marTop w:val="0"/>
                                      <w:marBottom w:val="0"/>
                                      <w:divBdr>
                                        <w:top w:val="none" w:sz="0" w:space="0" w:color="auto"/>
                                        <w:left w:val="none" w:sz="0" w:space="0" w:color="auto"/>
                                        <w:bottom w:val="none" w:sz="0" w:space="0" w:color="auto"/>
                                        <w:right w:val="none" w:sz="0" w:space="0" w:color="auto"/>
                                      </w:divBdr>
                                      <w:divsChild>
                                        <w:div w:id="643389768">
                                          <w:marLeft w:val="0"/>
                                          <w:marRight w:val="0"/>
                                          <w:marTop w:val="0"/>
                                          <w:marBottom w:val="0"/>
                                          <w:divBdr>
                                            <w:top w:val="none" w:sz="0" w:space="0" w:color="auto"/>
                                            <w:left w:val="none" w:sz="0" w:space="0" w:color="auto"/>
                                            <w:bottom w:val="none" w:sz="0" w:space="0" w:color="auto"/>
                                            <w:right w:val="none" w:sz="0" w:space="0" w:color="auto"/>
                                          </w:divBdr>
                                          <w:divsChild>
                                            <w:div w:id="1252394786">
                                              <w:marLeft w:val="0"/>
                                              <w:marRight w:val="0"/>
                                              <w:marTop w:val="0"/>
                                              <w:marBottom w:val="0"/>
                                              <w:divBdr>
                                                <w:top w:val="none" w:sz="0" w:space="0" w:color="auto"/>
                                                <w:left w:val="none" w:sz="0" w:space="0" w:color="auto"/>
                                                <w:bottom w:val="none" w:sz="0" w:space="0" w:color="auto"/>
                                                <w:right w:val="none" w:sz="0" w:space="0" w:color="auto"/>
                                              </w:divBdr>
                                              <w:divsChild>
                                                <w:div w:id="2898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171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32227391">
                              <w:marLeft w:val="0"/>
                              <w:marRight w:val="0"/>
                              <w:marTop w:val="0"/>
                              <w:marBottom w:val="0"/>
                              <w:divBdr>
                                <w:top w:val="none" w:sz="0" w:space="0" w:color="auto"/>
                                <w:left w:val="none" w:sz="0" w:space="0" w:color="auto"/>
                                <w:bottom w:val="none" w:sz="0" w:space="0" w:color="auto"/>
                                <w:right w:val="none" w:sz="0" w:space="0" w:color="auto"/>
                              </w:divBdr>
                              <w:divsChild>
                                <w:div w:id="1207376138">
                                  <w:marLeft w:val="0"/>
                                  <w:marRight w:val="0"/>
                                  <w:marTop w:val="0"/>
                                  <w:marBottom w:val="0"/>
                                  <w:divBdr>
                                    <w:top w:val="none" w:sz="0" w:space="0" w:color="auto"/>
                                    <w:left w:val="none" w:sz="0" w:space="0" w:color="auto"/>
                                    <w:bottom w:val="none" w:sz="0" w:space="0" w:color="auto"/>
                                    <w:right w:val="none" w:sz="0" w:space="0" w:color="auto"/>
                                  </w:divBdr>
                                  <w:divsChild>
                                    <w:div w:id="19786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6144">
                              <w:marLeft w:val="0"/>
                              <w:marRight w:val="0"/>
                              <w:marTop w:val="0"/>
                              <w:marBottom w:val="0"/>
                              <w:divBdr>
                                <w:top w:val="none" w:sz="0" w:space="0" w:color="auto"/>
                                <w:left w:val="none" w:sz="0" w:space="0" w:color="auto"/>
                                <w:bottom w:val="none" w:sz="0" w:space="0" w:color="auto"/>
                                <w:right w:val="none" w:sz="0" w:space="0" w:color="auto"/>
                              </w:divBdr>
                              <w:divsChild>
                                <w:div w:id="2089233284">
                                  <w:marLeft w:val="0"/>
                                  <w:marRight w:val="0"/>
                                  <w:marTop w:val="0"/>
                                  <w:marBottom w:val="0"/>
                                  <w:divBdr>
                                    <w:top w:val="none" w:sz="0" w:space="0" w:color="auto"/>
                                    <w:left w:val="none" w:sz="0" w:space="0" w:color="auto"/>
                                    <w:bottom w:val="none" w:sz="0" w:space="0" w:color="auto"/>
                                    <w:right w:val="none" w:sz="0" w:space="0" w:color="auto"/>
                                  </w:divBdr>
                                  <w:divsChild>
                                    <w:div w:id="18710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1525362316">
          <w:marLeft w:val="0"/>
          <w:marRight w:val="0"/>
          <w:marTop w:val="0"/>
          <w:marBottom w:val="300"/>
          <w:divBdr>
            <w:top w:val="none" w:sz="0" w:space="0" w:color="auto"/>
            <w:left w:val="none" w:sz="0" w:space="0" w:color="auto"/>
            <w:bottom w:val="none" w:sz="0" w:space="0" w:color="auto"/>
            <w:right w:val="none" w:sz="0" w:space="0" w:color="auto"/>
          </w:divBdr>
          <w:divsChild>
            <w:div w:id="283508748">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sChild>
            <w:div w:id="1161315213">
              <w:marLeft w:val="0"/>
              <w:marRight w:val="0"/>
              <w:marTop w:val="0"/>
              <w:marBottom w:val="0"/>
              <w:divBdr>
                <w:top w:val="none" w:sz="0" w:space="0" w:color="auto"/>
                <w:left w:val="none" w:sz="0" w:space="0" w:color="auto"/>
                <w:bottom w:val="none" w:sz="0" w:space="0" w:color="auto"/>
                <w:right w:val="none" w:sz="0" w:space="0" w:color="auto"/>
              </w:divBdr>
            </w:div>
          </w:divsChild>
        </w:div>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sChild>
        <w:div w:id="1367607460">
          <w:marLeft w:val="0"/>
          <w:marRight w:val="0"/>
          <w:marTop w:val="0"/>
          <w:marBottom w:val="0"/>
          <w:divBdr>
            <w:top w:val="none" w:sz="0" w:space="0" w:color="auto"/>
            <w:left w:val="none" w:sz="0" w:space="0" w:color="auto"/>
            <w:bottom w:val="none" w:sz="0" w:space="0" w:color="auto"/>
            <w:right w:val="none" w:sz="0" w:space="0" w:color="auto"/>
          </w:divBdr>
          <w:divsChild>
            <w:div w:id="482166384">
              <w:marLeft w:val="0"/>
              <w:marRight w:val="0"/>
              <w:marTop w:val="0"/>
              <w:marBottom w:val="0"/>
              <w:divBdr>
                <w:top w:val="none" w:sz="0" w:space="0" w:color="auto"/>
                <w:left w:val="none" w:sz="0" w:space="0" w:color="auto"/>
                <w:bottom w:val="none" w:sz="0" w:space="0" w:color="auto"/>
                <w:right w:val="none" w:sz="0" w:space="0" w:color="auto"/>
              </w:divBdr>
              <w:divsChild>
                <w:div w:id="776872006">
                  <w:marLeft w:val="0"/>
                  <w:marRight w:val="0"/>
                  <w:marTop w:val="0"/>
                  <w:marBottom w:val="0"/>
                  <w:divBdr>
                    <w:top w:val="none" w:sz="0" w:space="0" w:color="auto"/>
                    <w:left w:val="none" w:sz="0" w:space="0" w:color="auto"/>
                    <w:bottom w:val="none" w:sz="0" w:space="0" w:color="auto"/>
                    <w:right w:val="none" w:sz="0" w:space="0" w:color="auto"/>
                  </w:divBdr>
                  <w:divsChild>
                    <w:div w:id="1749182834">
                      <w:marLeft w:val="0"/>
                      <w:marRight w:val="0"/>
                      <w:marTop w:val="0"/>
                      <w:marBottom w:val="0"/>
                      <w:divBdr>
                        <w:top w:val="none" w:sz="0" w:space="0" w:color="auto"/>
                        <w:left w:val="none" w:sz="0" w:space="0" w:color="auto"/>
                        <w:bottom w:val="none" w:sz="0" w:space="0" w:color="auto"/>
                        <w:right w:val="none" w:sz="0" w:space="0" w:color="auto"/>
                      </w:divBdr>
                    </w:div>
                    <w:div w:id="1498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80032">
          <w:marLeft w:val="0"/>
          <w:marRight w:val="0"/>
          <w:marTop w:val="0"/>
          <w:marBottom w:val="0"/>
          <w:divBdr>
            <w:top w:val="none" w:sz="0" w:space="0" w:color="auto"/>
            <w:left w:val="none" w:sz="0" w:space="0" w:color="auto"/>
            <w:bottom w:val="none" w:sz="0" w:space="0" w:color="auto"/>
            <w:right w:val="none" w:sz="0" w:space="0" w:color="auto"/>
          </w:divBdr>
          <w:divsChild>
            <w:div w:id="2143300265">
              <w:marLeft w:val="0"/>
              <w:marRight w:val="0"/>
              <w:marTop w:val="0"/>
              <w:marBottom w:val="0"/>
              <w:divBdr>
                <w:top w:val="none" w:sz="0" w:space="0" w:color="auto"/>
                <w:left w:val="none" w:sz="0" w:space="0" w:color="auto"/>
                <w:bottom w:val="none" w:sz="0" w:space="0" w:color="auto"/>
                <w:right w:val="none" w:sz="0" w:space="0" w:color="auto"/>
              </w:divBdr>
              <w:divsChild>
                <w:div w:id="1181359146">
                  <w:marLeft w:val="0"/>
                  <w:marRight w:val="0"/>
                  <w:marTop w:val="0"/>
                  <w:marBottom w:val="0"/>
                  <w:divBdr>
                    <w:top w:val="none" w:sz="0" w:space="0" w:color="auto"/>
                    <w:left w:val="none" w:sz="0" w:space="0" w:color="auto"/>
                    <w:bottom w:val="none" w:sz="0" w:space="0" w:color="auto"/>
                    <w:right w:val="none" w:sz="0" w:space="0" w:color="auto"/>
                  </w:divBdr>
                  <w:divsChild>
                    <w:div w:id="331958669">
                      <w:marLeft w:val="0"/>
                      <w:marRight w:val="0"/>
                      <w:marTop w:val="0"/>
                      <w:marBottom w:val="0"/>
                      <w:divBdr>
                        <w:top w:val="none" w:sz="0" w:space="0" w:color="auto"/>
                        <w:left w:val="none" w:sz="0" w:space="0" w:color="auto"/>
                        <w:bottom w:val="none" w:sz="0" w:space="0" w:color="auto"/>
                        <w:right w:val="none" w:sz="0" w:space="0" w:color="auto"/>
                      </w:divBdr>
                      <w:divsChild>
                        <w:div w:id="1807356716">
                          <w:marLeft w:val="0"/>
                          <w:marRight w:val="0"/>
                          <w:marTop w:val="0"/>
                          <w:marBottom w:val="0"/>
                          <w:divBdr>
                            <w:top w:val="none" w:sz="0" w:space="0" w:color="auto"/>
                            <w:left w:val="none" w:sz="0" w:space="0" w:color="auto"/>
                            <w:bottom w:val="none" w:sz="0" w:space="0" w:color="auto"/>
                            <w:right w:val="none" w:sz="0" w:space="0" w:color="auto"/>
                          </w:divBdr>
                          <w:divsChild>
                            <w:div w:id="472523154">
                              <w:marLeft w:val="0"/>
                              <w:marRight w:val="0"/>
                              <w:marTop w:val="0"/>
                              <w:marBottom w:val="0"/>
                              <w:divBdr>
                                <w:top w:val="none" w:sz="0" w:space="0" w:color="auto"/>
                                <w:left w:val="none" w:sz="0" w:space="0" w:color="auto"/>
                                <w:bottom w:val="none" w:sz="0" w:space="0" w:color="auto"/>
                                <w:right w:val="none" w:sz="0" w:space="0" w:color="auto"/>
                              </w:divBdr>
                              <w:divsChild>
                                <w:div w:id="103886862">
                                  <w:marLeft w:val="0"/>
                                  <w:marRight w:val="0"/>
                                  <w:marTop w:val="0"/>
                                  <w:marBottom w:val="0"/>
                                  <w:divBdr>
                                    <w:top w:val="none" w:sz="0" w:space="0" w:color="auto"/>
                                    <w:left w:val="none" w:sz="0" w:space="0" w:color="auto"/>
                                    <w:bottom w:val="none" w:sz="0" w:space="0" w:color="auto"/>
                                    <w:right w:val="none" w:sz="0" w:space="0" w:color="auto"/>
                                  </w:divBdr>
                                </w:div>
                              </w:divsChild>
                            </w:div>
                            <w:div w:id="15859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1953827897">
          <w:marLeft w:val="0"/>
          <w:marRight w:val="0"/>
          <w:marTop w:val="0"/>
          <w:marBottom w:val="0"/>
          <w:divBdr>
            <w:top w:val="none" w:sz="0" w:space="0" w:color="auto"/>
            <w:left w:val="none" w:sz="0" w:space="0" w:color="auto"/>
            <w:bottom w:val="none" w:sz="0" w:space="0" w:color="auto"/>
            <w:right w:val="none" w:sz="0" w:space="0" w:color="auto"/>
          </w:divBdr>
          <w:divsChild>
            <w:div w:id="1351295799">
              <w:marLeft w:val="0"/>
              <w:marRight w:val="0"/>
              <w:marTop w:val="0"/>
              <w:marBottom w:val="0"/>
              <w:divBdr>
                <w:top w:val="none" w:sz="0" w:space="0" w:color="auto"/>
                <w:left w:val="none" w:sz="0" w:space="0" w:color="auto"/>
                <w:bottom w:val="none" w:sz="0" w:space="0" w:color="auto"/>
                <w:right w:val="none" w:sz="0" w:space="0" w:color="auto"/>
              </w:divBdr>
              <w:divsChild>
                <w:div w:id="1807578806">
                  <w:marLeft w:val="0"/>
                  <w:marRight w:val="0"/>
                  <w:marTop w:val="0"/>
                  <w:marBottom w:val="0"/>
                  <w:divBdr>
                    <w:top w:val="none" w:sz="0" w:space="0" w:color="auto"/>
                    <w:left w:val="none" w:sz="0" w:space="0" w:color="auto"/>
                    <w:bottom w:val="none" w:sz="0" w:space="0" w:color="auto"/>
                    <w:right w:val="none" w:sz="0" w:space="0" w:color="auto"/>
                  </w:divBdr>
                  <w:divsChild>
                    <w:div w:id="1764568610">
                      <w:marLeft w:val="0"/>
                      <w:marRight w:val="0"/>
                      <w:marTop w:val="0"/>
                      <w:marBottom w:val="0"/>
                      <w:divBdr>
                        <w:top w:val="none" w:sz="0" w:space="0" w:color="auto"/>
                        <w:left w:val="none" w:sz="0" w:space="0" w:color="auto"/>
                        <w:bottom w:val="none" w:sz="0" w:space="0" w:color="auto"/>
                        <w:right w:val="none" w:sz="0" w:space="0" w:color="auto"/>
                      </w:divBdr>
                      <w:divsChild>
                        <w:div w:id="1665475245">
                          <w:marLeft w:val="0"/>
                          <w:marRight w:val="0"/>
                          <w:marTop w:val="0"/>
                          <w:marBottom w:val="0"/>
                          <w:divBdr>
                            <w:top w:val="none" w:sz="0" w:space="0" w:color="auto"/>
                            <w:left w:val="none" w:sz="0" w:space="0" w:color="auto"/>
                            <w:bottom w:val="none" w:sz="0" w:space="0" w:color="auto"/>
                            <w:right w:val="none" w:sz="0" w:space="0" w:color="auto"/>
                          </w:divBdr>
                          <w:divsChild>
                            <w:div w:id="1764373688">
                              <w:marLeft w:val="0"/>
                              <w:marRight w:val="0"/>
                              <w:marTop w:val="0"/>
                              <w:marBottom w:val="0"/>
                              <w:divBdr>
                                <w:top w:val="none" w:sz="0" w:space="0" w:color="auto"/>
                                <w:left w:val="none" w:sz="0" w:space="0" w:color="auto"/>
                                <w:bottom w:val="none" w:sz="0" w:space="0" w:color="auto"/>
                                <w:right w:val="none" w:sz="0" w:space="0" w:color="auto"/>
                              </w:divBdr>
                            </w:div>
                            <w:div w:id="1225214550">
                              <w:marLeft w:val="0"/>
                              <w:marRight w:val="0"/>
                              <w:marTop w:val="15"/>
                              <w:marBottom w:val="0"/>
                              <w:divBdr>
                                <w:top w:val="none" w:sz="0" w:space="0" w:color="auto"/>
                                <w:left w:val="none" w:sz="0" w:space="0" w:color="auto"/>
                                <w:bottom w:val="none" w:sz="0" w:space="0" w:color="auto"/>
                                <w:right w:val="none" w:sz="0" w:space="0" w:color="auto"/>
                              </w:divBdr>
                              <w:divsChild>
                                <w:div w:id="426275053">
                                  <w:marLeft w:val="0"/>
                                  <w:marRight w:val="0"/>
                                  <w:marTop w:val="0"/>
                                  <w:marBottom w:val="0"/>
                                  <w:divBdr>
                                    <w:top w:val="none" w:sz="0" w:space="0" w:color="auto"/>
                                    <w:left w:val="none" w:sz="0" w:space="0" w:color="auto"/>
                                    <w:bottom w:val="none" w:sz="0" w:space="0" w:color="auto"/>
                                    <w:right w:val="none" w:sz="0" w:space="0" w:color="auto"/>
                                  </w:divBdr>
                                </w:div>
                                <w:div w:id="1865174436">
                                  <w:marLeft w:val="0"/>
                                  <w:marRight w:val="0"/>
                                  <w:marTop w:val="0"/>
                                  <w:marBottom w:val="0"/>
                                  <w:divBdr>
                                    <w:top w:val="none" w:sz="0" w:space="0" w:color="auto"/>
                                    <w:left w:val="none" w:sz="0" w:space="0" w:color="auto"/>
                                    <w:bottom w:val="none" w:sz="0" w:space="0" w:color="auto"/>
                                    <w:right w:val="none" w:sz="0" w:space="0" w:color="auto"/>
                                  </w:divBdr>
                                </w:div>
                                <w:div w:id="460224246">
                                  <w:marLeft w:val="0"/>
                                  <w:marRight w:val="0"/>
                                  <w:marTop w:val="0"/>
                                  <w:marBottom w:val="0"/>
                                  <w:divBdr>
                                    <w:top w:val="none" w:sz="0" w:space="0" w:color="auto"/>
                                    <w:left w:val="none" w:sz="0" w:space="0" w:color="auto"/>
                                    <w:bottom w:val="none" w:sz="0" w:space="0" w:color="auto"/>
                                    <w:right w:val="none" w:sz="0" w:space="0" w:color="auto"/>
                                  </w:divBdr>
                                </w:div>
                                <w:div w:id="1535844760">
                                  <w:marLeft w:val="0"/>
                                  <w:marRight w:val="0"/>
                                  <w:marTop w:val="0"/>
                                  <w:marBottom w:val="0"/>
                                  <w:divBdr>
                                    <w:top w:val="none" w:sz="0" w:space="0" w:color="auto"/>
                                    <w:left w:val="none" w:sz="0" w:space="0" w:color="auto"/>
                                    <w:bottom w:val="none" w:sz="0" w:space="0" w:color="auto"/>
                                    <w:right w:val="none" w:sz="0" w:space="0" w:color="auto"/>
                                  </w:divBdr>
                                </w:div>
                                <w:div w:id="11352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6713">
          <w:marLeft w:val="0"/>
          <w:marRight w:val="0"/>
          <w:marTop w:val="0"/>
          <w:marBottom w:val="0"/>
          <w:divBdr>
            <w:top w:val="none" w:sz="0" w:space="0" w:color="auto"/>
            <w:left w:val="none" w:sz="0" w:space="0" w:color="auto"/>
            <w:bottom w:val="none" w:sz="0" w:space="0" w:color="auto"/>
            <w:right w:val="none" w:sz="0" w:space="0" w:color="auto"/>
          </w:divBdr>
          <w:divsChild>
            <w:div w:id="1995178225">
              <w:marLeft w:val="0"/>
              <w:marRight w:val="0"/>
              <w:marTop w:val="0"/>
              <w:marBottom w:val="0"/>
              <w:divBdr>
                <w:top w:val="none" w:sz="0" w:space="0" w:color="auto"/>
                <w:left w:val="none" w:sz="0" w:space="0" w:color="auto"/>
                <w:bottom w:val="none" w:sz="0" w:space="0" w:color="auto"/>
                <w:right w:val="none" w:sz="0" w:space="0" w:color="auto"/>
              </w:divBdr>
              <w:divsChild>
                <w:div w:id="958533265">
                  <w:marLeft w:val="0"/>
                  <w:marRight w:val="0"/>
                  <w:marTop w:val="0"/>
                  <w:marBottom w:val="0"/>
                  <w:divBdr>
                    <w:top w:val="none" w:sz="0" w:space="0" w:color="auto"/>
                    <w:left w:val="none" w:sz="0" w:space="0" w:color="auto"/>
                    <w:bottom w:val="none" w:sz="0" w:space="0" w:color="auto"/>
                    <w:right w:val="none" w:sz="0" w:space="0" w:color="auto"/>
                  </w:divBdr>
                  <w:divsChild>
                    <w:div w:id="2144343767">
                      <w:marLeft w:val="0"/>
                      <w:marRight w:val="0"/>
                      <w:marTop w:val="0"/>
                      <w:marBottom w:val="0"/>
                      <w:divBdr>
                        <w:top w:val="none" w:sz="0" w:space="0" w:color="auto"/>
                        <w:left w:val="none" w:sz="0" w:space="0" w:color="auto"/>
                        <w:bottom w:val="none" w:sz="0" w:space="0" w:color="auto"/>
                        <w:right w:val="none" w:sz="0" w:space="0" w:color="auto"/>
                      </w:divBdr>
                    </w:div>
                  </w:divsChild>
                </w:div>
                <w:div w:id="318071308">
                  <w:marLeft w:val="0"/>
                  <w:marRight w:val="0"/>
                  <w:marTop w:val="0"/>
                  <w:marBottom w:val="0"/>
                  <w:divBdr>
                    <w:top w:val="none" w:sz="0" w:space="0" w:color="auto"/>
                    <w:left w:val="none" w:sz="0" w:space="0" w:color="auto"/>
                    <w:bottom w:val="none" w:sz="0" w:space="0" w:color="auto"/>
                    <w:right w:val="none" w:sz="0" w:space="0" w:color="auto"/>
                  </w:divBdr>
                  <w:divsChild>
                    <w:div w:id="2095664411">
                      <w:marLeft w:val="0"/>
                      <w:marRight w:val="0"/>
                      <w:marTop w:val="0"/>
                      <w:marBottom w:val="0"/>
                      <w:divBdr>
                        <w:top w:val="none" w:sz="0" w:space="0" w:color="auto"/>
                        <w:left w:val="none" w:sz="0" w:space="0" w:color="auto"/>
                        <w:bottom w:val="none" w:sz="0" w:space="0" w:color="auto"/>
                        <w:right w:val="none" w:sz="0" w:space="0" w:color="auto"/>
                      </w:divBdr>
                      <w:divsChild>
                        <w:div w:id="1877155979">
                          <w:marLeft w:val="0"/>
                          <w:marRight w:val="0"/>
                          <w:marTop w:val="0"/>
                          <w:marBottom w:val="0"/>
                          <w:divBdr>
                            <w:top w:val="none" w:sz="0" w:space="0" w:color="auto"/>
                            <w:left w:val="none" w:sz="0" w:space="0" w:color="auto"/>
                            <w:bottom w:val="none" w:sz="0" w:space="0" w:color="auto"/>
                            <w:right w:val="none" w:sz="0" w:space="0" w:color="auto"/>
                          </w:divBdr>
                          <w:divsChild>
                            <w:div w:id="1688755450">
                              <w:marLeft w:val="0"/>
                              <w:marRight w:val="0"/>
                              <w:marTop w:val="0"/>
                              <w:marBottom w:val="0"/>
                              <w:divBdr>
                                <w:top w:val="none" w:sz="0" w:space="0" w:color="auto"/>
                                <w:left w:val="none" w:sz="0" w:space="0" w:color="auto"/>
                                <w:bottom w:val="none" w:sz="0" w:space="0" w:color="auto"/>
                                <w:right w:val="none" w:sz="0" w:space="0" w:color="auto"/>
                              </w:divBdr>
                            </w:div>
                            <w:div w:id="2122258718">
                              <w:marLeft w:val="0"/>
                              <w:marRight w:val="0"/>
                              <w:marTop w:val="0"/>
                              <w:marBottom w:val="0"/>
                              <w:divBdr>
                                <w:top w:val="none" w:sz="0" w:space="0" w:color="auto"/>
                                <w:left w:val="none" w:sz="0" w:space="0" w:color="auto"/>
                                <w:bottom w:val="none" w:sz="0" w:space="0" w:color="auto"/>
                                <w:right w:val="none" w:sz="0" w:space="0" w:color="auto"/>
                              </w:divBdr>
                            </w:div>
                            <w:div w:id="818037180">
                              <w:marLeft w:val="0"/>
                              <w:marRight w:val="0"/>
                              <w:marTop w:val="0"/>
                              <w:marBottom w:val="0"/>
                              <w:divBdr>
                                <w:top w:val="none" w:sz="0" w:space="0" w:color="auto"/>
                                <w:left w:val="none" w:sz="0" w:space="0" w:color="auto"/>
                                <w:bottom w:val="none" w:sz="0" w:space="0" w:color="auto"/>
                                <w:right w:val="none" w:sz="0" w:space="0" w:color="auto"/>
                              </w:divBdr>
                            </w:div>
                            <w:div w:id="19074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3058">
                  <w:marLeft w:val="0"/>
                  <w:marRight w:val="0"/>
                  <w:marTop w:val="0"/>
                  <w:marBottom w:val="0"/>
                  <w:divBdr>
                    <w:top w:val="none" w:sz="0" w:space="0" w:color="auto"/>
                    <w:left w:val="none" w:sz="0" w:space="0" w:color="auto"/>
                    <w:bottom w:val="none" w:sz="0" w:space="0" w:color="auto"/>
                    <w:right w:val="none" w:sz="0" w:space="0" w:color="auto"/>
                  </w:divBdr>
                  <w:divsChild>
                    <w:div w:id="1817261124">
                      <w:marLeft w:val="0"/>
                      <w:marRight w:val="0"/>
                      <w:marTop w:val="0"/>
                      <w:marBottom w:val="0"/>
                      <w:divBdr>
                        <w:top w:val="none" w:sz="0" w:space="0" w:color="auto"/>
                        <w:left w:val="none" w:sz="0" w:space="0" w:color="auto"/>
                        <w:bottom w:val="none" w:sz="0" w:space="0" w:color="auto"/>
                        <w:right w:val="none" w:sz="0" w:space="0" w:color="auto"/>
                      </w:divBdr>
                      <w:divsChild>
                        <w:div w:id="1177770423">
                          <w:marLeft w:val="0"/>
                          <w:marRight w:val="0"/>
                          <w:marTop w:val="0"/>
                          <w:marBottom w:val="0"/>
                          <w:divBdr>
                            <w:top w:val="none" w:sz="0" w:space="0" w:color="auto"/>
                            <w:left w:val="none" w:sz="0" w:space="0" w:color="auto"/>
                            <w:bottom w:val="none" w:sz="0" w:space="0" w:color="auto"/>
                            <w:right w:val="none" w:sz="0" w:space="0" w:color="auto"/>
                          </w:divBdr>
                          <w:divsChild>
                            <w:div w:id="2053993645">
                              <w:marLeft w:val="0"/>
                              <w:marRight w:val="0"/>
                              <w:marTop w:val="0"/>
                              <w:marBottom w:val="0"/>
                              <w:divBdr>
                                <w:top w:val="none" w:sz="0" w:space="0" w:color="auto"/>
                                <w:left w:val="none" w:sz="0" w:space="0" w:color="auto"/>
                                <w:bottom w:val="none" w:sz="0" w:space="0" w:color="auto"/>
                                <w:right w:val="none" w:sz="0" w:space="0" w:color="auto"/>
                              </w:divBdr>
                              <w:divsChild>
                                <w:div w:id="1953054377">
                                  <w:marLeft w:val="0"/>
                                  <w:marRight w:val="0"/>
                                  <w:marTop w:val="0"/>
                                  <w:marBottom w:val="0"/>
                                  <w:divBdr>
                                    <w:top w:val="none" w:sz="0" w:space="0" w:color="auto"/>
                                    <w:left w:val="none" w:sz="0" w:space="0" w:color="auto"/>
                                    <w:bottom w:val="none" w:sz="0" w:space="0" w:color="auto"/>
                                    <w:right w:val="none" w:sz="0" w:space="0" w:color="auto"/>
                                  </w:divBdr>
                                  <w:divsChild>
                                    <w:div w:id="550262583">
                                      <w:marLeft w:val="0"/>
                                      <w:marRight w:val="0"/>
                                      <w:marTop w:val="0"/>
                                      <w:marBottom w:val="0"/>
                                      <w:divBdr>
                                        <w:top w:val="none" w:sz="0" w:space="0" w:color="auto"/>
                                        <w:left w:val="none" w:sz="0" w:space="0" w:color="auto"/>
                                        <w:bottom w:val="none" w:sz="0" w:space="0" w:color="auto"/>
                                        <w:right w:val="none" w:sz="0" w:space="0" w:color="auto"/>
                                      </w:divBdr>
                                      <w:divsChild>
                                        <w:div w:id="1976325046">
                                          <w:marLeft w:val="0"/>
                                          <w:marRight w:val="0"/>
                                          <w:marTop w:val="0"/>
                                          <w:marBottom w:val="0"/>
                                          <w:divBdr>
                                            <w:top w:val="dotted" w:sz="12" w:space="0" w:color="D1D3D4"/>
                                            <w:left w:val="none" w:sz="0" w:space="0" w:color="auto"/>
                                            <w:bottom w:val="dotted" w:sz="12" w:space="0" w:color="D1D3D4"/>
                                            <w:right w:val="none" w:sz="0" w:space="0" w:color="auto"/>
                                          </w:divBdr>
                                          <w:divsChild>
                                            <w:div w:id="1097209806">
                                              <w:marLeft w:val="-30"/>
                                              <w:marRight w:val="0"/>
                                              <w:marTop w:val="0"/>
                                              <w:marBottom w:val="0"/>
                                              <w:divBdr>
                                                <w:top w:val="none" w:sz="0" w:space="0" w:color="auto"/>
                                                <w:left w:val="none" w:sz="0" w:space="0" w:color="auto"/>
                                                <w:bottom w:val="none" w:sz="0" w:space="0" w:color="auto"/>
                                                <w:right w:val="none" w:sz="0" w:space="0" w:color="auto"/>
                                              </w:divBdr>
                                            </w:div>
                                            <w:div w:id="1282615026">
                                              <w:marLeft w:val="-30"/>
                                              <w:marRight w:val="0"/>
                                              <w:marTop w:val="0"/>
                                              <w:marBottom w:val="0"/>
                                              <w:divBdr>
                                                <w:top w:val="none" w:sz="0" w:space="0" w:color="auto"/>
                                                <w:left w:val="none" w:sz="0" w:space="0" w:color="auto"/>
                                                <w:bottom w:val="none" w:sz="0" w:space="0" w:color="auto"/>
                                                <w:right w:val="none" w:sz="0" w:space="0" w:color="auto"/>
                                              </w:divBdr>
                                            </w:div>
                                            <w:div w:id="540675076">
                                              <w:marLeft w:val="-30"/>
                                              <w:marRight w:val="0"/>
                                              <w:marTop w:val="0"/>
                                              <w:marBottom w:val="0"/>
                                              <w:divBdr>
                                                <w:top w:val="none" w:sz="0" w:space="0" w:color="auto"/>
                                                <w:left w:val="none" w:sz="0" w:space="0" w:color="auto"/>
                                                <w:bottom w:val="none" w:sz="0" w:space="0" w:color="auto"/>
                                                <w:right w:val="none" w:sz="0" w:space="0" w:color="auto"/>
                                              </w:divBdr>
                                            </w:div>
                                            <w:div w:id="508073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428">
                              <w:marLeft w:val="0"/>
                              <w:marRight w:val="0"/>
                              <w:marTop w:val="0"/>
                              <w:marBottom w:val="0"/>
                              <w:divBdr>
                                <w:top w:val="none" w:sz="0" w:space="0" w:color="auto"/>
                                <w:left w:val="none" w:sz="0" w:space="0" w:color="auto"/>
                                <w:bottom w:val="none" w:sz="0" w:space="0" w:color="auto"/>
                                <w:right w:val="none" w:sz="0" w:space="0" w:color="auto"/>
                              </w:divBdr>
                              <w:divsChild>
                                <w:div w:id="528757405">
                                  <w:marLeft w:val="0"/>
                                  <w:marRight w:val="0"/>
                                  <w:marTop w:val="0"/>
                                  <w:marBottom w:val="0"/>
                                  <w:divBdr>
                                    <w:top w:val="none" w:sz="0" w:space="0" w:color="auto"/>
                                    <w:left w:val="none" w:sz="0" w:space="0" w:color="auto"/>
                                    <w:bottom w:val="none" w:sz="0" w:space="0" w:color="auto"/>
                                    <w:right w:val="none" w:sz="0" w:space="0" w:color="auto"/>
                                  </w:divBdr>
                                  <w:divsChild>
                                    <w:div w:id="366831157">
                                      <w:marLeft w:val="0"/>
                                      <w:marRight w:val="0"/>
                                      <w:marTop w:val="0"/>
                                      <w:marBottom w:val="0"/>
                                      <w:divBdr>
                                        <w:top w:val="none" w:sz="0" w:space="0" w:color="auto"/>
                                        <w:left w:val="none" w:sz="0" w:space="0" w:color="auto"/>
                                        <w:bottom w:val="none" w:sz="0" w:space="0" w:color="auto"/>
                                        <w:right w:val="none" w:sz="0" w:space="0" w:color="auto"/>
                                      </w:divBdr>
                                      <w:divsChild>
                                        <w:div w:id="1545482956">
                                          <w:marLeft w:val="0"/>
                                          <w:marRight w:val="0"/>
                                          <w:marTop w:val="0"/>
                                          <w:marBottom w:val="0"/>
                                          <w:divBdr>
                                            <w:top w:val="none" w:sz="0" w:space="0" w:color="auto"/>
                                            <w:left w:val="none" w:sz="0" w:space="0" w:color="auto"/>
                                            <w:bottom w:val="none" w:sz="0" w:space="0" w:color="auto"/>
                                            <w:right w:val="none" w:sz="0" w:space="0" w:color="auto"/>
                                          </w:divBdr>
                                          <w:divsChild>
                                            <w:div w:id="369770119">
                                              <w:marLeft w:val="0"/>
                                              <w:marRight w:val="0"/>
                                              <w:marTop w:val="0"/>
                                              <w:marBottom w:val="0"/>
                                              <w:divBdr>
                                                <w:top w:val="none" w:sz="0" w:space="0" w:color="auto"/>
                                                <w:left w:val="none" w:sz="0" w:space="0" w:color="auto"/>
                                                <w:bottom w:val="none" w:sz="0" w:space="0" w:color="auto"/>
                                                <w:right w:val="none" w:sz="0" w:space="0" w:color="auto"/>
                                              </w:divBdr>
                                              <w:divsChild>
                                                <w:div w:id="5963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507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96151622">
                              <w:marLeft w:val="0"/>
                              <w:marRight w:val="0"/>
                              <w:marTop w:val="0"/>
                              <w:marBottom w:val="0"/>
                              <w:divBdr>
                                <w:top w:val="none" w:sz="0" w:space="0" w:color="auto"/>
                                <w:left w:val="none" w:sz="0" w:space="0" w:color="auto"/>
                                <w:bottom w:val="none" w:sz="0" w:space="0" w:color="auto"/>
                                <w:right w:val="none" w:sz="0" w:space="0" w:color="auto"/>
                              </w:divBdr>
                              <w:divsChild>
                                <w:div w:id="1270770538">
                                  <w:marLeft w:val="0"/>
                                  <w:marRight w:val="0"/>
                                  <w:marTop w:val="0"/>
                                  <w:marBottom w:val="0"/>
                                  <w:divBdr>
                                    <w:top w:val="none" w:sz="0" w:space="0" w:color="auto"/>
                                    <w:left w:val="none" w:sz="0" w:space="0" w:color="auto"/>
                                    <w:bottom w:val="none" w:sz="0" w:space="0" w:color="auto"/>
                                    <w:right w:val="none" w:sz="0" w:space="0" w:color="auto"/>
                                  </w:divBdr>
                                  <w:divsChild>
                                    <w:div w:id="19272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3792">
                              <w:marLeft w:val="0"/>
                              <w:marRight w:val="0"/>
                              <w:marTop w:val="0"/>
                              <w:marBottom w:val="0"/>
                              <w:divBdr>
                                <w:top w:val="none" w:sz="0" w:space="0" w:color="auto"/>
                                <w:left w:val="none" w:sz="0" w:space="0" w:color="auto"/>
                                <w:bottom w:val="none" w:sz="0" w:space="0" w:color="auto"/>
                                <w:right w:val="none" w:sz="0" w:space="0" w:color="auto"/>
                              </w:divBdr>
                              <w:divsChild>
                                <w:div w:id="545803045">
                                  <w:marLeft w:val="0"/>
                                  <w:marRight w:val="0"/>
                                  <w:marTop w:val="0"/>
                                  <w:marBottom w:val="0"/>
                                  <w:divBdr>
                                    <w:top w:val="none" w:sz="0" w:space="0" w:color="auto"/>
                                    <w:left w:val="none" w:sz="0" w:space="0" w:color="auto"/>
                                    <w:bottom w:val="none" w:sz="0" w:space="0" w:color="auto"/>
                                    <w:right w:val="none" w:sz="0" w:space="0" w:color="auto"/>
                                  </w:divBdr>
                                  <w:divsChild>
                                    <w:div w:id="2084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1119103365">
          <w:marLeft w:val="0"/>
          <w:marRight w:val="0"/>
          <w:marTop w:val="0"/>
          <w:marBottom w:val="0"/>
          <w:divBdr>
            <w:top w:val="none" w:sz="0" w:space="0" w:color="auto"/>
            <w:left w:val="none" w:sz="0" w:space="0" w:color="auto"/>
            <w:bottom w:val="none" w:sz="0" w:space="0" w:color="auto"/>
            <w:right w:val="none" w:sz="0" w:space="0" w:color="auto"/>
          </w:divBdr>
          <w:divsChild>
            <w:div w:id="1952201987">
              <w:marLeft w:val="0"/>
              <w:marRight w:val="0"/>
              <w:marTop w:val="0"/>
              <w:marBottom w:val="0"/>
              <w:divBdr>
                <w:top w:val="none" w:sz="0" w:space="0" w:color="auto"/>
                <w:left w:val="none" w:sz="0" w:space="0" w:color="auto"/>
                <w:bottom w:val="none" w:sz="0" w:space="0" w:color="auto"/>
                <w:right w:val="none" w:sz="0" w:space="0" w:color="auto"/>
              </w:divBdr>
              <w:divsChild>
                <w:div w:id="413823551">
                  <w:marLeft w:val="0"/>
                  <w:marRight w:val="0"/>
                  <w:marTop w:val="0"/>
                  <w:marBottom w:val="0"/>
                  <w:divBdr>
                    <w:top w:val="none" w:sz="0" w:space="0" w:color="auto"/>
                    <w:left w:val="none" w:sz="0" w:space="0" w:color="auto"/>
                    <w:bottom w:val="none" w:sz="0" w:space="0" w:color="auto"/>
                    <w:right w:val="none" w:sz="0" w:space="0" w:color="auto"/>
                  </w:divBdr>
                  <w:divsChild>
                    <w:div w:id="1487890998">
                      <w:marLeft w:val="0"/>
                      <w:marRight w:val="0"/>
                      <w:marTop w:val="0"/>
                      <w:marBottom w:val="0"/>
                      <w:divBdr>
                        <w:top w:val="none" w:sz="0" w:space="0" w:color="auto"/>
                        <w:left w:val="none" w:sz="0" w:space="0" w:color="auto"/>
                        <w:bottom w:val="none" w:sz="0" w:space="0" w:color="auto"/>
                        <w:right w:val="none" w:sz="0" w:space="0" w:color="auto"/>
                      </w:divBdr>
                    </w:div>
                    <w:div w:id="794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sChild>
                        <w:div w:id="1736856355">
                          <w:marLeft w:val="0"/>
                          <w:marRight w:val="0"/>
                          <w:marTop w:val="0"/>
                          <w:marBottom w:val="0"/>
                          <w:divBdr>
                            <w:top w:val="none" w:sz="0" w:space="0" w:color="auto"/>
                            <w:left w:val="none" w:sz="0" w:space="0" w:color="auto"/>
                            <w:bottom w:val="none" w:sz="0" w:space="0" w:color="auto"/>
                            <w:right w:val="none" w:sz="0" w:space="0" w:color="auto"/>
                          </w:divBdr>
                          <w:divsChild>
                            <w:div w:id="1073161507">
                              <w:marLeft w:val="0"/>
                              <w:marRight w:val="0"/>
                              <w:marTop w:val="0"/>
                              <w:marBottom w:val="0"/>
                              <w:divBdr>
                                <w:top w:val="none" w:sz="0" w:space="0" w:color="auto"/>
                                <w:left w:val="none" w:sz="0" w:space="0" w:color="auto"/>
                                <w:bottom w:val="none" w:sz="0" w:space="0" w:color="auto"/>
                                <w:right w:val="none" w:sz="0" w:space="0" w:color="auto"/>
                              </w:divBdr>
                              <w:divsChild>
                                <w:div w:id="1979333374">
                                  <w:marLeft w:val="0"/>
                                  <w:marRight w:val="0"/>
                                  <w:marTop w:val="0"/>
                                  <w:marBottom w:val="0"/>
                                  <w:divBdr>
                                    <w:top w:val="none" w:sz="0" w:space="0" w:color="auto"/>
                                    <w:left w:val="none" w:sz="0" w:space="0" w:color="auto"/>
                                    <w:bottom w:val="none" w:sz="0" w:space="0" w:color="auto"/>
                                    <w:right w:val="none" w:sz="0" w:space="0" w:color="auto"/>
                                  </w:divBdr>
                                </w:div>
                              </w:divsChild>
                            </w:div>
                            <w:div w:id="11083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sChild>
        <w:div w:id="1782139940">
          <w:marLeft w:val="0"/>
          <w:marRight w:val="0"/>
          <w:marTop w:val="0"/>
          <w:marBottom w:val="0"/>
          <w:divBdr>
            <w:top w:val="none" w:sz="0" w:space="0" w:color="auto"/>
            <w:left w:val="none" w:sz="0" w:space="0" w:color="auto"/>
            <w:bottom w:val="none" w:sz="0" w:space="0" w:color="auto"/>
            <w:right w:val="none" w:sz="0" w:space="0" w:color="auto"/>
          </w:divBdr>
          <w:divsChild>
            <w:div w:id="1190872909">
              <w:marLeft w:val="0"/>
              <w:marRight w:val="0"/>
              <w:marTop w:val="0"/>
              <w:marBottom w:val="0"/>
              <w:divBdr>
                <w:top w:val="none" w:sz="0" w:space="0" w:color="auto"/>
                <w:left w:val="none" w:sz="0" w:space="0" w:color="auto"/>
                <w:bottom w:val="none" w:sz="0" w:space="0" w:color="auto"/>
                <w:right w:val="none" w:sz="0" w:space="0" w:color="auto"/>
              </w:divBdr>
              <w:divsChild>
                <w:div w:id="320618459">
                  <w:marLeft w:val="0"/>
                  <w:marRight w:val="0"/>
                  <w:marTop w:val="0"/>
                  <w:marBottom w:val="0"/>
                  <w:divBdr>
                    <w:top w:val="none" w:sz="0" w:space="0" w:color="auto"/>
                    <w:left w:val="none" w:sz="0" w:space="0" w:color="auto"/>
                    <w:bottom w:val="none" w:sz="0" w:space="0" w:color="auto"/>
                    <w:right w:val="none" w:sz="0" w:space="0" w:color="auto"/>
                  </w:divBdr>
                  <w:divsChild>
                    <w:div w:id="854146999">
                      <w:marLeft w:val="0"/>
                      <w:marRight w:val="0"/>
                      <w:marTop w:val="0"/>
                      <w:marBottom w:val="0"/>
                      <w:divBdr>
                        <w:top w:val="none" w:sz="0" w:space="0" w:color="auto"/>
                        <w:left w:val="none" w:sz="0" w:space="0" w:color="auto"/>
                        <w:bottom w:val="none" w:sz="0" w:space="0" w:color="auto"/>
                        <w:right w:val="none" w:sz="0" w:space="0" w:color="auto"/>
                      </w:divBdr>
                    </w:div>
                    <w:div w:id="17875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47125">
          <w:marLeft w:val="0"/>
          <w:marRight w:val="0"/>
          <w:marTop w:val="0"/>
          <w:marBottom w:val="0"/>
          <w:divBdr>
            <w:top w:val="none" w:sz="0" w:space="0" w:color="auto"/>
            <w:left w:val="none" w:sz="0" w:space="0" w:color="auto"/>
            <w:bottom w:val="none" w:sz="0" w:space="0" w:color="auto"/>
            <w:right w:val="none" w:sz="0" w:space="0" w:color="auto"/>
          </w:divBdr>
          <w:divsChild>
            <w:div w:id="788088258">
              <w:marLeft w:val="0"/>
              <w:marRight w:val="0"/>
              <w:marTop w:val="0"/>
              <w:marBottom w:val="0"/>
              <w:divBdr>
                <w:top w:val="none" w:sz="0" w:space="0" w:color="auto"/>
                <w:left w:val="none" w:sz="0" w:space="0" w:color="auto"/>
                <w:bottom w:val="none" w:sz="0" w:space="0" w:color="auto"/>
                <w:right w:val="none" w:sz="0" w:space="0" w:color="auto"/>
              </w:divBdr>
              <w:divsChild>
                <w:div w:id="1344165285">
                  <w:marLeft w:val="0"/>
                  <w:marRight w:val="0"/>
                  <w:marTop w:val="0"/>
                  <w:marBottom w:val="0"/>
                  <w:divBdr>
                    <w:top w:val="none" w:sz="0" w:space="0" w:color="auto"/>
                    <w:left w:val="none" w:sz="0" w:space="0" w:color="auto"/>
                    <w:bottom w:val="none" w:sz="0" w:space="0" w:color="auto"/>
                    <w:right w:val="none" w:sz="0" w:space="0" w:color="auto"/>
                  </w:divBdr>
                  <w:divsChild>
                    <w:div w:id="791557059">
                      <w:marLeft w:val="0"/>
                      <w:marRight w:val="0"/>
                      <w:marTop w:val="0"/>
                      <w:marBottom w:val="0"/>
                      <w:divBdr>
                        <w:top w:val="none" w:sz="0" w:space="0" w:color="auto"/>
                        <w:left w:val="none" w:sz="0" w:space="0" w:color="auto"/>
                        <w:bottom w:val="none" w:sz="0" w:space="0" w:color="auto"/>
                        <w:right w:val="none" w:sz="0" w:space="0" w:color="auto"/>
                      </w:divBdr>
                      <w:divsChild>
                        <w:div w:id="533229874">
                          <w:marLeft w:val="0"/>
                          <w:marRight w:val="0"/>
                          <w:marTop w:val="0"/>
                          <w:marBottom w:val="0"/>
                          <w:divBdr>
                            <w:top w:val="none" w:sz="0" w:space="0" w:color="auto"/>
                            <w:left w:val="none" w:sz="0" w:space="0" w:color="auto"/>
                            <w:bottom w:val="none" w:sz="0" w:space="0" w:color="auto"/>
                            <w:right w:val="none" w:sz="0" w:space="0" w:color="auto"/>
                          </w:divBdr>
                          <w:divsChild>
                            <w:div w:id="609162979">
                              <w:marLeft w:val="0"/>
                              <w:marRight w:val="0"/>
                              <w:marTop w:val="0"/>
                              <w:marBottom w:val="0"/>
                              <w:divBdr>
                                <w:top w:val="none" w:sz="0" w:space="0" w:color="auto"/>
                                <w:left w:val="none" w:sz="0" w:space="0" w:color="auto"/>
                                <w:bottom w:val="none" w:sz="0" w:space="0" w:color="auto"/>
                                <w:right w:val="none" w:sz="0" w:space="0" w:color="auto"/>
                              </w:divBdr>
                              <w:divsChild>
                                <w:div w:id="361900800">
                                  <w:marLeft w:val="0"/>
                                  <w:marRight w:val="0"/>
                                  <w:marTop w:val="0"/>
                                  <w:marBottom w:val="0"/>
                                  <w:divBdr>
                                    <w:top w:val="none" w:sz="0" w:space="0" w:color="auto"/>
                                    <w:left w:val="none" w:sz="0" w:space="0" w:color="auto"/>
                                    <w:bottom w:val="none" w:sz="0" w:space="0" w:color="auto"/>
                                    <w:right w:val="none" w:sz="0" w:space="0" w:color="auto"/>
                                  </w:divBdr>
                                </w:div>
                              </w:divsChild>
                            </w:div>
                            <w:div w:id="3442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1341926621">
          <w:marLeft w:val="0"/>
          <w:marRight w:val="0"/>
          <w:marTop w:val="0"/>
          <w:marBottom w:val="300"/>
          <w:divBdr>
            <w:top w:val="none" w:sz="0" w:space="0" w:color="auto"/>
            <w:left w:val="none" w:sz="0" w:space="0" w:color="auto"/>
            <w:bottom w:val="none" w:sz="0" w:space="0" w:color="auto"/>
            <w:right w:val="none" w:sz="0" w:space="0" w:color="auto"/>
          </w:divBdr>
          <w:divsChild>
            <w:div w:id="1333023698">
              <w:marLeft w:val="0"/>
              <w:marRight w:val="0"/>
              <w:marTop w:val="0"/>
              <w:marBottom w:val="0"/>
              <w:divBdr>
                <w:top w:val="none" w:sz="0" w:space="0" w:color="auto"/>
                <w:left w:val="none" w:sz="0" w:space="0" w:color="auto"/>
                <w:bottom w:val="none" w:sz="0" w:space="0" w:color="auto"/>
                <w:right w:val="none" w:sz="0" w:space="0" w:color="auto"/>
              </w:divBdr>
            </w:div>
          </w:divsChild>
        </w:div>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 w:id="351999089">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1732263960">
          <w:marLeft w:val="0"/>
          <w:marRight w:val="0"/>
          <w:marTop w:val="300"/>
          <w:marBottom w:val="300"/>
          <w:divBdr>
            <w:top w:val="none" w:sz="0" w:space="0" w:color="auto"/>
            <w:left w:val="none" w:sz="0" w:space="0" w:color="auto"/>
            <w:bottom w:val="none" w:sz="0" w:space="0" w:color="auto"/>
            <w:right w:val="none" w:sz="0" w:space="0" w:color="auto"/>
          </w:divBdr>
          <w:divsChild>
            <w:div w:id="467161597">
              <w:marLeft w:val="0"/>
              <w:marRight w:val="0"/>
              <w:marTop w:val="0"/>
              <w:marBottom w:val="0"/>
              <w:divBdr>
                <w:top w:val="none" w:sz="0" w:space="0" w:color="auto"/>
                <w:left w:val="none" w:sz="0" w:space="0" w:color="auto"/>
                <w:bottom w:val="none" w:sz="0" w:space="0" w:color="auto"/>
                <w:right w:val="none" w:sz="0" w:space="0" w:color="auto"/>
              </w:divBdr>
            </w:div>
          </w:divsChild>
        </w:div>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65">
      <w:bodyDiv w:val="1"/>
      <w:marLeft w:val="0"/>
      <w:marRight w:val="0"/>
      <w:marTop w:val="0"/>
      <w:marBottom w:val="0"/>
      <w:divBdr>
        <w:top w:val="none" w:sz="0" w:space="0" w:color="auto"/>
        <w:left w:val="none" w:sz="0" w:space="0" w:color="auto"/>
        <w:bottom w:val="none" w:sz="0" w:space="0" w:color="auto"/>
        <w:right w:val="none" w:sz="0" w:space="0" w:color="auto"/>
      </w:divBdr>
      <w:divsChild>
        <w:div w:id="1655908007">
          <w:marLeft w:val="0"/>
          <w:marRight w:val="0"/>
          <w:marTop w:val="0"/>
          <w:marBottom w:val="0"/>
          <w:divBdr>
            <w:top w:val="none" w:sz="0" w:space="0" w:color="auto"/>
            <w:left w:val="none" w:sz="0" w:space="0" w:color="auto"/>
            <w:bottom w:val="none" w:sz="0" w:space="0" w:color="auto"/>
            <w:right w:val="none" w:sz="0" w:space="0" w:color="auto"/>
          </w:divBdr>
          <w:divsChild>
            <w:div w:id="920722286">
              <w:marLeft w:val="0"/>
              <w:marRight w:val="0"/>
              <w:marTop w:val="0"/>
              <w:marBottom w:val="0"/>
              <w:divBdr>
                <w:top w:val="none" w:sz="0" w:space="0" w:color="auto"/>
                <w:left w:val="none" w:sz="0" w:space="0" w:color="auto"/>
                <w:bottom w:val="none" w:sz="0" w:space="0" w:color="auto"/>
                <w:right w:val="none" w:sz="0" w:space="0" w:color="auto"/>
              </w:divBdr>
              <w:divsChild>
                <w:div w:id="1218084477">
                  <w:marLeft w:val="0"/>
                  <w:marRight w:val="0"/>
                  <w:marTop w:val="0"/>
                  <w:marBottom w:val="0"/>
                  <w:divBdr>
                    <w:top w:val="none" w:sz="0" w:space="0" w:color="auto"/>
                    <w:left w:val="none" w:sz="0" w:space="0" w:color="auto"/>
                    <w:bottom w:val="none" w:sz="0" w:space="0" w:color="auto"/>
                    <w:right w:val="none" w:sz="0" w:space="0" w:color="auto"/>
                  </w:divBdr>
                  <w:divsChild>
                    <w:div w:id="244267590">
                      <w:marLeft w:val="0"/>
                      <w:marRight w:val="0"/>
                      <w:marTop w:val="0"/>
                      <w:marBottom w:val="0"/>
                      <w:divBdr>
                        <w:top w:val="none" w:sz="0" w:space="0" w:color="auto"/>
                        <w:left w:val="none" w:sz="0" w:space="0" w:color="auto"/>
                        <w:bottom w:val="none" w:sz="0" w:space="0" w:color="auto"/>
                        <w:right w:val="none" w:sz="0" w:space="0" w:color="auto"/>
                      </w:divBdr>
                    </w:div>
                    <w:div w:id="6891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71797">
          <w:marLeft w:val="0"/>
          <w:marRight w:val="0"/>
          <w:marTop w:val="0"/>
          <w:marBottom w:val="0"/>
          <w:divBdr>
            <w:top w:val="none" w:sz="0" w:space="0" w:color="auto"/>
            <w:left w:val="none" w:sz="0" w:space="0" w:color="auto"/>
            <w:bottom w:val="none" w:sz="0" w:space="0" w:color="auto"/>
            <w:right w:val="none" w:sz="0" w:space="0" w:color="auto"/>
          </w:divBdr>
          <w:divsChild>
            <w:div w:id="1939285777">
              <w:marLeft w:val="0"/>
              <w:marRight w:val="0"/>
              <w:marTop w:val="0"/>
              <w:marBottom w:val="0"/>
              <w:divBdr>
                <w:top w:val="none" w:sz="0" w:space="0" w:color="auto"/>
                <w:left w:val="none" w:sz="0" w:space="0" w:color="auto"/>
                <w:bottom w:val="none" w:sz="0" w:space="0" w:color="auto"/>
                <w:right w:val="none" w:sz="0" w:space="0" w:color="auto"/>
              </w:divBdr>
              <w:divsChild>
                <w:div w:id="1070032489">
                  <w:marLeft w:val="0"/>
                  <w:marRight w:val="0"/>
                  <w:marTop w:val="0"/>
                  <w:marBottom w:val="0"/>
                  <w:divBdr>
                    <w:top w:val="none" w:sz="0" w:space="0" w:color="auto"/>
                    <w:left w:val="none" w:sz="0" w:space="0" w:color="auto"/>
                    <w:bottom w:val="none" w:sz="0" w:space="0" w:color="auto"/>
                    <w:right w:val="none" w:sz="0" w:space="0" w:color="auto"/>
                  </w:divBdr>
                  <w:divsChild>
                    <w:div w:id="1852448835">
                      <w:marLeft w:val="0"/>
                      <w:marRight w:val="0"/>
                      <w:marTop w:val="0"/>
                      <w:marBottom w:val="0"/>
                      <w:divBdr>
                        <w:top w:val="none" w:sz="0" w:space="0" w:color="auto"/>
                        <w:left w:val="none" w:sz="0" w:space="0" w:color="auto"/>
                        <w:bottom w:val="none" w:sz="0" w:space="0" w:color="auto"/>
                        <w:right w:val="none" w:sz="0" w:space="0" w:color="auto"/>
                      </w:divBdr>
                      <w:divsChild>
                        <w:div w:id="107895457">
                          <w:marLeft w:val="0"/>
                          <w:marRight w:val="0"/>
                          <w:marTop w:val="0"/>
                          <w:marBottom w:val="0"/>
                          <w:divBdr>
                            <w:top w:val="none" w:sz="0" w:space="0" w:color="auto"/>
                            <w:left w:val="none" w:sz="0" w:space="0" w:color="auto"/>
                            <w:bottom w:val="none" w:sz="0" w:space="0" w:color="auto"/>
                            <w:right w:val="none" w:sz="0" w:space="0" w:color="auto"/>
                          </w:divBdr>
                          <w:divsChild>
                            <w:div w:id="2112819838">
                              <w:marLeft w:val="0"/>
                              <w:marRight w:val="0"/>
                              <w:marTop w:val="0"/>
                              <w:marBottom w:val="0"/>
                              <w:divBdr>
                                <w:top w:val="none" w:sz="0" w:space="0" w:color="auto"/>
                                <w:left w:val="none" w:sz="0" w:space="0" w:color="auto"/>
                                <w:bottom w:val="none" w:sz="0" w:space="0" w:color="auto"/>
                                <w:right w:val="none" w:sz="0" w:space="0" w:color="auto"/>
                              </w:divBdr>
                              <w:divsChild>
                                <w:div w:id="1556619339">
                                  <w:marLeft w:val="0"/>
                                  <w:marRight w:val="0"/>
                                  <w:marTop w:val="0"/>
                                  <w:marBottom w:val="0"/>
                                  <w:divBdr>
                                    <w:top w:val="none" w:sz="0" w:space="0" w:color="auto"/>
                                    <w:left w:val="none" w:sz="0" w:space="0" w:color="auto"/>
                                    <w:bottom w:val="none" w:sz="0" w:space="0" w:color="auto"/>
                                    <w:right w:val="none" w:sz="0" w:space="0" w:color="auto"/>
                                  </w:divBdr>
                                </w:div>
                              </w:divsChild>
                            </w:div>
                            <w:div w:id="6193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 w:id="2112822001">
          <w:marLeft w:val="0"/>
          <w:marRight w:val="0"/>
          <w:marTop w:val="0"/>
          <w:marBottom w:val="0"/>
          <w:divBdr>
            <w:top w:val="none" w:sz="0" w:space="0" w:color="auto"/>
            <w:left w:val="none" w:sz="0" w:space="0" w:color="auto"/>
            <w:bottom w:val="none" w:sz="0" w:space="0" w:color="auto"/>
            <w:right w:val="none" w:sz="0" w:space="0" w:color="auto"/>
          </w:divBdr>
          <w:divsChild>
            <w:div w:id="14365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627056">
      <w:bodyDiv w:val="1"/>
      <w:marLeft w:val="0"/>
      <w:marRight w:val="0"/>
      <w:marTop w:val="0"/>
      <w:marBottom w:val="0"/>
      <w:divBdr>
        <w:top w:val="none" w:sz="0" w:space="0" w:color="auto"/>
        <w:left w:val="none" w:sz="0" w:space="0" w:color="auto"/>
        <w:bottom w:val="none" w:sz="0" w:space="0" w:color="auto"/>
        <w:right w:val="none" w:sz="0" w:space="0" w:color="auto"/>
      </w:divBdr>
      <w:divsChild>
        <w:div w:id="962728885">
          <w:marLeft w:val="0"/>
          <w:marRight w:val="0"/>
          <w:marTop w:val="0"/>
          <w:marBottom w:val="0"/>
          <w:divBdr>
            <w:top w:val="none" w:sz="0" w:space="0" w:color="auto"/>
            <w:left w:val="none" w:sz="0" w:space="0" w:color="auto"/>
            <w:bottom w:val="none" w:sz="0" w:space="0" w:color="auto"/>
            <w:right w:val="none" w:sz="0" w:space="0" w:color="auto"/>
          </w:divBdr>
        </w:div>
        <w:div w:id="1365864340">
          <w:marLeft w:val="0"/>
          <w:marRight w:val="0"/>
          <w:marTop w:val="0"/>
          <w:marBottom w:val="0"/>
          <w:divBdr>
            <w:top w:val="none" w:sz="0" w:space="0" w:color="auto"/>
            <w:left w:val="none" w:sz="0" w:space="0" w:color="auto"/>
            <w:bottom w:val="none" w:sz="0" w:space="0" w:color="auto"/>
            <w:right w:val="none" w:sz="0" w:space="0" w:color="auto"/>
          </w:divBdr>
          <w:divsChild>
            <w:div w:id="4063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382595">
      <w:bodyDiv w:val="1"/>
      <w:marLeft w:val="0"/>
      <w:marRight w:val="0"/>
      <w:marTop w:val="0"/>
      <w:marBottom w:val="0"/>
      <w:divBdr>
        <w:top w:val="none" w:sz="0" w:space="0" w:color="auto"/>
        <w:left w:val="none" w:sz="0" w:space="0" w:color="auto"/>
        <w:bottom w:val="none" w:sz="0" w:space="0" w:color="auto"/>
        <w:right w:val="none" w:sz="0" w:space="0" w:color="auto"/>
      </w:divBdr>
      <w:divsChild>
        <w:div w:id="51192117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sChild>
        <w:div w:id="964114468">
          <w:marLeft w:val="0"/>
          <w:marRight w:val="0"/>
          <w:marTop w:val="300"/>
          <w:marBottom w:val="300"/>
          <w:divBdr>
            <w:top w:val="none" w:sz="0" w:space="0" w:color="auto"/>
            <w:left w:val="none" w:sz="0" w:space="0" w:color="auto"/>
            <w:bottom w:val="none" w:sz="0" w:space="0" w:color="auto"/>
            <w:right w:val="none" w:sz="0" w:space="0" w:color="auto"/>
          </w:divBdr>
          <w:divsChild>
            <w:div w:id="1831674016">
              <w:marLeft w:val="0"/>
              <w:marRight w:val="0"/>
              <w:marTop w:val="0"/>
              <w:marBottom w:val="0"/>
              <w:divBdr>
                <w:top w:val="none" w:sz="0" w:space="0" w:color="auto"/>
                <w:left w:val="none" w:sz="0" w:space="0" w:color="auto"/>
                <w:bottom w:val="none" w:sz="0" w:space="0" w:color="auto"/>
                <w:right w:val="none" w:sz="0" w:space="0" w:color="auto"/>
              </w:divBdr>
            </w:div>
          </w:divsChild>
        </w:div>
        <w:div w:id="1234968285">
          <w:marLeft w:val="0"/>
          <w:marRight w:val="0"/>
          <w:marTop w:val="0"/>
          <w:marBottom w:val="0"/>
          <w:divBdr>
            <w:top w:val="none" w:sz="0" w:space="0" w:color="auto"/>
            <w:left w:val="none" w:sz="0" w:space="0" w:color="auto"/>
            <w:bottom w:val="none" w:sz="0" w:space="0" w:color="auto"/>
            <w:right w:val="none" w:sz="0" w:space="0" w:color="auto"/>
          </w:divBdr>
        </w:div>
        <w:div w:id="1096560511">
          <w:marLeft w:val="0"/>
          <w:marRight w:val="0"/>
          <w:marTop w:val="300"/>
          <w:marBottom w:val="0"/>
          <w:divBdr>
            <w:top w:val="none" w:sz="0" w:space="0" w:color="auto"/>
            <w:left w:val="none" w:sz="0" w:space="0" w:color="auto"/>
            <w:bottom w:val="none" w:sz="0" w:space="0" w:color="auto"/>
            <w:right w:val="none" w:sz="0" w:space="0" w:color="auto"/>
          </w:divBdr>
        </w:div>
      </w:divsChild>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sChild>
        <w:div w:id="1082677054">
          <w:marLeft w:val="0"/>
          <w:marRight w:val="0"/>
          <w:marTop w:val="0"/>
          <w:marBottom w:val="0"/>
          <w:divBdr>
            <w:top w:val="none" w:sz="0" w:space="0" w:color="auto"/>
            <w:left w:val="none" w:sz="0" w:space="0" w:color="auto"/>
            <w:bottom w:val="none" w:sz="0" w:space="0" w:color="auto"/>
            <w:right w:val="none" w:sz="0" w:space="0" w:color="auto"/>
          </w:divBdr>
          <w:divsChild>
            <w:div w:id="1901358316">
              <w:marLeft w:val="0"/>
              <w:marRight w:val="0"/>
              <w:marTop w:val="0"/>
              <w:marBottom w:val="0"/>
              <w:divBdr>
                <w:top w:val="none" w:sz="0" w:space="0" w:color="auto"/>
                <w:left w:val="none" w:sz="0" w:space="0" w:color="auto"/>
                <w:bottom w:val="none" w:sz="0" w:space="0" w:color="auto"/>
                <w:right w:val="none" w:sz="0" w:space="0" w:color="auto"/>
              </w:divBdr>
              <w:divsChild>
                <w:div w:id="1446926935">
                  <w:marLeft w:val="0"/>
                  <w:marRight w:val="0"/>
                  <w:marTop w:val="0"/>
                  <w:marBottom w:val="0"/>
                  <w:divBdr>
                    <w:top w:val="none" w:sz="0" w:space="0" w:color="auto"/>
                    <w:left w:val="none" w:sz="0" w:space="0" w:color="auto"/>
                    <w:bottom w:val="none" w:sz="0" w:space="0" w:color="auto"/>
                    <w:right w:val="none" w:sz="0" w:space="0" w:color="auto"/>
                  </w:divBdr>
                  <w:divsChild>
                    <w:div w:id="2114396184">
                      <w:marLeft w:val="0"/>
                      <w:marRight w:val="0"/>
                      <w:marTop w:val="0"/>
                      <w:marBottom w:val="0"/>
                      <w:divBdr>
                        <w:top w:val="none" w:sz="0" w:space="0" w:color="auto"/>
                        <w:left w:val="none" w:sz="0" w:space="0" w:color="auto"/>
                        <w:bottom w:val="none" w:sz="0" w:space="0" w:color="auto"/>
                        <w:right w:val="none" w:sz="0" w:space="0" w:color="auto"/>
                      </w:divBdr>
                    </w:div>
                    <w:div w:id="12692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0327">
          <w:marLeft w:val="0"/>
          <w:marRight w:val="0"/>
          <w:marTop w:val="0"/>
          <w:marBottom w:val="0"/>
          <w:divBdr>
            <w:top w:val="none" w:sz="0" w:space="0" w:color="auto"/>
            <w:left w:val="none" w:sz="0" w:space="0" w:color="auto"/>
            <w:bottom w:val="none" w:sz="0" w:space="0" w:color="auto"/>
            <w:right w:val="none" w:sz="0" w:space="0" w:color="auto"/>
          </w:divBdr>
          <w:divsChild>
            <w:div w:id="1324158746">
              <w:marLeft w:val="0"/>
              <w:marRight w:val="0"/>
              <w:marTop w:val="0"/>
              <w:marBottom w:val="0"/>
              <w:divBdr>
                <w:top w:val="none" w:sz="0" w:space="0" w:color="auto"/>
                <w:left w:val="none" w:sz="0" w:space="0" w:color="auto"/>
                <w:bottom w:val="none" w:sz="0" w:space="0" w:color="auto"/>
                <w:right w:val="none" w:sz="0" w:space="0" w:color="auto"/>
              </w:divBdr>
              <w:divsChild>
                <w:div w:id="508371776">
                  <w:marLeft w:val="0"/>
                  <w:marRight w:val="0"/>
                  <w:marTop w:val="0"/>
                  <w:marBottom w:val="0"/>
                  <w:divBdr>
                    <w:top w:val="none" w:sz="0" w:space="0" w:color="auto"/>
                    <w:left w:val="none" w:sz="0" w:space="0" w:color="auto"/>
                    <w:bottom w:val="none" w:sz="0" w:space="0" w:color="auto"/>
                    <w:right w:val="none" w:sz="0" w:space="0" w:color="auto"/>
                  </w:divBdr>
                  <w:divsChild>
                    <w:div w:id="1204639404">
                      <w:marLeft w:val="0"/>
                      <w:marRight w:val="0"/>
                      <w:marTop w:val="0"/>
                      <w:marBottom w:val="0"/>
                      <w:divBdr>
                        <w:top w:val="none" w:sz="0" w:space="0" w:color="auto"/>
                        <w:left w:val="none" w:sz="0" w:space="0" w:color="auto"/>
                        <w:bottom w:val="none" w:sz="0" w:space="0" w:color="auto"/>
                        <w:right w:val="none" w:sz="0" w:space="0" w:color="auto"/>
                      </w:divBdr>
                      <w:divsChild>
                        <w:div w:id="1208222035">
                          <w:marLeft w:val="0"/>
                          <w:marRight w:val="0"/>
                          <w:marTop w:val="0"/>
                          <w:marBottom w:val="0"/>
                          <w:divBdr>
                            <w:top w:val="none" w:sz="0" w:space="0" w:color="auto"/>
                            <w:left w:val="none" w:sz="0" w:space="0" w:color="auto"/>
                            <w:bottom w:val="none" w:sz="0" w:space="0" w:color="auto"/>
                            <w:right w:val="none" w:sz="0" w:space="0" w:color="auto"/>
                          </w:divBdr>
                          <w:divsChild>
                            <w:div w:id="1071120424">
                              <w:marLeft w:val="0"/>
                              <w:marRight w:val="0"/>
                              <w:marTop w:val="0"/>
                              <w:marBottom w:val="0"/>
                              <w:divBdr>
                                <w:top w:val="none" w:sz="0" w:space="0" w:color="auto"/>
                                <w:left w:val="none" w:sz="0" w:space="0" w:color="auto"/>
                                <w:bottom w:val="none" w:sz="0" w:space="0" w:color="auto"/>
                                <w:right w:val="none" w:sz="0" w:space="0" w:color="auto"/>
                              </w:divBdr>
                              <w:divsChild>
                                <w:div w:id="2054191217">
                                  <w:marLeft w:val="0"/>
                                  <w:marRight w:val="0"/>
                                  <w:marTop w:val="0"/>
                                  <w:marBottom w:val="0"/>
                                  <w:divBdr>
                                    <w:top w:val="none" w:sz="0" w:space="0" w:color="auto"/>
                                    <w:left w:val="none" w:sz="0" w:space="0" w:color="auto"/>
                                    <w:bottom w:val="none" w:sz="0" w:space="0" w:color="auto"/>
                                    <w:right w:val="none" w:sz="0" w:space="0" w:color="auto"/>
                                  </w:divBdr>
                                </w:div>
                              </w:divsChild>
                            </w:div>
                            <w:div w:id="19688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sChild>
        <w:div w:id="1000472857">
          <w:marLeft w:val="0"/>
          <w:marRight w:val="0"/>
          <w:marTop w:val="0"/>
          <w:marBottom w:val="0"/>
          <w:divBdr>
            <w:top w:val="none" w:sz="0" w:space="0" w:color="auto"/>
            <w:left w:val="none" w:sz="0" w:space="0" w:color="auto"/>
            <w:bottom w:val="none" w:sz="0" w:space="0" w:color="auto"/>
            <w:right w:val="none" w:sz="0" w:space="0" w:color="auto"/>
          </w:divBdr>
          <w:divsChild>
            <w:div w:id="302737867">
              <w:marLeft w:val="0"/>
              <w:marRight w:val="0"/>
              <w:marTop w:val="0"/>
              <w:marBottom w:val="0"/>
              <w:divBdr>
                <w:top w:val="none" w:sz="0" w:space="0" w:color="auto"/>
                <w:left w:val="none" w:sz="0" w:space="0" w:color="auto"/>
                <w:bottom w:val="none" w:sz="0" w:space="0" w:color="auto"/>
                <w:right w:val="none" w:sz="0" w:space="0" w:color="auto"/>
              </w:divBdr>
            </w:div>
            <w:div w:id="1218008908">
              <w:marLeft w:val="0"/>
              <w:marRight w:val="0"/>
              <w:marTop w:val="0"/>
              <w:marBottom w:val="0"/>
              <w:divBdr>
                <w:top w:val="none" w:sz="0" w:space="0" w:color="auto"/>
                <w:left w:val="none" w:sz="0" w:space="0" w:color="auto"/>
                <w:bottom w:val="none" w:sz="0" w:space="0" w:color="auto"/>
                <w:right w:val="none" w:sz="0" w:space="0" w:color="auto"/>
              </w:divBdr>
            </w:div>
            <w:div w:id="259878069">
              <w:marLeft w:val="0"/>
              <w:marRight w:val="0"/>
              <w:marTop w:val="0"/>
              <w:marBottom w:val="0"/>
              <w:divBdr>
                <w:top w:val="none" w:sz="0" w:space="0" w:color="auto"/>
                <w:left w:val="none" w:sz="0" w:space="0" w:color="auto"/>
                <w:bottom w:val="none" w:sz="0" w:space="0" w:color="auto"/>
                <w:right w:val="none" w:sz="0" w:space="0" w:color="auto"/>
              </w:divBdr>
            </w:div>
            <w:div w:id="1924876776">
              <w:marLeft w:val="0"/>
              <w:marRight w:val="0"/>
              <w:marTop w:val="0"/>
              <w:marBottom w:val="0"/>
              <w:divBdr>
                <w:top w:val="none" w:sz="0" w:space="0" w:color="auto"/>
                <w:left w:val="none" w:sz="0" w:space="0" w:color="auto"/>
                <w:bottom w:val="none" w:sz="0" w:space="0" w:color="auto"/>
                <w:right w:val="none" w:sz="0" w:space="0" w:color="auto"/>
              </w:divBdr>
            </w:div>
            <w:div w:id="1760903986">
              <w:marLeft w:val="0"/>
              <w:marRight w:val="0"/>
              <w:marTop w:val="0"/>
              <w:marBottom w:val="0"/>
              <w:divBdr>
                <w:top w:val="none" w:sz="0" w:space="0" w:color="auto"/>
                <w:left w:val="none" w:sz="0" w:space="0" w:color="auto"/>
                <w:bottom w:val="none" w:sz="0" w:space="0" w:color="auto"/>
                <w:right w:val="none" w:sz="0" w:space="0" w:color="auto"/>
              </w:divBdr>
            </w:div>
            <w:div w:id="16789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2122802393">
          <w:blockQuote w:val="1"/>
          <w:marLeft w:val="0"/>
          <w:marRight w:val="0"/>
          <w:marTop w:val="0"/>
          <w:marBottom w:val="300"/>
          <w:divBdr>
            <w:top w:val="none" w:sz="0" w:space="0" w:color="auto"/>
            <w:left w:val="single" w:sz="36" w:space="15" w:color="EEEEEE"/>
            <w:bottom w:val="none" w:sz="0" w:space="0" w:color="auto"/>
            <w:right w:val="none" w:sz="0" w:space="0" w:color="auto"/>
          </w:divBdr>
        </w:div>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1350983554">
          <w:marLeft w:val="0"/>
          <w:marRight w:val="0"/>
          <w:marTop w:val="0"/>
          <w:marBottom w:val="0"/>
          <w:divBdr>
            <w:top w:val="none" w:sz="0" w:space="0" w:color="auto"/>
            <w:left w:val="none" w:sz="0" w:space="0" w:color="auto"/>
            <w:bottom w:val="none" w:sz="0" w:space="0" w:color="auto"/>
            <w:right w:val="none" w:sz="0" w:space="0" w:color="auto"/>
          </w:divBdr>
          <w:divsChild>
            <w:div w:id="354694840">
              <w:marLeft w:val="0"/>
              <w:marRight w:val="0"/>
              <w:marTop w:val="0"/>
              <w:marBottom w:val="0"/>
              <w:divBdr>
                <w:top w:val="none" w:sz="0" w:space="0" w:color="auto"/>
                <w:left w:val="none" w:sz="0" w:space="0" w:color="auto"/>
                <w:bottom w:val="none" w:sz="0" w:space="0" w:color="auto"/>
                <w:right w:val="none" w:sz="0" w:space="0" w:color="auto"/>
              </w:divBdr>
              <w:divsChild>
                <w:div w:id="638413578">
                  <w:marLeft w:val="0"/>
                  <w:marRight w:val="0"/>
                  <w:marTop w:val="0"/>
                  <w:marBottom w:val="0"/>
                  <w:divBdr>
                    <w:top w:val="none" w:sz="0" w:space="0" w:color="auto"/>
                    <w:left w:val="none" w:sz="0" w:space="0" w:color="auto"/>
                    <w:bottom w:val="none" w:sz="0" w:space="0" w:color="auto"/>
                    <w:right w:val="none" w:sz="0" w:space="0" w:color="auto"/>
                  </w:divBdr>
                  <w:divsChild>
                    <w:div w:id="1857960725">
                      <w:marLeft w:val="0"/>
                      <w:marRight w:val="0"/>
                      <w:marTop w:val="0"/>
                      <w:marBottom w:val="0"/>
                      <w:divBdr>
                        <w:top w:val="none" w:sz="0" w:space="0" w:color="auto"/>
                        <w:left w:val="none" w:sz="0" w:space="0" w:color="auto"/>
                        <w:bottom w:val="none" w:sz="0" w:space="0" w:color="auto"/>
                        <w:right w:val="none" w:sz="0" w:space="0" w:color="auto"/>
                      </w:divBdr>
                    </w:div>
                    <w:div w:id="1036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sChild>
                        <w:div w:id="1293319921">
                          <w:marLeft w:val="0"/>
                          <w:marRight w:val="0"/>
                          <w:marTop w:val="0"/>
                          <w:marBottom w:val="0"/>
                          <w:divBdr>
                            <w:top w:val="none" w:sz="0" w:space="0" w:color="auto"/>
                            <w:left w:val="none" w:sz="0" w:space="0" w:color="auto"/>
                            <w:bottom w:val="none" w:sz="0" w:space="0" w:color="auto"/>
                            <w:right w:val="none" w:sz="0" w:space="0" w:color="auto"/>
                          </w:divBdr>
                          <w:divsChild>
                            <w:div w:id="420487478">
                              <w:marLeft w:val="0"/>
                              <w:marRight w:val="0"/>
                              <w:marTop w:val="0"/>
                              <w:marBottom w:val="0"/>
                              <w:divBdr>
                                <w:top w:val="none" w:sz="0" w:space="0" w:color="auto"/>
                                <w:left w:val="none" w:sz="0" w:space="0" w:color="auto"/>
                                <w:bottom w:val="none" w:sz="0" w:space="0" w:color="auto"/>
                                <w:right w:val="none" w:sz="0" w:space="0" w:color="auto"/>
                              </w:divBdr>
                              <w:divsChild>
                                <w:div w:id="748230822">
                                  <w:marLeft w:val="0"/>
                                  <w:marRight w:val="0"/>
                                  <w:marTop w:val="0"/>
                                  <w:marBottom w:val="0"/>
                                  <w:divBdr>
                                    <w:top w:val="none" w:sz="0" w:space="0" w:color="auto"/>
                                    <w:left w:val="none" w:sz="0" w:space="0" w:color="auto"/>
                                    <w:bottom w:val="none" w:sz="0" w:space="0" w:color="auto"/>
                                    <w:right w:val="none" w:sz="0" w:space="0" w:color="auto"/>
                                  </w:divBdr>
                                </w:div>
                              </w:divsChild>
                            </w:div>
                            <w:div w:id="736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3149">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sChild>
            <w:div w:id="1572739024">
              <w:marLeft w:val="0"/>
              <w:marRight w:val="0"/>
              <w:marTop w:val="0"/>
              <w:marBottom w:val="0"/>
              <w:divBdr>
                <w:top w:val="none" w:sz="0" w:space="0" w:color="auto"/>
                <w:left w:val="none" w:sz="0" w:space="0" w:color="auto"/>
                <w:bottom w:val="none" w:sz="0" w:space="0" w:color="auto"/>
                <w:right w:val="none" w:sz="0" w:space="0" w:color="auto"/>
              </w:divBdr>
            </w:div>
          </w:divsChild>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1318726442">
          <w:marLeft w:val="0"/>
          <w:marRight w:val="0"/>
          <w:marTop w:val="300"/>
          <w:marBottom w:val="300"/>
          <w:divBdr>
            <w:top w:val="none" w:sz="0" w:space="0" w:color="auto"/>
            <w:left w:val="none" w:sz="0" w:space="0" w:color="auto"/>
            <w:bottom w:val="none" w:sz="0" w:space="0" w:color="auto"/>
            <w:right w:val="none" w:sz="0" w:space="0" w:color="auto"/>
          </w:divBdr>
          <w:divsChild>
            <w:div w:id="1547989172">
              <w:marLeft w:val="0"/>
              <w:marRight w:val="0"/>
              <w:marTop w:val="0"/>
              <w:marBottom w:val="0"/>
              <w:divBdr>
                <w:top w:val="none" w:sz="0" w:space="0" w:color="auto"/>
                <w:left w:val="none" w:sz="0" w:space="0" w:color="auto"/>
                <w:bottom w:val="none" w:sz="0" w:space="0" w:color="auto"/>
                <w:right w:val="none" w:sz="0" w:space="0" w:color="auto"/>
              </w:divBdr>
            </w:div>
          </w:divsChild>
        </w:div>
        <w:div w:id="2128431675">
          <w:marLeft w:val="0"/>
          <w:marRight w:val="0"/>
          <w:marTop w:val="0"/>
          <w:marBottom w:val="0"/>
          <w:divBdr>
            <w:top w:val="none" w:sz="0" w:space="0" w:color="auto"/>
            <w:left w:val="none" w:sz="0" w:space="0" w:color="auto"/>
            <w:bottom w:val="none" w:sz="0" w:space="0" w:color="auto"/>
            <w:right w:val="none" w:sz="0" w:space="0" w:color="auto"/>
          </w:divBdr>
        </w:div>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 w:id="367949750">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3954445">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 w:id="163186055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1819682869">
          <w:marLeft w:val="0"/>
          <w:marRight w:val="0"/>
          <w:marTop w:val="0"/>
          <w:marBottom w:val="0"/>
          <w:divBdr>
            <w:top w:val="none" w:sz="0" w:space="0" w:color="auto"/>
            <w:left w:val="none" w:sz="0" w:space="0" w:color="auto"/>
            <w:bottom w:val="none" w:sz="0" w:space="0" w:color="auto"/>
            <w:right w:val="none" w:sz="0" w:space="0" w:color="auto"/>
          </w:divBdr>
          <w:divsChild>
            <w:div w:id="1314600703">
              <w:marLeft w:val="0"/>
              <w:marRight w:val="0"/>
              <w:marTop w:val="0"/>
              <w:marBottom w:val="0"/>
              <w:divBdr>
                <w:top w:val="none" w:sz="0" w:space="0" w:color="auto"/>
                <w:left w:val="none" w:sz="0" w:space="0" w:color="auto"/>
                <w:bottom w:val="none" w:sz="0" w:space="0" w:color="auto"/>
                <w:right w:val="none" w:sz="0" w:space="0" w:color="auto"/>
              </w:divBdr>
            </w:div>
          </w:divsChild>
        </w:div>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5998872">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01">
          <w:blockQuote w:val="1"/>
          <w:marLeft w:val="0"/>
          <w:marRight w:val="0"/>
          <w:marTop w:val="0"/>
          <w:marBottom w:val="300"/>
          <w:divBdr>
            <w:top w:val="none" w:sz="0" w:space="0" w:color="auto"/>
            <w:left w:val="single" w:sz="36" w:space="15" w:color="EEEEEE"/>
            <w:bottom w:val="none" w:sz="0" w:space="0" w:color="auto"/>
            <w:right w:val="none" w:sz="0" w:space="0" w:color="auto"/>
          </w:divBdr>
        </w:div>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1029914163">
          <w:marLeft w:val="0"/>
          <w:marRight w:val="0"/>
          <w:marTop w:val="0"/>
          <w:marBottom w:val="0"/>
          <w:divBdr>
            <w:top w:val="none" w:sz="0" w:space="0" w:color="auto"/>
            <w:left w:val="none" w:sz="0" w:space="0" w:color="auto"/>
            <w:bottom w:val="none" w:sz="0" w:space="0" w:color="auto"/>
            <w:right w:val="none" w:sz="0" w:space="0" w:color="auto"/>
          </w:divBdr>
        </w:div>
        <w:div w:id="1262177503">
          <w:marLeft w:val="0"/>
          <w:marRight w:val="0"/>
          <w:marTop w:val="150"/>
          <w:marBottom w:val="150"/>
          <w:divBdr>
            <w:top w:val="single" w:sz="6" w:space="4" w:color="D7D7D7"/>
            <w:left w:val="none" w:sz="0" w:space="0" w:color="auto"/>
            <w:bottom w:val="single" w:sz="6" w:space="4" w:color="D7D7D7"/>
            <w:right w:val="none" w:sz="0" w:space="0" w:color="auto"/>
          </w:divBdr>
        </w:div>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sChild>
        <w:div w:id="980965033">
          <w:marLeft w:val="0"/>
          <w:marRight w:val="0"/>
          <w:marTop w:val="0"/>
          <w:marBottom w:val="0"/>
          <w:divBdr>
            <w:top w:val="none" w:sz="0" w:space="0" w:color="auto"/>
            <w:left w:val="none" w:sz="0" w:space="0" w:color="auto"/>
            <w:bottom w:val="none" w:sz="0" w:space="0" w:color="auto"/>
            <w:right w:val="none" w:sz="0" w:space="0" w:color="auto"/>
          </w:divBdr>
          <w:divsChild>
            <w:div w:id="876816489">
              <w:marLeft w:val="0"/>
              <w:marRight w:val="0"/>
              <w:marTop w:val="0"/>
              <w:marBottom w:val="0"/>
              <w:divBdr>
                <w:top w:val="none" w:sz="0" w:space="0" w:color="auto"/>
                <w:left w:val="none" w:sz="0" w:space="0" w:color="auto"/>
                <w:bottom w:val="none" w:sz="0" w:space="0" w:color="auto"/>
                <w:right w:val="none" w:sz="0" w:space="0" w:color="auto"/>
              </w:divBdr>
            </w:div>
            <w:div w:id="1430197624">
              <w:marLeft w:val="0"/>
              <w:marRight w:val="0"/>
              <w:marTop w:val="0"/>
              <w:marBottom w:val="0"/>
              <w:divBdr>
                <w:top w:val="none" w:sz="0" w:space="0" w:color="auto"/>
                <w:left w:val="none" w:sz="0" w:space="0" w:color="auto"/>
                <w:bottom w:val="none" w:sz="0" w:space="0" w:color="auto"/>
                <w:right w:val="none" w:sz="0" w:space="0" w:color="auto"/>
              </w:divBdr>
            </w:div>
            <w:div w:id="1029649033">
              <w:marLeft w:val="0"/>
              <w:marRight w:val="0"/>
              <w:marTop w:val="0"/>
              <w:marBottom w:val="0"/>
              <w:divBdr>
                <w:top w:val="none" w:sz="0" w:space="0" w:color="auto"/>
                <w:left w:val="none" w:sz="0" w:space="0" w:color="auto"/>
                <w:bottom w:val="none" w:sz="0" w:space="0" w:color="auto"/>
                <w:right w:val="none" w:sz="0" w:space="0" w:color="auto"/>
              </w:divBdr>
            </w:div>
            <w:div w:id="1324435338">
              <w:marLeft w:val="0"/>
              <w:marRight w:val="0"/>
              <w:marTop w:val="0"/>
              <w:marBottom w:val="0"/>
              <w:divBdr>
                <w:top w:val="none" w:sz="0" w:space="0" w:color="auto"/>
                <w:left w:val="none" w:sz="0" w:space="0" w:color="auto"/>
                <w:bottom w:val="none" w:sz="0" w:space="0" w:color="auto"/>
                <w:right w:val="none" w:sz="0" w:space="0" w:color="auto"/>
              </w:divBdr>
            </w:div>
            <w:div w:id="72049439">
              <w:marLeft w:val="0"/>
              <w:marRight w:val="0"/>
              <w:marTop w:val="0"/>
              <w:marBottom w:val="0"/>
              <w:divBdr>
                <w:top w:val="none" w:sz="0" w:space="0" w:color="auto"/>
                <w:left w:val="none" w:sz="0" w:space="0" w:color="auto"/>
                <w:bottom w:val="none" w:sz="0" w:space="0" w:color="auto"/>
                <w:right w:val="none" w:sz="0" w:space="0" w:color="auto"/>
              </w:divBdr>
            </w:div>
            <w:div w:id="12078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1032728693">
          <w:marLeft w:val="0"/>
          <w:marRight w:val="0"/>
          <w:marTop w:val="0"/>
          <w:marBottom w:val="300"/>
          <w:divBdr>
            <w:top w:val="none" w:sz="0" w:space="0" w:color="auto"/>
            <w:left w:val="none" w:sz="0" w:space="0" w:color="auto"/>
            <w:bottom w:val="none" w:sz="0" w:space="0" w:color="auto"/>
            <w:right w:val="none" w:sz="0" w:space="0" w:color="auto"/>
          </w:divBdr>
          <w:divsChild>
            <w:div w:id="930351737">
              <w:marLeft w:val="0"/>
              <w:marRight w:val="0"/>
              <w:marTop w:val="0"/>
              <w:marBottom w:val="0"/>
              <w:divBdr>
                <w:top w:val="none" w:sz="0" w:space="0" w:color="auto"/>
                <w:left w:val="none" w:sz="0" w:space="0" w:color="auto"/>
                <w:bottom w:val="none" w:sz="0" w:space="0" w:color="auto"/>
                <w:right w:val="none" w:sz="0" w:space="0" w:color="auto"/>
              </w:divBdr>
            </w:div>
          </w:divsChild>
        </w:div>
        <w:div w:id="2133867287">
          <w:marLeft w:val="0"/>
          <w:marRight w:val="0"/>
          <w:marTop w:val="0"/>
          <w:marBottom w:val="300"/>
          <w:divBdr>
            <w:top w:val="none" w:sz="0" w:space="0" w:color="auto"/>
            <w:left w:val="none" w:sz="0" w:space="0" w:color="auto"/>
            <w:bottom w:val="none" w:sz="0" w:space="0" w:color="auto"/>
            <w:right w:val="none" w:sz="0" w:space="0" w:color="auto"/>
          </w:divBdr>
          <w:divsChild>
            <w:div w:id="9647374">
              <w:marLeft w:val="0"/>
              <w:marRight w:val="0"/>
              <w:marTop w:val="0"/>
              <w:marBottom w:val="0"/>
              <w:divBdr>
                <w:top w:val="none" w:sz="0" w:space="0" w:color="auto"/>
                <w:left w:val="none" w:sz="0" w:space="0" w:color="auto"/>
                <w:bottom w:val="none" w:sz="0" w:space="0" w:color="auto"/>
                <w:right w:val="none" w:sz="0" w:space="0" w:color="auto"/>
              </w:divBdr>
            </w:div>
          </w:divsChild>
        </w:div>
        <w:div w:id="34350257">
          <w:marLeft w:val="0"/>
          <w:marRight w:val="0"/>
          <w:marTop w:val="0"/>
          <w:marBottom w:val="300"/>
          <w:divBdr>
            <w:top w:val="none" w:sz="0" w:space="0" w:color="auto"/>
            <w:left w:val="none" w:sz="0" w:space="0" w:color="auto"/>
            <w:bottom w:val="none" w:sz="0" w:space="0" w:color="auto"/>
            <w:right w:val="none" w:sz="0" w:space="0" w:color="auto"/>
          </w:divBdr>
          <w:divsChild>
            <w:div w:id="9806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16508">
      <w:bodyDiv w:val="1"/>
      <w:marLeft w:val="0"/>
      <w:marRight w:val="0"/>
      <w:marTop w:val="0"/>
      <w:marBottom w:val="0"/>
      <w:divBdr>
        <w:top w:val="none" w:sz="0" w:space="0" w:color="auto"/>
        <w:left w:val="none" w:sz="0" w:space="0" w:color="auto"/>
        <w:bottom w:val="none" w:sz="0" w:space="0" w:color="auto"/>
        <w:right w:val="none" w:sz="0" w:space="0" w:color="auto"/>
      </w:divBdr>
      <w:divsChild>
        <w:div w:id="1176113328">
          <w:marLeft w:val="0"/>
          <w:marRight w:val="0"/>
          <w:marTop w:val="0"/>
          <w:marBottom w:val="0"/>
          <w:divBdr>
            <w:top w:val="none" w:sz="0" w:space="0" w:color="auto"/>
            <w:left w:val="none" w:sz="0" w:space="0" w:color="auto"/>
            <w:bottom w:val="none" w:sz="0" w:space="0" w:color="auto"/>
            <w:right w:val="none" w:sz="0" w:space="0" w:color="auto"/>
          </w:divBdr>
          <w:divsChild>
            <w:div w:id="1400518378">
              <w:marLeft w:val="0"/>
              <w:marRight w:val="0"/>
              <w:marTop w:val="0"/>
              <w:marBottom w:val="0"/>
              <w:divBdr>
                <w:top w:val="none" w:sz="0" w:space="0" w:color="auto"/>
                <w:left w:val="none" w:sz="0" w:space="0" w:color="auto"/>
                <w:bottom w:val="none" w:sz="0" w:space="0" w:color="auto"/>
                <w:right w:val="none" w:sz="0" w:space="0" w:color="auto"/>
              </w:divBdr>
              <w:divsChild>
                <w:div w:id="47657743">
                  <w:marLeft w:val="0"/>
                  <w:marRight w:val="0"/>
                  <w:marTop w:val="0"/>
                  <w:marBottom w:val="0"/>
                  <w:divBdr>
                    <w:top w:val="none" w:sz="0" w:space="0" w:color="auto"/>
                    <w:left w:val="none" w:sz="0" w:space="0" w:color="auto"/>
                    <w:bottom w:val="none" w:sz="0" w:space="0" w:color="auto"/>
                    <w:right w:val="none" w:sz="0" w:space="0" w:color="auto"/>
                  </w:divBdr>
                  <w:divsChild>
                    <w:div w:id="1870339679">
                      <w:marLeft w:val="0"/>
                      <w:marRight w:val="0"/>
                      <w:marTop w:val="0"/>
                      <w:marBottom w:val="0"/>
                      <w:divBdr>
                        <w:top w:val="none" w:sz="0" w:space="0" w:color="auto"/>
                        <w:left w:val="none" w:sz="0" w:space="0" w:color="auto"/>
                        <w:bottom w:val="none" w:sz="0" w:space="0" w:color="auto"/>
                        <w:right w:val="none" w:sz="0" w:space="0" w:color="auto"/>
                      </w:divBdr>
                    </w:div>
                    <w:div w:id="9250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15993">
          <w:marLeft w:val="0"/>
          <w:marRight w:val="0"/>
          <w:marTop w:val="0"/>
          <w:marBottom w:val="0"/>
          <w:divBdr>
            <w:top w:val="none" w:sz="0" w:space="0" w:color="auto"/>
            <w:left w:val="none" w:sz="0" w:space="0" w:color="auto"/>
            <w:bottom w:val="none" w:sz="0" w:space="0" w:color="auto"/>
            <w:right w:val="none" w:sz="0" w:space="0" w:color="auto"/>
          </w:divBdr>
          <w:divsChild>
            <w:div w:id="1198273160">
              <w:marLeft w:val="0"/>
              <w:marRight w:val="0"/>
              <w:marTop w:val="0"/>
              <w:marBottom w:val="0"/>
              <w:divBdr>
                <w:top w:val="none" w:sz="0" w:space="0" w:color="auto"/>
                <w:left w:val="none" w:sz="0" w:space="0" w:color="auto"/>
                <w:bottom w:val="none" w:sz="0" w:space="0" w:color="auto"/>
                <w:right w:val="none" w:sz="0" w:space="0" w:color="auto"/>
              </w:divBdr>
              <w:divsChild>
                <w:div w:id="1808547953">
                  <w:marLeft w:val="0"/>
                  <w:marRight w:val="0"/>
                  <w:marTop w:val="0"/>
                  <w:marBottom w:val="0"/>
                  <w:divBdr>
                    <w:top w:val="none" w:sz="0" w:space="0" w:color="auto"/>
                    <w:left w:val="none" w:sz="0" w:space="0" w:color="auto"/>
                    <w:bottom w:val="none" w:sz="0" w:space="0" w:color="auto"/>
                    <w:right w:val="none" w:sz="0" w:space="0" w:color="auto"/>
                  </w:divBdr>
                  <w:divsChild>
                    <w:div w:id="893152536">
                      <w:marLeft w:val="0"/>
                      <w:marRight w:val="0"/>
                      <w:marTop w:val="0"/>
                      <w:marBottom w:val="0"/>
                      <w:divBdr>
                        <w:top w:val="none" w:sz="0" w:space="0" w:color="auto"/>
                        <w:left w:val="none" w:sz="0" w:space="0" w:color="auto"/>
                        <w:bottom w:val="none" w:sz="0" w:space="0" w:color="auto"/>
                        <w:right w:val="none" w:sz="0" w:space="0" w:color="auto"/>
                      </w:divBdr>
                      <w:divsChild>
                        <w:div w:id="1160120592">
                          <w:marLeft w:val="0"/>
                          <w:marRight w:val="0"/>
                          <w:marTop w:val="0"/>
                          <w:marBottom w:val="0"/>
                          <w:divBdr>
                            <w:top w:val="none" w:sz="0" w:space="0" w:color="auto"/>
                            <w:left w:val="none" w:sz="0" w:space="0" w:color="auto"/>
                            <w:bottom w:val="none" w:sz="0" w:space="0" w:color="auto"/>
                            <w:right w:val="none" w:sz="0" w:space="0" w:color="auto"/>
                          </w:divBdr>
                          <w:divsChild>
                            <w:div w:id="647058416">
                              <w:marLeft w:val="0"/>
                              <w:marRight w:val="0"/>
                              <w:marTop w:val="0"/>
                              <w:marBottom w:val="0"/>
                              <w:divBdr>
                                <w:top w:val="none" w:sz="0" w:space="0" w:color="auto"/>
                                <w:left w:val="none" w:sz="0" w:space="0" w:color="auto"/>
                                <w:bottom w:val="none" w:sz="0" w:space="0" w:color="auto"/>
                                <w:right w:val="none" w:sz="0" w:space="0" w:color="auto"/>
                              </w:divBdr>
                              <w:divsChild>
                                <w:div w:id="780490649">
                                  <w:marLeft w:val="0"/>
                                  <w:marRight w:val="0"/>
                                  <w:marTop w:val="0"/>
                                  <w:marBottom w:val="0"/>
                                  <w:divBdr>
                                    <w:top w:val="none" w:sz="0" w:space="0" w:color="auto"/>
                                    <w:left w:val="none" w:sz="0" w:space="0" w:color="auto"/>
                                    <w:bottom w:val="none" w:sz="0" w:space="0" w:color="auto"/>
                                    <w:right w:val="none" w:sz="0" w:space="0" w:color="auto"/>
                                  </w:divBdr>
                                </w:div>
                              </w:divsChild>
                            </w:div>
                            <w:div w:id="12635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sChild>
            <w:div w:id="20337211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1068578784">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 w:id="25564268">
              <w:marLeft w:val="0"/>
              <w:marRight w:val="0"/>
              <w:marTop w:val="0"/>
              <w:marBottom w:val="0"/>
              <w:divBdr>
                <w:top w:val="none" w:sz="0" w:space="0" w:color="auto"/>
                <w:left w:val="none" w:sz="0" w:space="0" w:color="auto"/>
                <w:bottom w:val="none" w:sz="0" w:space="0" w:color="auto"/>
                <w:right w:val="none" w:sz="0" w:space="0" w:color="auto"/>
              </w:divBdr>
            </w:div>
            <w:div w:id="1942060049">
              <w:marLeft w:val="0"/>
              <w:marRight w:val="0"/>
              <w:marTop w:val="0"/>
              <w:marBottom w:val="0"/>
              <w:divBdr>
                <w:top w:val="none" w:sz="0" w:space="0" w:color="auto"/>
                <w:left w:val="none" w:sz="0" w:space="0" w:color="auto"/>
                <w:bottom w:val="none" w:sz="0" w:space="0" w:color="auto"/>
                <w:right w:val="none" w:sz="0" w:space="0" w:color="auto"/>
              </w:divBdr>
            </w:div>
            <w:div w:id="1215123286">
              <w:marLeft w:val="0"/>
              <w:marRight w:val="0"/>
              <w:marTop w:val="0"/>
              <w:marBottom w:val="0"/>
              <w:divBdr>
                <w:top w:val="none" w:sz="0" w:space="0" w:color="auto"/>
                <w:left w:val="none" w:sz="0" w:space="0" w:color="auto"/>
                <w:bottom w:val="none" w:sz="0" w:space="0" w:color="auto"/>
                <w:right w:val="none" w:sz="0" w:space="0" w:color="auto"/>
              </w:divBdr>
            </w:div>
            <w:div w:id="11012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sChild>
        <w:div w:id="1908876695">
          <w:marLeft w:val="0"/>
          <w:marRight w:val="0"/>
          <w:marTop w:val="0"/>
          <w:marBottom w:val="0"/>
          <w:divBdr>
            <w:top w:val="none" w:sz="0" w:space="0" w:color="auto"/>
            <w:left w:val="none" w:sz="0" w:space="0" w:color="auto"/>
            <w:bottom w:val="none" w:sz="0" w:space="0" w:color="auto"/>
            <w:right w:val="none" w:sz="0" w:space="0" w:color="auto"/>
          </w:divBdr>
          <w:divsChild>
            <w:div w:id="1732921652">
              <w:marLeft w:val="0"/>
              <w:marRight w:val="0"/>
              <w:marTop w:val="0"/>
              <w:marBottom w:val="0"/>
              <w:divBdr>
                <w:top w:val="none" w:sz="0" w:space="0" w:color="auto"/>
                <w:left w:val="none" w:sz="0" w:space="0" w:color="auto"/>
                <w:bottom w:val="none" w:sz="0" w:space="0" w:color="auto"/>
                <w:right w:val="none" w:sz="0" w:space="0" w:color="auto"/>
              </w:divBdr>
            </w:div>
            <w:div w:id="1910115254">
              <w:marLeft w:val="0"/>
              <w:marRight w:val="0"/>
              <w:marTop w:val="0"/>
              <w:marBottom w:val="0"/>
              <w:divBdr>
                <w:top w:val="none" w:sz="0" w:space="0" w:color="auto"/>
                <w:left w:val="none" w:sz="0" w:space="0" w:color="auto"/>
                <w:bottom w:val="none" w:sz="0" w:space="0" w:color="auto"/>
                <w:right w:val="none" w:sz="0" w:space="0" w:color="auto"/>
              </w:divBdr>
            </w:div>
            <w:div w:id="1476144426">
              <w:marLeft w:val="0"/>
              <w:marRight w:val="0"/>
              <w:marTop w:val="0"/>
              <w:marBottom w:val="0"/>
              <w:divBdr>
                <w:top w:val="none" w:sz="0" w:space="0" w:color="auto"/>
                <w:left w:val="none" w:sz="0" w:space="0" w:color="auto"/>
                <w:bottom w:val="none" w:sz="0" w:space="0" w:color="auto"/>
                <w:right w:val="none" w:sz="0" w:space="0" w:color="auto"/>
              </w:divBdr>
            </w:div>
            <w:div w:id="903182667">
              <w:marLeft w:val="0"/>
              <w:marRight w:val="0"/>
              <w:marTop w:val="0"/>
              <w:marBottom w:val="0"/>
              <w:divBdr>
                <w:top w:val="none" w:sz="0" w:space="0" w:color="auto"/>
                <w:left w:val="none" w:sz="0" w:space="0" w:color="auto"/>
                <w:bottom w:val="none" w:sz="0" w:space="0" w:color="auto"/>
                <w:right w:val="none" w:sz="0" w:space="0" w:color="auto"/>
              </w:divBdr>
            </w:div>
            <w:div w:id="1865709452">
              <w:marLeft w:val="0"/>
              <w:marRight w:val="0"/>
              <w:marTop w:val="0"/>
              <w:marBottom w:val="0"/>
              <w:divBdr>
                <w:top w:val="none" w:sz="0" w:space="0" w:color="auto"/>
                <w:left w:val="none" w:sz="0" w:space="0" w:color="auto"/>
                <w:bottom w:val="none" w:sz="0" w:space="0" w:color="auto"/>
                <w:right w:val="none" w:sz="0" w:space="0" w:color="auto"/>
              </w:divBdr>
            </w:div>
            <w:div w:id="14585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3951235">
      <w:bodyDiv w:val="1"/>
      <w:marLeft w:val="0"/>
      <w:marRight w:val="0"/>
      <w:marTop w:val="0"/>
      <w:marBottom w:val="0"/>
      <w:divBdr>
        <w:top w:val="none" w:sz="0" w:space="0" w:color="auto"/>
        <w:left w:val="none" w:sz="0" w:space="0" w:color="auto"/>
        <w:bottom w:val="none" w:sz="0" w:space="0" w:color="auto"/>
        <w:right w:val="none" w:sz="0" w:space="0" w:color="auto"/>
      </w:divBdr>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 w:id="1539661830">
          <w:marLeft w:val="0"/>
          <w:marRight w:val="0"/>
          <w:marTop w:val="0"/>
          <w:marBottom w:val="0"/>
          <w:divBdr>
            <w:top w:val="none" w:sz="0" w:space="0" w:color="auto"/>
            <w:left w:val="none" w:sz="0" w:space="0" w:color="auto"/>
            <w:bottom w:val="none" w:sz="0" w:space="0" w:color="auto"/>
            <w:right w:val="none" w:sz="0" w:space="0" w:color="auto"/>
          </w:divBdr>
        </w:div>
        <w:div w:id="474492939">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1964338080">
          <w:marLeft w:val="0"/>
          <w:marRight w:val="0"/>
          <w:marTop w:val="0"/>
          <w:marBottom w:val="0"/>
          <w:divBdr>
            <w:top w:val="none" w:sz="0" w:space="0" w:color="auto"/>
            <w:left w:val="none" w:sz="0" w:space="0" w:color="auto"/>
            <w:bottom w:val="none" w:sz="0" w:space="0" w:color="auto"/>
            <w:right w:val="none" w:sz="0" w:space="0" w:color="auto"/>
          </w:divBdr>
          <w:divsChild>
            <w:div w:id="1218858363">
              <w:marLeft w:val="0"/>
              <w:marRight w:val="0"/>
              <w:marTop w:val="0"/>
              <w:marBottom w:val="0"/>
              <w:divBdr>
                <w:top w:val="none" w:sz="0" w:space="0" w:color="auto"/>
                <w:left w:val="none" w:sz="0" w:space="0" w:color="auto"/>
                <w:bottom w:val="none" w:sz="0" w:space="0" w:color="auto"/>
                <w:right w:val="none" w:sz="0" w:space="0" w:color="auto"/>
              </w:divBdr>
            </w:div>
          </w:divsChild>
        </w:div>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sChild>
                <w:div w:id="1948998062">
                  <w:marLeft w:val="0"/>
                  <w:marRight w:val="0"/>
                  <w:marTop w:val="0"/>
                  <w:marBottom w:val="0"/>
                  <w:divBdr>
                    <w:top w:val="none" w:sz="0" w:space="0" w:color="auto"/>
                    <w:left w:val="none" w:sz="0" w:space="0" w:color="auto"/>
                    <w:bottom w:val="none" w:sz="0" w:space="0" w:color="auto"/>
                    <w:right w:val="none" w:sz="0" w:space="0" w:color="auto"/>
                  </w:divBdr>
                  <w:divsChild>
                    <w:div w:id="1944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sChild>
        <w:div w:id="1918903201">
          <w:marLeft w:val="0"/>
          <w:marRight w:val="0"/>
          <w:marTop w:val="0"/>
          <w:marBottom w:val="0"/>
          <w:divBdr>
            <w:top w:val="none" w:sz="0" w:space="0" w:color="auto"/>
            <w:left w:val="none" w:sz="0" w:space="0" w:color="auto"/>
            <w:bottom w:val="none" w:sz="0" w:space="0" w:color="auto"/>
            <w:right w:val="none" w:sz="0" w:space="0" w:color="auto"/>
          </w:divBdr>
          <w:divsChild>
            <w:div w:id="88308601">
              <w:marLeft w:val="0"/>
              <w:marRight w:val="0"/>
              <w:marTop w:val="0"/>
              <w:marBottom w:val="0"/>
              <w:divBdr>
                <w:top w:val="none" w:sz="0" w:space="0" w:color="auto"/>
                <w:left w:val="none" w:sz="0" w:space="0" w:color="auto"/>
                <w:bottom w:val="none" w:sz="0" w:space="0" w:color="auto"/>
                <w:right w:val="none" w:sz="0" w:space="0" w:color="auto"/>
              </w:divBdr>
              <w:divsChild>
                <w:div w:id="1410153610">
                  <w:marLeft w:val="0"/>
                  <w:marRight w:val="0"/>
                  <w:marTop w:val="0"/>
                  <w:marBottom w:val="0"/>
                  <w:divBdr>
                    <w:top w:val="none" w:sz="0" w:space="0" w:color="auto"/>
                    <w:left w:val="none" w:sz="0" w:space="0" w:color="auto"/>
                    <w:bottom w:val="none" w:sz="0" w:space="0" w:color="auto"/>
                    <w:right w:val="none" w:sz="0" w:space="0" w:color="auto"/>
                  </w:divBdr>
                  <w:divsChild>
                    <w:div w:id="852458477">
                      <w:marLeft w:val="0"/>
                      <w:marRight w:val="0"/>
                      <w:marTop w:val="0"/>
                      <w:marBottom w:val="0"/>
                      <w:divBdr>
                        <w:top w:val="none" w:sz="0" w:space="0" w:color="auto"/>
                        <w:left w:val="none" w:sz="0" w:space="0" w:color="auto"/>
                        <w:bottom w:val="none" w:sz="0" w:space="0" w:color="auto"/>
                        <w:right w:val="none" w:sz="0" w:space="0" w:color="auto"/>
                      </w:divBdr>
                      <w:divsChild>
                        <w:div w:id="1496414618">
                          <w:marLeft w:val="0"/>
                          <w:marRight w:val="0"/>
                          <w:marTop w:val="0"/>
                          <w:marBottom w:val="0"/>
                          <w:divBdr>
                            <w:top w:val="none" w:sz="0" w:space="0" w:color="auto"/>
                            <w:left w:val="none" w:sz="0" w:space="0" w:color="auto"/>
                            <w:bottom w:val="none" w:sz="0" w:space="0" w:color="auto"/>
                            <w:right w:val="none" w:sz="0" w:space="0" w:color="auto"/>
                          </w:divBdr>
                          <w:divsChild>
                            <w:div w:id="1457412050">
                              <w:marLeft w:val="0"/>
                              <w:marRight w:val="0"/>
                              <w:marTop w:val="0"/>
                              <w:marBottom w:val="0"/>
                              <w:divBdr>
                                <w:top w:val="none" w:sz="0" w:space="0" w:color="auto"/>
                                <w:left w:val="none" w:sz="0" w:space="0" w:color="auto"/>
                                <w:bottom w:val="none" w:sz="0" w:space="0" w:color="auto"/>
                                <w:right w:val="none" w:sz="0" w:space="0" w:color="auto"/>
                              </w:divBdr>
                            </w:div>
                            <w:div w:id="1990403797">
                              <w:marLeft w:val="0"/>
                              <w:marRight w:val="0"/>
                              <w:marTop w:val="15"/>
                              <w:marBottom w:val="0"/>
                              <w:divBdr>
                                <w:top w:val="none" w:sz="0" w:space="0" w:color="auto"/>
                                <w:left w:val="none" w:sz="0" w:space="0" w:color="auto"/>
                                <w:bottom w:val="none" w:sz="0" w:space="0" w:color="auto"/>
                                <w:right w:val="none" w:sz="0" w:space="0" w:color="auto"/>
                              </w:divBdr>
                              <w:divsChild>
                                <w:div w:id="715275923">
                                  <w:marLeft w:val="0"/>
                                  <w:marRight w:val="0"/>
                                  <w:marTop w:val="0"/>
                                  <w:marBottom w:val="0"/>
                                  <w:divBdr>
                                    <w:top w:val="none" w:sz="0" w:space="0" w:color="auto"/>
                                    <w:left w:val="none" w:sz="0" w:space="0" w:color="auto"/>
                                    <w:bottom w:val="none" w:sz="0" w:space="0" w:color="auto"/>
                                    <w:right w:val="none" w:sz="0" w:space="0" w:color="auto"/>
                                  </w:divBdr>
                                </w:div>
                                <w:div w:id="683442036">
                                  <w:marLeft w:val="0"/>
                                  <w:marRight w:val="0"/>
                                  <w:marTop w:val="0"/>
                                  <w:marBottom w:val="0"/>
                                  <w:divBdr>
                                    <w:top w:val="none" w:sz="0" w:space="0" w:color="auto"/>
                                    <w:left w:val="none" w:sz="0" w:space="0" w:color="auto"/>
                                    <w:bottom w:val="none" w:sz="0" w:space="0" w:color="auto"/>
                                    <w:right w:val="none" w:sz="0" w:space="0" w:color="auto"/>
                                  </w:divBdr>
                                </w:div>
                                <w:div w:id="895236540">
                                  <w:marLeft w:val="0"/>
                                  <w:marRight w:val="0"/>
                                  <w:marTop w:val="0"/>
                                  <w:marBottom w:val="0"/>
                                  <w:divBdr>
                                    <w:top w:val="none" w:sz="0" w:space="0" w:color="auto"/>
                                    <w:left w:val="none" w:sz="0" w:space="0" w:color="auto"/>
                                    <w:bottom w:val="none" w:sz="0" w:space="0" w:color="auto"/>
                                    <w:right w:val="none" w:sz="0" w:space="0" w:color="auto"/>
                                  </w:divBdr>
                                </w:div>
                                <w:div w:id="1866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87476">
          <w:marLeft w:val="0"/>
          <w:marRight w:val="0"/>
          <w:marTop w:val="0"/>
          <w:marBottom w:val="0"/>
          <w:divBdr>
            <w:top w:val="none" w:sz="0" w:space="0" w:color="auto"/>
            <w:left w:val="none" w:sz="0" w:space="0" w:color="auto"/>
            <w:bottom w:val="none" w:sz="0" w:space="0" w:color="auto"/>
            <w:right w:val="none" w:sz="0" w:space="0" w:color="auto"/>
          </w:divBdr>
          <w:divsChild>
            <w:div w:id="368723395">
              <w:marLeft w:val="0"/>
              <w:marRight w:val="0"/>
              <w:marTop w:val="0"/>
              <w:marBottom w:val="0"/>
              <w:divBdr>
                <w:top w:val="none" w:sz="0" w:space="0" w:color="auto"/>
                <w:left w:val="none" w:sz="0" w:space="0" w:color="auto"/>
                <w:bottom w:val="none" w:sz="0" w:space="0" w:color="auto"/>
                <w:right w:val="none" w:sz="0" w:space="0" w:color="auto"/>
              </w:divBdr>
              <w:divsChild>
                <w:div w:id="1188446261">
                  <w:marLeft w:val="0"/>
                  <w:marRight w:val="0"/>
                  <w:marTop w:val="0"/>
                  <w:marBottom w:val="0"/>
                  <w:divBdr>
                    <w:top w:val="none" w:sz="0" w:space="0" w:color="auto"/>
                    <w:left w:val="none" w:sz="0" w:space="0" w:color="auto"/>
                    <w:bottom w:val="none" w:sz="0" w:space="0" w:color="auto"/>
                    <w:right w:val="none" w:sz="0" w:space="0" w:color="auto"/>
                  </w:divBdr>
                  <w:divsChild>
                    <w:div w:id="1876188705">
                      <w:marLeft w:val="0"/>
                      <w:marRight w:val="0"/>
                      <w:marTop w:val="0"/>
                      <w:marBottom w:val="0"/>
                      <w:divBdr>
                        <w:top w:val="none" w:sz="0" w:space="0" w:color="auto"/>
                        <w:left w:val="none" w:sz="0" w:space="0" w:color="auto"/>
                        <w:bottom w:val="none" w:sz="0" w:space="0" w:color="auto"/>
                        <w:right w:val="none" w:sz="0" w:space="0" w:color="auto"/>
                      </w:divBdr>
                    </w:div>
                  </w:divsChild>
                </w:div>
                <w:div w:id="1214579528">
                  <w:marLeft w:val="0"/>
                  <w:marRight w:val="0"/>
                  <w:marTop w:val="0"/>
                  <w:marBottom w:val="0"/>
                  <w:divBdr>
                    <w:top w:val="none" w:sz="0" w:space="0" w:color="auto"/>
                    <w:left w:val="none" w:sz="0" w:space="0" w:color="auto"/>
                    <w:bottom w:val="none" w:sz="0" w:space="0" w:color="auto"/>
                    <w:right w:val="none" w:sz="0" w:space="0" w:color="auto"/>
                  </w:divBdr>
                  <w:divsChild>
                    <w:div w:id="736585607">
                      <w:marLeft w:val="0"/>
                      <w:marRight w:val="0"/>
                      <w:marTop w:val="0"/>
                      <w:marBottom w:val="0"/>
                      <w:divBdr>
                        <w:top w:val="none" w:sz="0" w:space="0" w:color="auto"/>
                        <w:left w:val="none" w:sz="0" w:space="0" w:color="auto"/>
                        <w:bottom w:val="none" w:sz="0" w:space="0" w:color="auto"/>
                        <w:right w:val="none" w:sz="0" w:space="0" w:color="auto"/>
                      </w:divBdr>
                      <w:divsChild>
                        <w:div w:id="799302397">
                          <w:marLeft w:val="0"/>
                          <w:marRight w:val="0"/>
                          <w:marTop w:val="0"/>
                          <w:marBottom w:val="0"/>
                          <w:divBdr>
                            <w:top w:val="none" w:sz="0" w:space="0" w:color="auto"/>
                            <w:left w:val="none" w:sz="0" w:space="0" w:color="auto"/>
                            <w:bottom w:val="none" w:sz="0" w:space="0" w:color="auto"/>
                            <w:right w:val="none" w:sz="0" w:space="0" w:color="auto"/>
                          </w:divBdr>
                          <w:divsChild>
                            <w:div w:id="85541233">
                              <w:marLeft w:val="0"/>
                              <w:marRight w:val="0"/>
                              <w:marTop w:val="0"/>
                              <w:marBottom w:val="0"/>
                              <w:divBdr>
                                <w:top w:val="none" w:sz="0" w:space="0" w:color="auto"/>
                                <w:left w:val="none" w:sz="0" w:space="0" w:color="auto"/>
                                <w:bottom w:val="none" w:sz="0" w:space="0" w:color="auto"/>
                                <w:right w:val="none" w:sz="0" w:space="0" w:color="auto"/>
                              </w:divBdr>
                            </w:div>
                            <w:div w:id="871113067">
                              <w:marLeft w:val="0"/>
                              <w:marRight w:val="0"/>
                              <w:marTop w:val="0"/>
                              <w:marBottom w:val="0"/>
                              <w:divBdr>
                                <w:top w:val="none" w:sz="0" w:space="0" w:color="auto"/>
                                <w:left w:val="none" w:sz="0" w:space="0" w:color="auto"/>
                                <w:bottom w:val="none" w:sz="0" w:space="0" w:color="auto"/>
                                <w:right w:val="none" w:sz="0" w:space="0" w:color="auto"/>
                              </w:divBdr>
                            </w:div>
                            <w:div w:id="557515722">
                              <w:marLeft w:val="0"/>
                              <w:marRight w:val="0"/>
                              <w:marTop w:val="0"/>
                              <w:marBottom w:val="0"/>
                              <w:divBdr>
                                <w:top w:val="none" w:sz="0" w:space="0" w:color="auto"/>
                                <w:left w:val="none" w:sz="0" w:space="0" w:color="auto"/>
                                <w:bottom w:val="none" w:sz="0" w:space="0" w:color="auto"/>
                                <w:right w:val="none" w:sz="0" w:space="0" w:color="auto"/>
                              </w:divBdr>
                            </w:div>
                            <w:div w:id="18240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1514">
                  <w:marLeft w:val="0"/>
                  <w:marRight w:val="0"/>
                  <w:marTop w:val="0"/>
                  <w:marBottom w:val="0"/>
                  <w:divBdr>
                    <w:top w:val="none" w:sz="0" w:space="0" w:color="auto"/>
                    <w:left w:val="none" w:sz="0" w:space="0" w:color="auto"/>
                    <w:bottom w:val="none" w:sz="0" w:space="0" w:color="auto"/>
                    <w:right w:val="none" w:sz="0" w:space="0" w:color="auto"/>
                  </w:divBdr>
                  <w:divsChild>
                    <w:div w:id="868493967">
                      <w:marLeft w:val="0"/>
                      <w:marRight w:val="0"/>
                      <w:marTop w:val="0"/>
                      <w:marBottom w:val="0"/>
                      <w:divBdr>
                        <w:top w:val="none" w:sz="0" w:space="0" w:color="auto"/>
                        <w:left w:val="none" w:sz="0" w:space="0" w:color="auto"/>
                        <w:bottom w:val="none" w:sz="0" w:space="0" w:color="auto"/>
                        <w:right w:val="none" w:sz="0" w:space="0" w:color="auto"/>
                      </w:divBdr>
                      <w:divsChild>
                        <w:div w:id="229578922">
                          <w:marLeft w:val="0"/>
                          <w:marRight w:val="0"/>
                          <w:marTop w:val="0"/>
                          <w:marBottom w:val="0"/>
                          <w:divBdr>
                            <w:top w:val="none" w:sz="0" w:space="0" w:color="auto"/>
                            <w:left w:val="none" w:sz="0" w:space="0" w:color="auto"/>
                            <w:bottom w:val="none" w:sz="0" w:space="0" w:color="auto"/>
                            <w:right w:val="none" w:sz="0" w:space="0" w:color="auto"/>
                          </w:divBdr>
                          <w:divsChild>
                            <w:div w:id="667246457">
                              <w:marLeft w:val="0"/>
                              <w:marRight w:val="0"/>
                              <w:marTop w:val="0"/>
                              <w:marBottom w:val="0"/>
                              <w:divBdr>
                                <w:top w:val="none" w:sz="0" w:space="0" w:color="auto"/>
                                <w:left w:val="none" w:sz="0" w:space="0" w:color="auto"/>
                                <w:bottom w:val="none" w:sz="0" w:space="0" w:color="auto"/>
                                <w:right w:val="none" w:sz="0" w:space="0" w:color="auto"/>
                              </w:divBdr>
                              <w:divsChild>
                                <w:div w:id="405959596">
                                  <w:marLeft w:val="0"/>
                                  <w:marRight w:val="0"/>
                                  <w:marTop w:val="0"/>
                                  <w:marBottom w:val="0"/>
                                  <w:divBdr>
                                    <w:top w:val="none" w:sz="0" w:space="0" w:color="auto"/>
                                    <w:left w:val="none" w:sz="0" w:space="0" w:color="auto"/>
                                    <w:bottom w:val="none" w:sz="0" w:space="0" w:color="auto"/>
                                    <w:right w:val="none" w:sz="0" w:space="0" w:color="auto"/>
                                  </w:divBdr>
                                  <w:divsChild>
                                    <w:div w:id="195512095">
                                      <w:marLeft w:val="0"/>
                                      <w:marRight w:val="0"/>
                                      <w:marTop w:val="0"/>
                                      <w:marBottom w:val="0"/>
                                      <w:divBdr>
                                        <w:top w:val="none" w:sz="0" w:space="0" w:color="auto"/>
                                        <w:left w:val="none" w:sz="0" w:space="0" w:color="auto"/>
                                        <w:bottom w:val="none" w:sz="0" w:space="0" w:color="auto"/>
                                        <w:right w:val="none" w:sz="0" w:space="0" w:color="auto"/>
                                      </w:divBdr>
                                      <w:divsChild>
                                        <w:div w:id="123280459">
                                          <w:marLeft w:val="0"/>
                                          <w:marRight w:val="0"/>
                                          <w:marTop w:val="0"/>
                                          <w:marBottom w:val="0"/>
                                          <w:divBdr>
                                            <w:top w:val="dotted" w:sz="12" w:space="0" w:color="D1D3D4"/>
                                            <w:left w:val="none" w:sz="0" w:space="0" w:color="auto"/>
                                            <w:bottom w:val="dotted" w:sz="12" w:space="0" w:color="D1D3D4"/>
                                            <w:right w:val="none" w:sz="0" w:space="0" w:color="auto"/>
                                          </w:divBdr>
                                          <w:divsChild>
                                            <w:div w:id="682589323">
                                              <w:marLeft w:val="-30"/>
                                              <w:marRight w:val="0"/>
                                              <w:marTop w:val="0"/>
                                              <w:marBottom w:val="0"/>
                                              <w:divBdr>
                                                <w:top w:val="none" w:sz="0" w:space="0" w:color="auto"/>
                                                <w:left w:val="none" w:sz="0" w:space="0" w:color="auto"/>
                                                <w:bottom w:val="none" w:sz="0" w:space="0" w:color="auto"/>
                                                <w:right w:val="none" w:sz="0" w:space="0" w:color="auto"/>
                                              </w:divBdr>
                                            </w:div>
                                            <w:div w:id="25912309">
                                              <w:marLeft w:val="-30"/>
                                              <w:marRight w:val="0"/>
                                              <w:marTop w:val="0"/>
                                              <w:marBottom w:val="0"/>
                                              <w:divBdr>
                                                <w:top w:val="none" w:sz="0" w:space="0" w:color="auto"/>
                                                <w:left w:val="none" w:sz="0" w:space="0" w:color="auto"/>
                                                <w:bottom w:val="none" w:sz="0" w:space="0" w:color="auto"/>
                                                <w:right w:val="none" w:sz="0" w:space="0" w:color="auto"/>
                                              </w:divBdr>
                                            </w:div>
                                            <w:div w:id="164843919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99067">
                              <w:marLeft w:val="0"/>
                              <w:marRight w:val="0"/>
                              <w:marTop w:val="0"/>
                              <w:marBottom w:val="0"/>
                              <w:divBdr>
                                <w:top w:val="none" w:sz="0" w:space="0" w:color="auto"/>
                                <w:left w:val="none" w:sz="0" w:space="0" w:color="auto"/>
                                <w:bottom w:val="none" w:sz="0" w:space="0" w:color="auto"/>
                                <w:right w:val="none" w:sz="0" w:space="0" w:color="auto"/>
                              </w:divBdr>
                              <w:divsChild>
                                <w:div w:id="1544752338">
                                  <w:marLeft w:val="0"/>
                                  <w:marRight w:val="0"/>
                                  <w:marTop w:val="0"/>
                                  <w:marBottom w:val="0"/>
                                  <w:divBdr>
                                    <w:top w:val="none" w:sz="0" w:space="0" w:color="auto"/>
                                    <w:left w:val="none" w:sz="0" w:space="0" w:color="auto"/>
                                    <w:bottom w:val="none" w:sz="0" w:space="0" w:color="auto"/>
                                    <w:right w:val="none" w:sz="0" w:space="0" w:color="auto"/>
                                  </w:divBdr>
                                  <w:divsChild>
                                    <w:div w:id="580335942">
                                      <w:marLeft w:val="0"/>
                                      <w:marRight w:val="0"/>
                                      <w:marTop w:val="0"/>
                                      <w:marBottom w:val="0"/>
                                      <w:divBdr>
                                        <w:top w:val="none" w:sz="0" w:space="0" w:color="auto"/>
                                        <w:left w:val="none" w:sz="0" w:space="0" w:color="auto"/>
                                        <w:bottom w:val="none" w:sz="0" w:space="0" w:color="auto"/>
                                        <w:right w:val="none" w:sz="0" w:space="0" w:color="auto"/>
                                      </w:divBdr>
                                      <w:divsChild>
                                        <w:div w:id="1901745558">
                                          <w:marLeft w:val="0"/>
                                          <w:marRight w:val="0"/>
                                          <w:marTop w:val="0"/>
                                          <w:marBottom w:val="0"/>
                                          <w:divBdr>
                                            <w:top w:val="none" w:sz="0" w:space="0" w:color="auto"/>
                                            <w:left w:val="none" w:sz="0" w:space="0" w:color="auto"/>
                                            <w:bottom w:val="none" w:sz="0" w:space="0" w:color="auto"/>
                                            <w:right w:val="none" w:sz="0" w:space="0" w:color="auto"/>
                                          </w:divBdr>
                                          <w:divsChild>
                                            <w:div w:id="2076200184">
                                              <w:marLeft w:val="0"/>
                                              <w:marRight w:val="0"/>
                                              <w:marTop w:val="0"/>
                                              <w:marBottom w:val="0"/>
                                              <w:divBdr>
                                                <w:top w:val="none" w:sz="0" w:space="0" w:color="auto"/>
                                                <w:left w:val="none" w:sz="0" w:space="0" w:color="auto"/>
                                                <w:bottom w:val="none" w:sz="0" w:space="0" w:color="auto"/>
                                                <w:right w:val="none" w:sz="0" w:space="0" w:color="auto"/>
                                              </w:divBdr>
                                              <w:divsChild>
                                                <w:div w:id="3052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49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78656265">
                              <w:marLeft w:val="0"/>
                              <w:marRight w:val="0"/>
                              <w:marTop w:val="0"/>
                              <w:marBottom w:val="0"/>
                              <w:divBdr>
                                <w:top w:val="none" w:sz="0" w:space="0" w:color="auto"/>
                                <w:left w:val="none" w:sz="0" w:space="0" w:color="auto"/>
                                <w:bottom w:val="none" w:sz="0" w:space="0" w:color="auto"/>
                                <w:right w:val="none" w:sz="0" w:space="0" w:color="auto"/>
                              </w:divBdr>
                              <w:divsChild>
                                <w:div w:id="96558061">
                                  <w:marLeft w:val="0"/>
                                  <w:marRight w:val="0"/>
                                  <w:marTop w:val="0"/>
                                  <w:marBottom w:val="0"/>
                                  <w:divBdr>
                                    <w:top w:val="none" w:sz="0" w:space="0" w:color="auto"/>
                                    <w:left w:val="none" w:sz="0" w:space="0" w:color="auto"/>
                                    <w:bottom w:val="none" w:sz="0" w:space="0" w:color="auto"/>
                                    <w:right w:val="none" w:sz="0" w:space="0" w:color="auto"/>
                                  </w:divBdr>
                                  <w:divsChild>
                                    <w:div w:id="13636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8609">
                              <w:marLeft w:val="0"/>
                              <w:marRight w:val="0"/>
                              <w:marTop w:val="0"/>
                              <w:marBottom w:val="0"/>
                              <w:divBdr>
                                <w:top w:val="none" w:sz="0" w:space="0" w:color="auto"/>
                                <w:left w:val="none" w:sz="0" w:space="0" w:color="auto"/>
                                <w:bottom w:val="none" w:sz="0" w:space="0" w:color="auto"/>
                                <w:right w:val="none" w:sz="0" w:space="0" w:color="auto"/>
                              </w:divBdr>
                              <w:divsChild>
                                <w:div w:id="953251492">
                                  <w:marLeft w:val="0"/>
                                  <w:marRight w:val="0"/>
                                  <w:marTop w:val="0"/>
                                  <w:marBottom w:val="0"/>
                                  <w:divBdr>
                                    <w:top w:val="none" w:sz="0" w:space="0" w:color="auto"/>
                                    <w:left w:val="none" w:sz="0" w:space="0" w:color="auto"/>
                                    <w:bottom w:val="none" w:sz="0" w:space="0" w:color="auto"/>
                                    <w:right w:val="none" w:sz="0" w:space="0" w:color="auto"/>
                                  </w:divBdr>
                                  <w:divsChild>
                                    <w:div w:id="2071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1744064496">
          <w:marLeft w:val="0"/>
          <w:marRight w:val="0"/>
          <w:marTop w:val="0"/>
          <w:marBottom w:val="0"/>
          <w:divBdr>
            <w:top w:val="none" w:sz="0" w:space="0" w:color="auto"/>
            <w:left w:val="none" w:sz="0" w:space="0" w:color="auto"/>
            <w:bottom w:val="none" w:sz="0" w:space="0" w:color="auto"/>
            <w:right w:val="none" w:sz="0" w:space="0" w:color="auto"/>
          </w:divBdr>
          <w:divsChild>
            <w:div w:id="161045336">
              <w:marLeft w:val="0"/>
              <w:marRight w:val="0"/>
              <w:marTop w:val="0"/>
              <w:marBottom w:val="0"/>
              <w:divBdr>
                <w:top w:val="none" w:sz="0" w:space="0" w:color="auto"/>
                <w:left w:val="none" w:sz="0" w:space="0" w:color="auto"/>
                <w:bottom w:val="none" w:sz="0" w:space="0" w:color="auto"/>
                <w:right w:val="none" w:sz="0" w:space="0" w:color="auto"/>
              </w:divBdr>
              <w:divsChild>
                <w:div w:id="139226367">
                  <w:marLeft w:val="0"/>
                  <w:marRight w:val="0"/>
                  <w:marTop w:val="0"/>
                  <w:marBottom w:val="0"/>
                  <w:divBdr>
                    <w:top w:val="none" w:sz="0" w:space="0" w:color="auto"/>
                    <w:left w:val="none" w:sz="0" w:space="0" w:color="auto"/>
                    <w:bottom w:val="none" w:sz="0" w:space="0" w:color="auto"/>
                    <w:right w:val="none" w:sz="0" w:space="0" w:color="auto"/>
                  </w:divBdr>
                  <w:divsChild>
                    <w:div w:id="823163228">
                      <w:marLeft w:val="0"/>
                      <w:marRight w:val="0"/>
                      <w:marTop w:val="0"/>
                      <w:marBottom w:val="0"/>
                      <w:divBdr>
                        <w:top w:val="none" w:sz="0" w:space="0" w:color="auto"/>
                        <w:left w:val="none" w:sz="0" w:space="0" w:color="auto"/>
                        <w:bottom w:val="none" w:sz="0" w:space="0" w:color="auto"/>
                        <w:right w:val="none" w:sz="0" w:space="0" w:color="auto"/>
                      </w:divBdr>
                    </w:div>
                    <w:div w:id="19915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81109">
          <w:marLeft w:val="0"/>
          <w:marRight w:val="0"/>
          <w:marTop w:val="0"/>
          <w:marBottom w:val="0"/>
          <w:divBdr>
            <w:top w:val="none" w:sz="0" w:space="0" w:color="auto"/>
            <w:left w:val="none" w:sz="0" w:space="0" w:color="auto"/>
            <w:bottom w:val="none" w:sz="0" w:space="0" w:color="auto"/>
            <w:right w:val="none" w:sz="0" w:space="0" w:color="auto"/>
          </w:divBdr>
          <w:divsChild>
            <w:div w:id="1690830840">
              <w:marLeft w:val="0"/>
              <w:marRight w:val="0"/>
              <w:marTop w:val="0"/>
              <w:marBottom w:val="0"/>
              <w:divBdr>
                <w:top w:val="none" w:sz="0" w:space="0" w:color="auto"/>
                <w:left w:val="none" w:sz="0" w:space="0" w:color="auto"/>
                <w:bottom w:val="none" w:sz="0" w:space="0" w:color="auto"/>
                <w:right w:val="none" w:sz="0" w:space="0" w:color="auto"/>
              </w:divBdr>
              <w:divsChild>
                <w:div w:id="2145150786">
                  <w:marLeft w:val="0"/>
                  <w:marRight w:val="0"/>
                  <w:marTop w:val="0"/>
                  <w:marBottom w:val="0"/>
                  <w:divBdr>
                    <w:top w:val="none" w:sz="0" w:space="0" w:color="auto"/>
                    <w:left w:val="none" w:sz="0" w:space="0" w:color="auto"/>
                    <w:bottom w:val="none" w:sz="0" w:space="0" w:color="auto"/>
                    <w:right w:val="none" w:sz="0" w:space="0" w:color="auto"/>
                  </w:divBdr>
                  <w:divsChild>
                    <w:div w:id="2073506426">
                      <w:marLeft w:val="0"/>
                      <w:marRight w:val="0"/>
                      <w:marTop w:val="0"/>
                      <w:marBottom w:val="0"/>
                      <w:divBdr>
                        <w:top w:val="none" w:sz="0" w:space="0" w:color="auto"/>
                        <w:left w:val="none" w:sz="0" w:space="0" w:color="auto"/>
                        <w:bottom w:val="none" w:sz="0" w:space="0" w:color="auto"/>
                        <w:right w:val="none" w:sz="0" w:space="0" w:color="auto"/>
                      </w:divBdr>
                      <w:divsChild>
                        <w:div w:id="558440100">
                          <w:marLeft w:val="0"/>
                          <w:marRight w:val="0"/>
                          <w:marTop w:val="0"/>
                          <w:marBottom w:val="0"/>
                          <w:divBdr>
                            <w:top w:val="none" w:sz="0" w:space="0" w:color="auto"/>
                            <w:left w:val="none" w:sz="0" w:space="0" w:color="auto"/>
                            <w:bottom w:val="none" w:sz="0" w:space="0" w:color="auto"/>
                            <w:right w:val="none" w:sz="0" w:space="0" w:color="auto"/>
                          </w:divBdr>
                          <w:divsChild>
                            <w:div w:id="380518393">
                              <w:marLeft w:val="0"/>
                              <w:marRight w:val="0"/>
                              <w:marTop w:val="0"/>
                              <w:marBottom w:val="0"/>
                              <w:divBdr>
                                <w:top w:val="none" w:sz="0" w:space="0" w:color="auto"/>
                                <w:left w:val="none" w:sz="0" w:space="0" w:color="auto"/>
                                <w:bottom w:val="none" w:sz="0" w:space="0" w:color="auto"/>
                                <w:right w:val="none" w:sz="0" w:space="0" w:color="auto"/>
                              </w:divBdr>
                              <w:divsChild>
                                <w:div w:id="1024554833">
                                  <w:marLeft w:val="0"/>
                                  <w:marRight w:val="0"/>
                                  <w:marTop w:val="0"/>
                                  <w:marBottom w:val="0"/>
                                  <w:divBdr>
                                    <w:top w:val="none" w:sz="0" w:space="0" w:color="auto"/>
                                    <w:left w:val="none" w:sz="0" w:space="0" w:color="auto"/>
                                    <w:bottom w:val="none" w:sz="0" w:space="0" w:color="auto"/>
                                    <w:right w:val="none" w:sz="0" w:space="0" w:color="auto"/>
                                  </w:divBdr>
                                </w:div>
                              </w:divsChild>
                            </w:div>
                            <w:div w:id="15215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2084255668">
          <w:marLeft w:val="0"/>
          <w:marRight w:val="0"/>
          <w:marTop w:val="0"/>
          <w:marBottom w:val="0"/>
          <w:divBdr>
            <w:top w:val="none" w:sz="0" w:space="0" w:color="auto"/>
            <w:left w:val="none" w:sz="0" w:space="0" w:color="auto"/>
            <w:bottom w:val="none" w:sz="0" w:space="0" w:color="auto"/>
            <w:right w:val="none" w:sz="0" w:space="0" w:color="auto"/>
          </w:divBdr>
        </w:div>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1089349095">
          <w:marLeft w:val="0"/>
          <w:marRight w:val="0"/>
          <w:marTop w:val="0"/>
          <w:marBottom w:val="0"/>
          <w:divBdr>
            <w:top w:val="none" w:sz="0" w:space="0" w:color="auto"/>
            <w:left w:val="none" w:sz="0" w:space="0" w:color="auto"/>
            <w:bottom w:val="none" w:sz="0" w:space="0" w:color="auto"/>
            <w:right w:val="none" w:sz="0" w:space="0" w:color="auto"/>
          </w:divBdr>
          <w:divsChild>
            <w:div w:id="2108234308">
              <w:marLeft w:val="0"/>
              <w:marRight w:val="0"/>
              <w:marTop w:val="0"/>
              <w:marBottom w:val="0"/>
              <w:divBdr>
                <w:top w:val="none" w:sz="0" w:space="0" w:color="auto"/>
                <w:left w:val="none" w:sz="0" w:space="0" w:color="auto"/>
                <w:bottom w:val="none" w:sz="0" w:space="0" w:color="auto"/>
                <w:right w:val="none" w:sz="0" w:space="0" w:color="auto"/>
              </w:divBdr>
            </w:div>
          </w:divsChild>
        </w:div>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sChild>
                <w:div w:id="2069109152">
                  <w:marLeft w:val="0"/>
                  <w:marRight w:val="0"/>
                  <w:marTop w:val="0"/>
                  <w:marBottom w:val="0"/>
                  <w:divBdr>
                    <w:top w:val="none" w:sz="0" w:space="0" w:color="auto"/>
                    <w:left w:val="none" w:sz="0" w:space="0" w:color="auto"/>
                    <w:bottom w:val="none" w:sz="0" w:space="0" w:color="auto"/>
                    <w:right w:val="none" w:sz="0" w:space="0" w:color="auto"/>
                  </w:divBdr>
                  <w:divsChild>
                    <w:div w:id="932709336">
                      <w:marLeft w:val="0"/>
                      <w:marRight w:val="0"/>
                      <w:marTop w:val="0"/>
                      <w:marBottom w:val="0"/>
                      <w:divBdr>
                        <w:top w:val="none" w:sz="0" w:space="0" w:color="auto"/>
                        <w:left w:val="none" w:sz="0" w:space="0" w:color="auto"/>
                        <w:bottom w:val="none" w:sz="0" w:space="0" w:color="auto"/>
                        <w:right w:val="none" w:sz="0" w:space="0" w:color="auto"/>
                      </w:divBdr>
                      <w:divsChild>
                        <w:div w:id="1912543956">
                          <w:marLeft w:val="0"/>
                          <w:marRight w:val="0"/>
                          <w:marTop w:val="0"/>
                          <w:marBottom w:val="0"/>
                          <w:divBdr>
                            <w:top w:val="none" w:sz="0" w:space="0" w:color="auto"/>
                            <w:left w:val="none" w:sz="0" w:space="0" w:color="auto"/>
                            <w:bottom w:val="none" w:sz="0" w:space="0" w:color="auto"/>
                            <w:right w:val="none" w:sz="0" w:space="0" w:color="auto"/>
                          </w:divBdr>
                          <w:divsChild>
                            <w:div w:id="1037776926">
                              <w:marLeft w:val="0"/>
                              <w:marRight w:val="0"/>
                              <w:marTop w:val="0"/>
                              <w:marBottom w:val="0"/>
                              <w:divBdr>
                                <w:top w:val="none" w:sz="0" w:space="0" w:color="auto"/>
                                <w:left w:val="none" w:sz="0" w:space="0" w:color="auto"/>
                                <w:bottom w:val="none" w:sz="0" w:space="0" w:color="auto"/>
                                <w:right w:val="none" w:sz="0" w:space="0" w:color="auto"/>
                              </w:divBdr>
                            </w:div>
                            <w:div w:id="1676691454">
                              <w:marLeft w:val="0"/>
                              <w:marRight w:val="0"/>
                              <w:marTop w:val="15"/>
                              <w:marBottom w:val="0"/>
                              <w:divBdr>
                                <w:top w:val="none" w:sz="0" w:space="0" w:color="auto"/>
                                <w:left w:val="none" w:sz="0" w:space="0" w:color="auto"/>
                                <w:bottom w:val="none" w:sz="0" w:space="0" w:color="auto"/>
                                <w:right w:val="none" w:sz="0" w:space="0" w:color="auto"/>
                              </w:divBdr>
                              <w:divsChild>
                                <w:div w:id="1875922683">
                                  <w:marLeft w:val="0"/>
                                  <w:marRight w:val="0"/>
                                  <w:marTop w:val="0"/>
                                  <w:marBottom w:val="0"/>
                                  <w:divBdr>
                                    <w:top w:val="none" w:sz="0" w:space="0" w:color="auto"/>
                                    <w:left w:val="none" w:sz="0" w:space="0" w:color="auto"/>
                                    <w:bottom w:val="none" w:sz="0" w:space="0" w:color="auto"/>
                                    <w:right w:val="none" w:sz="0" w:space="0" w:color="auto"/>
                                  </w:divBdr>
                                </w:div>
                                <w:div w:id="612830728">
                                  <w:marLeft w:val="0"/>
                                  <w:marRight w:val="0"/>
                                  <w:marTop w:val="0"/>
                                  <w:marBottom w:val="0"/>
                                  <w:divBdr>
                                    <w:top w:val="none" w:sz="0" w:space="0" w:color="auto"/>
                                    <w:left w:val="none" w:sz="0" w:space="0" w:color="auto"/>
                                    <w:bottom w:val="none" w:sz="0" w:space="0" w:color="auto"/>
                                    <w:right w:val="none" w:sz="0" w:space="0" w:color="auto"/>
                                  </w:divBdr>
                                </w:div>
                                <w:div w:id="1510102121">
                                  <w:marLeft w:val="0"/>
                                  <w:marRight w:val="0"/>
                                  <w:marTop w:val="0"/>
                                  <w:marBottom w:val="0"/>
                                  <w:divBdr>
                                    <w:top w:val="none" w:sz="0" w:space="0" w:color="auto"/>
                                    <w:left w:val="none" w:sz="0" w:space="0" w:color="auto"/>
                                    <w:bottom w:val="none" w:sz="0" w:space="0" w:color="auto"/>
                                    <w:right w:val="none" w:sz="0" w:space="0" w:color="auto"/>
                                  </w:divBdr>
                                </w:div>
                                <w:div w:id="14237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846595">
          <w:marLeft w:val="0"/>
          <w:marRight w:val="0"/>
          <w:marTop w:val="0"/>
          <w:marBottom w:val="0"/>
          <w:divBdr>
            <w:top w:val="none" w:sz="0" w:space="0" w:color="auto"/>
            <w:left w:val="none" w:sz="0" w:space="0" w:color="auto"/>
            <w:bottom w:val="none" w:sz="0" w:space="0" w:color="auto"/>
            <w:right w:val="none" w:sz="0" w:space="0" w:color="auto"/>
          </w:divBdr>
          <w:divsChild>
            <w:div w:id="221066557">
              <w:marLeft w:val="0"/>
              <w:marRight w:val="0"/>
              <w:marTop w:val="0"/>
              <w:marBottom w:val="0"/>
              <w:divBdr>
                <w:top w:val="none" w:sz="0" w:space="0" w:color="auto"/>
                <w:left w:val="none" w:sz="0" w:space="0" w:color="auto"/>
                <w:bottom w:val="none" w:sz="0" w:space="0" w:color="auto"/>
                <w:right w:val="none" w:sz="0" w:space="0" w:color="auto"/>
              </w:divBdr>
              <w:divsChild>
                <w:div w:id="518616363">
                  <w:marLeft w:val="0"/>
                  <w:marRight w:val="0"/>
                  <w:marTop w:val="0"/>
                  <w:marBottom w:val="0"/>
                  <w:divBdr>
                    <w:top w:val="none" w:sz="0" w:space="0" w:color="auto"/>
                    <w:left w:val="none" w:sz="0" w:space="0" w:color="auto"/>
                    <w:bottom w:val="none" w:sz="0" w:space="0" w:color="auto"/>
                    <w:right w:val="none" w:sz="0" w:space="0" w:color="auto"/>
                  </w:divBdr>
                  <w:divsChild>
                    <w:div w:id="1690109406">
                      <w:marLeft w:val="0"/>
                      <w:marRight w:val="0"/>
                      <w:marTop w:val="0"/>
                      <w:marBottom w:val="0"/>
                      <w:divBdr>
                        <w:top w:val="none" w:sz="0" w:space="0" w:color="auto"/>
                        <w:left w:val="none" w:sz="0" w:space="0" w:color="auto"/>
                        <w:bottom w:val="none" w:sz="0" w:space="0" w:color="auto"/>
                        <w:right w:val="none" w:sz="0" w:space="0" w:color="auto"/>
                      </w:divBdr>
                    </w:div>
                  </w:divsChild>
                </w:div>
                <w:div w:id="200556498">
                  <w:marLeft w:val="0"/>
                  <w:marRight w:val="0"/>
                  <w:marTop w:val="0"/>
                  <w:marBottom w:val="0"/>
                  <w:divBdr>
                    <w:top w:val="none" w:sz="0" w:space="0" w:color="auto"/>
                    <w:left w:val="none" w:sz="0" w:space="0" w:color="auto"/>
                    <w:bottom w:val="none" w:sz="0" w:space="0" w:color="auto"/>
                    <w:right w:val="none" w:sz="0" w:space="0" w:color="auto"/>
                  </w:divBdr>
                  <w:divsChild>
                    <w:div w:id="554465876">
                      <w:marLeft w:val="0"/>
                      <w:marRight w:val="0"/>
                      <w:marTop w:val="0"/>
                      <w:marBottom w:val="0"/>
                      <w:divBdr>
                        <w:top w:val="none" w:sz="0" w:space="0" w:color="auto"/>
                        <w:left w:val="none" w:sz="0" w:space="0" w:color="auto"/>
                        <w:bottom w:val="none" w:sz="0" w:space="0" w:color="auto"/>
                        <w:right w:val="none" w:sz="0" w:space="0" w:color="auto"/>
                      </w:divBdr>
                      <w:divsChild>
                        <w:div w:id="1322344472">
                          <w:marLeft w:val="0"/>
                          <w:marRight w:val="0"/>
                          <w:marTop w:val="0"/>
                          <w:marBottom w:val="0"/>
                          <w:divBdr>
                            <w:top w:val="none" w:sz="0" w:space="0" w:color="auto"/>
                            <w:left w:val="none" w:sz="0" w:space="0" w:color="auto"/>
                            <w:bottom w:val="none" w:sz="0" w:space="0" w:color="auto"/>
                            <w:right w:val="none" w:sz="0" w:space="0" w:color="auto"/>
                          </w:divBdr>
                          <w:divsChild>
                            <w:div w:id="1546864679">
                              <w:marLeft w:val="0"/>
                              <w:marRight w:val="0"/>
                              <w:marTop w:val="0"/>
                              <w:marBottom w:val="0"/>
                              <w:divBdr>
                                <w:top w:val="none" w:sz="0" w:space="0" w:color="auto"/>
                                <w:left w:val="none" w:sz="0" w:space="0" w:color="auto"/>
                                <w:bottom w:val="none" w:sz="0" w:space="0" w:color="auto"/>
                                <w:right w:val="none" w:sz="0" w:space="0" w:color="auto"/>
                              </w:divBdr>
                            </w:div>
                            <w:div w:id="387723895">
                              <w:marLeft w:val="0"/>
                              <w:marRight w:val="0"/>
                              <w:marTop w:val="0"/>
                              <w:marBottom w:val="0"/>
                              <w:divBdr>
                                <w:top w:val="none" w:sz="0" w:space="0" w:color="auto"/>
                                <w:left w:val="none" w:sz="0" w:space="0" w:color="auto"/>
                                <w:bottom w:val="none" w:sz="0" w:space="0" w:color="auto"/>
                                <w:right w:val="none" w:sz="0" w:space="0" w:color="auto"/>
                              </w:divBdr>
                            </w:div>
                            <w:div w:id="536892616">
                              <w:marLeft w:val="0"/>
                              <w:marRight w:val="0"/>
                              <w:marTop w:val="0"/>
                              <w:marBottom w:val="0"/>
                              <w:divBdr>
                                <w:top w:val="none" w:sz="0" w:space="0" w:color="auto"/>
                                <w:left w:val="none" w:sz="0" w:space="0" w:color="auto"/>
                                <w:bottom w:val="none" w:sz="0" w:space="0" w:color="auto"/>
                                <w:right w:val="none" w:sz="0" w:space="0" w:color="auto"/>
                              </w:divBdr>
                            </w:div>
                            <w:div w:id="7825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8915">
                  <w:marLeft w:val="0"/>
                  <w:marRight w:val="0"/>
                  <w:marTop w:val="0"/>
                  <w:marBottom w:val="0"/>
                  <w:divBdr>
                    <w:top w:val="none" w:sz="0" w:space="0" w:color="auto"/>
                    <w:left w:val="none" w:sz="0" w:space="0" w:color="auto"/>
                    <w:bottom w:val="none" w:sz="0" w:space="0" w:color="auto"/>
                    <w:right w:val="none" w:sz="0" w:space="0" w:color="auto"/>
                  </w:divBdr>
                  <w:divsChild>
                    <w:div w:id="518003976">
                      <w:marLeft w:val="0"/>
                      <w:marRight w:val="0"/>
                      <w:marTop w:val="0"/>
                      <w:marBottom w:val="0"/>
                      <w:divBdr>
                        <w:top w:val="none" w:sz="0" w:space="0" w:color="auto"/>
                        <w:left w:val="none" w:sz="0" w:space="0" w:color="auto"/>
                        <w:bottom w:val="none" w:sz="0" w:space="0" w:color="auto"/>
                        <w:right w:val="none" w:sz="0" w:space="0" w:color="auto"/>
                      </w:divBdr>
                      <w:divsChild>
                        <w:div w:id="1561405303">
                          <w:marLeft w:val="0"/>
                          <w:marRight w:val="0"/>
                          <w:marTop w:val="0"/>
                          <w:marBottom w:val="0"/>
                          <w:divBdr>
                            <w:top w:val="none" w:sz="0" w:space="0" w:color="auto"/>
                            <w:left w:val="none" w:sz="0" w:space="0" w:color="auto"/>
                            <w:bottom w:val="none" w:sz="0" w:space="0" w:color="auto"/>
                            <w:right w:val="none" w:sz="0" w:space="0" w:color="auto"/>
                          </w:divBdr>
                          <w:divsChild>
                            <w:div w:id="815024013">
                              <w:marLeft w:val="0"/>
                              <w:marRight w:val="0"/>
                              <w:marTop w:val="0"/>
                              <w:marBottom w:val="0"/>
                              <w:divBdr>
                                <w:top w:val="none" w:sz="0" w:space="0" w:color="auto"/>
                                <w:left w:val="none" w:sz="0" w:space="0" w:color="auto"/>
                                <w:bottom w:val="none" w:sz="0" w:space="0" w:color="auto"/>
                                <w:right w:val="none" w:sz="0" w:space="0" w:color="auto"/>
                              </w:divBdr>
                              <w:divsChild>
                                <w:div w:id="531460489">
                                  <w:marLeft w:val="0"/>
                                  <w:marRight w:val="0"/>
                                  <w:marTop w:val="0"/>
                                  <w:marBottom w:val="0"/>
                                  <w:divBdr>
                                    <w:top w:val="none" w:sz="0" w:space="0" w:color="auto"/>
                                    <w:left w:val="none" w:sz="0" w:space="0" w:color="auto"/>
                                    <w:bottom w:val="none" w:sz="0" w:space="0" w:color="auto"/>
                                    <w:right w:val="none" w:sz="0" w:space="0" w:color="auto"/>
                                  </w:divBdr>
                                  <w:divsChild>
                                    <w:div w:id="1752963104">
                                      <w:marLeft w:val="0"/>
                                      <w:marRight w:val="0"/>
                                      <w:marTop w:val="0"/>
                                      <w:marBottom w:val="0"/>
                                      <w:divBdr>
                                        <w:top w:val="none" w:sz="0" w:space="0" w:color="auto"/>
                                        <w:left w:val="none" w:sz="0" w:space="0" w:color="auto"/>
                                        <w:bottom w:val="none" w:sz="0" w:space="0" w:color="auto"/>
                                        <w:right w:val="none" w:sz="0" w:space="0" w:color="auto"/>
                                      </w:divBdr>
                                      <w:divsChild>
                                        <w:div w:id="114760935">
                                          <w:marLeft w:val="0"/>
                                          <w:marRight w:val="0"/>
                                          <w:marTop w:val="0"/>
                                          <w:marBottom w:val="0"/>
                                          <w:divBdr>
                                            <w:top w:val="dotted" w:sz="12" w:space="0" w:color="D1D3D4"/>
                                            <w:left w:val="none" w:sz="0" w:space="0" w:color="auto"/>
                                            <w:bottom w:val="dotted" w:sz="12" w:space="0" w:color="D1D3D4"/>
                                            <w:right w:val="none" w:sz="0" w:space="0" w:color="auto"/>
                                          </w:divBdr>
                                          <w:divsChild>
                                            <w:div w:id="627324618">
                                              <w:marLeft w:val="-30"/>
                                              <w:marRight w:val="0"/>
                                              <w:marTop w:val="0"/>
                                              <w:marBottom w:val="0"/>
                                              <w:divBdr>
                                                <w:top w:val="none" w:sz="0" w:space="0" w:color="auto"/>
                                                <w:left w:val="none" w:sz="0" w:space="0" w:color="auto"/>
                                                <w:bottom w:val="none" w:sz="0" w:space="0" w:color="auto"/>
                                                <w:right w:val="none" w:sz="0" w:space="0" w:color="auto"/>
                                              </w:divBdr>
                                            </w:div>
                                            <w:div w:id="148327721">
                                              <w:marLeft w:val="-30"/>
                                              <w:marRight w:val="0"/>
                                              <w:marTop w:val="0"/>
                                              <w:marBottom w:val="0"/>
                                              <w:divBdr>
                                                <w:top w:val="none" w:sz="0" w:space="0" w:color="auto"/>
                                                <w:left w:val="none" w:sz="0" w:space="0" w:color="auto"/>
                                                <w:bottom w:val="none" w:sz="0" w:space="0" w:color="auto"/>
                                                <w:right w:val="none" w:sz="0" w:space="0" w:color="auto"/>
                                              </w:divBdr>
                                            </w:div>
                                            <w:div w:id="7953677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98723">
                              <w:marLeft w:val="0"/>
                              <w:marRight w:val="0"/>
                              <w:marTop w:val="0"/>
                              <w:marBottom w:val="0"/>
                              <w:divBdr>
                                <w:top w:val="none" w:sz="0" w:space="0" w:color="auto"/>
                                <w:left w:val="none" w:sz="0" w:space="0" w:color="auto"/>
                                <w:bottom w:val="none" w:sz="0" w:space="0" w:color="auto"/>
                                <w:right w:val="none" w:sz="0" w:space="0" w:color="auto"/>
                              </w:divBdr>
                              <w:divsChild>
                                <w:div w:id="678040886">
                                  <w:marLeft w:val="0"/>
                                  <w:marRight w:val="0"/>
                                  <w:marTop w:val="0"/>
                                  <w:marBottom w:val="0"/>
                                  <w:divBdr>
                                    <w:top w:val="none" w:sz="0" w:space="0" w:color="auto"/>
                                    <w:left w:val="none" w:sz="0" w:space="0" w:color="auto"/>
                                    <w:bottom w:val="none" w:sz="0" w:space="0" w:color="auto"/>
                                    <w:right w:val="none" w:sz="0" w:space="0" w:color="auto"/>
                                  </w:divBdr>
                                  <w:divsChild>
                                    <w:div w:id="301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6244">
                              <w:marLeft w:val="0"/>
                              <w:marRight w:val="0"/>
                              <w:marTop w:val="0"/>
                              <w:marBottom w:val="0"/>
                              <w:divBdr>
                                <w:top w:val="none" w:sz="0" w:space="0" w:color="auto"/>
                                <w:left w:val="none" w:sz="0" w:space="0" w:color="auto"/>
                                <w:bottom w:val="none" w:sz="0" w:space="0" w:color="auto"/>
                                <w:right w:val="none" w:sz="0" w:space="0" w:color="auto"/>
                              </w:divBdr>
                              <w:divsChild>
                                <w:div w:id="1087963841">
                                  <w:marLeft w:val="0"/>
                                  <w:marRight w:val="0"/>
                                  <w:marTop w:val="0"/>
                                  <w:marBottom w:val="0"/>
                                  <w:divBdr>
                                    <w:top w:val="none" w:sz="0" w:space="0" w:color="auto"/>
                                    <w:left w:val="none" w:sz="0" w:space="0" w:color="auto"/>
                                    <w:bottom w:val="none" w:sz="0" w:space="0" w:color="auto"/>
                                    <w:right w:val="none" w:sz="0" w:space="0" w:color="auto"/>
                                  </w:divBdr>
                                  <w:divsChild>
                                    <w:div w:id="17898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8981492">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1076173428">
          <w:marLeft w:val="0"/>
          <w:marRight w:val="0"/>
          <w:marTop w:val="0"/>
          <w:marBottom w:val="0"/>
          <w:divBdr>
            <w:top w:val="none" w:sz="0" w:space="0" w:color="auto"/>
            <w:left w:val="none" w:sz="0" w:space="0" w:color="auto"/>
            <w:bottom w:val="none" w:sz="0" w:space="0" w:color="auto"/>
            <w:right w:val="none" w:sz="0" w:space="0" w:color="auto"/>
          </w:divBdr>
        </w:div>
        <w:div w:id="691419218">
          <w:marLeft w:val="0"/>
          <w:marRight w:val="0"/>
          <w:marTop w:val="0"/>
          <w:marBottom w:val="0"/>
          <w:divBdr>
            <w:top w:val="none" w:sz="0" w:space="0" w:color="auto"/>
            <w:left w:val="none" w:sz="0" w:space="0" w:color="auto"/>
            <w:bottom w:val="none" w:sz="0" w:space="0" w:color="auto"/>
            <w:right w:val="none" w:sz="0" w:space="0" w:color="auto"/>
          </w:divBdr>
          <w:divsChild>
            <w:div w:id="18162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sChild>
            <w:div w:id="1324355022">
              <w:marLeft w:val="0"/>
              <w:marRight w:val="0"/>
              <w:marTop w:val="0"/>
              <w:marBottom w:val="0"/>
              <w:divBdr>
                <w:top w:val="none" w:sz="0" w:space="0" w:color="auto"/>
                <w:left w:val="none" w:sz="0" w:space="0" w:color="auto"/>
                <w:bottom w:val="none" w:sz="0" w:space="0" w:color="auto"/>
                <w:right w:val="none" w:sz="0" w:space="0" w:color="auto"/>
              </w:divBdr>
            </w:div>
          </w:divsChild>
        </w:div>
        <w:div w:id="1398091352">
          <w:marLeft w:val="0"/>
          <w:marRight w:val="0"/>
          <w:marTop w:val="0"/>
          <w:marBottom w:val="0"/>
          <w:divBdr>
            <w:top w:val="none" w:sz="0" w:space="0" w:color="auto"/>
            <w:left w:val="none" w:sz="0" w:space="0" w:color="auto"/>
            <w:bottom w:val="none" w:sz="0" w:space="0" w:color="auto"/>
            <w:right w:val="none" w:sz="0" w:space="0" w:color="auto"/>
          </w:divBdr>
          <w:divsChild>
            <w:div w:id="470558882">
              <w:marLeft w:val="0"/>
              <w:marRight w:val="0"/>
              <w:marTop w:val="0"/>
              <w:marBottom w:val="0"/>
              <w:divBdr>
                <w:top w:val="none" w:sz="0" w:space="0" w:color="auto"/>
                <w:left w:val="none" w:sz="0" w:space="0" w:color="auto"/>
                <w:bottom w:val="none" w:sz="0" w:space="0" w:color="auto"/>
                <w:right w:val="none" w:sz="0" w:space="0" w:color="auto"/>
              </w:divBdr>
            </w:div>
          </w:divsChild>
        </w:div>
        <w:div w:id="1594630851">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1611007564">
          <w:marLeft w:val="0"/>
          <w:marRight w:val="0"/>
          <w:marTop w:val="0"/>
          <w:marBottom w:val="300"/>
          <w:divBdr>
            <w:top w:val="none" w:sz="0" w:space="0" w:color="auto"/>
            <w:left w:val="none" w:sz="0" w:space="0" w:color="auto"/>
            <w:bottom w:val="none" w:sz="0" w:space="0" w:color="auto"/>
            <w:right w:val="none" w:sz="0" w:space="0" w:color="auto"/>
          </w:divBdr>
          <w:divsChild>
            <w:div w:id="1177428189">
              <w:marLeft w:val="0"/>
              <w:marRight w:val="0"/>
              <w:marTop w:val="0"/>
              <w:marBottom w:val="0"/>
              <w:divBdr>
                <w:top w:val="none" w:sz="0" w:space="0" w:color="auto"/>
                <w:left w:val="none" w:sz="0" w:space="0" w:color="auto"/>
                <w:bottom w:val="none" w:sz="0" w:space="0" w:color="auto"/>
                <w:right w:val="none" w:sz="0" w:space="0" w:color="auto"/>
              </w:divBdr>
            </w:div>
          </w:divsChild>
        </w:div>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 w:id="1858812850">
          <w:marLeft w:val="0"/>
          <w:marRight w:val="0"/>
          <w:marTop w:val="0"/>
          <w:marBottom w:val="300"/>
          <w:divBdr>
            <w:top w:val="none" w:sz="0" w:space="0" w:color="auto"/>
            <w:left w:val="none" w:sz="0" w:space="0" w:color="auto"/>
            <w:bottom w:val="none" w:sz="0" w:space="0" w:color="auto"/>
            <w:right w:val="none" w:sz="0" w:space="0" w:color="auto"/>
          </w:divBdr>
          <w:divsChild>
            <w:div w:id="3684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sChild>
            <w:div w:id="2060594756">
              <w:marLeft w:val="0"/>
              <w:marRight w:val="0"/>
              <w:marTop w:val="0"/>
              <w:marBottom w:val="0"/>
              <w:divBdr>
                <w:top w:val="none" w:sz="0" w:space="0" w:color="auto"/>
                <w:left w:val="none" w:sz="0" w:space="0" w:color="auto"/>
                <w:bottom w:val="none" w:sz="0" w:space="0" w:color="auto"/>
                <w:right w:val="none" w:sz="0" w:space="0" w:color="auto"/>
              </w:divBdr>
              <w:divsChild>
                <w:div w:id="1565027549">
                  <w:marLeft w:val="0"/>
                  <w:marRight w:val="0"/>
                  <w:marTop w:val="0"/>
                  <w:marBottom w:val="0"/>
                  <w:divBdr>
                    <w:top w:val="none" w:sz="0" w:space="0" w:color="auto"/>
                    <w:left w:val="none" w:sz="0" w:space="0" w:color="auto"/>
                    <w:bottom w:val="none" w:sz="0" w:space="0" w:color="auto"/>
                    <w:right w:val="none" w:sz="0" w:space="0" w:color="auto"/>
                  </w:divBdr>
                  <w:divsChild>
                    <w:div w:id="1178232383">
                      <w:marLeft w:val="0"/>
                      <w:marRight w:val="0"/>
                      <w:marTop w:val="0"/>
                      <w:marBottom w:val="0"/>
                      <w:divBdr>
                        <w:top w:val="none" w:sz="0" w:space="0" w:color="auto"/>
                        <w:left w:val="none" w:sz="0" w:space="0" w:color="auto"/>
                        <w:bottom w:val="none" w:sz="0" w:space="0" w:color="auto"/>
                        <w:right w:val="none" w:sz="0" w:space="0" w:color="auto"/>
                      </w:divBdr>
                    </w:div>
                    <w:div w:id="439684348">
                      <w:marLeft w:val="0"/>
                      <w:marRight w:val="0"/>
                      <w:marTop w:val="0"/>
                      <w:marBottom w:val="0"/>
                      <w:divBdr>
                        <w:top w:val="none" w:sz="0" w:space="0" w:color="auto"/>
                        <w:left w:val="none" w:sz="0" w:space="0" w:color="auto"/>
                        <w:bottom w:val="none" w:sz="0" w:space="0" w:color="auto"/>
                        <w:right w:val="none" w:sz="0" w:space="0" w:color="auto"/>
                      </w:divBdr>
                    </w:div>
                    <w:div w:id="731343155">
                      <w:marLeft w:val="0"/>
                      <w:marRight w:val="0"/>
                      <w:marTop w:val="0"/>
                      <w:marBottom w:val="0"/>
                      <w:divBdr>
                        <w:top w:val="none" w:sz="0" w:space="0" w:color="auto"/>
                        <w:left w:val="none" w:sz="0" w:space="0" w:color="auto"/>
                        <w:bottom w:val="none" w:sz="0" w:space="0" w:color="auto"/>
                        <w:right w:val="none" w:sz="0" w:space="0" w:color="auto"/>
                      </w:divBdr>
                    </w:div>
                    <w:div w:id="18623400">
                      <w:marLeft w:val="0"/>
                      <w:marRight w:val="0"/>
                      <w:marTop w:val="0"/>
                      <w:marBottom w:val="0"/>
                      <w:divBdr>
                        <w:top w:val="none" w:sz="0" w:space="0" w:color="auto"/>
                        <w:left w:val="none" w:sz="0" w:space="0" w:color="auto"/>
                        <w:bottom w:val="none" w:sz="0" w:space="0" w:color="auto"/>
                        <w:right w:val="none" w:sz="0" w:space="0" w:color="auto"/>
                      </w:divBdr>
                    </w:div>
                    <w:div w:id="1812097489">
                      <w:marLeft w:val="0"/>
                      <w:marRight w:val="0"/>
                      <w:marTop w:val="0"/>
                      <w:marBottom w:val="0"/>
                      <w:divBdr>
                        <w:top w:val="none" w:sz="0" w:space="0" w:color="auto"/>
                        <w:left w:val="none" w:sz="0" w:space="0" w:color="auto"/>
                        <w:bottom w:val="none" w:sz="0" w:space="0" w:color="auto"/>
                        <w:right w:val="none" w:sz="0" w:space="0" w:color="auto"/>
                      </w:divBdr>
                    </w:div>
                    <w:div w:id="3187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056">
          <w:marLeft w:val="0"/>
          <w:marRight w:val="0"/>
          <w:marTop w:val="300"/>
          <w:marBottom w:val="0"/>
          <w:divBdr>
            <w:top w:val="none" w:sz="0" w:space="0" w:color="auto"/>
            <w:left w:val="single" w:sz="12" w:space="0" w:color="005EB8"/>
            <w:bottom w:val="none" w:sz="0" w:space="0" w:color="auto"/>
            <w:right w:val="none" w:sz="0" w:space="0" w:color="auto"/>
          </w:divBdr>
          <w:divsChild>
            <w:div w:id="1967422753">
              <w:marLeft w:val="0"/>
              <w:marRight w:val="0"/>
              <w:marTop w:val="0"/>
              <w:marBottom w:val="0"/>
              <w:divBdr>
                <w:top w:val="none" w:sz="0" w:space="0" w:color="auto"/>
                <w:left w:val="none" w:sz="0" w:space="0" w:color="auto"/>
                <w:bottom w:val="none" w:sz="0" w:space="0" w:color="auto"/>
                <w:right w:val="none" w:sz="0" w:space="0" w:color="auto"/>
              </w:divBdr>
              <w:divsChild>
                <w:div w:id="1187670590">
                  <w:marLeft w:val="0"/>
                  <w:marRight w:val="0"/>
                  <w:marTop w:val="0"/>
                  <w:marBottom w:val="0"/>
                  <w:divBdr>
                    <w:top w:val="none" w:sz="0" w:space="0" w:color="auto"/>
                    <w:left w:val="none" w:sz="0" w:space="0" w:color="auto"/>
                    <w:bottom w:val="none" w:sz="0" w:space="0" w:color="auto"/>
                    <w:right w:val="none" w:sz="0" w:space="0" w:color="auto"/>
                  </w:divBdr>
                  <w:divsChild>
                    <w:div w:id="1520512041">
                      <w:marLeft w:val="0"/>
                      <w:marRight w:val="0"/>
                      <w:marTop w:val="0"/>
                      <w:marBottom w:val="0"/>
                      <w:divBdr>
                        <w:top w:val="none" w:sz="0" w:space="0" w:color="auto"/>
                        <w:left w:val="none" w:sz="0" w:space="0" w:color="auto"/>
                        <w:bottom w:val="none" w:sz="0" w:space="0" w:color="auto"/>
                        <w:right w:val="none" w:sz="0" w:space="0" w:color="auto"/>
                      </w:divBdr>
                    </w:div>
                    <w:div w:id="640309065">
                      <w:marLeft w:val="0"/>
                      <w:marRight w:val="0"/>
                      <w:marTop w:val="0"/>
                      <w:marBottom w:val="0"/>
                      <w:divBdr>
                        <w:top w:val="none" w:sz="0" w:space="0" w:color="auto"/>
                        <w:left w:val="none" w:sz="0" w:space="0" w:color="auto"/>
                        <w:bottom w:val="none" w:sz="0" w:space="0" w:color="auto"/>
                        <w:right w:val="none" w:sz="0" w:space="0" w:color="auto"/>
                      </w:divBdr>
                    </w:div>
                    <w:div w:id="1010134643">
                      <w:marLeft w:val="0"/>
                      <w:marRight w:val="0"/>
                      <w:marTop w:val="0"/>
                      <w:marBottom w:val="0"/>
                      <w:divBdr>
                        <w:top w:val="none" w:sz="0" w:space="0" w:color="auto"/>
                        <w:left w:val="none" w:sz="0" w:space="0" w:color="auto"/>
                        <w:bottom w:val="none" w:sz="0" w:space="0" w:color="auto"/>
                        <w:right w:val="none" w:sz="0" w:space="0" w:color="auto"/>
                      </w:divBdr>
                    </w:div>
                    <w:div w:id="1580751768">
                      <w:marLeft w:val="0"/>
                      <w:marRight w:val="0"/>
                      <w:marTop w:val="0"/>
                      <w:marBottom w:val="0"/>
                      <w:divBdr>
                        <w:top w:val="none" w:sz="0" w:space="0" w:color="auto"/>
                        <w:left w:val="none" w:sz="0" w:space="0" w:color="auto"/>
                        <w:bottom w:val="none" w:sz="0" w:space="0" w:color="auto"/>
                        <w:right w:val="none" w:sz="0" w:space="0" w:color="auto"/>
                      </w:divBdr>
                    </w:div>
                    <w:div w:id="1847672634">
                      <w:marLeft w:val="0"/>
                      <w:marRight w:val="0"/>
                      <w:marTop w:val="0"/>
                      <w:marBottom w:val="0"/>
                      <w:divBdr>
                        <w:top w:val="none" w:sz="0" w:space="0" w:color="auto"/>
                        <w:left w:val="none" w:sz="0" w:space="0" w:color="auto"/>
                        <w:bottom w:val="none" w:sz="0" w:space="0" w:color="auto"/>
                        <w:right w:val="none" w:sz="0" w:space="0" w:color="auto"/>
                      </w:divBdr>
                    </w:div>
                    <w:div w:id="9386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1454708822">
          <w:marLeft w:val="0"/>
          <w:marRight w:val="0"/>
          <w:marTop w:val="300"/>
          <w:marBottom w:val="300"/>
          <w:divBdr>
            <w:top w:val="none" w:sz="0" w:space="0" w:color="auto"/>
            <w:left w:val="none" w:sz="0" w:space="0" w:color="auto"/>
            <w:bottom w:val="none" w:sz="0" w:space="0" w:color="auto"/>
            <w:right w:val="none" w:sz="0" w:space="0" w:color="auto"/>
          </w:divBdr>
          <w:divsChild>
            <w:div w:id="905841720">
              <w:marLeft w:val="0"/>
              <w:marRight w:val="0"/>
              <w:marTop w:val="0"/>
              <w:marBottom w:val="0"/>
              <w:divBdr>
                <w:top w:val="none" w:sz="0" w:space="0" w:color="auto"/>
                <w:left w:val="none" w:sz="0" w:space="0" w:color="auto"/>
                <w:bottom w:val="none" w:sz="0" w:space="0" w:color="auto"/>
                <w:right w:val="none" w:sz="0" w:space="0" w:color="auto"/>
              </w:divBdr>
            </w:div>
          </w:divsChild>
        </w:div>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sChild>
            <w:div w:id="1730374077">
              <w:marLeft w:val="0"/>
              <w:marRight w:val="0"/>
              <w:marTop w:val="0"/>
              <w:marBottom w:val="0"/>
              <w:divBdr>
                <w:top w:val="none" w:sz="0" w:space="0" w:color="auto"/>
                <w:left w:val="none" w:sz="0" w:space="0" w:color="auto"/>
                <w:bottom w:val="none" w:sz="0" w:space="0" w:color="auto"/>
                <w:right w:val="none" w:sz="0" w:space="0" w:color="auto"/>
              </w:divBdr>
            </w:div>
          </w:divsChild>
        </w:div>
        <w:div w:id="1311904941">
          <w:marLeft w:val="0"/>
          <w:marRight w:val="0"/>
          <w:marTop w:val="0"/>
          <w:marBottom w:val="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sChild>
        <w:div w:id="1651400491">
          <w:marLeft w:val="0"/>
          <w:marRight w:val="0"/>
          <w:marTop w:val="300"/>
          <w:marBottom w:val="300"/>
          <w:divBdr>
            <w:top w:val="none" w:sz="0" w:space="0" w:color="auto"/>
            <w:left w:val="none" w:sz="0" w:space="0" w:color="auto"/>
            <w:bottom w:val="none" w:sz="0" w:space="0" w:color="auto"/>
            <w:right w:val="none" w:sz="0" w:space="0" w:color="auto"/>
          </w:divBdr>
          <w:divsChild>
            <w:div w:id="496768384">
              <w:marLeft w:val="0"/>
              <w:marRight w:val="0"/>
              <w:marTop w:val="0"/>
              <w:marBottom w:val="0"/>
              <w:divBdr>
                <w:top w:val="none" w:sz="0" w:space="0" w:color="auto"/>
                <w:left w:val="none" w:sz="0" w:space="0" w:color="auto"/>
                <w:bottom w:val="none" w:sz="0" w:space="0" w:color="auto"/>
                <w:right w:val="none" w:sz="0" w:space="0" w:color="auto"/>
              </w:divBdr>
            </w:div>
          </w:divsChild>
        </w:div>
        <w:div w:id="1177690372">
          <w:marLeft w:val="0"/>
          <w:marRight w:val="0"/>
          <w:marTop w:val="0"/>
          <w:marBottom w:val="0"/>
          <w:divBdr>
            <w:top w:val="none" w:sz="0" w:space="0" w:color="auto"/>
            <w:left w:val="none" w:sz="0" w:space="0" w:color="auto"/>
            <w:bottom w:val="none" w:sz="0" w:space="0" w:color="auto"/>
            <w:right w:val="none" w:sz="0" w:space="0" w:color="auto"/>
          </w:divBdr>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1420903048">
          <w:marLeft w:val="0"/>
          <w:marRight w:val="0"/>
          <w:marTop w:val="0"/>
          <w:marBottom w:val="0"/>
          <w:divBdr>
            <w:top w:val="none" w:sz="0" w:space="0" w:color="auto"/>
            <w:left w:val="single" w:sz="12" w:space="0" w:color="005EB8"/>
            <w:bottom w:val="none" w:sz="0" w:space="0" w:color="auto"/>
            <w:right w:val="none" w:sz="0" w:space="0" w:color="auto"/>
          </w:divBdr>
          <w:divsChild>
            <w:div w:id="410585758">
              <w:marLeft w:val="0"/>
              <w:marRight w:val="0"/>
              <w:marTop w:val="0"/>
              <w:marBottom w:val="0"/>
              <w:divBdr>
                <w:top w:val="none" w:sz="0" w:space="0" w:color="auto"/>
                <w:left w:val="none" w:sz="0" w:space="0" w:color="auto"/>
                <w:bottom w:val="none" w:sz="0" w:space="0" w:color="auto"/>
                <w:right w:val="none" w:sz="0" w:space="0" w:color="auto"/>
              </w:divBdr>
              <w:divsChild>
                <w:div w:id="1190220876">
                  <w:marLeft w:val="0"/>
                  <w:marRight w:val="0"/>
                  <w:marTop w:val="0"/>
                  <w:marBottom w:val="0"/>
                  <w:divBdr>
                    <w:top w:val="none" w:sz="0" w:space="0" w:color="auto"/>
                    <w:left w:val="none" w:sz="0" w:space="0" w:color="auto"/>
                    <w:bottom w:val="none" w:sz="0" w:space="0" w:color="auto"/>
                    <w:right w:val="none" w:sz="0" w:space="0" w:color="auto"/>
                  </w:divBdr>
                  <w:divsChild>
                    <w:div w:id="1108966131">
                      <w:marLeft w:val="0"/>
                      <w:marRight w:val="0"/>
                      <w:marTop w:val="0"/>
                      <w:marBottom w:val="0"/>
                      <w:divBdr>
                        <w:top w:val="none" w:sz="0" w:space="0" w:color="auto"/>
                        <w:left w:val="none" w:sz="0" w:space="0" w:color="auto"/>
                        <w:bottom w:val="none" w:sz="0" w:space="0" w:color="auto"/>
                        <w:right w:val="none" w:sz="0" w:space="0" w:color="auto"/>
                      </w:divBdr>
                    </w:div>
                    <w:div w:id="1981224723">
                      <w:marLeft w:val="0"/>
                      <w:marRight w:val="0"/>
                      <w:marTop w:val="0"/>
                      <w:marBottom w:val="0"/>
                      <w:divBdr>
                        <w:top w:val="none" w:sz="0" w:space="0" w:color="auto"/>
                        <w:left w:val="none" w:sz="0" w:space="0" w:color="auto"/>
                        <w:bottom w:val="none" w:sz="0" w:space="0" w:color="auto"/>
                        <w:right w:val="none" w:sz="0" w:space="0" w:color="auto"/>
                      </w:divBdr>
                    </w:div>
                    <w:div w:id="1122113968">
                      <w:marLeft w:val="0"/>
                      <w:marRight w:val="0"/>
                      <w:marTop w:val="0"/>
                      <w:marBottom w:val="0"/>
                      <w:divBdr>
                        <w:top w:val="none" w:sz="0" w:space="0" w:color="auto"/>
                        <w:left w:val="none" w:sz="0" w:space="0" w:color="auto"/>
                        <w:bottom w:val="none" w:sz="0" w:space="0" w:color="auto"/>
                        <w:right w:val="none" w:sz="0" w:space="0" w:color="auto"/>
                      </w:divBdr>
                    </w:div>
                    <w:div w:id="2064715572">
                      <w:marLeft w:val="0"/>
                      <w:marRight w:val="0"/>
                      <w:marTop w:val="0"/>
                      <w:marBottom w:val="0"/>
                      <w:divBdr>
                        <w:top w:val="none" w:sz="0" w:space="0" w:color="auto"/>
                        <w:left w:val="none" w:sz="0" w:space="0" w:color="auto"/>
                        <w:bottom w:val="none" w:sz="0" w:space="0" w:color="auto"/>
                        <w:right w:val="none" w:sz="0" w:space="0" w:color="auto"/>
                      </w:divBdr>
                    </w:div>
                    <w:div w:id="1157764665">
                      <w:marLeft w:val="0"/>
                      <w:marRight w:val="0"/>
                      <w:marTop w:val="0"/>
                      <w:marBottom w:val="0"/>
                      <w:divBdr>
                        <w:top w:val="none" w:sz="0" w:space="0" w:color="auto"/>
                        <w:left w:val="none" w:sz="0" w:space="0" w:color="auto"/>
                        <w:bottom w:val="none" w:sz="0" w:space="0" w:color="auto"/>
                        <w:right w:val="none" w:sz="0" w:space="0" w:color="auto"/>
                      </w:divBdr>
                    </w:div>
                    <w:div w:id="3052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2602595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 w:id="1367214955">
                      <w:marLeft w:val="0"/>
                      <w:marRight w:val="0"/>
                      <w:marTop w:val="0"/>
                      <w:marBottom w:val="0"/>
                      <w:divBdr>
                        <w:top w:val="none" w:sz="0" w:space="0" w:color="auto"/>
                        <w:left w:val="none" w:sz="0" w:space="0" w:color="auto"/>
                        <w:bottom w:val="none" w:sz="0" w:space="0" w:color="auto"/>
                        <w:right w:val="none" w:sz="0" w:space="0" w:color="auto"/>
                      </w:divBdr>
                    </w:div>
                    <w:div w:id="176848723">
                      <w:marLeft w:val="0"/>
                      <w:marRight w:val="0"/>
                      <w:marTop w:val="0"/>
                      <w:marBottom w:val="0"/>
                      <w:divBdr>
                        <w:top w:val="none" w:sz="0" w:space="0" w:color="auto"/>
                        <w:left w:val="none" w:sz="0" w:space="0" w:color="auto"/>
                        <w:bottom w:val="none" w:sz="0" w:space="0" w:color="auto"/>
                        <w:right w:val="none" w:sz="0" w:space="0" w:color="auto"/>
                      </w:divBdr>
                    </w:div>
                    <w:div w:id="1334646234">
                      <w:marLeft w:val="0"/>
                      <w:marRight w:val="0"/>
                      <w:marTop w:val="0"/>
                      <w:marBottom w:val="0"/>
                      <w:divBdr>
                        <w:top w:val="none" w:sz="0" w:space="0" w:color="auto"/>
                        <w:left w:val="none" w:sz="0" w:space="0" w:color="auto"/>
                        <w:bottom w:val="none" w:sz="0" w:space="0" w:color="auto"/>
                        <w:right w:val="none" w:sz="0" w:space="0" w:color="auto"/>
                      </w:divBdr>
                    </w:div>
                    <w:div w:id="12852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sChild>
            <w:div w:id="2015720160">
              <w:marLeft w:val="0"/>
              <w:marRight w:val="0"/>
              <w:marTop w:val="0"/>
              <w:marBottom w:val="0"/>
              <w:divBdr>
                <w:top w:val="none" w:sz="0" w:space="0" w:color="auto"/>
                <w:left w:val="none" w:sz="0" w:space="0" w:color="auto"/>
                <w:bottom w:val="none" w:sz="0" w:space="0" w:color="auto"/>
                <w:right w:val="none" w:sz="0" w:space="0" w:color="auto"/>
              </w:divBdr>
              <w:divsChild>
                <w:div w:id="396828791">
                  <w:marLeft w:val="0"/>
                  <w:marRight w:val="0"/>
                  <w:marTop w:val="0"/>
                  <w:marBottom w:val="0"/>
                  <w:divBdr>
                    <w:top w:val="none" w:sz="0" w:space="0" w:color="auto"/>
                    <w:left w:val="none" w:sz="0" w:space="0" w:color="auto"/>
                    <w:bottom w:val="none" w:sz="0" w:space="0" w:color="auto"/>
                    <w:right w:val="none" w:sz="0" w:space="0" w:color="auto"/>
                  </w:divBdr>
                  <w:divsChild>
                    <w:div w:id="250162482">
                      <w:marLeft w:val="0"/>
                      <w:marRight w:val="0"/>
                      <w:marTop w:val="0"/>
                      <w:marBottom w:val="0"/>
                      <w:divBdr>
                        <w:top w:val="none" w:sz="0" w:space="0" w:color="auto"/>
                        <w:left w:val="none" w:sz="0" w:space="0" w:color="auto"/>
                        <w:bottom w:val="none" w:sz="0" w:space="0" w:color="auto"/>
                        <w:right w:val="none" w:sz="0" w:space="0" w:color="auto"/>
                      </w:divBdr>
                    </w:div>
                    <w:div w:id="1678997871">
                      <w:marLeft w:val="0"/>
                      <w:marRight w:val="0"/>
                      <w:marTop w:val="0"/>
                      <w:marBottom w:val="0"/>
                      <w:divBdr>
                        <w:top w:val="none" w:sz="0" w:space="0" w:color="auto"/>
                        <w:left w:val="none" w:sz="0" w:space="0" w:color="auto"/>
                        <w:bottom w:val="none" w:sz="0" w:space="0" w:color="auto"/>
                        <w:right w:val="none" w:sz="0" w:space="0" w:color="auto"/>
                      </w:divBdr>
                    </w:div>
                    <w:div w:id="1240746099">
                      <w:marLeft w:val="0"/>
                      <w:marRight w:val="0"/>
                      <w:marTop w:val="0"/>
                      <w:marBottom w:val="0"/>
                      <w:divBdr>
                        <w:top w:val="none" w:sz="0" w:space="0" w:color="auto"/>
                        <w:left w:val="none" w:sz="0" w:space="0" w:color="auto"/>
                        <w:bottom w:val="none" w:sz="0" w:space="0" w:color="auto"/>
                        <w:right w:val="none" w:sz="0" w:space="0" w:color="auto"/>
                      </w:divBdr>
                    </w:div>
                    <w:div w:id="180630069">
                      <w:marLeft w:val="0"/>
                      <w:marRight w:val="0"/>
                      <w:marTop w:val="0"/>
                      <w:marBottom w:val="0"/>
                      <w:divBdr>
                        <w:top w:val="none" w:sz="0" w:space="0" w:color="auto"/>
                        <w:left w:val="none" w:sz="0" w:space="0" w:color="auto"/>
                        <w:bottom w:val="none" w:sz="0" w:space="0" w:color="auto"/>
                        <w:right w:val="none" w:sz="0" w:space="0" w:color="auto"/>
                      </w:divBdr>
                    </w:div>
                    <w:div w:id="65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5171">
          <w:marLeft w:val="0"/>
          <w:marRight w:val="0"/>
          <w:marTop w:val="300"/>
          <w:marBottom w:val="0"/>
          <w:divBdr>
            <w:top w:val="none" w:sz="0" w:space="0" w:color="auto"/>
            <w:left w:val="single" w:sz="12" w:space="0" w:color="005EB8"/>
            <w:bottom w:val="none" w:sz="0" w:space="0" w:color="auto"/>
            <w:right w:val="none" w:sz="0" w:space="0" w:color="auto"/>
          </w:divBdr>
          <w:divsChild>
            <w:div w:id="1259748830">
              <w:marLeft w:val="0"/>
              <w:marRight w:val="0"/>
              <w:marTop w:val="0"/>
              <w:marBottom w:val="0"/>
              <w:divBdr>
                <w:top w:val="none" w:sz="0" w:space="0" w:color="auto"/>
                <w:left w:val="none" w:sz="0" w:space="0" w:color="auto"/>
                <w:bottom w:val="none" w:sz="0" w:space="0" w:color="auto"/>
                <w:right w:val="none" w:sz="0" w:space="0" w:color="auto"/>
              </w:divBdr>
              <w:divsChild>
                <w:div w:id="866873150">
                  <w:marLeft w:val="0"/>
                  <w:marRight w:val="0"/>
                  <w:marTop w:val="0"/>
                  <w:marBottom w:val="0"/>
                  <w:divBdr>
                    <w:top w:val="none" w:sz="0" w:space="0" w:color="auto"/>
                    <w:left w:val="none" w:sz="0" w:space="0" w:color="auto"/>
                    <w:bottom w:val="none" w:sz="0" w:space="0" w:color="auto"/>
                    <w:right w:val="none" w:sz="0" w:space="0" w:color="auto"/>
                  </w:divBdr>
                  <w:divsChild>
                    <w:div w:id="1961302971">
                      <w:marLeft w:val="0"/>
                      <w:marRight w:val="0"/>
                      <w:marTop w:val="0"/>
                      <w:marBottom w:val="0"/>
                      <w:divBdr>
                        <w:top w:val="none" w:sz="0" w:space="0" w:color="auto"/>
                        <w:left w:val="none" w:sz="0" w:space="0" w:color="auto"/>
                        <w:bottom w:val="none" w:sz="0" w:space="0" w:color="auto"/>
                        <w:right w:val="none" w:sz="0" w:space="0" w:color="auto"/>
                      </w:divBdr>
                    </w:div>
                    <w:div w:id="1938755261">
                      <w:marLeft w:val="0"/>
                      <w:marRight w:val="0"/>
                      <w:marTop w:val="0"/>
                      <w:marBottom w:val="0"/>
                      <w:divBdr>
                        <w:top w:val="none" w:sz="0" w:space="0" w:color="auto"/>
                        <w:left w:val="none" w:sz="0" w:space="0" w:color="auto"/>
                        <w:bottom w:val="none" w:sz="0" w:space="0" w:color="auto"/>
                        <w:right w:val="none" w:sz="0" w:space="0" w:color="auto"/>
                      </w:divBdr>
                    </w:div>
                    <w:div w:id="2051687726">
                      <w:marLeft w:val="0"/>
                      <w:marRight w:val="0"/>
                      <w:marTop w:val="0"/>
                      <w:marBottom w:val="0"/>
                      <w:divBdr>
                        <w:top w:val="none" w:sz="0" w:space="0" w:color="auto"/>
                        <w:left w:val="none" w:sz="0" w:space="0" w:color="auto"/>
                        <w:bottom w:val="none" w:sz="0" w:space="0" w:color="auto"/>
                        <w:right w:val="none" w:sz="0" w:space="0" w:color="auto"/>
                      </w:divBdr>
                    </w:div>
                    <w:div w:id="138421924">
                      <w:marLeft w:val="0"/>
                      <w:marRight w:val="0"/>
                      <w:marTop w:val="0"/>
                      <w:marBottom w:val="0"/>
                      <w:divBdr>
                        <w:top w:val="none" w:sz="0" w:space="0" w:color="auto"/>
                        <w:left w:val="none" w:sz="0" w:space="0" w:color="auto"/>
                        <w:bottom w:val="none" w:sz="0" w:space="0" w:color="auto"/>
                        <w:right w:val="none" w:sz="0" w:space="0" w:color="auto"/>
                      </w:divBdr>
                    </w:div>
                    <w:div w:id="1770078756">
                      <w:marLeft w:val="0"/>
                      <w:marRight w:val="0"/>
                      <w:marTop w:val="0"/>
                      <w:marBottom w:val="0"/>
                      <w:divBdr>
                        <w:top w:val="none" w:sz="0" w:space="0" w:color="auto"/>
                        <w:left w:val="none" w:sz="0" w:space="0" w:color="auto"/>
                        <w:bottom w:val="none" w:sz="0" w:space="0" w:color="auto"/>
                        <w:right w:val="none" w:sz="0" w:space="0" w:color="auto"/>
                      </w:divBdr>
                    </w:div>
                    <w:div w:id="952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59793">
          <w:marLeft w:val="0"/>
          <w:marRight w:val="0"/>
          <w:marTop w:val="300"/>
          <w:marBottom w:val="0"/>
          <w:divBdr>
            <w:top w:val="none" w:sz="0" w:space="0" w:color="auto"/>
            <w:left w:val="single" w:sz="12" w:space="0" w:color="005EB8"/>
            <w:bottom w:val="none" w:sz="0" w:space="0" w:color="auto"/>
            <w:right w:val="none" w:sz="0" w:space="0" w:color="auto"/>
          </w:divBdr>
          <w:divsChild>
            <w:div w:id="1757165015">
              <w:marLeft w:val="0"/>
              <w:marRight w:val="0"/>
              <w:marTop w:val="0"/>
              <w:marBottom w:val="0"/>
              <w:divBdr>
                <w:top w:val="none" w:sz="0" w:space="0" w:color="auto"/>
                <w:left w:val="none" w:sz="0" w:space="0" w:color="auto"/>
                <w:bottom w:val="none" w:sz="0" w:space="0" w:color="auto"/>
                <w:right w:val="none" w:sz="0" w:space="0" w:color="auto"/>
              </w:divBdr>
              <w:divsChild>
                <w:div w:id="1781947458">
                  <w:marLeft w:val="0"/>
                  <w:marRight w:val="0"/>
                  <w:marTop w:val="0"/>
                  <w:marBottom w:val="0"/>
                  <w:divBdr>
                    <w:top w:val="none" w:sz="0" w:space="0" w:color="auto"/>
                    <w:left w:val="none" w:sz="0" w:space="0" w:color="auto"/>
                    <w:bottom w:val="none" w:sz="0" w:space="0" w:color="auto"/>
                    <w:right w:val="none" w:sz="0" w:space="0" w:color="auto"/>
                  </w:divBdr>
                  <w:divsChild>
                    <w:div w:id="76634272">
                      <w:marLeft w:val="0"/>
                      <w:marRight w:val="0"/>
                      <w:marTop w:val="0"/>
                      <w:marBottom w:val="0"/>
                      <w:divBdr>
                        <w:top w:val="none" w:sz="0" w:space="0" w:color="auto"/>
                        <w:left w:val="none" w:sz="0" w:space="0" w:color="auto"/>
                        <w:bottom w:val="none" w:sz="0" w:space="0" w:color="auto"/>
                        <w:right w:val="none" w:sz="0" w:space="0" w:color="auto"/>
                      </w:divBdr>
                    </w:div>
                    <w:div w:id="339091679">
                      <w:marLeft w:val="0"/>
                      <w:marRight w:val="0"/>
                      <w:marTop w:val="0"/>
                      <w:marBottom w:val="0"/>
                      <w:divBdr>
                        <w:top w:val="none" w:sz="0" w:space="0" w:color="auto"/>
                        <w:left w:val="none" w:sz="0" w:space="0" w:color="auto"/>
                        <w:bottom w:val="none" w:sz="0" w:space="0" w:color="auto"/>
                        <w:right w:val="none" w:sz="0" w:space="0" w:color="auto"/>
                      </w:divBdr>
                    </w:div>
                    <w:div w:id="362898474">
                      <w:marLeft w:val="0"/>
                      <w:marRight w:val="0"/>
                      <w:marTop w:val="0"/>
                      <w:marBottom w:val="0"/>
                      <w:divBdr>
                        <w:top w:val="none" w:sz="0" w:space="0" w:color="auto"/>
                        <w:left w:val="none" w:sz="0" w:space="0" w:color="auto"/>
                        <w:bottom w:val="none" w:sz="0" w:space="0" w:color="auto"/>
                        <w:right w:val="none" w:sz="0" w:space="0" w:color="auto"/>
                      </w:divBdr>
                    </w:div>
                    <w:div w:id="1401059871">
                      <w:marLeft w:val="0"/>
                      <w:marRight w:val="0"/>
                      <w:marTop w:val="0"/>
                      <w:marBottom w:val="0"/>
                      <w:divBdr>
                        <w:top w:val="none" w:sz="0" w:space="0" w:color="auto"/>
                        <w:left w:val="none" w:sz="0" w:space="0" w:color="auto"/>
                        <w:bottom w:val="none" w:sz="0" w:space="0" w:color="auto"/>
                        <w:right w:val="none" w:sz="0" w:space="0" w:color="auto"/>
                      </w:divBdr>
                    </w:div>
                    <w:div w:id="535433600">
                      <w:marLeft w:val="0"/>
                      <w:marRight w:val="0"/>
                      <w:marTop w:val="0"/>
                      <w:marBottom w:val="0"/>
                      <w:divBdr>
                        <w:top w:val="none" w:sz="0" w:space="0" w:color="auto"/>
                        <w:left w:val="none" w:sz="0" w:space="0" w:color="auto"/>
                        <w:bottom w:val="none" w:sz="0" w:space="0" w:color="auto"/>
                        <w:right w:val="none" w:sz="0" w:space="0" w:color="auto"/>
                      </w:divBdr>
                    </w:div>
                    <w:div w:id="18429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2569">
          <w:marLeft w:val="0"/>
          <w:marRight w:val="0"/>
          <w:marTop w:val="300"/>
          <w:marBottom w:val="0"/>
          <w:divBdr>
            <w:top w:val="none" w:sz="0" w:space="0" w:color="auto"/>
            <w:left w:val="single" w:sz="12" w:space="0" w:color="005EB8"/>
            <w:bottom w:val="none" w:sz="0" w:space="0" w:color="auto"/>
            <w:right w:val="none" w:sz="0" w:space="0" w:color="auto"/>
          </w:divBdr>
          <w:divsChild>
            <w:div w:id="333924156">
              <w:marLeft w:val="0"/>
              <w:marRight w:val="0"/>
              <w:marTop w:val="0"/>
              <w:marBottom w:val="0"/>
              <w:divBdr>
                <w:top w:val="none" w:sz="0" w:space="0" w:color="auto"/>
                <w:left w:val="none" w:sz="0" w:space="0" w:color="auto"/>
                <w:bottom w:val="none" w:sz="0" w:space="0" w:color="auto"/>
                <w:right w:val="none" w:sz="0" w:space="0" w:color="auto"/>
              </w:divBdr>
              <w:divsChild>
                <w:div w:id="692918060">
                  <w:marLeft w:val="0"/>
                  <w:marRight w:val="0"/>
                  <w:marTop w:val="0"/>
                  <w:marBottom w:val="0"/>
                  <w:divBdr>
                    <w:top w:val="none" w:sz="0" w:space="0" w:color="auto"/>
                    <w:left w:val="none" w:sz="0" w:space="0" w:color="auto"/>
                    <w:bottom w:val="none" w:sz="0" w:space="0" w:color="auto"/>
                    <w:right w:val="none" w:sz="0" w:space="0" w:color="auto"/>
                  </w:divBdr>
                  <w:divsChild>
                    <w:div w:id="2025743119">
                      <w:marLeft w:val="0"/>
                      <w:marRight w:val="0"/>
                      <w:marTop w:val="0"/>
                      <w:marBottom w:val="0"/>
                      <w:divBdr>
                        <w:top w:val="none" w:sz="0" w:space="0" w:color="auto"/>
                        <w:left w:val="none" w:sz="0" w:space="0" w:color="auto"/>
                        <w:bottom w:val="none" w:sz="0" w:space="0" w:color="auto"/>
                        <w:right w:val="none" w:sz="0" w:space="0" w:color="auto"/>
                      </w:divBdr>
                    </w:div>
                    <w:div w:id="1339427108">
                      <w:marLeft w:val="0"/>
                      <w:marRight w:val="0"/>
                      <w:marTop w:val="0"/>
                      <w:marBottom w:val="0"/>
                      <w:divBdr>
                        <w:top w:val="none" w:sz="0" w:space="0" w:color="auto"/>
                        <w:left w:val="none" w:sz="0" w:space="0" w:color="auto"/>
                        <w:bottom w:val="none" w:sz="0" w:space="0" w:color="auto"/>
                        <w:right w:val="none" w:sz="0" w:space="0" w:color="auto"/>
                      </w:divBdr>
                    </w:div>
                    <w:div w:id="1176850239">
                      <w:marLeft w:val="0"/>
                      <w:marRight w:val="0"/>
                      <w:marTop w:val="0"/>
                      <w:marBottom w:val="0"/>
                      <w:divBdr>
                        <w:top w:val="none" w:sz="0" w:space="0" w:color="auto"/>
                        <w:left w:val="none" w:sz="0" w:space="0" w:color="auto"/>
                        <w:bottom w:val="none" w:sz="0" w:space="0" w:color="auto"/>
                        <w:right w:val="none" w:sz="0" w:space="0" w:color="auto"/>
                      </w:divBdr>
                    </w:div>
                    <w:div w:id="1030573524">
                      <w:marLeft w:val="0"/>
                      <w:marRight w:val="0"/>
                      <w:marTop w:val="0"/>
                      <w:marBottom w:val="0"/>
                      <w:divBdr>
                        <w:top w:val="none" w:sz="0" w:space="0" w:color="auto"/>
                        <w:left w:val="none" w:sz="0" w:space="0" w:color="auto"/>
                        <w:bottom w:val="none" w:sz="0" w:space="0" w:color="auto"/>
                        <w:right w:val="none" w:sz="0" w:space="0" w:color="auto"/>
                      </w:divBdr>
                    </w:div>
                    <w:div w:id="1317537503">
                      <w:marLeft w:val="0"/>
                      <w:marRight w:val="0"/>
                      <w:marTop w:val="0"/>
                      <w:marBottom w:val="0"/>
                      <w:divBdr>
                        <w:top w:val="none" w:sz="0" w:space="0" w:color="auto"/>
                        <w:left w:val="none" w:sz="0" w:space="0" w:color="auto"/>
                        <w:bottom w:val="none" w:sz="0" w:space="0" w:color="auto"/>
                        <w:right w:val="none" w:sz="0" w:space="0" w:color="auto"/>
                      </w:divBdr>
                    </w:div>
                    <w:div w:id="5607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51634">
          <w:marLeft w:val="0"/>
          <w:marRight w:val="0"/>
          <w:marTop w:val="300"/>
          <w:marBottom w:val="0"/>
          <w:divBdr>
            <w:top w:val="none" w:sz="0" w:space="0" w:color="auto"/>
            <w:left w:val="single" w:sz="12" w:space="0" w:color="005EB8"/>
            <w:bottom w:val="none" w:sz="0" w:space="0" w:color="auto"/>
            <w:right w:val="none" w:sz="0" w:space="0" w:color="auto"/>
          </w:divBdr>
          <w:divsChild>
            <w:div w:id="1516730475">
              <w:marLeft w:val="0"/>
              <w:marRight w:val="0"/>
              <w:marTop w:val="0"/>
              <w:marBottom w:val="0"/>
              <w:divBdr>
                <w:top w:val="none" w:sz="0" w:space="0" w:color="auto"/>
                <w:left w:val="none" w:sz="0" w:space="0" w:color="auto"/>
                <w:bottom w:val="none" w:sz="0" w:space="0" w:color="auto"/>
                <w:right w:val="none" w:sz="0" w:space="0" w:color="auto"/>
              </w:divBdr>
              <w:divsChild>
                <w:div w:id="349722179">
                  <w:marLeft w:val="0"/>
                  <w:marRight w:val="0"/>
                  <w:marTop w:val="0"/>
                  <w:marBottom w:val="0"/>
                  <w:divBdr>
                    <w:top w:val="none" w:sz="0" w:space="0" w:color="auto"/>
                    <w:left w:val="none" w:sz="0" w:space="0" w:color="auto"/>
                    <w:bottom w:val="none" w:sz="0" w:space="0" w:color="auto"/>
                    <w:right w:val="none" w:sz="0" w:space="0" w:color="auto"/>
                  </w:divBdr>
                  <w:divsChild>
                    <w:div w:id="914365748">
                      <w:marLeft w:val="0"/>
                      <w:marRight w:val="0"/>
                      <w:marTop w:val="0"/>
                      <w:marBottom w:val="0"/>
                      <w:divBdr>
                        <w:top w:val="none" w:sz="0" w:space="0" w:color="auto"/>
                        <w:left w:val="none" w:sz="0" w:space="0" w:color="auto"/>
                        <w:bottom w:val="none" w:sz="0" w:space="0" w:color="auto"/>
                        <w:right w:val="none" w:sz="0" w:space="0" w:color="auto"/>
                      </w:divBdr>
                    </w:div>
                    <w:div w:id="1883788237">
                      <w:marLeft w:val="0"/>
                      <w:marRight w:val="0"/>
                      <w:marTop w:val="0"/>
                      <w:marBottom w:val="0"/>
                      <w:divBdr>
                        <w:top w:val="none" w:sz="0" w:space="0" w:color="auto"/>
                        <w:left w:val="none" w:sz="0" w:space="0" w:color="auto"/>
                        <w:bottom w:val="none" w:sz="0" w:space="0" w:color="auto"/>
                        <w:right w:val="none" w:sz="0" w:space="0" w:color="auto"/>
                      </w:divBdr>
                    </w:div>
                    <w:div w:id="249391897">
                      <w:marLeft w:val="0"/>
                      <w:marRight w:val="0"/>
                      <w:marTop w:val="0"/>
                      <w:marBottom w:val="0"/>
                      <w:divBdr>
                        <w:top w:val="none" w:sz="0" w:space="0" w:color="auto"/>
                        <w:left w:val="none" w:sz="0" w:space="0" w:color="auto"/>
                        <w:bottom w:val="none" w:sz="0" w:space="0" w:color="auto"/>
                        <w:right w:val="none" w:sz="0" w:space="0" w:color="auto"/>
                      </w:divBdr>
                    </w:div>
                    <w:div w:id="1348600490">
                      <w:marLeft w:val="0"/>
                      <w:marRight w:val="0"/>
                      <w:marTop w:val="0"/>
                      <w:marBottom w:val="0"/>
                      <w:divBdr>
                        <w:top w:val="none" w:sz="0" w:space="0" w:color="auto"/>
                        <w:left w:val="none" w:sz="0" w:space="0" w:color="auto"/>
                        <w:bottom w:val="none" w:sz="0" w:space="0" w:color="auto"/>
                        <w:right w:val="none" w:sz="0" w:space="0" w:color="auto"/>
                      </w:divBdr>
                    </w:div>
                    <w:div w:id="1282805774">
                      <w:marLeft w:val="0"/>
                      <w:marRight w:val="0"/>
                      <w:marTop w:val="0"/>
                      <w:marBottom w:val="0"/>
                      <w:divBdr>
                        <w:top w:val="none" w:sz="0" w:space="0" w:color="auto"/>
                        <w:left w:val="none" w:sz="0" w:space="0" w:color="auto"/>
                        <w:bottom w:val="none" w:sz="0" w:space="0" w:color="auto"/>
                        <w:right w:val="none" w:sz="0" w:space="0" w:color="auto"/>
                      </w:divBdr>
                    </w:div>
                    <w:div w:id="18406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3999484">
      <w:bodyDiv w:val="1"/>
      <w:marLeft w:val="0"/>
      <w:marRight w:val="0"/>
      <w:marTop w:val="0"/>
      <w:marBottom w:val="0"/>
      <w:divBdr>
        <w:top w:val="none" w:sz="0" w:space="0" w:color="auto"/>
        <w:left w:val="none" w:sz="0" w:space="0" w:color="auto"/>
        <w:bottom w:val="none" w:sz="0" w:space="0" w:color="auto"/>
        <w:right w:val="none" w:sz="0" w:space="0" w:color="auto"/>
      </w:divBdr>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1077945068">
          <w:marLeft w:val="0"/>
          <w:marRight w:val="0"/>
          <w:marTop w:val="0"/>
          <w:marBottom w:val="0"/>
          <w:divBdr>
            <w:top w:val="none" w:sz="0" w:space="0" w:color="auto"/>
            <w:left w:val="none" w:sz="0" w:space="0" w:color="auto"/>
            <w:bottom w:val="none" w:sz="0" w:space="0" w:color="auto"/>
            <w:right w:val="none" w:sz="0" w:space="0" w:color="auto"/>
          </w:divBdr>
        </w:div>
        <w:div w:id="395128553">
          <w:marLeft w:val="0"/>
          <w:marRight w:val="0"/>
          <w:marTop w:val="0"/>
          <w:marBottom w:val="0"/>
          <w:divBdr>
            <w:top w:val="none" w:sz="0" w:space="0" w:color="auto"/>
            <w:left w:val="none" w:sz="0" w:space="0" w:color="auto"/>
            <w:bottom w:val="none" w:sz="0" w:space="0" w:color="auto"/>
            <w:right w:val="none" w:sz="0" w:space="0" w:color="auto"/>
          </w:divBdr>
          <w:divsChild>
            <w:div w:id="941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sChild>
        <w:div w:id="1554074074">
          <w:marLeft w:val="0"/>
          <w:marRight w:val="0"/>
          <w:marTop w:val="0"/>
          <w:marBottom w:val="0"/>
          <w:divBdr>
            <w:top w:val="none" w:sz="0" w:space="0" w:color="auto"/>
            <w:left w:val="none" w:sz="0" w:space="0" w:color="auto"/>
            <w:bottom w:val="none" w:sz="0" w:space="0" w:color="auto"/>
            <w:right w:val="none" w:sz="0" w:space="0" w:color="auto"/>
          </w:divBdr>
          <w:divsChild>
            <w:div w:id="1023092895">
              <w:marLeft w:val="0"/>
              <w:marRight w:val="0"/>
              <w:marTop w:val="0"/>
              <w:marBottom w:val="0"/>
              <w:divBdr>
                <w:top w:val="none" w:sz="0" w:space="0" w:color="auto"/>
                <w:left w:val="none" w:sz="0" w:space="0" w:color="auto"/>
                <w:bottom w:val="none" w:sz="0" w:space="0" w:color="auto"/>
                <w:right w:val="none" w:sz="0" w:space="0" w:color="auto"/>
              </w:divBdr>
              <w:divsChild>
                <w:div w:id="1035351399">
                  <w:marLeft w:val="0"/>
                  <w:marRight w:val="0"/>
                  <w:marTop w:val="0"/>
                  <w:marBottom w:val="0"/>
                  <w:divBdr>
                    <w:top w:val="none" w:sz="0" w:space="0" w:color="auto"/>
                    <w:left w:val="none" w:sz="0" w:space="0" w:color="auto"/>
                    <w:bottom w:val="none" w:sz="0" w:space="0" w:color="auto"/>
                    <w:right w:val="none" w:sz="0" w:space="0" w:color="auto"/>
                  </w:divBdr>
                  <w:divsChild>
                    <w:div w:id="861091411">
                      <w:marLeft w:val="0"/>
                      <w:marRight w:val="0"/>
                      <w:marTop w:val="0"/>
                      <w:marBottom w:val="0"/>
                      <w:divBdr>
                        <w:top w:val="none" w:sz="0" w:space="0" w:color="auto"/>
                        <w:left w:val="none" w:sz="0" w:space="0" w:color="auto"/>
                        <w:bottom w:val="none" w:sz="0" w:space="0" w:color="auto"/>
                        <w:right w:val="none" w:sz="0" w:space="0" w:color="auto"/>
                      </w:divBdr>
                    </w:div>
                    <w:div w:id="7724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90036">
          <w:marLeft w:val="0"/>
          <w:marRight w:val="0"/>
          <w:marTop w:val="0"/>
          <w:marBottom w:val="0"/>
          <w:divBdr>
            <w:top w:val="none" w:sz="0" w:space="0" w:color="auto"/>
            <w:left w:val="none" w:sz="0" w:space="0" w:color="auto"/>
            <w:bottom w:val="none" w:sz="0" w:space="0" w:color="auto"/>
            <w:right w:val="none" w:sz="0" w:space="0" w:color="auto"/>
          </w:divBdr>
          <w:divsChild>
            <w:div w:id="500971960">
              <w:marLeft w:val="0"/>
              <w:marRight w:val="0"/>
              <w:marTop w:val="0"/>
              <w:marBottom w:val="0"/>
              <w:divBdr>
                <w:top w:val="none" w:sz="0" w:space="0" w:color="auto"/>
                <w:left w:val="none" w:sz="0" w:space="0" w:color="auto"/>
                <w:bottom w:val="none" w:sz="0" w:space="0" w:color="auto"/>
                <w:right w:val="none" w:sz="0" w:space="0" w:color="auto"/>
              </w:divBdr>
              <w:divsChild>
                <w:div w:id="1273123186">
                  <w:marLeft w:val="0"/>
                  <w:marRight w:val="0"/>
                  <w:marTop w:val="0"/>
                  <w:marBottom w:val="0"/>
                  <w:divBdr>
                    <w:top w:val="none" w:sz="0" w:space="0" w:color="auto"/>
                    <w:left w:val="none" w:sz="0" w:space="0" w:color="auto"/>
                    <w:bottom w:val="none" w:sz="0" w:space="0" w:color="auto"/>
                    <w:right w:val="none" w:sz="0" w:space="0" w:color="auto"/>
                  </w:divBdr>
                  <w:divsChild>
                    <w:div w:id="1353412034">
                      <w:marLeft w:val="0"/>
                      <w:marRight w:val="0"/>
                      <w:marTop w:val="0"/>
                      <w:marBottom w:val="0"/>
                      <w:divBdr>
                        <w:top w:val="none" w:sz="0" w:space="0" w:color="auto"/>
                        <w:left w:val="none" w:sz="0" w:space="0" w:color="auto"/>
                        <w:bottom w:val="none" w:sz="0" w:space="0" w:color="auto"/>
                        <w:right w:val="none" w:sz="0" w:space="0" w:color="auto"/>
                      </w:divBdr>
                      <w:divsChild>
                        <w:div w:id="434835459">
                          <w:marLeft w:val="0"/>
                          <w:marRight w:val="0"/>
                          <w:marTop w:val="0"/>
                          <w:marBottom w:val="0"/>
                          <w:divBdr>
                            <w:top w:val="none" w:sz="0" w:space="0" w:color="auto"/>
                            <w:left w:val="none" w:sz="0" w:space="0" w:color="auto"/>
                            <w:bottom w:val="none" w:sz="0" w:space="0" w:color="auto"/>
                            <w:right w:val="none" w:sz="0" w:space="0" w:color="auto"/>
                          </w:divBdr>
                          <w:divsChild>
                            <w:div w:id="1416971607">
                              <w:marLeft w:val="0"/>
                              <w:marRight w:val="0"/>
                              <w:marTop w:val="0"/>
                              <w:marBottom w:val="0"/>
                              <w:divBdr>
                                <w:top w:val="none" w:sz="0" w:space="0" w:color="auto"/>
                                <w:left w:val="none" w:sz="0" w:space="0" w:color="auto"/>
                                <w:bottom w:val="none" w:sz="0" w:space="0" w:color="auto"/>
                                <w:right w:val="none" w:sz="0" w:space="0" w:color="auto"/>
                              </w:divBdr>
                              <w:divsChild>
                                <w:div w:id="1127703321">
                                  <w:marLeft w:val="0"/>
                                  <w:marRight w:val="0"/>
                                  <w:marTop w:val="0"/>
                                  <w:marBottom w:val="0"/>
                                  <w:divBdr>
                                    <w:top w:val="none" w:sz="0" w:space="0" w:color="auto"/>
                                    <w:left w:val="none" w:sz="0" w:space="0" w:color="auto"/>
                                    <w:bottom w:val="none" w:sz="0" w:space="0" w:color="auto"/>
                                    <w:right w:val="none" w:sz="0" w:space="0" w:color="auto"/>
                                  </w:divBdr>
                                </w:div>
                              </w:divsChild>
                            </w:div>
                            <w:div w:id="11098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 w:id="419303390">
          <w:marLeft w:val="0"/>
          <w:marRight w:val="0"/>
          <w:marTop w:val="0"/>
          <w:marBottom w:val="0"/>
          <w:divBdr>
            <w:top w:val="none" w:sz="0" w:space="0" w:color="auto"/>
            <w:left w:val="none" w:sz="0" w:space="0" w:color="auto"/>
            <w:bottom w:val="none" w:sz="0" w:space="0" w:color="auto"/>
            <w:right w:val="none" w:sz="0" w:space="0" w:color="auto"/>
          </w:divBdr>
        </w:div>
      </w:divsChild>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8301">
      <w:bodyDiv w:val="1"/>
      <w:marLeft w:val="0"/>
      <w:marRight w:val="0"/>
      <w:marTop w:val="0"/>
      <w:marBottom w:val="0"/>
      <w:divBdr>
        <w:top w:val="none" w:sz="0" w:space="0" w:color="auto"/>
        <w:left w:val="none" w:sz="0" w:space="0" w:color="auto"/>
        <w:bottom w:val="none" w:sz="0" w:space="0" w:color="auto"/>
        <w:right w:val="none" w:sz="0" w:space="0" w:color="auto"/>
      </w:divBdr>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7934286">
      <w:bodyDiv w:val="1"/>
      <w:marLeft w:val="0"/>
      <w:marRight w:val="0"/>
      <w:marTop w:val="0"/>
      <w:marBottom w:val="0"/>
      <w:divBdr>
        <w:top w:val="none" w:sz="0" w:space="0" w:color="auto"/>
        <w:left w:val="none" w:sz="0" w:space="0" w:color="auto"/>
        <w:bottom w:val="none" w:sz="0" w:space="0" w:color="auto"/>
        <w:right w:val="none" w:sz="0" w:space="0" w:color="auto"/>
      </w:divBdr>
      <w:divsChild>
        <w:div w:id="1592086745">
          <w:marLeft w:val="0"/>
          <w:marRight w:val="0"/>
          <w:marTop w:val="0"/>
          <w:marBottom w:val="0"/>
          <w:divBdr>
            <w:top w:val="none" w:sz="0" w:space="0" w:color="auto"/>
            <w:left w:val="none" w:sz="0" w:space="0" w:color="auto"/>
            <w:bottom w:val="none" w:sz="0" w:space="0" w:color="auto"/>
            <w:right w:val="none" w:sz="0" w:space="0" w:color="auto"/>
          </w:divBdr>
          <w:divsChild>
            <w:div w:id="1519586547">
              <w:marLeft w:val="0"/>
              <w:marRight w:val="0"/>
              <w:marTop w:val="0"/>
              <w:marBottom w:val="0"/>
              <w:divBdr>
                <w:top w:val="none" w:sz="0" w:space="0" w:color="auto"/>
                <w:left w:val="none" w:sz="0" w:space="0" w:color="auto"/>
                <w:bottom w:val="none" w:sz="0" w:space="0" w:color="auto"/>
                <w:right w:val="none" w:sz="0" w:space="0" w:color="auto"/>
              </w:divBdr>
            </w:div>
            <w:div w:id="1475297044">
              <w:marLeft w:val="0"/>
              <w:marRight w:val="0"/>
              <w:marTop w:val="0"/>
              <w:marBottom w:val="0"/>
              <w:divBdr>
                <w:top w:val="none" w:sz="0" w:space="0" w:color="auto"/>
                <w:left w:val="none" w:sz="0" w:space="0" w:color="auto"/>
                <w:bottom w:val="none" w:sz="0" w:space="0" w:color="auto"/>
                <w:right w:val="none" w:sz="0" w:space="0" w:color="auto"/>
              </w:divBdr>
            </w:div>
            <w:div w:id="101656848">
              <w:marLeft w:val="0"/>
              <w:marRight w:val="0"/>
              <w:marTop w:val="0"/>
              <w:marBottom w:val="0"/>
              <w:divBdr>
                <w:top w:val="none" w:sz="0" w:space="0" w:color="auto"/>
                <w:left w:val="none" w:sz="0" w:space="0" w:color="auto"/>
                <w:bottom w:val="none" w:sz="0" w:space="0" w:color="auto"/>
                <w:right w:val="none" w:sz="0" w:space="0" w:color="auto"/>
              </w:divBdr>
            </w:div>
            <w:div w:id="1866823347">
              <w:marLeft w:val="0"/>
              <w:marRight w:val="0"/>
              <w:marTop w:val="0"/>
              <w:marBottom w:val="0"/>
              <w:divBdr>
                <w:top w:val="none" w:sz="0" w:space="0" w:color="auto"/>
                <w:left w:val="none" w:sz="0" w:space="0" w:color="auto"/>
                <w:bottom w:val="none" w:sz="0" w:space="0" w:color="auto"/>
                <w:right w:val="none" w:sz="0" w:space="0" w:color="auto"/>
              </w:divBdr>
            </w:div>
            <w:div w:id="1797865909">
              <w:marLeft w:val="0"/>
              <w:marRight w:val="0"/>
              <w:marTop w:val="0"/>
              <w:marBottom w:val="0"/>
              <w:divBdr>
                <w:top w:val="none" w:sz="0" w:space="0" w:color="auto"/>
                <w:left w:val="none" w:sz="0" w:space="0" w:color="auto"/>
                <w:bottom w:val="none" w:sz="0" w:space="0" w:color="auto"/>
                <w:right w:val="none" w:sz="0" w:space="0" w:color="auto"/>
              </w:divBdr>
            </w:div>
            <w:div w:id="11863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6714">
      <w:bodyDiv w:val="1"/>
      <w:marLeft w:val="0"/>
      <w:marRight w:val="0"/>
      <w:marTop w:val="0"/>
      <w:marBottom w:val="0"/>
      <w:divBdr>
        <w:top w:val="none" w:sz="0" w:space="0" w:color="auto"/>
        <w:left w:val="none" w:sz="0" w:space="0" w:color="auto"/>
        <w:bottom w:val="none" w:sz="0" w:space="0" w:color="auto"/>
        <w:right w:val="none" w:sz="0" w:space="0" w:color="auto"/>
      </w:divBdr>
      <w:divsChild>
        <w:div w:id="1876502084">
          <w:marLeft w:val="0"/>
          <w:marRight w:val="0"/>
          <w:marTop w:val="0"/>
          <w:marBottom w:val="300"/>
          <w:divBdr>
            <w:top w:val="none" w:sz="0" w:space="0" w:color="auto"/>
            <w:left w:val="none" w:sz="0" w:space="0" w:color="auto"/>
            <w:bottom w:val="none" w:sz="0" w:space="0" w:color="auto"/>
            <w:right w:val="none" w:sz="0" w:space="0" w:color="auto"/>
          </w:divBdr>
          <w:divsChild>
            <w:div w:id="622348953">
              <w:marLeft w:val="0"/>
              <w:marRight w:val="0"/>
              <w:marTop w:val="0"/>
              <w:marBottom w:val="0"/>
              <w:divBdr>
                <w:top w:val="none" w:sz="0" w:space="0" w:color="auto"/>
                <w:left w:val="none" w:sz="0" w:space="0" w:color="auto"/>
                <w:bottom w:val="none" w:sz="0" w:space="0" w:color="auto"/>
                <w:right w:val="none" w:sz="0" w:space="0" w:color="auto"/>
              </w:divBdr>
            </w:div>
          </w:divsChild>
        </w:div>
        <w:div w:id="571354465">
          <w:marLeft w:val="0"/>
          <w:marRight w:val="0"/>
          <w:marTop w:val="0"/>
          <w:marBottom w:val="300"/>
          <w:divBdr>
            <w:top w:val="none" w:sz="0" w:space="0" w:color="auto"/>
            <w:left w:val="none" w:sz="0" w:space="0" w:color="auto"/>
            <w:bottom w:val="none" w:sz="0" w:space="0" w:color="auto"/>
            <w:right w:val="none" w:sz="0" w:space="0" w:color="auto"/>
          </w:divBdr>
          <w:divsChild>
            <w:div w:id="575167355">
              <w:marLeft w:val="0"/>
              <w:marRight w:val="0"/>
              <w:marTop w:val="0"/>
              <w:marBottom w:val="0"/>
              <w:divBdr>
                <w:top w:val="none" w:sz="0" w:space="0" w:color="auto"/>
                <w:left w:val="none" w:sz="0" w:space="0" w:color="auto"/>
                <w:bottom w:val="none" w:sz="0" w:space="0" w:color="auto"/>
                <w:right w:val="none" w:sz="0" w:space="0" w:color="auto"/>
              </w:divBdr>
            </w:div>
          </w:divsChild>
        </w:div>
        <w:div w:id="350423736">
          <w:marLeft w:val="0"/>
          <w:marRight w:val="0"/>
          <w:marTop w:val="0"/>
          <w:marBottom w:val="300"/>
          <w:divBdr>
            <w:top w:val="none" w:sz="0" w:space="0" w:color="auto"/>
            <w:left w:val="none" w:sz="0" w:space="0" w:color="auto"/>
            <w:bottom w:val="none" w:sz="0" w:space="0" w:color="auto"/>
            <w:right w:val="none" w:sz="0" w:space="0" w:color="auto"/>
          </w:divBdr>
          <w:divsChild>
            <w:div w:id="17486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174790">
      <w:bodyDiv w:val="1"/>
      <w:marLeft w:val="0"/>
      <w:marRight w:val="0"/>
      <w:marTop w:val="0"/>
      <w:marBottom w:val="0"/>
      <w:divBdr>
        <w:top w:val="none" w:sz="0" w:space="0" w:color="auto"/>
        <w:left w:val="none" w:sz="0" w:space="0" w:color="auto"/>
        <w:bottom w:val="none" w:sz="0" w:space="0" w:color="auto"/>
        <w:right w:val="none" w:sz="0" w:space="0" w:color="auto"/>
      </w:divBdr>
      <w:divsChild>
        <w:div w:id="541018603">
          <w:marLeft w:val="0"/>
          <w:marRight w:val="0"/>
          <w:marTop w:val="0"/>
          <w:marBottom w:val="0"/>
          <w:divBdr>
            <w:top w:val="none" w:sz="0" w:space="0" w:color="auto"/>
            <w:left w:val="none" w:sz="0" w:space="0" w:color="auto"/>
            <w:bottom w:val="none" w:sz="0" w:space="0" w:color="auto"/>
            <w:right w:val="none" w:sz="0" w:space="0" w:color="auto"/>
          </w:divBdr>
        </w:div>
        <w:div w:id="2108231379">
          <w:marLeft w:val="0"/>
          <w:marRight w:val="0"/>
          <w:marTop w:val="0"/>
          <w:marBottom w:val="0"/>
          <w:divBdr>
            <w:top w:val="none" w:sz="0" w:space="0" w:color="auto"/>
            <w:left w:val="none" w:sz="0" w:space="0" w:color="auto"/>
            <w:bottom w:val="none" w:sz="0" w:space="0" w:color="auto"/>
            <w:right w:val="none" w:sz="0" w:space="0" w:color="auto"/>
          </w:divBdr>
          <w:divsChild>
            <w:div w:id="181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14830">
      <w:bodyDiv w:val="1"/>
      <w:marLeft w:val="0"/>
      <w:marRight w:val="0"/>
      <w:marTop w:val="0"/>
      <w:marBottom w:val="0"/>
      <w:divBdr>
        <w:top w:val="none" w:sz="0" w:space="0" w:color="auto"/>
        <w:left w:val="none" w:sz="0" w:space="0" w:color="auto"/>
        <w:bottom w:val="none" w:sz="0" w:space="0" w:color="auto"/>
        <w:right w:val="none" w:sz="0" w:space="0" w:color="auto"/>
      </w:divBdr>
      <w:divsChild>
        <w:div w:id="1564952464">
          <w:marLeft w:val="0"/>
          <w:marRight w:val="0"/>
          <w:marTop w:val="0"/>
          <w:marBottom w:val="0"/>
          <w:divBdr>
            <w:top w:val="none" w:sz="0" w:space="0" w:color="auto"/>
            <w:left w:val="none" w:sz="0" w:space="0" w:color="auto"/>
            <w:bottom w:val="none" w:sz="0" w:space="0" w:color="auto"/>
            <w:right w:val="none" w:sz="0" w:space="0" w:color="auto"/>
          </w:divBdr>
          <w:divsChild>
            <w:div w:id="619146283">
              <w:marLeft w:val="0"/>
              <w:marRight w:val="0"/>
              <w:marTop w:val="0"/>
              <w:marBottom w:val="0"/>
              <w:divBdr>
                <w:top w:val="none" w:sz="0" w:space="0" w:color="auto"/>
                <w:left w:val="none" w:sz="0" w:space="0" w:color="auto"/>
                <w:bottom w:val="none" w:sz="0" w:space="0" w:color="auto"/>
                <w:right w:val="none" w:sz="0" w:space="0" w:color="auto"/>
              </w:divBdr>
            </w:div>
          </w:divsChild>
        </w:div>
        <w:div w:id="63994486">
          <w:marLeft w:val="0"/>
          <w:marRight w:val="0"/>
          <w:marTop w:val="0"/>
          <w:marBottom w:val="0"/>
          <w:divBdr>
            <w:top w:val="none" w:sz="0" w:space="0" w:color="auto"/>
            <w:left w:val="none" w:sz="0" w:space="0" w:color="auto"/>
            <w:bottom w:val="none" w:sz="0" w:space="0" w:color="auto"/>
            <w:right w:val="none" w:sz="0" w:space="0" w:color="auto"/>
          </w:divBdr>
        </w:div>
      </w:divsChild>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20">
      <w:bodyDiv w:val="1"/>
      <w:marLeft w:val="0"/>
      <w:marRight w:val="0"/>
      <w:marTop w:val="0"/>
      <w:marBottom w:val="0"/>
      <w:divBdr>
        <w:top w:val="none" w:sz="0" w:space="0" w:color="auto"/>
        <w:left w:val="none" w:sz="0" w:space="0" w:color="auto"/>
        <w:bottom w:val="none" w:sz="0" w:space="0" w:color="auto"/>
        <w:right w:val="none" w:sz="0" w:space="0" w:color="auto"/>
      </w:divBdr>
      <w:divsChild>
        <w:div w:id="1509517135">
          <w:marLeft w:val="0"/>
          <w:marRight w:val="0"/>
          <w:marTop w:val="0"/>
          <w:marBottom w:val="0"/>
          <w:divBdr>
            <w:top w:val="none" w:sz="0" w:space="0" w:color="auto"/>
            <w:left w:val="none" w:sz="0" w:space="0" w:color="auto"/>
            <w:bottom w:val="none" w:sz="0" w:space="0" w:color="auto"/>
            <w:right w:val="none" w:sz="0" w:space="0" w:color="auto"/>
          </w:divBdr>
        </w:div>
        <w:div w:id="75245616">
          <w:marLeft w:val="0"/>
          <w:marRight w:val="0"/>
          <w:marTop w:val="0"/>
          <w:marBottom w:val="428"/>
          <w:divBdr>
            <w:top w:val="none" w:sz="0" w:space="0" w:color="auto"/>
            <w:left w:val="none" w:sz="0" w:space="0" w:color="auto"/>
            <w:bottom w:val="none" w:sz="0" w:space="0" w:color="auto"/>
            <w:right w:val="none" w:sz="0" w:space="0" w:color="auto"/>
          </w:divBdr>
          <w:divsChild>
            <w:div w:id="2143423535">
              <w:marLeft w:val="0"/>
              <w:marRight w:val="0"/>
              <w:marTop w:val="0"/>
              <w:marBottom w:val="0"/>
              <w:divBdr>
                <w:top w:val="none" w:sz="0" w:space="0" w:color="auto"/>
                <w:left w:val="none" w:sz="0" w:space="0" w:color="auto"/>
                <w:bottom w:val="none" w:sz="0" w:space="0" w:color="auto"/>
                <w:right w:val="none" w:sz="0" w:space="0" w:color="auto"/>
              </w:divBdr>
              <w:divsChild>
                <w:div w:id="127631065">
                  <w:marLeft w:val="0"/>
                  <w:marRight w:val="0"/>
                  <w:marTop w:val="0"/>
                  <w:marBottom w:val="857"/>
                  <w:divBdr>
                    <w:top w:val="none" w:sz="0" w:space="0" w:color="auto"/>
                    <w:left w:val="none" w:sz="0" w:space="0" w:color="auto"/>
                    <w:bottom w:val="single" w:sz="6" w:space="5" w:color="EAEAEB"/>
                    <w:right w:val="none" w:sz="0" w:space="0" w:color="auto"/>
                  </w:divBdr>
                  <w:divsChild>
                    <w:div w:id="1519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03675">
          <w:marLeft w:val="0"/>
          <w:marRight w:val="0"/>
          <w:marTop w:val="0"/>
          <w:marBottom w:val="0"/>
          <w:divBdr>
            <w:top w:val="none" w:sz="0" w:space="0" w:color="auto"/>
            <w:left w:val="none" w:sz="0" w:space="0" w:color="auto"/>
            <w:bottom w:val="none" w:sz="0" w:space="0" w:color="auto"/>
            <w:right w:val="none" w:sz="0" w:space="0" w:color="auto"/>
          </w:divBdr>
          <w:divsChild>
            <w:div w:id="1146897432">
              <w:marLeft w:val="0"/>
              <w:marRight w:val="0"/>
              <w:marTop w:val="0"/>
              <w:marBottom w:val="0"/>
              <w:divBdr>
                <w:top w:val="single" w:sz="2" w:space="0" w:color="EAEAEB"/>
                <w:left w:val="single" w:sz="2" w:space="0" w:color="EAEAEB"/>
                <w:bottom w:val="single" w:sz="2" w:space="0" w:color="EAEAEB"/>
                <w:right w:val="single" w:sz="6" w:space="31" w:color="EAEAEB"/>
              </w:divBdr>
              <w:divsChild>
                <w:div w:id="3673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38087">
      <w:bodyDiv w:val="1"/>
      <w:marLeft w:val="0"/>
      <w:marRight w:val="0"/>
      <w:marTop w:val="0"/>
      <w:marBottom w:val="0"/>
      <w:divBdr>
        <w:top w:val="none" w:sz="0" w:space="0" w:color="auto"/>
        <w:left w:val="none" w:sz="0" w:space="0" w:color="auto"/>
        <w:bottom w:val="none" w:sz="0" w:space="0" w:color="auto"/>
        <w:right w:val="none" w:sz="0" w:space="0" w:color="auto"/>
      </w:divBdr>
      <w:divsChild>
        <w:div w:id="1002782311">
          <w:marLeft w:val="0"/>
          <w:marRight w:val="0"/>
          <w:marTop w:val="0"/>
          <w:marBottom w:val="0"/>
          <w:divBdr>
            <w:top w:val="none" w:sz="0" w:space="0" w:color="auto"/>
            <w:left w:val="none" w:sz="0" w:space="0" w:color="auto"/>
            <w:bottom w:val="none" w:sz="0" w:space="0" w:color="auto"/>
            <w:right w:val="none" w:sz="0" w:space="0" w:color="auto"/>
          </w:divBdr>
        </w:div>
        <w:div w:id="310795324">
          <w:marLeft w:val="0"/>
          <w:marRight w:val="0"/>
          <w:marTop w:val="150"/>
          <w:marBottom w:val="150"/>
          <w:divBdr>
            <w:top w:val="single" w:sz="6" w:space="4" w:color="D7D7D7"/>
            <w:left w:val="none" w:sz="0" w:space="0" w:color="auto"/>
            <w:bottom w:val="single" w:sz="6" w:space="4" w:color="D7D7D7"/>
            <w:right w:val="none" w:sz="0" w:space="0" w:color="auto"/>
          </w:divBdr>
        </w:div>
        <w:div w:id="40787863">
          <w:marLeft w:val="0"/>
          <w:marRight w:val="0"/>
          <w:marTop w:val="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03727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2612305">
      <w:bodyDiv w:val="1"/>
      <w:marLeft w:val="0"/>
      <w:marRight w:val="0"/>
      <w:marTop w:val="0"/>
      <w:marBottom w:val="0"/>
      <w:divBdr>
        <w:top w:val="none" w:sz="0" w:space="0" w:color="auto"/>
        <w:left w:val="none" w:sz="0" w:space="0" w:color="auto"/>
        <w:bottom w:val="none" w:sz="0" w:space="0" w:color="auto"/>
        <w:right w:val="none" w:sz="0" w:space="0" w:color="auto"/>
      </w:divBdr>
      <w:divsChild>
        <w:div w:id="1402287930">
          <w:marLeft w:val="0"/>
          <w:marRight w:val="0"/>
          <w:marTop w:val="0"/>
          <w:marBottom w:val="0"/>
          <w:divBdr>
            <w:top w:val="none" w:sz="0" w:space="0" w:color="auto"/>
            <w:left w:val="none" w:sz="0" w:space="0" w:color="auto"/>
            <w:bottom w:val="none" w:sz="0" w:space="0" w:color="auto"/>
            <w:right w:val="none" w:sz="0" w:space="0" w:color="auto"/>
          </w:divBdr>
          <w:divsChild>
            <w:div w:id="2102607305">
              <w:marLeft w:val="0"/>
              <w:marRight w:val="0"/>
              <w:marTop w:val="0"/>
              <w:marBottom w:val="0"/>
              <w:divBdr>
                <w:top w:val="none" w:sz="0" w:space="0" w:color="auto"/>
                <w:left w:val="none" w:sz="0" w:space="0" w:color="auto"/>
                <w:bottom w:val="none" w:sz="0" w:space="0" w:color="auto"/>
                <w:right w:val="none" w:sz="0" w:space="0" w:color="auto"/>
              </w:divBdr>
              <w:divsChild>
                <w:div w:id="257445176">
                  <w:marLeft w:val="0"/>
                  <w:marRight w:val="0"/>
                  <w:marTop w:val="0"/>
                  <w:marBottom w:val="0"/>
                  <w:divBdr>
                    <w:top w:val="none" w:sz="0" w:space="0" w:color="auto"/>
                    <w:left w:val="none" w:sz="0" w:space="0" w:color="auto"/>
                    <w:bottom w:val="none" w:sz="0" w:space="0" w:color="auto"/>
                    <w:right w:val="none" w:sz="0" w:space="0" w:color="auto"/>
                  </w:divBdr>
                  <w:divsChild>
                    <w:div w:id="1547252362">
                      <w:marLeft w:val="0"/>
                      <w:marRight w:val="0"/>
                      <w:marTop w:val="0"/>
                      <w:marBottom w:val="0"/>
                      <w:divBdr>
                        <w:top w:val="none" w:sz="0" w:space="0" w:color="auto"/>
                        <w:left w:val="none" w:sz="0" w:space="0" w:color="auto"/>
                        <w:bottom w:val="none" w:sz="0" w:space="0" w:color="auto"/>
                        <w:right w:val="none" w:sz="0" w:space="0" w:color="auto"/>
                      </w:divBdr>
                    </w:div>
                    <w:div w:id="2083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3132">
          <w:marLeft w:val="0"/>
          <w:marRight w:val="0"/>
          <w:marTop w:val="0"/>
          <w:marBottom w:val="0"/>
          <w:divBdr>
            <w:top w:val="none" w:sz="0" w:space="0" w:color="auto"/>
            <w:left w:val="none" w:sz="0" w:space="0" w:color="auto"/>
            <w:bottom w:val="none" w:sz="0" w:space="0" w:color="auto"/>
            <w:right w:val="none" w:sz="0" w:space="0" w:color="auto"/>
          </w:divBdr>
          <w:divsChild>
            <w:div w:id="1488746746">
              <w:marLeft w:val="0"/>
              <w:marRight w:val="0"/>
              <w:marTop w:val="0"/>
              <w:marBottom w:val="0"/>
              <w:divBdr>
                <w:top w:val="none" w:sz="0" w:space="0" w:color="auto"/>
                <w:left w:val="none" w:sz="0" w:space="0" w:color="auto"/>
                <w:bottom w:val="none" w:sz="0" w:space="0" w:color="auto"/>
                <w:right w:val="none" w:sz="0" w:space="0" w:color="auto"/>
              </w:divBdr>
              <w:divsChild>
                <w:div w:id="1268583921">
                  <w:marLeft w:val="0"/>
                  <w:marRight w:val="0"/>
                  <w:marTop w:val="0"/>
                  <w:marBottom w:val="0"/>
                  <w:divBdr>
                    <w:top w:val="none" w:sz="0" w:space="0" w:color="auto"/>
                    <w:left w:val="none" w:sz="0" w:space="0" w:color="auto"/>
                    <w:bottom w:val="none" w:sz="0" w:space="0" w:color="auto"/>
                    <w:right w:val="none" w:sz="0" w:space="0" w:color="auto"/>
                  </w:divBdr>
                  <w:divsChild>
                    <w:div w:id="498812885">
                      <w:marLeft w:val="0"/>
                      <w:marRight w:val="0"/>
                      <w:marTop w:val="0"/>
                      <w:marBottom w:val="0"/>
                      <w:divBdr>
                        <w:top w:val="none" w:sz="0" w:space="0" w:color="auto"/>
                        <w:left w:val="none" w:sz="0" w:space="0" w:color="auto"/>
                        <w:bottom w:val="none" w:sz="0" w:space="0" w:color="auto"/>
                        <w:right w:val="none" w:sz="0" w:space="0" w:color="auto"/>
                      </w:divBdr>
                      <w:divsChild>
                        <w:div w:id="1511867124">
                          <w:marLeft w:val="0"/>
                          <w:marRight w:val="0"/>
                          <w:marTop w:val="0"/>
                          <w:marBottom w:val="0"/>
                          <w:divBdr>
                            <w:top w:val="none" w:sz="0" w:space="0" w:color="auto"/>
                            <w:left w:val="none" w:sz="0" w:space="0" w:color="auto"/>
                            <w:bottom w:val="none" w:sz="0" w:space="0" w:color="auto"/>
                            <w:right w:val="none" w:sz="0" w:space="0" w:color="auto"/>
                          </w:divBdr>
                          <w:divsChild>
                            <w:div w:id="381828027">
                              <w:marLeft w:val="0"/>
                              <w:marRight w:val="0"/>
                              <w:marTop w:val="0"/>
                              <w:marBottom w:val="0"/>
                              <w:divBdr>
                                <w:top w:val="none" w:sz="0" w:space="0" w:color="auto"/>
                                <w:left w:val="none" w:sz="0" w:space="0" w:color="auto"/>
                                <w:bottom w:val="none" w:sz="0" w:space="0" w:color="auto"/>
                                <w:right w:val="none" w:sz="0" w:space="0" w:color="auto"/>
                              </w:divBdr>
                              <w:divsChild>
                                <w:div w:id="998535733">
                                  <w:marLeft w:val="0"/>
                                  <w:marRight w:val="0"/>
                                  <w:marTop w:val="0"/>
                                  <w:marBottom w:val="0"/>
                                  <w:divBdr>
                                    <w:top w:val="none" w:sz="0" w:space="0" w:color="auto"/>
                                    <w:left w:val="none" w:sz="0" w:space="0" w:color="auto"/>
                                    <w:bottom w:val="none" w:sz="0" w:space="0" w:color="auto"/>
                                    <w:right w:val="none" w:sz="0" w:space="0" w:color="auto"/>
                                  </w:divBdr>
                                </w:div>
                              </w:divsChild>
                            </w:div>
                            <w:div w:id="652411676">
                              <w:marLeft w:val="0"/>
                              <w:marRight w:val="0"/>
                              <w:marTop w:val="0"/>
                              <w:marBottom w:val="0"/>
                              <w:divBdr>
                                <w:top w:val="none" w:sz="0" w:space="0" w:color="auto"/>
                                <w:left w:val="none" w:sz="0" w:space="0" w:color="auto"/>
                                <w:bottom w:val="none" w:sz="0" w:space="0" w:color="auto"/>
                                <w:right w:val="none" w:sz="0" w:space="0" w:color="auto"/>
                              </w:divBdr>
                              <w:divsChild>
                                <w:div w:id="669674931">
                                  <w:marLeft w:val="0"/>
                                  <w:marRight w:val="0"/>
                                  <w:marTop w:val="0"/>
                                  <w:marBottom w:val="0"/>
                                  <w:divBdr>
                                    <w:top w:val="none" w:sz="0" w:space="0" w:color="auto"/>
                                    <w:left w:val="none" w:sz="0" w:space="0" w:color="auto"/>
                                    <w:bottom w:val="none" w:sz="0" w:space="0" w:color="auto"/>
                                    <w:right w:val="none" w:sz="0" w:space="0" w:color="auto"/>
                                  </w:divBdr>
                                  <w:divsChild>
                                    <w:div w:id="1056970534">
                                      <w:marLeft w:val="0"/>
                                      <w:marRight w:val="0"/>
                                      <w:marTop w:val="0"/>
                                      <w:marBottom w:val="0"/>
                                      <w:divBdr>
                                        <w:top w:val="single" w:sz="6" w:space="0" w:color="CFCFCF"/>
                                        <w:left w:val="single" w:sz="6" w:space="0" w:color="CFCFCF"/>
                                        <w:bottom w:val="single" w:sz="6" w:space="0" w:color="CFCFCF"/>
                                        <w:right w:val="single" w:sz="6" w:space="0" w:color="CFCFCF"/>
                                      </w:divBdr>
                                      <w:divsChild>
                                        <w:div w:id="910582536">
                                          <w:marLeft w:val="0"/>
                                          <w:marRight w:val="0"/>
                                          <w:marTop w:val="0"/>
                                          <w:marBottom w:val="0"/>
                                          <w:divBdr>
                                            <w:top w:val="none" w:sz="0" w:space="0" w:color="auto"/>
                                            <w:left w:val="none" w:sz="0" w:space="0" w:color="auto"/>
                                            <w:bottom w:val="none" w:sz="0" w:space="0" w:color="auto"/>
                                            <w:right w:val="none" w:sz="0" w:space="0" w:color="auto"/>
                                          </w:divBdr>
                                          <w:divsChild>
                                            <w:div w:id="149176625">
                                              <w:marLeft w:val="0"/>
                                              <w:marRight w:val="0"/>
                                              <w:marTop w:val="0"/>
                                              <w:marBottom w:val="0"/>
                                              <w:divBdr>
                                                <w:top w:val="none" w:sz="0" w:space="0" w:color="auto"/>
                                                <w:left w:val="none" w:sz="0" w:space="0" w:color="auto"/>
                                                <w:bottom w:val="none" w:sz="0" w:space="0" w:color="auto"/>
                                                <w:right w:val="none" w:sz="0" w:space="0" w:color="auto"/>
                                              </w:divBdr>
                                            </w:div>
                                            <w:div w:id="122116673">
                                              <w:marLeft w:val="0"/>
                                              <w:marRight w:val="0"/>
                                              <w:marTop w:val="0"/>
                                              <w:marBottom w:val="0"/>
                                              <w:divBdr>
                                                <w:top w:val="none" w:sz="0" w:space="0" w:color="auto"/>
                                                <w:left w:val="none" w:sz="0" w:space="0" w:color="auto"/>
                                                <w:bottom w:val="none" w:sz="0" w:space="0" w:color="auto"/>
                                                <w:right w:val="none" w:sz="0" w:space="0" w:color="auto"/>
                                              </w:divBdr>
                                            </w:div>
                                            <w:div w:id="56171759">
                                              <w:marLeft w:val="0"/>
                                              <w:marRight w:val="0"/>
                                              <w:marTop w:val="0"/>
                                              <w:marBottom w:val="0"/>
                                              <w:divBdr>
                                                <w:top w:val="none" w:sz="0" w:space="0" w:color="auto"/>
                                                <w:left w:val="none" w:sz="0" w:space="0" w:color="auto"/>
                                                <w:bottom w:val="none" w:sz="0" w:space="0" w:color="auto"/>
                                                <w:right w:val="none" w:sz="0" w:space="0" w:color="auto"/>
                                              </w:divBdr>
                                            </w:div>
                                            <w:div w:id="144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148717">
      <w:bodyDiv w:val="1"/>
      <w:marLeft w:val="0"/>
      <w:marRight w:val="0"/>
      <w:marTop w:val="0"/>
      <w:marBottom w:val="0"/>
      <w:divBdr>
        <w:top w:val="none" w:sz="0" w:space="0" w:color="auto"/>
        <w:left w:val="none" w:sz="0" w:space="0" w:color="auto"/>
        <w:bottom w:val="none" w:sz="0" w:space="0" w:color="auto"/>
        <w:right w:val="none" w:sz="0" w:space="0" w:color="auto"/>
      </w:divBdr>
      <w:divsChild>
        <w:div w:id="255749126">
          <w:marLeft w:val="0"/>
          <w:marRight w:val="0"/>
          <w:marTop w:val="0"/>
          <w:marBottom w:val="0"/>
          <w:divBdr>
            <w:top w:val="none" w:sz="0" w:space="0" w:color="auto"/>
            <w:left w:val="none" w:sz="0" w:space="0" w:color="auto"/>
            <w:bottom w:val="none" w:sz="0" w:space="0" w:color="auto"/>
            <w:right w:val="none" w:sz="0" w:space="0" w:color="auto"/>
          </w:divBdr>
          <w:divsChild>
            <w:div w:id="666521376">
              <w:marLeft w:val="0"/>
              <w:marRight w:val="0"/>
              <w:marTop w:val="0"/>
              <w:marBottom w:val="0"/>
              <w:divBdr>
                <w:top w:val="none" w:sz="0" w:space="0" w:color="auto"/>
                <w:left w:val="none" w:sz="0" w:space="0" w:color="auto"/>
                <w:bottom w:val="none" w:sz="0" w:space="0" w:color="auto"/>
                <w:right w:val="none" w:sz="0" w:space="0" w:color="auto"/>
              </w:divBdr>
              <w:divsChild>
                <w:div w:id="59520812">
                  <w:marLeft w:val="0"/>
                  <w:marRight w:val="0"/>
                  <w:marTop w:val="0"/>
                  <w:marBottom w:val="0"/>
                  <w:divBdr>
                    <w:top w:val="none" w:sz="0" w:space="0" w:color="auto"/>
                    <w:left w:val="none" w:sz="0" w:space="0" w:color="auto"/>
                    <w:bottom w:val="none" w:sz="0" w:space="0" w:color="auto"/>
                    <w:right w:val="none" w:sz="0" w:space="0" w:color="auto"/>
                  </w:divBdr>
                  <w:divsChild>
                    <w:div w:id="2116704731">
                      <w:marLeft w:val="0"/>
                      <w:marRight w:val="0"/>
                      <w:marTop w:val="0"/>
                      <w:marBottom w:val="0"/>
                      <w:divBdr>
                        <w:top w:val="none" w:sz="0" w:space="0" w:color="auto"/>
                        <w:left w:val="none" w:sz="0" w:space="0" w:color="auto"/>
                        <w:bottom w:val="none" w:sz="0" w:space="0" w:color="auto"/>
                        <w:right w:val="none" w:sz="0" w:space="0" w:color="auto"/>
                      </w:divBdr>
                    </w:div>
                    <w:div w:id="13394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9201">
          <w:marLeft w:val="0"/>
          <w:marRight w:val="0"/>
          <w:marTop w:val="0"/>
          <w:marBottom w:val="0"/>
          <w:divBdr>
            <w:top w:val="none" w:sz="0" w:space="0" w:color="auto"/>
            <w:left w:val="none" w:sz="0" w:space="0" w:color="auto"/>
            <w:bottom w:val="none" w:sz="0" w:space="0" w:color="auto"/>
            <w:right w:val="none" w:sz="0" w:space="0" w:color="auto"/>
          </w:divBdr>
          <w:divsChild>
            <w:div w:id="1414278974">
              <w:marLeft w:val="0"/>
              <w:marRight w:val="0"/>
              <w:marTop w:val="0"/>
              <w:marBottom w:val="0"/>
              <w:divBdr>
                <w:top w:val="none" w:sz="0" w:space="0" w:color="auto"/>
                <w:left w:val="none" w:sz="0" w:space="0" w:color="auto"/>
                <w:bottom w:val="none" w:sz="0" w:space="0" w:color="auto"/>
                <w:right w:val="none" w:sz="0" w:space="0" w:color="auto"/>
              </w:divBdr>
              <w:divsChild>
                <w:div w:id="75900966">
                  <w:marLeft w:val="0"/>
                  <w:marRight w:val="0"/>
                  <w:marTop w:val="0"/>
                  <w:marBottom w:val="0"/>
                  <w:divBdr>
                    <w:top w:val="none" w:sz="0" w:space="0" w:color="auto"/>
                    <w:left w:val="none" w:sz="0" w:space="0" w:color="auto"/>
                    <w:bottom w:val="none" w:sz="0" w:space="0" w:color="auto"/>
                    <w:right w:val="none" w:sz="0" w:space="0" w:color="auto"/>
                  </w:divBdr>
                  <w:divsChild>
                    <w:div w:id="441263870">
                      <w:marLeft w:val="0"/>
                      <w:marRight w:val="0"/>
                      <w:marTop w:val="0"/>
                      <w:marBottom w:val="0"/>
                      <w:divBdr>
                        <w:top w:val="none" w:sz="0" w:space="0" w:color="auto"/>
                        <w:left w:val="none" w:sz="0" w:space="0" w:color="auto"/>
                        <w:bottom w:val="none" w:sz="0" w:space="0" w:color="auto"/>
                        <w:right w:val="none" w:sz="0" w:space="0" w:color="auto"/>
                      </w:divBdr>
                      <w:divsChild>
                        <w:div w:id="1822506306">
                          <w:marLeft w:val="0"/>
                          <w:marRight w:val="0"/>
                          <w:marTop w:val="0"/>
                          <w:marBottom w:val="0"/>
                          <w:divBdr>
                            <w:top w:val="none" w:sz="0" w:space="0" w:color="auto"/>
                            <w:left w:val="none" w:sz="0" w:space="0" w:color="auto"/>
                            <w:bottom w:val="none" w:sz="0" w:space="0" w:color="auto"/>
                            <w:right w:val="none" w:sz="0" w:space="0" w:color="auto"/>
                          </w:divBdr>
                          <w:divsChild>
                            <w:div w:id="737291712">
                              <w:marLeft w:val="0"/>
                              <w:marRight w:val="0"/>
                              <w:marTop w:val="0"/>
                              <w:marBottom w:val="0"/>
                              <w:divBdr>
                                <w:top w:val="none" w:sz="0" w:space="0" w:color="auto"/>
                                <w:left w:val="none" w:sz="0" w:space="0" w:color="auto"/>
                                <w:bottom w:val="none" w:sz="0" w:space="0" w:color="auto"/>
                                <w:right w:val="none" w:sz="0" w:space="0" w:color="auto"/>
                              </w:divBdr>
                              <w:divsChild>
                                <w:div w:id="1105341227">
                                  <w:marLeft w:val="0"/>
                                  <w:marRight w:val="0"/>
                                  <w:marTop w:val="0"/>
                                  <w:marBottom w:val="0"/>
                                  <w:divBdr>
                                    <w:top w:val="none" w:sz="0" w:space="0" w:color="auto"/>
                                    <w:left w:val="none" w:sz="0" w:space="0" w:color="auto"/>
                                    <w:bottom w:val="none" w:sz="0" w:space="0" w:color="auto"/>
                                    <w:right w:val="none" w:sz="0" w:space="0" w:color="auto"/>
                                  </w:divBdr>
                                </w:div>
                              </w:divsChild>
                            </w:div>
                            <w:div w:id="8205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8830">
      <w:bodyDiv w:val="1"/>
      <w:marLeft w:val="0"/>
      <w:marRight w:val="0"/>
      <w:marTop w:val="0"/>
      <w:marBottom w:val="0"/>
      <w:divBdr>
        <w:top w:val="none" w:sz="0" w:space="0" w:color="auto"/>
        <w:left w:val="none" w:sz="0" w:space="0" w:color="auto"/>
        <w:bottom w:val="none" w:sz="0" w:space="0" w:color="auto"/>
        <w:right w:val="none" w:sz="0" w:space="0" w:color="auto"/>
      </w:divBdr>
      <w:divsChild>
        <w:div w:id="151414681">
          <w:marLeft w:val="0"/>
          <w:marRight w:val="0"/>
          <w:marTop w:val="0"/>
          <w:marBottom w:val="0"/>
          <w:divBdr>
            <w:top w:val="none" w:sz="0" w:space="0" w:color="auto"/>
            <w:left w:val="none" w:sz="0" w:space="0" w:color="auto"/>
            <w:bottom w:val="none" w:sz="0" w:space="0" w:color="auto"/>
            <w:right w:val="none" w:sz="0" w:space="0" w:color="auto"/>
          </w:divBdr>
          <w:divsChild>
            <w:div w:id="1233541283">
              <w:marLeft w:val="0"/>
              <w:marRight w:val="0"/>
              <w:marTop w:val="0"/>
              <w:marBottom w:val="0"/>
              <w:divBdr>
                <w:top w:val="none" w:sz="0" w:space="0" w:color="auto"/>
                <w:left w:val="none" w:sz="0" w:space="0" w:color="auto"/>
                <w:bottom w:val="none" w:sz="0" w:space="0" w:color="auto"/>
                <w:right w:val="none" w:sz="0" w:space="0" w:color="auto"/>
              </w:divBdr>
            </w:div>
          </w:divsChild>
        </w:div>
        <w:div w:id="134179982">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086156">
      <w:bodyDiv w:val="1"/>
      <w:marLeft w:val="0"/>
      <w:marRight w:val="0"/>
      <w:marTop w:val="0"/>
      <w:marBottom w:val="0"/>
      <w:divBdr>
        <w:top w:val="none" w:sz="0" w:space="0" w:color="auto"/>
        <w:left w:val="none" w:sz="0" w:space="0" w:color="auto"/>
        <w:bottom w:val="none" w:sz="0" w:space="0" w:color="auto"/>
        <w:right w:val="none" w:sz="0" w:space="0" w:color="auto"/>
      </w:divBdr>
      <w:divsChild>
        <w:div w:id="142629216">
          <w:marLeft w:val="0"/>
          <w:marRight w:val="0"/>
          <w:marTop w:val="300"/>
          <w:marBottom w:val="300"/>
          <w:divBdr>
            <w:top w:val="none" w:sz="0" w:space="0" w:color="auto"/>
            <w:left w:val="none" w:sz="0" w:space="0" w:color="auto"/>
            <w:bottom w:val="none" w:sz="0" w:space="0" w:color="auto"/>
            <w:right w:val="none" w:sz="0" w:space="0" w:color="auto"/>
          </w:divBdr>
          <w:divsChild>
            <w:div w:id="24403274">
              <w:marLeft w:val="0"/>
              <w:marRight w:val="0"/>
              <w:marTop w:val="0"/>
              <w:marBottom w:val="0"/>
              <w:divBdr>
                <w:top w:val="none" w:sz="0" w:space="0" w:color="auto"/>
                <w:left w:val="none" w:sz="0" w:space="0" w:color="auto"/>
                <w:bottom w:val="none" w:sz="0" w:space="0" w:color="auto"/>
                <w:right w:val="none" w:sz="0" w:space="0" w:color="auto"/>
              </w:divBdr>
            </w:div>
          </w:divsChild>
        </w:div>
        <w:div w:id="448546685">
          <w:marLeft w:val="0"/>
          <w:marRight w:val="0"/>
          <w:marTop w:val="0"/>
          <w:marBottom w:val="0"/>
          <w:divBdr>
            <w:top w:val="none" w:sz="0" w:space="0" w:color="auto"/>
            <w:left w:val="none" w:sz="0" w:space="0" w:color="auto"/>
            <w:bottom w:val="none" w:sz="0" w:space="0" w:color="auto"/>
            <w:right w:val="none" w:sz="0" w:space="0" w:color="auto"/>
          </w:divBdr>
        </w:div>
        <w:div w:id="963930461">
          <w:marLeft w:val="0"/>
          <w:marRight w:val="0"/>
          <w:marTop w:val="300"/>
          <w:marBottom w:val="0"/>
          <w:divBdr>
            <w:top w:val="none" w:sz="0" w:space="0" w:color="auto"/>
            <w:left w:val="none" w:sz="0" w:space="0" w:color="auto"/>
            <w:bottom w:val="none" w:sz="0" w:space="0" w:color="auto"/>
            <w:right w:val="none" w:sz="0" w:space="0" w:color="auto"/>
          </w:divBdr>
        </w:div>
      </w:divsChild>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399064">
      <w:bodyDiv w:val="1"/>
      <w:marLeft w:val="0"/>
      <w:marRight w:val="0"/>
      <w:marTop w:val="0"/>
      <w:marBottom w:val="0"/>
      <w:divBdr>
        <w:top w:val="none" w:sz="0" w:space="0" w:color="auto"/>
        <w:left w:val="none" w:sz="0" w:space="0" w:color="auto"/>
        <w:bottom w:val="none" w:sz="0" w:space="0" w:color="auto"/>
        <w:right w:val="none" w:sz="0" w:space="0" w:color="auto"/>
      </w:divBdr>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00971">
      <w:bodyDiv w:val="1"/>
      <w:marLeft w:val="0"/>
      <w:marRight w:val="0"/>
      <w:marTop w:val="0"/>
      <w:marBottom w:val="0"/>
      <w:divBdr>
        <w:top w:val="none" w:sz="0" w:space="0" w:color="auto"/>
        <w:left w:val="none" w:sz="0" w:space="0" w:color="auto"/>
        <w:bottom w:val="none" w:sz="0" w:space="0" w:color="auto"/>
        <w:right w:val="none" w:sz="0" w:space="0" w:color="auto"/>
      </w:divBdr>
      <w:divsChild>
        <w:div w:id="1380323228">
          <w:marLeft w:val="0"/>
          <w:marRight w:val="0"/>
          <w:marTop w:val="0"/>
          <w:marBottom w:val="0"/>
          <w:divBdr>
            <w:top w:val="none" w:sz="0" w:space="0" w:color="auto"/>
            <w:left w:val="none" w:sz="0" w:space="0" w:color="auto"/>
            <w:bottom w:val="none" w:sz="0" w:space="0" w:color="auto"/>
            <w:right w:val="none" w:sz="0" w:space="0" w:color="auto"/>
          </w:divBdr>
          <w:divsChild>
            <w:div w:id="1578511932">
              <w:marLeft w:val="0"/>
              <w:marRight w:val="0"/>
              <w:marTop w:val="0"/>
              <w:marBottom w:val="0"/>
              <w:divBdr>
                <w:top w:val="none" w:sz="0" w:space="0" w:color="auto"/>
                <w:left w:val="none" w:sz="0" w:space="0" w:color="auto"/>
                <w:bottom w:val="none" w:sz="0" w:space="0" w:color="auto"/>
                <w:right w:val="none" w:sz="0" w:space="0" w:color="auto"/>
              </w:divBdr>
              <w:divsChild>
                <w:div w:id="249505113">
                  <w:marLeft w:val="0"/>
                  <w:marRight w:val="0"/>
                  <w:marTop w:val="0"/>
                  <w:marBottom w:val="0"/>
                  <w:divBdr>
                    <w:top w:val="none" w:sz="0" w:space="0" w:color="auto"/>
                    <w:left w:val="none" w:sz="0" w:space="0" w:color="auto"/>
                    <w:bottom w:val="none" w:sz="0" w:space="0" w:color="auto"/>
                    <w:right w:val="none" w:sz="0" w:space="0" w:color="auto"/>
                  </w:divBdr>
                  <w:divsChild>
                    <w:div w:id="1694989735">
                      <w:marLeft w:val="0"/>
                      <w:marRight w:val="0"/>
                      <w:marTop w:val="0"/>
                      <w:marBottom w:val="0"/>
                      <w:divBdr>
                        <w:top w:val="none" w:sz="0" w:space="0" w:color="auto"/>
                        <w:left w:val="none" w:sz="0" w:space="0" w:color="auto"/>
                        <w:bottom w:val="none" w:sz="0" w:space="0" w:color="auto"/>
                        <w:right w:val="none" w:sz="0" w:space="0" w:color="auto"/>
                      </w:divBdr>
                    </w:div>
                    <w:div w:id="740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1802">
          <w:marLeft w:val="0"/>
          <w:marRight w:val="0"/>
          <w:marTop w:val="0"/>
          <w:marBottom w:val="0"/>
          <w:divBdr>
            <w:top w:val="none" w:sz="0" w:space="0" w:color="auto"/>
            <w:left w:val="none" w:sz="0" w:space="0" w:color="auto"/>
            <w:bottom w:val="none" w:sz="0" w:space="0" w:color="auto"/>
            <w:right w:val="none" w:sz="0" w:space="0" w:color="auto"/>
          </w:divBdr>
          <w:divsChild>
            <w:div w:id="2092464424">
              <w:marLeft w:val="0"/>
              <w:marRight w:val="0"/>
              <w:marTop w:val="0"/>
              <w:marBottom w:val="0"/>
              <w:divBdr>
                <w:top w:val="none" w:sz="0" w:space="0" w:color="auto"/>
                <w:left w:val="none" w:sz="0" w:space="0" w:color="auto"/>
                <w:bottom w:val="none" w:sz="0" w:space="0" w:color="auto"/>
                <w:right w:val="none" w:sz="0" w:space="0" w:color="auto"/>
              </w:divBdr>
              <w:divsChild>
                <w:div w:id="290719457">
                  <w:marLeft w:val="0"/>
                  <w:marRight w:val="0"/>
                  <w:marTop w:val="0"/>
                  <w:marBottom w:val="0"/>
                  <w:divBdr>
                    <w:top w:val="none" w:sz="0" w:space="0" w:color="auto"/>
                    <w:left w:val="none" w:sz="0" w:space="0" w:color="auto"/>
                    <w:bottom w:val="none" w:sz="0" w:space="0" w:color="auto"/>
                    <w:right w:val="none" w:sz="0" w:space="0" w:color="auto"/>
                  </w:divBdr>
                  <w:divsChild>
                    <w:div w:id="1812474510">
                      <w:marLeft w:val="0"/>
                      <w:marRight w:val="0"/>
                      <w:marTop w:val="0"/>
                      <w:marBottom w:val="0"/>
                      <w:divBdr>
                        <w:top w:val="none" w:sz="0" w:space="0" w:color="auto"/>
                        <w:left w:val="none" w:sz="0" w:space="0" w:color="auto"/>
                        <w:bottom w:val="none" w:sz="0" w:space="0" w:color="auto"/>
                        <w:right w:val="none" w:sz="0" w:space="0" w:color="auto"/>
                      </w:divBdr>
                      <w:divsChild>
                        <w:div w:id="957640658">
                          <w:marLeft w:val="0"/>
                          <w:marRight w:val="0"/>
                          <w:marTop w:val="0"/>
                          <w:marBottom w:val="0"/>
                          <w:divBdr>
                            <w:top w:val="none" w:sz="0" w:space="0" w:color="auto"/>
                            <w:left w:val="none" w:sz="0" w:space="0" w:color="auto"/>
                            <w:bottom w:val="none" w:sz="0" w:space="0" w:color="auto"/>
                            <w:right w:val="none" w:sz="0" w:space="0" w:color="auto"/>
                          </w:divBdr>
                          <w:divsChild>
                            <w:div w:id="1065108682">
                              <w:marLeft w:val="0"/>
                              <w:marRight w:val="0"/>
                              <w:marTop w:val="0"/>
                              <w:marBottom w:val="0"/>
                              <w:divBdr>
                                <w:top w:val="none" w:sz="0" w:space="0" w:color="auto"/>
                                <w:left w:val="none" w:sz="0" w:space="0" w:color="auto"/>
                                <w:bottom w:val="none" w:sz="0" w:space="0" w:color="auto"/>
                                <w:right w:val="none" w:sz="0" w:space="0" w:color="auto"/>
                              </w:divBdr>
                              <w:divsChild>
                                <w:div w:id="1863741596">
                                  <w:marLeft w:val="0"/>
                                  <w:marRight w:val="0"/>
                                  <w:marTop w:val="0"/>
                                  <w:marBottom w:val="0"/>
                                  <w:divBdr>
                                    <w:top w:val="none" w:sz="0" w:space="0" w:color="auto"/>
                                    <w:left w:val="none" w:sz="0" w:space="0" w:color="auto"/>
                                    <w:bottom w:val="none" w:sz="0" w:space="0" w:color="auto"/>
                                    <w:right w:val="none" w:sz="0" w:space="0" w:color="auto"/>
                                  </w:divBdr>
                                </w:div>
                              </w:divsChild>
                            </w:div>
                            <w:div w:id="386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597374">
      <w:bodyDiv w:val="1"/>
      <w:marLeft w:val="0"/>
      <w:marRight w:val="0"/>
      <w:marTop w:val="0"/>
      <w:marBottom w:val="0"/>
      <w:divBdr>
        <w:top w:val="none" w:sz="0" w:space="0" w:color="auto"/>
        <w:left w:val="none" w:sz="0" w:space="0" w:color="auto"/>
        <w:bottom w:val="none" w:sz="0" w:space="0" w:color="auto"/>
        <w:right w:val="none" w:sz="0" w:space="0" w:color="auto"/>
      </w:divBdr>
      <w:divsChild>
        <w:div w:id="1036125836">
          <w:marLeft w:val="0"/>
          <w:marRight w:val="0"/>
          <w:marTop w:val="0"/>
          <w:marBottom w:val="0"/>
          <w:divBdr>
            <w:top w:val="none" w:sz="0" w:space="0" w:color="auto"/>
            <w:left w:val="none" w:sz="0" w:space="0" w:color="auto"/>
            <w:bottom w:val="none" w:sz="0" w:space="0" w:color="auto"/>
            <w:right w:val="none" w:sz="0" w:space="0" w:color="auto"/>
          </w:divBdr>
          <w:divsChild>
            <w:div w:id="2036080317">
              <w:marLeft w:val="0"/>
              <w:marRight w:val="0"/>
              <w:marTop w:val="0"/>
              <w:marBottom w:val="0"/>
              <w:divBdr>
                <w:top w:val="none" w:sz="0" w:space="0" w:color="auto"/>
                <w:left w:val="none" w:sz="0" w:space="0" w:color="auto"/>
                <w:bottom w:val="none" w:sz="0" w:space="0" w:color="auto"/>
                <w:right w:val="none" w:sz="0" w:space="0" w:color="auto"/>
              </w:divBdr>
            </w:div>
          </w:divsChild>
        </w:div>
        <w:div w:id="578638041">
          <w:marLeft w:val="0"/>
          <w:marRight w:val="0"/>
          <w:marTop w:val="0"/>
          <w:marBottom w:val="0"/>
          <w:divBdr>
            <w:top w:val="none" w:sz="0" w:space="0" w:color="auto"/>
            <w:left w:val="none" w:sz="0" w:space="0" w:color="auto"/>
            <w:bottom w:val="none" w:sz="0" w:space="0" w:color="auto"/>
            <w:right w:val="none" w:sz="0" w:space="0" w:color="auto"/>
          </w:divBdr>
          <w:divsChild>
            <w:div w:id="514345670">
              <w:marLeft w:val="0"/>
              <w:marRight w:val="0"/>
              <w:marTop w:val="0"/>
              <w:marBottom w:val="0"/>
              <w:divBdr>
                <w:top w:val="none" w:sz="0" w:space="0" w:color="auto"/>
                <w:left w:val="none" w:sz="0" w:space="0" w:color="auto"/>
                <w:bottom w:val="none" w:sz="0" w:space="0" w:color="auto"/>
                <w:right w:val="none" w:sz="0" w:space="0" w:color="auto"/>
              </w:divBdr>
              <w:divsChild>
                <w:div w:id="1292711100">
                  <w:marLeft w:val="0"/>
                  <w:marRight w:val="0"/>
                  <w:marTop w:val="0"/>
                  <w:marBottom w:val="0"/>
                  <w:divBdr>
                    <w:top w:val="none" w:sz="0" w:space="0" w:color="auto"/>
                    <w:left w:val="none" w:sz="0" w:space="0" w:color="auto"/>
                    <w:bottom w:val="none" w:sz="0" w:space="0" w:color="auto"/>
                    <w:right w:val="none" w:sz="0" w:space="0" w:color="auto"/>
                  </w:divBdr>
                  <w:divsChild>
                    <w:div w:id="21399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655100">
      <w:bodyDiv w:val="1"/>
      <w:marLeft w:val="0"/>
      <w:marRight w:val="0"/>
      <w:marTop w:val="0"/>
      <w:marBottom w:val="0"/>
      <w:divBdr>
        <w:top w:val="none" w:sz="0" w:space="0" w:color="auto"/>
        <w:left w:val="none" w:sz="0" w:space="0" w:color="auto"/>
        <w:bottom w:val="none" w:sz="0" w:space="0" w:color="auto"/>
        <w:right w:val="none" w:sz="0" w:space="0" w:color="auto"/>
      </w:divBdr>
      <w:divsChild>
        <w:div w:id="1701004159">
          <w:marLeft w:val="0"/>
          <w:marRight w:val="0"/>
          <w:marTop w:val="300"/>
          <w:marBottom w:val="300"/>
          <w:divBdr>
            <w:top w:val="none" w:sz="0" w:space="0" w:color="auto"/>
            <w:left w:val="none" w:sz="0" w:space="0" w:color="auto"/>
            <w:bottom w:val="none" w:sz="0" w:space="0" w:color="auto"/>
            <w:right w:val="none" w:sz="0" w:space="0" w:color="auto"/>
          </w:divBdr>
          <w:divsChild>
            <w:div w:id="1080365460">
              <w:marLeft w:val="0"/>
              <w:marRight w:val="0"/>
              <w:marTop w:val="0"/>
              <w:marBottom w:val="0"/>
              <w:divBdr>
                <w:top w:val="none" w:sz="0" w:space="0" w:color="auto"/>
                <w:left w:val="none" w:sz="0" w:space="0" w:color="auto"/>
                <w:bottom w:val="none" w:sz="0" w:space="0" w:color="auto"/>
                <w:right w:val="none" w:sz="0" w:space="0" w:color="auto"/>
              </w:divBdr>
            </w:div>
          </w:divsChild>
        </w:div>
        <w:div w:id="1117332245">
          <w:marLeft w:val="0"/>
          <w:marRight w:val="0"/>
          <w:marTop w:val="0"/>
          <w:marBottom w:val="0"/>
          <w:divBdr>
            <w:top w:val="none" w:sz="0" w:space="0" w:color="auto"/>
            <w:left w:val="none" w:sz="0" w:space="0" w:color="auto"/>
            <w:bottom w:val="none" w:sz="0" w:space="0" w:color="auto"/>
            <w:right w:val="none" w:sz="0" w:space="0" w:color="auto"/>
          </w:divBdr>
          <w:divsChild>
            <w:div w:id="1940867670">
              <w:marLeft w:val="0"/>
              <w:marRight w:val="0"/>
              <w:marTop w:val="0"/>
              <w:marBottom w:val="0"/>
              <w:divBdr>
                <w:top w:val="none" w:sz="0" w:space="0" w:color="auto"/>
                <w:left w:val="none" w:sz="0" w:space="0" w:color="auto"/>
                <w:bottom w:val="none" w:sz="0" w:space="0" w:color="auto"/>
                <w:right w:val="none" w:sz="0" w:space="0" w:color="auto"/>
              </w:divBdr>
            </w:div>
          </w:divsChild>
        </w:div>
        <w:div w:id="328943796">
          <w:marLeft w:val="0"/>
          <w:marRight w:val="0"/>
          <w:marTop w:val="30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571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786346">
      <w:bodyDiv w:val="1"/>
      <w:marLeft w:val="0"/>
      <w:marRight w:val="0"/>
      <w:marTop w:val="0"/>
      <w:marBottom w:val="0"/>
      <w:divBdr>
        <w:top w:val="none" w:sz="0" w:space="0" w:color="auto"/>
        <w:left w:val="none" w:sz="0" w:space="0" w:color="auto"/>
        <w:bottom w:val="none" w:sz="0" w:space="0" w:color="auto"/>
        <w:right w:val="none" w:sz="0" w:space="0" w:color="auto"/>
      </w:divBdr>
      <w:divsChild>
        <w:div w:id="1467704255">
          <w:marLeft w:val="0"/>
          <w:marRight w:val="0"/>
          <w:marTop w:val="0"/>
          <w:marBottom w:val="0"/>
          <w:divBdr>
            <w:top w:val="none" w:sz="0" w:space="0" w:color="auto"/>
            <w:left w:val="none" w:sz="0" w:space="0" w:color="auto"/>
            <w:bottom w:val="none" w:sz="0" w:space="0" w:color="auto"/>
            <w:right w:val="none" w:sz="0" w:space="0" w:color="auto"/>
          </w:divBdr>
          <w:divsChild>
            <w:div w:id="1428696776">
              <w:marLeft w:val="0"/>
              <w:marRight w:val="0"/>
              <w:marTop w:val="0"/>
              <w:marBottom w:val="0"/>
              <w:divBdr>
                <w:top w:val="none" w:sz="0" w:space="0" w:color="auto"/>
                <w:left w:val="none" w:sz="0" w:space="0" w:color="auto"/>
                <w:bottom w:val="none" w:sz="0" w:space="0" w:color="auto"/>
                <w:right w:val="none" w:sz="0" w:space="0" w:color="auto"/>
              </w:divBdr>
            </w:div>
          </w:divsChild>
        </w:div>
        <w:div w:id="937759745">
          <w:marLeft w:val="0"/>
          <w:marRight w:val="0"/>
          <w:marTop w:val="0"/>
          <w:marBottom w:val="0"/>
          <w:divBdr>
            <w:top w:val="none" w:sz="0" w:space="0" w:color="auto"/>
            <w:left w:val="none" w:sz="0" w:space="0" w:color="auto"/>
            <w:bottom w:val="none" w:sz="0" w:space="0" w:color="auto"/>
            <w:right w:val="none" w:sz="0" w:space="0" w:color="auto"/>
          </w:divBdr>
        </w:div>
        <w:div w:id="1931161161">
          <w:marLeft w:val="0"/>
          <w:marRight w:val="0"/>
          <w:marTop w:val="0"/>
          <w:marBottom w:val="0"/>
          <w:divBdr>
            <w:top w:val="none" w:sz="0" w:space="0" w:color="auto"/>
            <w:left w:val="none" w:sz="0" w:space="0" w:color="auto"/>
            <w:bottom w:val="none" w:sz="0" w:space="0" w:color="auto"/>
            <w:right w:val="none" w:sz="0" w:space="0" w:color="auto"/>
          </w:divBdr>
        </w:div>
      </w:divsChild>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826716">
      <w:bodyDiv w:val="1"/>
      <w:marLeft w:val="0"/>
      <w:marRight w:val="0"/>
      <w:marTop w:val="0"/>
      <w:marBottom w:val="0"/>
      <w:divBdr>
        <w:top w:val="none" w:sz="0" w:space="0" w:color="auto"/>
        <w:left w:val="none" w:sz="0" w:space="0" w:color="auto"/>
        <w:bottom w:val="none" w:sz="0" w:space="0" w:color="auto"/>
        <w:right w:val="none" w:sz="0" w:space="0" w:color="auto"/>
      </w:divBdr>
      <w:divsChild>
        <w:div w:id="1604680524">
          <w:marLeft w:val="0"/>
          <w:marRight w:val="0"/>
          <w:marTop w:val="0"/>
          <w:marBottom w:val="0"/>
          <w:divBdr>
            <w:top w:val="none" w:sz="0" w:space="0" w:color="auto"/>
            <w:left w:val="none" w:sz="0" w:space="0" w:color="auto"/>
            <w:bottom w:val="none" w:sz="0" w:space="0" w:color="auto"/>
            <w:right w:val="none" w:sz="0" w:space="0" w:color="auto"/>
          </w:divBdr>
        </w:div>
        <w:div w:id="841091126">
          <w:marLeft w:val="0"/>
          <w:marRight w:val="0"/>
          <w:marTop w:val="150"/>
          <w:marBottom w:val="150"/>
          <w:divBdr>
            <w:top w:val="single" w:sz="6" w:space="4" w:color="D7D7D7"/>
            <w:left w:val="none" w:sz="0" w:space="0" w:color="auto"/>
            <w:bottom w:val="single" w:sz="6" w:space="4" w:color="D7D7D7"/>
            <w:right w:val="none" w:sz="0" w:space="0" w:color="auto"/>
          </w:divBdr>
        </w:div>
        <w:div w:id="2142575829">
          <w:marLeft w:val="0"/>
          <w:marRight w:val="0"/>
          <w:marTop w:val="0"/>
          <w:marBottom w:val="0"/>
          <w:divBdr>
            <w:top w:val="none" w:sz="0" w:space="0" w:color="auto"/>
            <w:left w:val="none" w:sz="0" w:space="0" w:color="auto"/>
            <w:bottom w:val="none" w:sz="0" w:space="0" w:color="auto"/>
            <w:right w:val="none" w:sz="0" w:space="0" w:color="auto"/>
          </w:divBdr>
        </w:div>
      </w:divsChild>
    </w:div>
    <w:div w:id="98882777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09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300">
          <w:marLeft w:val="0"/>
          <w:marRight w:val="0"/>
          <w:marTop w:val="0"/>
          <w:marBottom w:val="0"/>
          <w:divBdr>
            <w:top w:val="none" w:sz="0" w:space="0" w:color="auto"/>
            <w:left w:val="none" w:sz="0" w:space="0" w:color="auto"/>
            <w:bottom w:val="none" w:sz="0" w:space="0" w:color="auto"/>
            <w:right w:val="none" w:sz="0" w:space="0" w:color="auto"/>
          </w:divBdr>
          <w:divsChild>
            <w:div w:id="2030139415">
              <w:marLeft w:val="0"/>
              <w:marRight w:val="0"/>
              <w:marTop w:val="0"/>
              <w:marBottom w:val="0"/>
              <w:divBdr>
                <w:top w:val="none" w:sz="0" w:space="0" w:color="auto"/>
                <w:left w:val="none" w:sz="0" w:space="0" w:color="auto"/>
                <w:bottom w:val="none" w:sz="0" w:space="0" w:color="auto"/>
                <w:right w:val="none" w:sz="0" w:space="0" w:color="auto"/>
              </w:divBdr>
            </w:div>
          </w:divsChild>
        </w:div>
        <w:div w:id="863858520">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94482">
      <w:bodyDiv w:val="1"/>
      <w:marLeft w:val="0"/>
      <w:marRight w:val="0"/>
      <w:marTop w:val="0"/>
      <w:marBottom w:val="0"/>
      <w:divBdr>
        <w:top w:val="none" w:sz="0" w:space="0" w:color="auto"/>
        <w:left w:val="none" w:sz="0" w:space="0" w:color="auto"/>
        <w:bottom w:val="none" w:sz="0" w:space="0" w:color="auto"/>
        <w:right w:val="none" w:sz="0" w:space="0" w:color="auto"/>
      </w:divBdr>
      <w:divsChild>
        <w:div w:id="1610509727">
          <w:marLeft w:val="0"/>
          <w:marRight w:val="0"/>
          <w:marTop w:val="0"/>
          <w:marBottom w:val="0"/>
          <w:divBdr>
            <w:top w:val="none" w:sz="0" w:space="0" w:color="auto"/>
            <w:left w:val="none" w:sz="0" w:space="0" w:color="auto"/>
            <w:bottom w:val="none" w:sz="0" w:space="0" w:color="auto"/>
            <w:right w:val="none" w:sz="0" w:space="0" w:color="auto"/>
          </w:divBdr>
          <w:divsChild>
            <w:div w:id="72166939">
              <w:marLeft w:val="0"/>
              <w:marRight w:val="0"/>
              <w:marTop w:val="0"/>
              <w:marBottom w:val="0"/>
              <w:divBdr>
                <w:top w:val="none" w:sz="0" w:space="0" w:color="auto"/>
                <w:left w:val="none" w:sz="0" w:space="0" w:color="auto"/>
                <w:bottom w:val="none" w:sz="0" w:space="0" w:color="auto"/>
                <w:right w:val="none" w:sz="0" w:space="0" w:color="auto"/>
              </w:divBdr>
              <w:divsChild>
                <w:div w:id="1713575704">
                  <w:marLeft w:val="0"/>
                  <w:marRight w:val="0"/>
                  <w:marTop w:val="0"/>
                  <w:marBottom w:val="0"/>
                  <w:divBdr>
                    <w:top w:val="none" w:sz="0" w:space="0" w:color="auto"/>
                    <w:left w:val="none" w:sz="0" w:space="0" w:color="auto"/>
                    <w:bottom w:val="none" w:sz="0" w:space="0" w:color="auto"/>
                    <w:right w:val="none" w:sz="0" w:space="0" w:color="auto"/>
                  </w:divBdr>
                  <w:divsChild>
                    <w:div w:id="190729868">
                      <w:marLeft w:val="0"/>
                      <w:marRight w:val="0"/>
                      <w:marTop w:val="0"/>
                      <w:marBottom w:val="0"/>
                      <w:divBdr>
                        <w:top w:val="none" w:sz="0" w:space="0" w:color="auto"/>
                        <w:left w:val="none" w:sz="0" w:space="0" w:color="auto"/>
                        <w:bottom w:val="none" w:sz="0" w:space="0" w:color="auto"/>
                        <w:right w:val="none" w:sz="0" w:space="0" w:color="auto"/>
                      </w:divBdr>
                    </w:div>
                    <w:div w:id="19734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166">
          <w:marLeft w:val="0"/>
          <w:marRight w:val="0"/>
          <w:marTop w:val="0"/>
          <w:marBottom w:val="0"/>
          <w:divBdr>
            <w:top w:val="none" w:sz="0" w:space="0" w:color="auto"/>
            <w:left w:val="none" w:sz="0" w:space="0" w:color="auto"/>
            <w:bottom w:val="none" w:sz="0" w:space="0" w:color="auto"/>
            <w:right w:val="none" w:sz="0" w:space="0" w:color="auto"/>
          </w:divBdr>
          <w:divsChild>
            <w:div w:id="1081099149">
              <w:marLeft w:val="0"/>
              <w:marRight w:val="0"/>
              <w:marTop w:val="0"/>
              <w:marBottom w:val="0"/>
              <w:divBdr>
                <w:top w:val="none" w:sz="0" w:space="0" w:color="auto"/>
                <w:left w:val="none" w:sz="0" w:space="0" w:color="auto"/>
                <w:bottom w:val="none" w:sz="0" w:space="0" w:color="auto"/>
                <w:right w:val="none" w:sz="0" w:space="0" w:color="auto"/>
              </w:divBdr>
              <w:divsChild>
                <w:div w:id="1960263252">
                  <w:marLeft w:val="0"/>
                  <w:marRight w:val="0"/>
                  <w:marTop w:val="0"/>
                  <w:marBottom w:val="0"/>
                  <w:divBdr>
                    <w:top w:val="none" w:sz="0" w:space="0" w:color="auto"/>
                    <w:left w:val="none" w:sz="0" w:space="0" w:color="auto"/>
                    <w:bottom w:val="none" w:sz="0" w:space="0" w:color="auto"/>
                    <w:right w:val="none" w:sz="0" w:space="0" w:color="auto"/>
                  </w:divBdr>
                  <w:divsChild>
                    <w:div w:id="915283172">
                      <w:marLeft w:val="0"/>
                      <w:marRight w:val="0"/>
                      <w:marTop w:val="0"/>
                      <w:marBottom w:val="0"/>
                      <w:divBdr>
                        <w:top w:val="none" w:sz="0" w:space="0" w:color="auto"/>
                        <w:left w:val="none" w:sz="0" w:space="0" w:color="auto"/>
                        <w:bottom w:val="none" w:sz="0" w:space="0" w:color="auto"/>
                        <w:right w:val="none" w:sz="0" w:space="0" w:color="auto"/>
                      </w:divBdr>
                      <w:divsChild>
                        <w:div w:id="403142259">
                          <w:marLeft w:val="0"/>
                          <w:marRight w:val="0"/>
                          <w:marTop w:val="0"/>
                          <w:marBottom w:val="0"/>
                          <w:divBdr>
                            <w:top w:val="none" w:sz="0" w:space="0" w:color="auto"/>
                            <w:left w:val="none" w:sz="0" w:space="0" w:color="auto"/>
                            <w:bottom w:val="none" w:sz="0" w:space="0" w:color="auto"/>
                            <w:right w:val="none" w:sz="0" w:space="0" w:color="auto"/>
                          </w:divBdr>
                          <w:divsChild>
                            <w:div w:id="676083439">
                              <w:marLeft w:val="0"/>
                              <w:marRight w:val="0"/>
                              <w:marTop w:val="0"/>
                              <w:marBottom w:val="0"/>
                              <w:divBdr>
                                <w:top w:val="none" w:sz="0" w:space="0" w:color="auto"/>
                                <w:left w:val="none" w:sz="0" w:space="0" w:color="auto"/>
                                <w:bottom w:val="none" w:sz="0" w:space="0" w:color="auto"/>
                                <w:right w:val="none" w:sz="0" w:space="0" w:color="auto"/>
                              </w:divBdr>
                              <w:divsChild>
                                <w:div w:id="141895083">
                                  <w:marLeft w:val="0"/>
                                  <w:marRight w:val="0"/>
                                  <w:marTop w:val="0"/>
                                  <w:marBottom w:val="0"/>
                                  <w:divBdr>
                                    <w:top w:val="none" w:sz="0" w:space="0" w:color="auto"/>
                                    <w:left w:val="none" w:sz="0" w:space="0" w:color="auto"/>
                                    <w:bottom w:val="none" w:sz="0" w:space="0" w:color="auto"/>
                                    <w:right w:val="none" w:sz="0" w:space="0" w:color="auto"/>
                                  </w:divBdr>
                                </w:div>
                              </w:divsChild>
                            </w:div>
                            <w:div w:id="1678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115680">
      <w:bodyDiv w:val="1"/>
      <w:marLeft w:val="0"/>
      <w:marRight w:val="0"/>
      <w:marTop w:val="0"/>
      <w:marBottom w:val="0"/>
      <w:divBdr>
        <w:top w:val="none" w:sz="0" w:space="0" w:color="auto"/>
        <w:left w:val="none" w:sz="0" w:space="0" w:color="auto"/>
        <w:bottom w:val="none" w:sz="0" w:space="0" w:color="auto"/>
        <w:right w:val="none" w:sz="0" w:space="0" w:color="auto"/>
      </w:divBdr>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31447">
      <w:bodyDiv w:val="1"/>
      <w:marLeft w:val="0"/>
      <w:marRight w:val="0"/>
      <w:marTop w:val="0"/>
      <w:marBottom w:val="0"/>
      <w:divBdr>
        <w:top w:val="none" w:sz="0" w:space="0" w:color="auto"/>
        <w:left w:val="none" w:sz="0" w:space="0" w:color="auto"/>
        <w:bottom w:val="none" w:sz="0" w:space="0" w:color="auto"/>
        <w:right w:val="none" w:sz="0" w:space="0" w:color="auto"/>
      </w:divBdr>
      <w:divsChild>
        <w:div w:id="784690934">
          <w:marLeft w:val="0"/>
          <w:marRight w:val="0"/>
          <w:marTop w:val="0"/>
          <w:marBottom w:val="0"/>
          <w:divBdr>
            <w:top w:val="none" w:sz="0" w:space="0" w:color="auto"/>
            <w:left w:val="none" w:sz="0" w:space="0" w:color="auto"/>
            <w:bottom w:val="none" w:sz="0" w:space="0" w:color="auto"/>
            <w:right w:val="none" w:sz="0" w:space="0" w:color="auto"/>
          </w:divBdr>
          <w:divsChild>
            <w:div w:id="1646472753">
              <w:marLeft w:val="0"/>
              <w:marRight w:val="0"/>
              <w:marTop w:val="0"/>
              <w:marBottom w:val="0"/>
              <w:divBdr>
                <w:top w:val="none" w:sz="0" w:space="0" w:color="auto"/>
                <w:left w:val="none" w:sz="0" w:space="0" w:color="auto"/>
                <w:bottom w:val="none" w:sz="0" w:space="0" w:color="auto"/>
                <w:right w:val="none" w:sz="0" w:space="0" w:color="auto"/>
              </w:divBdr>
              <w:divsChild>
                <w:div w:id="108938124">
                  <w:marLeft w:val="0"/>
                  <w:marRight w:val="0"/>
                  <w:marTop w:val="0"/>
                  <w:marBottom w:val="0"/>
                  <w:divBdr>
                    <w:top w:val="none" w:sz="0" w:space="0" w:color="auto"/>
                    <w:left w:val="none" w:sz="0" w:space="0" w:color="auto"/>
                    <w:bottom w:val="none" w:sz="0" w:space="0" w:color="auto"/>
                    <w:right w:val="none" w:sz="0" w:space="0" w:color="auto"/>
                  </w:divBdr>
                  <w:divsChild>
                    <w:div w:id="1676414871">
                      <w:marLeft w:val="0"/>
                      <w:marRight w:val="0"/>
                      <w:marTop w:val="0"/>
                      <w:marBottom w:val="0"/>
                      <w:divBdr>
                        <w:top w:val="none" w:sz="0" w:space="0" w:color="auto"/>
                        <w:left w:val="none" w:sz="0" w:space="0" w:color="auto"/>
                        <w:bottom w:val="none" w:sz="0" w:space="0" w:color="auto"/>
                        <w:right w:val="none" w:sz="0" w:space="0" w:color="auto"/>
                      </w:divBdr>
                    </w:div>
                    <w:div w:id="6129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19429">
          <w:marLeft w:val="0"/>
          <w:marRight w:val="0"/>
          <w:marTop w:val="0"/>
          <w:marBottom w:val="0"/>
          <w:divBdr>
            <w:top w:val="none" w:sz="0" w:space="0" w:color="auto"/>
            <w:left w:val="none" w:sz="0" w:space="0" w:color="auto"/>
            <w:bottom w:val="none" w:sz="0" w:space="0" w:color="auto"/>
            <w:right w:val="none" w:sz="0" w:space="0" w:color="auto"/>
          </w:divBdr>
          <w:divsChild>
            <w:div w:id="791896692">
              <w:marLeft w:val="0"/>
              <w:marRight w:val="0"/>
              <w:marTop w:val="0"/>
              <w:marBottom w:val="0"/>
              <w:divBdr>
                <w:top w:val="none" w:sz="0" w:space="0" w:color="auto"/>
                <w:left w:val="none" w:sz="0" w:space="0" w:color="auto"/>
                <w:bottom w:val="none" w:sz="0" w:space="0" w:color="auto"/>
                <w:right w:val="none" w:sz="0" w:space="0" w:color="auto"/>
              </w:divBdr>
              <w:divsChild>
                <w:div w:id="1216284453">
                  <w:marLeft w:val="0"/>
                  <w:marRight w:val="0"/>
                  <w:marTop w:val="0"/>
                  <w:marBottom w:val="0"/>
                  <w:divBdr>
                    <w:top w:val="none" w:sz="0" w:space="0" w:color="auto"/>
                    <w:left w:val="none" w:sz="0" w:space="0" w:color="auto"/>
                    <w:bottom w:val="none" w:sz="0" w:space="0" w:color="auto"/>
                    <w:right w:val="none" w:sz="0" w:space="0" w:color="auto"/>
                  </w:divBdr>
                  <w:divsChild>
                    <w:div w:id="365444092">
                      <w:marLeft w:val="0"/>
                      <w:marRight w:val="0"/>
                      <w:marTop w:val="0"/>
                      <w:marBottom w:val="0"/>
                      <w:divBdr>
                        <w:top w:val="none" w:sz="0" w:space="0" w:color="auto"/>
                        <w:left w:val="none" w:sz="0" w:space="0" w:color="auto"/>
                        <w:bottom w:val="none" w:sz="0" w:space="0" w:color="auto"/>
                        <w:right w:val="none" w:sz="0" w:space="0" w:color="auto"/>
                      </w:divBdr>
                      <w:divsChild>
                        <w:div w:id="1074426398">
                          <w:marLeft w:val="0"/>
                          <w:marRight w:val="0"/>
                          <w:marTop w:val="0"/>
                          <w:marBottom w:val="0"/>
                          <w:divBdr>
                            <w:top w:val="none" w:sz="0" w:space="0" w:color="auto"/>
                            <w:left w:val="none" w:sz="0" w:space="0" w:color="auto"/>
                            <w:bottom w:val="none" w:sz="0" w:space="0" w:color="auto"/>
                            <w:right w:val="none" w:sz="0" w:space="0" w:color="auto"/>
                          </w:divBdr>
                          <w:divsChild>
                            <w:div w:id="1260019755">
                              <w:marLeft w:val="0"/>
                              <w:marRight w:val="0"/>
                              <w:marTop w:val="0"/>
                              <w:marBottom w:val="0"/>
                              <w:divBdr>
                                <w:top w:val="none" w:sz="0" w:space="0" w:color="auto"/>
                                <w:left w:val="none" w:sz="0" w:space="0" w:color="auto"/>
                                <w:bottom w:val="none" w:sz="0" w:space="0" w:color="auto"/>
                                <w:right w:val="none" w:sz="0" w:space="0" w:color="auto"/>
                              </w:divBdr>
                              <w:divsChild>
                                <w:div w:id="2019577837">
                                  <w:marLeft w:val="0"/>
                                  <w:marRight w:val="0"/>
                                  <w:marTop w:val="0"/>
                                  <w:marBottom w:val="0"/>
                                  <w:divBdr>
                                    <w:top w:val="none" w:sz="0" w:space="0" w:color="auto"/>
                                    <w:left w:val="none" w:sz="0" w:space="0" w:color="auto"/>
                                    <w:bottom w:val="none" w:sz="0" w:space="0" w:color="auto"/>
                                    <w:right w:val="none" w:sz="0" w:space="0" w:color="auto"/>
                                  </w:divBdr>
                                </w:div>
                              </w:divsChild>
                            </w:div>
                            <w:div w:id="12681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999968903">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09319">
      <w:bodyDiv w:val="1"/>
      <w:marLeft w:val="0"/>
      <w:marRight w:val="0"/>
      <w:marTop w:val="0"/>
      <w:marBottom w:val="0"/>
      <w:divBdr>
        <w:top w:val="none" w:sz="0" w:space="0" w:color="auto"/>
        <w:left w:val="none" w:sz="0" w:space="0" w:color="auto"/>
        <w:bottom w:val="none" w:sz="0" w:space="0" w:color="auto"/>
        <w:right w:val="none" w:sz="0" w:space="0" w:color="auto"/>
      </w:divBdr>
      <w:divsChild>
        <w:div w:id="2023311218">
          <w:marLeft w:val="0"/>
          <w:marRight w:val="0"/>
          <w:marTop w:val="300"/>
          <w:marBottom w:val="0"/>
          <w:divBdr>
            <w:top w:val="none" w:sz="0" w:space="0" w:color="auto"/>
            <w:left w:val="single" w:sz="12" w:space="0" w:color="005EB8"/>
            <w:bottom w:val="none" w:sz="0" w:space="0" w:color="auto"/>
            <w:right w:val="none" w:sz="0" w:space="0" w:color="auto"/>
          </w:divBdr>
          <w:divsChild>
            <w:div w:id="324476069">
              <w:marLeft w:val="0"/>
              <w:marRight w:val="0"/>
              <w:marTop w:val="0"/>
              <w:marBottom w:val="0"/>
              <w:divBdr>
                <w:top w:val="none" w:sz="0" w:space="0" w:color="auto"/>
                <w:left w:val="none" w:sz="0" w:space="0" w:color="auto"/>
                <w:bottom w:val="none" w:sz="0" w:space="0" w:color="auto"/>
                <w:right w:val="none" w:sz="0" w:space="0" w:color="auto"/>
              </w:divBdr>
              <w:divsChild>
                <w:div w:id="1234391777">
                  <w:marLeft w:val="0"/>
                  <w:marRight w:val="0"/>
                  <w:marTop w:val="0"/>
                  <w:marBottom w:val="0"/>
                  <w:divBdr>
                    <w:top w:val="none" w:sz="0" w:space="0" w:color="auto"/>
                    <w:left w:val="none" w:sz="0" w:space="0" w:color="auto"/>
                    <w:bottom w:val="none" w:sz="0" w:space="0" w:color="auto"/>
                    <w:right w:val="none" w:sz="0" w:space="0" w:color="auto"/>
                  </w:divBdr>
                  <w:divsChild>
                    <w:div w:id="481236745">
                      <w:marLeft w:val="0"/>
                      <w:marRight w:val="0"/>
                      <w:marTop w:val="0"/>
                      <w:marBottom w:val="0"/>
                      <w:divBdr>
                        <w:top w:val="none" w:sz="0" w:space="0" w:color="auto"/>
                        <w:left w:val="none" w:sz="0" w:space="0" w:color="auto"/>
                        <w:bottom w:val="none" w:sz="0" w:space="0" w:color="auto"/>
                        <w:right w:val="none" w:sz="0" w:space="0" w:color="auto"/>
                      </w:divBdr>
                    </w:div>
                    <w:div w:id="1329289361">
                      <w:marLeft w:val="0"/>
                      <w:marRight w:val="0"/>
                      <w:marTop w:val="0"/>
                      <w:marBottom w:val="0"/>
                      <w:divBdr>
                        <w:top w:val="none" w:sz="0" w:space="0" w:color="auto"/>
                        <w:left w:val="none" w:sz="0" w:space="0" w:color="auto"/>
                        <w:bottom w:val="none" w:sz="0" w:space="0" w:color="auto"/>
                        <w:right w:val="none" w:sz="0" w:space="0" w:color="auto"/>
                      </w:divBdr>
                    </w:div>
                    <w:div w:id="1553350413">
                      <w:marLeft w:val="0"/>
                      <w:marRight w:val="0"/>
                      <w:marTop w:val="0"/>
                      <w:marBottom w:val="0"/>
                      <w:divBdr>
                        <w:top w:val="none" w:sz="0" w:space="0" w:color="auto"/>
                        <w:left w:val="none" w:sz="0" w:space="0" w:color="auto"/>
                        <w:bottom w:val="none" w:sz="0" w:space="0" w:color="auto"/>
                        <w:right w:val="none" w:sz="0" w:space="0" w:color="auto"/>
                      </w:divBdr>
                    </w:div>
                    <w:div w:id="2074967517">
                      <w:marLeft w:val="0"/>
                      <w:marRight w:val="0"/>
                      <w:marTop w:val="0"/>
                      <w:marBottom w:val="0"/>
                      <w:divBdr>
                        <w:top w:val="none" w:sz="0" w:space="0" w:color="auto"/>
                        <w:left w:val="none" w:sz="0" w:space="0" w:color="auto"/>
                        <w:bottom w:val="none" w:sz="0" w:space="0" w:color="auto"/>
                        <w:right w:val="none" w:sz="0" w:space="0" w:color="auto"/>
                      </w:divBdr>
                    </w:div>
                    <w:div w:id="603222375">
                      <w:marLeft w:val="0"/>
                      <w:marRight w:val="0"/>
                      <w:marTop w:val="0"/>
                      <w:marBottom w:val="0"/>
                      <w:divBdr>
                        <w:top w:val="none" w:sz="0" w:space="0" w:color="auto"/>
                        <w:left w:val="none" w:sz="0" w:space="0" w:color="auto"/>
                        <w:bottom w:val="none" w:sz="0" w:space="0" w:color="auto"/>
                        <w:right w:val="none" w:sz="0" w:space="0" w:color="auto"/>
                      </w:divBdr>
                    </w:div>
                    <w:div w:id="3224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1902">
          <w:marLeft w:val="0"/>
          <w:marRight w:val="0"/>
          <w:marTop w:val="300"/>
          <w:marBottom w:val="0"/>
          <w:divBdr>
            <w:top w:val="none" w:sz="0" w:space="0" w:color="auto"/>
            <w:left w:val="single" w:sz="12" w:space="0" w:color="005EB8"/>
            <w:bottom w:val="none" w:sz="0" w:space="0" w:color="auto"/>
            <w:right w:val="none" w:sz="0" w:space="0" w:color="auto"/>
          </w:divBdr>
          <w:divsChild>
            <w:div w:id="2004429961">
              <w:marLeft w:val="0"/>
              <w:marRight w:val="0"/>
              <w:marTop w:val="0"/>
              <w:marBottom w:val="0"/>
              <w:divBdr>
                <w:top w:val="none" w:sz="0" w:space="0" w:color="auto"/>
                <w:left w:val="none" w:sz="0" w:space="0" w:color="auto"/>
                <w:bottom w:val="none" w:sz="0" w:space="0" w:color="auto"/>
                <w:right w:val="none" w:sz="0" w:space="0" w:color="auto"/>
              </w:divBdr>
              <w:divsChild>
                <w:div w:id="1174225484">
                  <w:marLeft w:val="0"/>
                  <w:marRight w:val="0"/>
                  <w:marTop w:val="0"/>
                  <w:marBottom w:val="0"/>
                  <w:divBdr>
                    <w:top w:val="none" w:sz="0" w:space="0" w:color="auto"/>
                    <w:left w:val="none" w:sz="0" w:space="0" w:color="auto"/>
                    <w:bottom w:val="none" w:sz="0" w:space="0" w:color="auto"/>
                    <w:right w:val="none" w:sz="0" w:space="0" w:color="auto"/>
                  </w:divBdr>
                  <w:divsChild>
                    <w:div w:id="265383107">
                      <w:marLeft w:val="0"/>
                      <w:marRight w:val="0"/>
                      <w:marTop w:val="0"/>
                      <w:marBottom w:val="0"/>
                      <w:divBdr>
                        <w:top w:val="none" w:sz="0" w:space="0" w:color="auto"/>
                        <w:left w:val="none" w:sz="0" w:space="0" w:color="auto"/>
                        <w:bottom w:val="none" w:sz="0" w:space="0" w:color="auto"/>
                        <w:right w:val="none" w:sz="0" w:space="0" w:color="auto"/>
                      </w:divBdr>
                    </w:div>
                    <w:div w:id="653995320">
                      <w:marLeft w:val="0"/>
                      <w:marRight w:val="0"/>
                      <w:marTop w:val="0"/>
                      <w:marBottom w:val="0"/>
                      <w:divBdr>
                        <w:top w:val="none" w:sz="0" w:space="0" w:color="auto"/>
                        <w:left w:val="none" w:sz="0" w:space="0" w:color="auto"/>
                        <w:bottom w:val="none" w:sz="0" w:space="0" w:color="auto"/>
                        <w:right w:val="none" w:sz="0" w:space="0" w:color="auto"/>
                      </w:divBdr>
                    </w:div>
                    <w:div w:id="1644459196">
                      <w:marLeft w:val="0"/>
                      <w:marRight w:val="0"/>
                      <w:marTop w:val="0"/>
                      <w:marBottom w:val="0"/>
                      <w:divBdr>
                        <w:top w:val="none" w:sz="0" w:space="0" w:color="auto"/>
                        <w:left w:val="none" w:sz="0" w:space="0" w:color="auto"/>
                        <w:bottom w:val="none" w:sz="0" w:space="0" w:color="auto"/>
                        <w:right w:val="none" w:sz="0" w:space="0" w:color="auto"/>
                      </w:divBdr>
                    </w:div>
                    <w:div w:id="66266013">
                      <w:marLeft w:val="0"/>
                      <w:marRight w:val="0"/>
                      <w:marTop w:val="0"/>
                      <w:marBottom w:val="0"/>
                      <w:divBdr>
                        <w:top w:val="none" w:sz="0" w:space="0" w:color="auto"/>
                        <w:left w:val="none" w:sz="0" w:space="0" w:color="auto"/>
                        <w:bottom w:val="none" w:sz="0" w:space="0" w:color="auto"/>
                        <w:right w:val="none" w:sz="0" w:space="0" w:color="auto"/>
                      </w:divBdr>
                    </w:div>
                    <w:div w:id="1232154406">
                      <w:marLeft w:val="0"/>
                      <w:marRight w:val="0"/>
                      <w:marTop w:val="0"/>
                      <w:marBottom w:val="0"/>
                      <w:divBdr>
                        <w:top w:val="none" w:sz="0" w:space="0" w:color="auto"/>
                        <w:left w:val="none" w:sz="0" w:space="0" w:color="auto"/>
                        <w:bottom w:val="none" w:sz="0" w:space="0" w:color="auto"/>
                        <w:right w:val="none" w:sz="0" w:space="0" w:color="auto"/>
                      </w:divBdr>
                    </w:div>
                    <w:div w:id="15484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6895">
          <w:marLeft w:val="0"/>
          <w:marRight w:val="0"/>
          <w:marTop w:val="300"/>
          <w:marBottom w:val="0"/>
          <w:divBdr>
            <w:top w:val="none" w:sz="0" w:space="0" w:color="auto"/>
            <w:left w:val="single" w:sz="12" w:space="0" w:color="005EB8"/>
            <w:bottom w:val="none" w:sz="0" w:space="0" w:color="auto"/>
            <w:right w:val="none" w:sz="0" w:space="0" w:color="auto"/>
          </w:divBdr>
          <w:divsChild>
            <w:div w:id="576748829">
              <w:marLeft w:val="0"/>
              <w:marRight w:val="0"/>
              <w:marTop w:val="0"/>
              <w:marBottom w:val="0"/>
              <w:divBdr>
                <w:top w:val="none" w:sz="0" w:space="0" w:color="auto"/>
                <w:left w:val="none" w:sz="0" w:space="0" w:color="auto"/>
                <w:bottom w:val="none" w:sz="0" w:space="0" w:color="auto"/>
                <w:right w:val="none" w:sz="0" w:space="0" w:color="auto"/>
              </w:divBdr>
              <w:divsChild>
                <w:div w:id="305014404">
                  <w:marLeft w:val="0"/>
                  <w:marRight w:val="0"/>
                  <w:marTop w:val="0"/>
                  <w:marBottom w:val="0"/>
                  <w:divBdr>
                    <w:top w:val="none" w:sz="0" w:space="0" w:color="auto"/>
                    <w:left w:val="none" w:sz="0" w:space="0" w:color="auto"/>
                    <w:bottom w:val="none" w:sz="0" w:space="0" w:color="auto"/>
                    <w:right w:val="none" w:sz="0" w:space="0" w:color="auto"/>
                  </w:divBdr>
                  <w:divsChild>
                    <w:div w:id="1079987250">
                      <w:marLeft w:val="0"/>
                      <w:marRight w:val="0"/>
                      <w:marTop w:val="0"/>
                      <w:marBottom w:val="0"/>
                      <w:divBdr>
                        <w:top w:val="none" w:sz="0" w:space="0" w:color="auto"/>
                        <w:left w:val="none" w:sz="0" w:space="0" w:color="auto"/>
                        <w:bottom w:val="none" w:sz="0" w:space="0" w:color="auto"/>
                        <w:right w:val="none" w:sz="0" w:space="0" w:color="auto"/>
                      </w:divBdr>
                    </w:div>
                    <w:div w:id="847448594">
                      <w:marLeft w:val="0"/>
                      <w:marRight w:val="0"/>
                      <w:marTop w:val="0"/>
                      <w:marBottom w:val="0"/>
                      <w:divBdr>
                        <w:top w:val="none" w:sz="0" w:space="0" w:color="auto"/>
                        <w:left w:val="none" w:sz="0" w:space="0" w:color="auto"/>
                        <w:bottom w:val="none" w:sz="0" w:space="0" w:color="auto"/>
                        <w:right w:val="none" w:sz="0" w:space="0" w:color="auto"/>
                      </w:divBdr>
                    </w:div>
                    <w:div w:id="1410497220">
                      <w:marLeft w:val="0"/>
                      <w:marRight w:val="0"/>
                      <w:marTop w:val="0"/>
                      <w:marBottom w:val="0"/>
                      <w:divBdr>
                        <w:top w:val="none" w:sz="0" w:space="0" w:color="auto"/>
                        <w:left w:val="none" w:sz="0" w:space="0" w:color="auto"/>
                        <w:bottom w:val="none" w:sz="0" w:space="0" w:color="auto"/>
                        <w:right w:val="none" w:sz="0" w:space="0" w:color="auto"/>
                      </w:divBdr>
                    </w:div>
                    <w:div w:id="1293704585">
                      <w:marLeft w:val="0"/>
                      <w:marRight w:val="0"/>
                      <w:marTop w:val="0"/>
                      <w:marBottom w:val="0"/>
                      <w:divBdr>
                        <w:top w:val="none" w:sz="0" w:space="0" w:color="auto"/>
                        <w:left w:val="none" w:sz="0" w:space="0" w:color="auto"/>
                        <w:bottom w:val="none" w:sz="0" w:space="0" w:color="auto"/>
                        <w:right w:val="none" w:sz="0" w:space="0" w:color="auto"/>
                      </w:divBdr>
                    </w:div>
                    <w:div w:id="1774131117">
                      <w:marLeft w:val="0"/>
                      <w:marRight w:val="0"/>
                      <w:marTop w:val="0"/>
                      <w:marBottom w:val="0"/>
                      <w:divBdr>
                        <w:top w:val="none" w:sz="0" w:space="0" w:color="auto"/>
                        <w:left w:val="none" w:sz="0" w:space="0" w:color="auto"/>
                        <w:bottom w:val="none" w:sz="0" w:space="0" w:color="auto"/>
                        <w:right w:val="none" w:sz="0" w:space="0" w:color="auto"/>
                      </w:divBdr>
                    </w:div>
                    <w:div w:id="1473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8875">
          <w:marLeft w:val="0"/>
          <w:marRight w:val="0"/>
          <w:marTop w:val="300"/>
          <w:marBottom w:val="0"/>
          <w:divBdr>
            <w:top w:val="none" w:sz="0" w:space="0" w:color="auto"/>
            <w:left w:val="single" w:sz="12" w:space="0" w:color="005EB8"/>
            <w:bottom w:val="none" w:sz="0" w:space="0" w:color="auto"/>
            <w:right w:val="none" w:sz="0" w:space="0" w:color="auto"/>
          </w:divBdr>
          <w:divsChild>
            <w:div w:id="777144017">
              <w:marLeft w:val="0"/>
              <w:marRight w:val="0"/>
              <w:marTop w:val="0"/>
              <w:marBottom w:val="0"/>
              <w:divBdr>
                <w:top w:val="none" w:sz="0" w:space="0" w:color="auto"/>
                <w:left w:val="none" w:sz="0" w:space="0" w:color="auto"/>
                <w:bottom w:val="none" w:sz="0" w:space="0" w:color="auto"/>
                <w:right w:val="none" w:sz="0" w:space="0" w:color="auto"/>
              </w:divBdr>
              <w:divsChild>
                <w:div w:id="975792313">
                  <w:marLeft w:val="0"/>
                  <w:marRight w:val="0"/>
                  <w:marTop w:val="0"/>
                  <w:marBottom w:val="0"/>
                  <w:divBdr>
                    <w:top w:val="none" w:sz="0" w:space="0" w:color="auto"/>
                    <w:left w:val="none" w:sz="0" w:space="0" w:color="auto"/>
                    <w:bottom w:val="none" w:sz="0" w:space="0" w:color="auto"/>
                    <w:right w:val="none" w:sz="0" w:space="0" w:color="auto"/>
                  </w:divBdr>
                  <w:divsChild>
                    <w:div w:id="39787432">
                      <w:marLeft w:val="0"/>
                      <w:marRight w:val="0"/>
                      <w:marTop w:val="0"/>
                      <w:marBottom w:val="0"/>
                      <w:divBdr>
                        <w:top w:val="none" w:sz="0" w:space="0" w:color="auto"/>
                        <w:left w:val="none" w:sz="0" w:space="0" w:color="auto"/>
                        <w:bottom w:val="none" w:sz="0" w:space="0" w:color="auto"/>
                        <w:right w:val="none" w:sz="0" w:space="0" w:color="auto"/>
                      </w:divBdr>
                    </w:div>
                    <w:div w:id="258608330">
                      <w:marLeft w:val="0"/>
                      <w:marRight w:val="0"/>
                      <w:marTop w:val="0"/>
                      <w:marBottom w:val="0"/>
                      <w:divBdr>
                        <w:top w:val="none" w:sz="0" w:space="0" w:color="auto"/>
                        <w:left w:val="none" w:sz="0" w:space="0" w:color="auto"/>
                        <w:bottom w:val="none" w:sz="0" w:space="0" w:color="auto"/>
                        <w:right w:val="none" w:sz="0" w:space="0" w:color="auto"/>
                      </w:divBdr>
                    </w:div>
                    <w:div w:id="972949948">
                      <w:marLeft w:val="0"/>
                      <w:marRight w:val="0"/>
                      <w:marTop w:val="0"/>
                      <w:marBottom w:val="0"/>
                      <w:divBdr>
                        <w:top w:val="none" w:sz="0" w:space="0" w:color="auto"/>
                        <w:left w:val="none" w:sz="0" w:space="0" w:color="auto"/>
                        <w:bottom w:val="none" w:sz="0" w:space="0" w:color="auto"/>
                        <w:right w:val="none" w:sz="0" w:space="0" w:color="auto"/>
                      </w:divBdr>
                    </w:div>
                    <w:div w:id="44260131">
                      <w:marLeft w:val="0"/>
                      <w:marRight w:val="0"/>
                      <w:marTop w:val="0"/>
                      <w:marBottom w:val="0"/>
                      <w:divBdr>
                        <w:top w:val="none" w:sz="0" w:space="0" w:color="auto"/>
                        <w:left w:val="none" w:sz="0" w:space="0" w:color="auto"/>
                        <w:bottom w:val="none" w:sz="0" w:space="0" w:color="auto"/>
                        <w:right w:val="none" w:sz="0" w:space="0" w:color="auto"/>
                      </w:divBdr>
                    </w:div>
                    <w:div w:id="1962416670">
                      <w:marLeft w:val="0"/>
                      <w:marRight w:val="0"/>
                      <w:marTop w:val="0"/>
                      <w:marBottom w:val="0"/>
                      <w:divBdr>
                        <w:top w:val="none" w:sz="0" w:space="0" w:color="auto"/>
                        <w:left w:val="none" w:sz="0" w:space="0" w:color="auto"/>
                        <w:bottom w:val="none" w:sz="0" w:space="0" w:color="auto"/>
                        <w:right w:val="none" w:sz="0" w:space="0" w:color="auto"/>
                      </w:divBdr>
                    </w:div>
                    <w:div w:id="18588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1879">
          <w:marLeft w:val="0"/>
          <w:marRight w:val="0"/>
          <w:marTop w:val="300"/>
          <w:marBottom w:val="0"/>
          <w:divBdr>
            <w:top w:val="none" w:sz="0" w:space="0" w:color="auto"/>
            <w:left w:val="single" w:sz="12" w:space="0" w:color="005EB8"/>
            <w:bottom w:val="none" w:sz="0" w:space="0" w:color="auto"/>
            <w:right w:val="none" w:sz="0" w:space="0" w:color="auto"/>
          </w:divBdr>
          <w:divsChild>
            <w:div w:id="1551570001">
              <w:marLeft w:val="0"/>
              <w:marRight w:val="0"/>
              <w:marTop w:val="0"/>
              <w:marBottom w:val="0"/>
              <w:divBdr>
                <w:top w:val="none" w:sz="0" w:space="0" w:color="auto"/>
                <w:left w:val="none" w:sz="0" w:space="0" w:color="auto"/>
                <w:bottom w:val="none" w:sz="0" w:space="0" w:color="auto"/>
                <w:right w:val="none" w:sz="0" w:space="0" w:color="auto"/>
              </w:divBdr>
              <w:divsChild>
                <w:div w:id="471748366">
                  <w:marLeft w:val="0"/>
                  <w:marRight w:val="0"/>
                  <w:marTop w:val="0"/>
                  <w:marBottom w:val="0"/>
                  <w:divBdr>
                    <w:top w:val="none" w:sz="0" w:space="0" w:color="auto"/>
                    <w:left w:val="none" w:sz="0" w:space="0" w:color="auto"/>
                    <w:bottom w:val="none" w:sz="0" w:space="0" w:color="auto"/>
                    <w:right w:val="none" w:sz="0" w:space="0" w:color="auto"/>
                  </w:divBdr>
                  <w:divsChild>
                    <w:div w:id="747963705">
                      <w:marLeft w:val="0"/>
                      <w:marRight w:val="0"/>
                      <w:marTop w:val="0"/>
                      <w:marBottom w:val="0"/>
                      <w:divBdr>
                        <w:top w:val="none" w:sz="0" w:space="0" w:color="auto"/>
                        <w:left w:val="none" w:sz="0" w:space="0" w:color="auto"/>
                        <w:bottom w:val="none" w:sz="0" w:space="0" w:color="auto"/>
                        <w:right w:val="none" w:sz="0" w:space="0" w:color="auto"/>
                      </w:divBdr>
                    </w:div>
                    <w:div w:id="1695688638">
                      <w:marLeft w:val="0"/>
                      <w:marRight w:val="0"/>
                      <w:marTop w:val="0"/>
                      <w:marBottom w:val="0"/>
                      <w:divBdr>
                        <w:top w:val="none" w:sz="0" w:space="0" w:color="auto"/>
                        <w:left w:val="none" w:sz="0" w:space="0" w:color="auto"/>
                        <w:bottom w:val="none" w:sz="0" w:space="0" w:color="auto"/>
                        <w:right w:val="none" w:sz="0" w:space="0" w:color="auto"/>
                      </w:divBdr>
                    </w:div>
                    <w:div w:id="1102066976">
                      <w:marLeft w:val="0"/>
                      <w:marRight w:val="0"/>
                      <w:marTop w:val="0"/>
                      <w:marBottom w:val="0"/>
                      <w:divBdr>
                        <w:top w:val="none" w:sz="0" w:space="0" w:color="auto"/>
                        <w:left w:val="none" w:sz="0" w:space="0" w:color="auto"/>
                        <w:bottom w:val="none" w:sz="0" w:space="0" w:color="auto"/>
                        <w:right w:val="none" w:sz="0" w:space="0" w:color="auto"/>
                      </w:divBdr>
                    </w:div>
                    <w:div w:id="897981811">
                      <w:marLeft w:val="0"/>
                      <w:marRight w:val="0"/>
                      <w:marTop w:val="0"/>
                      <w:marBottom w:val="0"/>
                      <w:divBdr>
                        <w:top w:val="none" w:sz="0" w:space="0" w:color="auto"/>
                        <w:left w:val="none" w:sz="0" w:space="0" w:color="auto"/>
                        <w:bottom w:val="none" w:sz="0" w:space="0" w:color="auto"/>
                        <w:right w:val="none" w:sz="0" w:space="0" w:color="auto"/>
                      </w:divBdr>
                    </w:div>
                    <w:div w:id="1252162899">
                      <w:marLeft w:val="0"/>
                      <w:marRight w:val="0"/>
                      <w:marTop w:val="0"/>
                      <w:marBottom w:val="0"/>
                      <w:divBdr>
                        <w:top w:val="none" w:sz="0" w:space="0" w:color="auto"/>
                        <w:left w:val="none" w:sz="0" w:space="0" w:color="auto"/>
                        <w:bottom w:val="none" w:sz="0" w:space="0" w:color="auto"/>
                        <w:right w:val="none" w:sz="0" w:space="0" w:color="auto"/>
                      </w:divBdr>
                    </w:div>
                    <w:div w:id="1431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3900302">
      <w:bodyDiv w:val="1"/>
      <w:marLeft w:val="0"/>
      <w:marRight w:val="0"/>
      <w:marTop w:val="0"/>
      <w:marBottom w:val="0"/>
      <w:divBdr>
        <w:top w:val="none" w:sz="0" w:space="0" w:color="auto"/>
        <w:left w:val="none" w:sz="0" w:space="0" w:color="auto"/>
        <w:bottom w:val="none" w:sz="0" w:space="0" w:color="auto"/>
        <w:right w:val="none" w:sz="0" w:space="0" w:color="auto"/>
      </w:divBdr>
      <w:divsChild>
        <w:div w:id="476608997">
          <w:marLeft w:val="0"/>
          <w:marRight w:val="0"/>
          <w:marTop w:val="0"/>
          <w:marBottom w:val="0"/>
          <w:divBdr>
            <w:top w:val="none" w:sz="0" w:space="0" w:color="auto"/>
            <w:left w:val="none" w:sz="0" w:space="0" w:color="auto"/>
            <w:bottom w:val="none" w:sz="0" w:space="0" w:color="auto"/>
            <w:right w:val="none" w:sz="0" w:space="0" w:color="auto"/>
          </w:divBdr>
        </w:div>
        <w:div w:id="1964458198">
          <w:marLeft w:val="0"/>
          <w:marRight w:val="0"/>
          <w:marTop w:val="150"/>
          <w:marBottom w:val="150"/>
          <w:divBdr>
            <w:top w:val="single" w:sz="6" w:space="4" w:color="D7D7D7"/>
            <w:left w:val="none" w:sz="0" w:space="0" w:color="auto"/>
            <w:bottom w:val="single" w:sz="6" w:space="4" w:color="D7D7D7"/>
            <w:right w:val="none" w:sz="0" w:space="0" w:color="auto"/>
          </w:divBdr>
        </w:div>
        <w:div w:id="1945765513">
          <w:marLeft w:val="0"/>
          <w:marRight w:val="0"/>
          <w:marTop w:val="0"/>
          <w:marBottom w:val="0"/>
          <w:divBdr>
            <w:top w:val="none" w:sz="0" w:space="0" w:color="auto"/>
            <w:left w:val="none" w:sz="0" w:space="0" w:color="auto"/>
            <w:bottom w:val="none" w:sz="0" w:space="0" w:color="auto"/>
            <w:right w:val="none" w:sz="0" w:space="0" w:color="auto"/>
          </w:divBdr>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477617">
      <w:bodyDiv w:val="1"/>
      <w:marLeft w:val="0"/>
      <w:marRight w:val="0"/>
      <w:marTop w:val="0"/>
      <w:marBottom w:val="0"/>
      <w:divBdr>
        <w:top w:val="none" w:sz="0" w:space="0" w:color="auto"/>
        <w:left w:val="none" w:sz="0" w:space="0" w:color="auto"/>
        <w:bottom w:val="none" w:sz="0" w:space="0" w:color="auto"/>
        <w:right w:val="none" w:sz="0" w:space="0" w:color="auto"/>
      </w:divBdr>
      <w:divsChild>
        <w:div w:id="1534881907">
          <w:marLeft w:val="0"/>
          <w:marRight w:val="0"/>
          <w:marTop w:val="0"/>
          <w:marBottom w:val="0"/>
          <w:divBdr>
            <w:top w:val="none" w:sz="0" w:space="0" w:color="auto"/>
            <w:left w:val="none" w:sz="0" w:space="0" w:color="auto"/>
            <w:bottom w:val="none" w:sz="0" w:space="0" w:color="auto"/>
            <w:right w:val="none" w:sz="0" w:space="0" w:color="auto"/>
          </w:divBdr>
          <w:divsChild>
            <w:div w:id="1852529039">
              <w:marLeft w:val="0"/>
              <w:marRight w:val="0"/>
              <w:marTop w:val="0"/>
              <w:marBottom w:val="0"/>
              <w:divBdr>
                <w:top w:val="none" w:sz="0" w:space="0" w:color="auto"/>
                <w:left w:val="none" w:sz="0" w:space="0" w:color="auto"/>
                <w:bottom w:val="none" w:sz="0" w:space="0" w:color="auto"/>
                <w:right w:val="none" w:sz="0" w:space="0" w:color="auto"/>
              </w:divBdr>
              <w:divsChild>
                <w:div w:id="872155813">
                  <w:marLeft w:val="0"/>
                  <w:marRight w:val="0"/>
                  <w:marTop w:val="0"/>
                  <w:marBottom w:val="0"/>
                  <w:divBdr>
                    <w:top w:val="none" w:sz="0" w:space="0" w:color="auto"/>
                    <w:left w:val="none" w:sz="0" w:space="0" w:color="auto"/>
                    <w:bottom w:val="none" w:sz="0" w:space="0" w:color="auto"/>
                    <w:right w:val="none" w:sz="0" w:space="0" w:color="auto"/>
                  </w:divBdr>
                  <w:divsChild>
                    <w:div w:id="1279486356">
                      <w:marLeft w:val="0"/>
                      <w:marRight w:val="0"/>
                      <w:marTop w:val="0"/>
                      <w:marBottom w:val="0"/>
                      <w:divBdr>
                        <w:top w:val="none" w:sz="0" w:space="0" w:color="auto"/>
                        <w:left w:val="none" w:sz="0" w:space="0" w:color="auto"/>
                        <w:bottom w:val="none" w:sz="0" w:space="0" w:color="auto"/>
                        <w:right w:val="none" w:sz="0" w:space="0" w:color="auto"/>
                      </w:divBdr>
                    </w:div>
                    <w:div w:id="20714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866">
          <w:marLeft w:val="0"/>
          <w:marRight w:val="0"/>
          <w:marTop w:val="0"/>
          <w:marBottom w:val="0"/>
          <w:divBdr>
            <w:top w:val="none" w:sz="0" w:space="0" w:color="auto"/>
            <w:left w:val="none" w:sz="0" w:space="0" w:color="auto"/>
            <w:bottom w:val="none" w:sz="0" w:space="0" w:color="auto"/>
            <w:right w:val="none" w:sz="0" w:space="0" w:color="auto"/>
          </w:divBdr>
          <w:divsChild>
            <w:div w:id="1723552727">
              <w:marLeft w:val="0"/>
              <w:marRight w:val="0"/>
              <w:marTop w:val="0"/>
              <w:marBottom w:val="0"/>
              <w:divBdr>
                <w:top w:val="none" w:sz="0" w:space="0" w:color="auto"/>
                <w:left w:val="none" w:sz="0" w:space="0" w:color="auto"/>
                <w:bottom w:val="none" w:sz="0" w:space="0" w:color="auto"/>
                <w:right w:val="none" w:sz="0" w:space="0" w:color="auto"/>
              </w:divBdr>
              <w:divsChild>
                <w:div w:id="229314033">
                  <w:marLeft w:val="0"/>
                  <w:marRight w:val="0"/>
                  <w:marTop w:val="0"/>
                  <w:marBottom w:val="0"/>
                  <w:divBdr>
                    <w:top w:val="none" w:sz="0" w:space="0" w:color="auto"/>
                    <w:left w:val="none" w:sz="0" w:space="0" w:color="auto"/>
                    <w:bottom w:val="none" w:sz="0" w:space="0" w:color="auto"/>
                    <w:right w:val="none" w:sz="0" w:space="0" w:color="auto"/>
                  </w:divBdr>
                  <w:divsChild>
                    <w:div w:id="744959827">
                      <w:marLeft w:val="0"/>
                      <w:marRight w:val="0"/>
                      <w:marTop w:val="0"/>
                      <w:marBottom w:val="0"/>
                      <w:divBdr>
                        <w:top w:val="none" w:sz="0" w:space="0" w:color="auto"/>
                        <w:left w:val="none" w:sz="0" w:space="0" w:color="auto"/>
                        <w:bottom w:val="none" w:sz="0" w:space="0" w:color="auto"/>
                        <w:right w:val="none" w:sz="0" w:space="0" w:color="auto"/>
                      </w:divBdr>
                      <w:divsChild>
                        <w:div w:id="269558050">
                          <w:marLeft w:val="0"/>
                          <w:marRight w:val="0"/>
                          <w:marTop w:val="0"/>
                          <w:marBottom w:val="0"/>
                          <w:divBdr>
                            <w:top w:val="none" w:sz="0" w:space="0" w:color="auto"/>
                            <w:left w:val="none" w:sz="0" w:space="0" w:color="auto"/>
                            <w:bottom w:val="none" w:sz="0" w:space="0" w:color="auto"/>
                            <w:right w:val="none" w:sz="0" w:space="0" w:color="auto"/>
                          </w:divBdr>
                          <w:divsChild>
                            <w:div w:id="1046177587">
                              <w:marLeft w:val="0"/>
                              <w:marRight w:val="0"/>
                              <w:marTop w:val="0"/>
                              <w:marBottom w:val="0"/>
                              <w:divBdr>
                                <w:top w:val="none" w:sz="0" w:space="0" w:color="auto"/>
                                <w:left w:val="none" w:sz="0" w:space="0" w:color="auto"/>
                                <w:bottom w:val="none" w:sz="0" w:space="0" w:color="auto"/>
                                <w:right w:val="none" w:sz="0" w:space="0" w:color="auto"/>
                              </w:divBdr>
                              <w:divsChild>
                                <w:div w:id="232593061">
                                  <w:marLeft w:val="0"/>
                                  <w:marRight w:val="0"/>
                                  <w:marTop w:val="0"/>
                                  <w:marBottom w:val="0"/>
                                  <w:divBdr>
                                    <w:top w:val="none" w:sz="0" w:space="0" w:color="auto"/>
                                    <w:left w:val="none" w:sz="0" w:space="0" w:color="auto"/>
                                    <w:bottom w:val="none" w:sz="0" w:space="0" w:color="auto"/>
                                    <w:right w:val="none" w:sz="0" w:space="0" w:color="auto"/>
                                  </w:divBdr>
                                </w:div>
                              </w:divsChild>
                            </w:div>
                            <w:div w:id="10955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05968">
      <w:bodyDiv w:val="1"/>
      <w:marLeft w:val="0"/>
      <w:marRight w:val="0"/>
      <w:marTop w:val="0"/>
      <w:marBottom w:val="0"/>
      <w:divBdr>
        <w:top w:val="none" w:sz="0" w:space="0" w:color="auto"/>
        <w:left w:val="none" w:sz="0" w:space="0" w:color="auto"/>
        <w:bottom w:val="none" w:sz="0" w:space="0" w:color="auto"/>
        <w:right w:val="none" w:sz="0" w:space="0" w:color="auto"/>
      </w:divBdr>
      <w:divsChild>
        <w:div w:id="1387802674">
          <w:marLeft w:val="0"/>
          <w:marRight w:val="0"/>
          <w:marTop w:val="0"/>
          <w:marBottom w:val="0"/>
          <w:divBdr>
            <w:top w:val="none" w:sz="0" w:space="0" w:color="auto"/>
            <w:left w:val="none" w:sz="0" w:space="0" w:color="auto"/>
            <w:bottom w:val="none" w:sz="0" w:space="0" w:color="auto"/>
            <w:right w:val="none" w:sz="0" w:space="0" w:color="auto"/>
          </w:divBdr>
        </w:div>
        <w:div w:id="2130513946">
          <w:marLeft w:val="0"/>
          <w:marRight w:val="0"/>
          <w:marTop w:val="150"/>
          <w:marBottom w:val="150"/>
          <w:divBdr>
            <w:top w:val="single" w:sz="6" w:space="4" w:color="D7D7D7"/>
            <w:left w:val="none" w:sz="0" w:space="0" w:color="auto"/>
            <w:bottom w:val="single" w:sz="6" w:space="4" w:color="D7D7D7"/>
            <w:right w:val="none" w:sz="0" w:space="0" w:color="auto"/>
          </w:divBdr>
        </w:div>
        <w:div w:id="888999602">
          <w:marLeft w:val="0"/>
          <w:marRight w:val="0"/>
          <w:marTop w:val="0"/>
          <w:marBottom w:val="0"/>
          <w:divBdr>
            <w:top w:val="none" w:sz="0" w:space="0" w:color="auto"/>
            <w:left w:val="none" w:sz="0" w:space="0" w:color="auto"/>
            <w:bottom w:val="none" w:sz="0" w:space="0" w:color="auto"/>
            <w:right w:val="none" w:sz="0" w:space="0" w:color="auto"/>
          </w:divBdr>
        </w:div>
      </w:divsChild>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328886">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533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4897">
          <w:marLeft w:val="0"/>
          <w:marRight w:val="0"/>
          <w:marTop w:val="0"/>
          <w:marBottom w:val="0"/>
          <w:divBdr>
            <w:top w:val="none" w:sz="0" w:space="0" w:color="auto"/>
            <w:left w:val="none" w:sz="0" w:space="0" w:color="auto"/>
            <w:bottom w:val="none" w:sz="0" w:space="0" w:color="auto"/>
            <w:right w:val="none" w:sz="0" w:space="0" w:color="auto"/>
          </w:divBdr>
          <w:divsChild>
            <w:div w:id="1266159573">
              <w:marLeft w:val="0"/>
              <w:marRight w:val="0"/>
              <w:marTop w:val="0"/>
              <w:marBottom w:val="0"/>
              <w:divBdr>
                <w:top w:val="none" w:sz="0" w:space="0" w:color="auto"/>
                <w:left w:val="none" w:sz="0" w:space="0" w:color="auto"/>
                <w:bottom w:val="none" w:sz="0" w:space="0" w:color="auto"/>
                <w:right w:val="none" w:sz="0" w:space="0" w:color="auto"/>
              </w:divBdr>
            </w:div>
          </w:divsChild>
        </w:div>
        <w:div w:id="493643271">
          <w:marLeft w:val="0"/>
          <w:marRight w:val="0"/>
          <w:marTop w:val="0"/>
          <w:marBottom w:val="0"/>
          <w:divBdr>
            <w:top w:val="none" w:sz="0" w:space="0" w:color="auto"/>
            <w:left w:val="none" w:sz="0" w:space="0" w:color="auto"/>
            <w:bottom w:val="none" w:sz="0" w:space="0" w:color="auto"/>
            <w:right w:val="none" w:sz="0" w:space="0" w:color="auto"/>
          </w:divBdr>
          <w:divsChild>
            <w:div w:id="1357584396">
              <w:marLeft w:val="0"/>
              <w:marRight w:val="0"/>
              <w:marTop w:val="120"/>
              <w:marBottom w:val="120"/>
              <w:divBdr>
                <w:top w:val="none" w:sz="0" w:space="0" w:color="auto"/>
                <w:left w:val="none" w:sz="0" w:space="0" w:color="auto"/>
                <w:bottom w:val="none" w:sz="0" w:space="0" w:color="auto"/>
                <w:right w:val="none" w:sz="0" w:space="0" w:color="auto"/>
              </w:divBdr>
              <w:divsChild>
                <w:div w:id="10862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271639">
      <w:bodyDiv w:val="1"/>
      <w:marLeft w:val="0"/>
      <w:marRight w:val="0"/>
      <w:marTop w:val="0"/>
      <w:marBottom w:val="0"/>
      <w:divBdr>
        <w:top w:val="none" w:sz="0" w:space="0" w:color="auto"/>
        <w:left w:val="none" w:sz="0" w:space="0" w:color="auto"/>
        <w:bottom w:val="none" w:sz="0" w:space="0" w:color="auto"/>
        <w:right w:val="none" w:sz="0" w:space="0" w:color="auto"/>
      </w:divBdr>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207572">
      <w:bodyDiv w:val="1"/>
      <w:marLeft w:val="0"/>
      <w:marRight w:val="0"/>
      <w:marTop w:val="0"/>
      <w:marBottom w:val="0"/>
      <w:divBdr>
        <w:top w:val="none" w:sz="0" w:space="0" w:color="auto"/>
        <w:left w:val="none" w:sz="0" w:space="0" w:color="auto"/>
        <w:bottom w:val="none" w:sz="0" w:space="0" w:color="auto"/>
        <w:right w:val="none" w:sz="0" w:space="0" w:color="auto"/>
      </w:divBdr>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548240">
      <w:bodyDiv w:val="1"/>
      <w:marLeft w:val="0"/>
      <w:marRight w:val="0"/>
      <w:marTop w:val="0"/>
      <w:marBottom w:val="0"/>
      <w:divBdr>
        <w:top w:val="none" w:sz="0" w:space="0" w:color="auto"/>
        <w:left w:val="none" w:sz="0" w:space="0" w:color="auto"/>
        <w:bottom w:val="none" w:sz="0" w:space="0" w:color="auto"/>
        <w:right w:val="none" w:sz="0" w:space="0" w:color="auto"/>
      </w:divBdr>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899663">
      <w:bodyDiv w:val="1"/>
      <w:marLeft w:val="0"/>
      <w:marRight w:val="0"/>
      <w:marTop w:val="0"/>
      <w:marBottom w:val="0"/>
      <w:divBdr>
        <w:top w:val="none" w:sz="0" w:space="0" w:color="auto"/>
        <w:left w:val="none" w:sz="0" w:space="0" w:color="auto"/>
        <w:bottom w:val="none" w:sz="0" w:space="0" w:color="auto"/>
        <w:right w:val="none" w:sz="0" w:space="0" w:color="auto"/>
      </w:divBdr>
      <w:divsChild>
        <w:div w:id="1176575397">
          <w:marLeft w:val="0"/>
          <w:marRight w:val="0"/>
          <w:marTop w:val="0"/>
          <w:marBottom w:val="0"/>
          <w:divBdr>
            <w:top w:val="none" w:sz="0" w:space="0" w:color="auto"/>
            <w:left w:val="none" w:sz="0" w:space="0" w:color="auto"/>
            <w:bottom w:val="none" w:sz="0" w:space="0" w:color="auto"/>
            <w:right w:val="none" w:sz="0" w:space="0" w:color="auto"/>
          </w:divBdr>
          <w:divsChild>
            <w:div w:id="1815180221">
              <w:marLeft w:val="0"/>
              <w:marRight w:val="0"/>
              <w:marTop w:val="0"/>
              <w:marBottom w:val="0"/>
              <w:divBdr>
                <w:top w:val="none" w:sz="0" w:space="0" w:color="auto"/>
                <w:left w:val="none" w:sz="0" w:space="0" w:color="auto"/>
                <w:bottom w:val="none" w:sz="0" w:space="0" w:color="auto"/>
                <w:right w:val="none" w:sz="0" w:space="0" w:color="auto"/>
              </w:divBdr>
            </w:div>
          </w:divsChild>
        </w:div>
        <w:div w:id="836848924">
          <w:marLeft w:val="0"/>
          <w:marRight w:val="0"/>
          <w:marTop w:val="0"/>
          <w:marBottom w:val="0"/>
          <w:divBdr>
            <w:top w:val="none" w:sz="0" w:space="0" w:color="auto"/>
            <w:left w:val="none" w:sz="0" w:space="0" w:color="auto"/>
            <w:bottom w:val="none" w:sz="0" w:space="0" w:color="auto"/>
            <w:right w:val="none" w:sz="0" w:space="0" w:color="auto"/>
          </w:divBdr>
          <w:divsChild>
            <w:div w:id="646396636">
              <w:marLeft w:val="0"/>
              <w:marRight w:val="0"/>
              <w:marTop w:val="0"/>
              <w:marBottom w:val="0"/>
              <w:divBdr>
                <w:top w:val="none" w:sz="0" w:space="0" w:color="auto"/>
                <w:left w:val="none" w:sz="0" w:space="0" w:color="auto"/>
                <w:bottom w:val="none" w:sz="0" w:space="0" w:color="auto"/>
                <w:right w:val="none" w:sz="0" w:space="0" w:color="auto"/>
              </w:divBdr>
              <w:divsChild>
                <w:div w:id="1494298792">
                  <w:marLeft w:val="0"/>
                  <w:marRight w:val="0"/>
                  <w:marTop w:val="0"/>
                  <w:marBottom w:val="0"/>
                  <w:divBdr>
                    <w:top w:val="none" w:sz="0" w:space="0" w:color="auto"/>
                    <w:left w:val="none" w:sz="0" w:space="0" w:color="auto"/>
                    <w:bottom w:val="none" w:sz="0" w:space="0" w:color="auto"/>
                    <w:right w:val="none" w:sz="0" w:space="0" w:color="auto"/>
                  </w:divBdr>
                  <w:divsChild>
                    <w:div w:id="8774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284520">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672176">
      <w:bodyDiv w:val="1"/>
      <w:marLeft w:val="0"/>
      <w:marRight w:val="0"/>
      <w:marTop w:val="0"/>
      <w:marBottom w:val="0"/>
      <w:divBdr>
        <w:top w:val="none" w:sz="0" w:space="0" w:color="auto"/>
        <w:left w:val="none" w:sz="0" w:space="0" w:color="auto"/>
        <w:bottom w:val="none" w:sz="0" w:space="0" w:color="auto"/>
        <w:right w:val="none" w:sz="0" w:space="0" w:color="auto"/>
      </w:divBdr>
      <w:divsChild>
        <w:div w:id="1903327400">
          <w:marLeft w:val="0"/>
          <w:marRight w:val="0"/>
          <w:marTop w:val="300"/>
          <w:marBottom w:val="300"/>
          <w:divBdr>
            <w:top w:val="none" w:sz="0" w:space="0" w:color="auto"/>
            <w:left w:val="none" w:sz="0" w:space="0" w:color="auto"/>
            <w:bottom w:val="none" w:sz="0" w:space="0" w:color="auto"/>
            <w:right w:val="none" w:sz="0" w:space="0" w:color="auto"/>
          </w:divBdr>
          <w:divsChild>
            <w:div w:id="1513568203">
              <w:marLeft w:val="0"/>
              <w:marRight w:val="0"/>
              <w:marTop w:val="0"/>
              <w:marBottom w:val="0"/>
              <w:divBdr>
                <w:top w:val="none" w:sz="0" w:space="0" w:color="auto"/>
                <w:left w:val="none" w:sz="0" w:space="0" w:color="auto"/>
                <w:bottom w:val="none" w:sz="0" w:space="0" w:color="auto"/>
                <w:right w:val="none" w:sz="0" w:space="0" w:color="auto"/>
              </w:divBdr>
            </w:div>
          </w:divsChild>
        </w:div>
        <w:div w:id="684088299">
          <w:marLeft w:val="0"/>
          <w:marRight w:val="0"/>
          <w:marTop w:val="0"/>
          <w:marBottom w:val="0"/>
          <w:divBdr>
            <w:top w:val="none" w:sz="0" w:space="0" w:color="auto"/>
            <w:left w:val="none" w:sz="0" w:space="0" w:color="auto"/>
            <w:bottom w:val="none" w:sz="0" w:space="0" w:color="auto"/>
            <w:right w:val="none" w:sz="0" w:space="0" w:color="auto"/>
          </w:divBdr>
        </w:div>
        <w:div w:id="645085570">
          <w:marLeft w:val="0"/>
          <w:marRight w:val="0"/>
          <w:marTop w:val="30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40739">
      <w:bodyDiv w:val="1"/>
      <w:marLeft w:val="0"/>
      <w:marRight w:val="0"/>
      <w:marTop w:val="0"/>
      <w:marBottom w:val="0"/>
      <w:divBdr>
        <w:top w:val="none" w:sz="0" w:space="0" w:color="auto"/>
        <w:left w:val="none" w:sz="0" w:space="0" w:color="auto"/>
        <w:bottom w:val="none" w:sz="0" w:space="0" w:color="auto"/>
        <w:right w:val="none" w:sz="0" w:space="0" w:color="auto"/>
      </w:divBdr>
      <w:divsChild>
        <w:div w:id="468279287">
          <w:marLeft w:val="0"/>
          <w:marRight w:val="0"/>
          <w:marTop w:val="0"/>
          <w:marBottom w:val="0"/>
          <w:divBdr>
            <w:top w:val="none" w:sz="0" w:space="0" w:color="auto"/>
            <w:left w:val="none" w:sz="0" w:space="0" w:color="auto"/>
            <w:bottom w:val="none" w:sz="0" w:space="0" w:color="auto"/>
            <w:right w:val="none" w:sz="0" w:space="0" w:color="auto"/>
          </w:divBdr>
          <w:divsChild>
            <w:div w:id="1927297375">
              <w:marLeft w:val="0"/>
              <w:marRight w:val="0"/>
              <w:marTop w:val="0"/>
              <w:marBottom w:val="0"/>
              <w:divBdr>
                <w:top w:val="none" w:sz="0" w:space="0" w:color="auto"/>
                <w:left w:val="none" w:sz="0" w:space="0" w:color="auto"/>
                <w:bottom w:val="none" w:sz="0" w:space="0" w:color="auto"/>
                <w:right w:val="none" w:sz="0" w:space="0" w:color="auto"/>
              </w:divBdr>
              <w:divsChild>
                <w:div w:id="229923726">
                  <w:marLeft w:val="0"/>
                  <w:marRight w:val="0"/>
                  <w:marTop w:val="0"/>
                  <w:marBottom w:val="0"/>
                  <w:divBdr>
                    <w:top w:val="none" w:sz="0" w:space="0" w:color="auto"/>
                    <w:left w:val="none" w:sz="0" w:space="0" w:color="auto"/>
                    <w:bottom w:val="none" w:sz="0" w:space="0" w:color="auto"/>
                    <w:right w:val="none" w:sz="0" w:space="0" w:color="auto"/>
                  </w:divBdr>
                  <w:divsChild>
                    <w:div w:id="302580952">
                      <w:marLeft w:val="0"/>
                      <w:marRight w:val="0"/>
                      <w:marTop w:val="0"/>
                      <w:marBottom w:val="0"/>
                      <w:divBdr>
                        <w:top w:val="none" w:sz="0" w:space="0" w:color="auto"/>
                        <w:left w:val="none" w:sz="0" w:space="0" w:color="auto"/>
                        <w:bottom w:val="none" w:sz="0" w:space="0" w:color="auto"/>
                        <w:right w:val="none" w:sz="0" w:space="0" w:color="auto"/>
                      </w:divBdr>
                    </w:div>
                    <w:div w:id="14668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649">
          <w:marLeft w:val="0"/>
          <w:marRight w:val="0"/>
          <w:marTop w:val="0"/>
          <w:marBottom w:val="0"/>
          <w:divBdr>
            <w:top w:val="none" w:sz="0" w:space="0" w:color="auto"/>
            <w:left w:val="none" w:sz="0" w:space="0" w:color="auto"/>
            <w:bottom w:val="none" w:sz="0" w:space="0" w:color="auto"/>
            <w:right w:val="none" w:sz="0" w:space="0" w:color="auto"/>
          </w:divBdr>
          <w:divsChild>
            <w:div w:id="1817063081">
              <w:marLeft w:val="0"/>
              <w:marRight w:val="0"/>
              <w:marTop w:val="0"/>
              <w:marBottom w:val="0"/>
              <w:divBdr>
                <w:top w:val="none" w:sz="0" w:space="0" w:color="auto"/>
                <w:left w:val="none" w:sz="0" w:space="0" w:color="auto"/>
                <w:bottom w:val="none" w:sz="0" w:space="0" w:color="auto"/>
                <w:right w:val="none" w:sz="0" w:space="0" w:color="auto"/>
              </w:divBdr>
              <w:divsChild>
                <w:div w:id="189608246">
                  <w:marLeft w:val="0"/>
                  <w:marRight w:val="0"/>
                  <w:marTop w:val="0"/>
                  <w:marBottom w:val="0"/>
                  <w:divBdr>
                    <w:top w:val="none" w:sz="0" w:space="0" w:color="auto"/>
                    <w:left w:val="none" w:sz="0" w:space="0" w:color="auto"/>
                    <w:bottom w:val="none" w:sz="0" w:space="0" w:color="auto"/>
                    <w:right w:val="none" w:sz="0" w:space="0" w:color="auto"/>
                  </w:divBdr>
                  <w:divsChild>
                    <w:div w:id="2034723798">
                      <w:marLeft w:val="0"/>
                      <w:marRight w:val="0"/>
                      <w:marTop w:val="0"/>
                      <w:marBottom w:val="0"/>
                      <w:divBdr>
                        <w:top w:val="none" w:sz="0" w:space="0" w:color="auto"/>
                        <w:left w:val="none" w:sz="0" w:space="0" w:color="auto"/>
                        <w:bottom w:val="none" w:sz="0" w:space="0" w:color="auto"/>
                        <w:right w:val="none" w:sz="0" w:space="0" w:color="auto"/>
                      </w:divBdr>
                      <w:divsChild>
                        <w:div w:id="315768799">
                          <w:marLeft w:val="0"/>
                          <w:marRight w:val="0"/>
                          <w:marTop w:val="0"/>
                          <w:marBottom w:val="0"/>
                          <w:divBdr>
                            <w:top w:val="none" w:sz="0" w:space="0" w:color="auto"/>
                            <w:left w:val="none" w:sz="0" w:space="0" w:color="auto"/>
                            <w:bottom w:val="none" w:sz="0" w:space="0" w:color="auto"/>
                            <w:right w:val="none" w:sz="0" w:space="0" w:color="auto"/>
                          </w:divBdr>
                          <w:divsChild>
                            <w:div w:id="1796290824">
                              <w:marLeft w:val="0"/>
                              <w:marRight w:val="0"/>
                              <w:marTop w:val="0"/>
                              <w:marBottom w:val="0"/>
                              <w:divBdr>
                                <w:top w:val="none" w:sz="0" w:space="0" w:color="auto"/>
                                <w:left w:val="none" w:sz="0" w:space="0" w:color="auto"/>
                                <w:bottom w:val="none" w:sz="0" w:space="0" w:color="auto"/>
                                <w:right w:val="none" w:sz="0" w:space="0" w:color="auto"/>
                              </w:divBdr>
                              <w:divsChild>
                                <w:div w:id="998071268">
                                  <w:marLeft w:val="0"/>
                                  <w:marRight w:val="0"/>
                                  <w:marTop w:val="0"/>
                                  <w:marBottom w:val="0"/>
                                  <w:divBdr>
                                    <w:top w:val="none" w:sz="0" w:space="0" w:color="auto"/>
                                    <w:left w:val="none" w:sz="0" w:space="0" w:color="auto"/>
                                    <w:bottom w:val="none" w:sz="0" w:space="0" w:color="auto"/>
                                    <w:right w:val="none" w:sz="0" w:space="0" w:color="auto"/>
                                  </w:divBdr>
                                </w:div>
                              </w:divsChild>
                            </w:div>
                            <w:div w:id="1614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639436">
      <w:bodyDiv w:val="1"/>
      <w:marLeft w:val="0"/>
      <w:marRight w:val="0"/>
      <w:marTop w:val="0"/>
      <w:marBottom w:val="0"/>
      <w:divBdr>
        <w:top w:val="none" w:sz="0" w:space="0" w:color="auto"/>
        <w:left w:val="none" w:sz="0" w:space="0" w:color="auto"/>
        <w:bottom w:val="none" w:sz="0" w:space="0" w:color="auto"/>
        <w:right w:val="none" w:sz="0" w:space="0" w:color="auto"/>
      </w:divBdr>
      <w:divsChild>
        <w:div w:id="1410149490">
          <w:marLeft w:val="0"/>
          <w:marRight w:val="0"/>
          <w:marTop w:val="0"/>
          <w:marBottom w:val="0"/>
          <w:divBdr>
            <w:top w:val="none" w:sz="0" w:space="0" w:color="auto"/>
            <w:left w:val="none" w:sz="0" w:space="0" w:color="auto"/>
            <w:bottom w:val="none" w:sz="0" w:space="0" w:color="auto"/>
            <w:right w:val="none" w:sz="0" w:space="0" w:color="auto"/>
          </w:divBdr>
          <w:divsChild>
            <w:div w:id="880937994">
              <w:marLeft w:val="0"/>
              <w:marRight w:val="0"/>
              <w:marTop w:val="0"/>
              <w:marBottom w:val="0"/>
              <w:divBdr>
                <w:top w:val="none" w:sz="0" w:space="0" w:color="auto"/>
                <w:left w:val="none" w:sz="0" w:space="0" w:color="auto"/>
                <w:bottom w:val="none" w:sz="0" w:space="0" w:color="auto"/>
                <w:right w:val="none" w:sz="0" w:space="0" w:color="auto"/>
              </w:divBdr>
              <w:divsChild>
                <w:div w:id="2051150280">
                  <w:marLeft w:val="0"/>
                  <w:marRight w:val="0"/>
                  <w:marTop w:val="0"/>
                  <w:marBottom w:val="0"/>
                  <w:divBdr>
                    <w:top w:val="none" w:sz="0" w:space="0" w:color="auto"/>
                    <w:left w:val="none" w:sz="0" w:space="0" w:color="auto"/>
                    <w:bottom w:val="none" w:sz="0" w:space="0" w:color="auto"/>
                    <w:right w:val="none" w:sz="0" w:space="0" w:color="auto"/>
                  </w:divBdr>
                  <w:divsChild>
                    <w:div w:id="1068186808">
                      <w:marLeft w:val="0"/>
                      <w:marRight w:val="0"/>
                      <w:marTop w:val="0"/>
                      <w:marBottom w:val="0"/>
                      <w:divBdr>
                        <w:top w:val="none" w:sz="0" w:space="0" w:color="auto"/>
                        <w:left w:val="none" w:sz="0" w:space="0" w:color="auto"/>
                        <w:bottom w:val="none" w:sz="0" w:space="0" w:color="auto"/>
                        <w:right w:val="none" w:sz="0" w:space="0" w:color="auto"/>
                      </w:divBdr>
                      <w:divsChild>
                        <w:div w:id="405879086">
                          <w:marLeft w:val="0"/>
                          <w:marRight w:val="0"/>
                          <w:marTop w:val="0"/>
                          <w:marBottom w:val="0"/>
                          <w:divBdr>
                            <w:top w:val="none" w:sz="0" w:space="0" w:color="auto"/>
                            <w:left w:val="none" w:sz="0" w:space="0" w:color="auto"/>
                            <w:bottom w:val="none" w:sz="0" w:space="0" w:color="auto"/>
                            <w:right w:val="none" w:sz="0" w:space="0" w:color="auto"/>
                          </w:divBdr>
                          <w:divsChild>
                            <w:div w:id="1776552678">
                              <w:marLeft w:val="0"/>
                              <w:marRight w:val="0"/>
                              <w:marTop w:val="0"/>
                              <w:marBottom w:val="0"/>
                              <w:divBdr>
                                <w:top w:val="none" w:sz="0" w:space="0" w:color="auto"/>
                                <w:left w:val="none" w:sz="0" w:space="0" w:color="auto"/>
                                <w:bottom w:val="none" w:sz="0" w:space="0" w:color="auto"/>
                                <w:right w:val="none" w:sz="0" w:space="0" w:color="auto"/>
                              </w:divBdr>
                            </w:div>
                            <w:div w:id="1517227777">
                              <w:marLeft w:val="0"/>
                              <w:marRight w:val="0"/>
                              <w:marTop w:val="15"/>
                              <w:marBottom w:val="0"/>
                              <w:divBdr>
                                <w:top w:val="none" w:sz="0" w:space="0" w:color="auto"/>
                                <w:left w:val="none" w:sz="0" w:space="0" w:color="auto"/>
                                <w:bottom w:val="none" w:sz="0" w:space="0" w:color="auto"/>
                                <w:right w:val="none" w:sz="0" w:space="0" w:color="auto"/>
                              </w:divBdr>
                              <w:divsChild>
                                <w:div w:id="391928354">
                                  <w:marLeft w:val="0"/>
                                  <w:marRight w:val="0"/>
                                  <w:marTop w:val="0"/>
                                  <w:marBottom w:val="0"/>
                                  <w:divBdr>
                                    <w:top w:val="none" w:sz="0" w:space="0" w:color="auto"/>
                                    <w:left w:val="none" w:sz="0" w:space="0" w:color="auto"/>
                                    <w:bottom w:val="none" w:sz="0" w:space="0" w:color="auto"/>
                                    <w:right w:val="none" w:sz="0" w:space="0" w:color="auto"/>
                                  </w:divBdr>
                                </w:div>
                                <w:div w:id="1904101670">
                                  <w:marLeft w:val="0"/>
                                  <w:marRight w:val="0"/>
                                  <w:marTop w:val="0"/>
                                  <w:marBottom w:val="0"/>
                                  <w:divBdr>
                                    <w:top w:val="none" w:sz="0" w:space="0" w:color="auto"/>
                                    <w:left w:val="none" w:sz="0" w:space="0" w:color="auto"/>
                                    <w:bottom w:val="none" w:sz="0" w:space="0" w:color="auto"/>
                                    <w:right w:val="none" w:sz="0" w:space="0" w:color="auto"/>
                                  </w:divBdr>
                                </w:div>
                                <w:div w:id="1330402038">
                                  <w:marLeft w:val="0"/>
                                  <w:marRight w:val="0"/>
                                  <w:marTop w:val="0"/>
                                  <w:marBottom w:val="0"/>
                                  <w:divBdr>
                                    <w:top w:val="none" w:sz="0" w:space="0" w:color="auto"/>
                                    <w:left w:val="none" w:sz="0" w:space="0" w:color="auto"/>
                                    <w:bottom w:val="none" w:sz="0" w:space="0" w:color="auto"/>
                                    <w:right w:val="none" w:sz="0" w:space="0" w:color="auto"/>
                                  </w:divBdr>
                                </w:div>
                                <w:div w:id="13662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639973">
          <w:marLeft w:val="0"/>
          <w:marRight w:val="0"/>
          <w:marTop w:val="0"/>
          <w:marBottom w:val="0"/>
          <w:divBdr>
            <w:top w:val="none" w:sz="0" w:space="0" w:color="auto"/>
            <w:left w:val="none" w:sz="0" w:space="0" w:color="auto"/>
            <w:bottom w:val="none" w:sz="0" w:space="0" w:color="auto"/>
            <w:right w:val="none" w:sz="0" w:space="0" w:color="auto"/>
          </w:divBdr>
          <w:divsChild>
            <w:div w:id="1926181437">
              <w:marLeft w:val="0"/>
              <w:marRight w:val="0"/>
              <w:marTop w:val="0"/>
              <w:marBottom w:val="0"/>
              <w:divBdr>
                <w:top w:val="none" w:sz="0" w:space="0" w:color="auto"/>
                <w:left w:val="none" w:sz="0" w:space="0" w:color="auto"/>
                <w:bottom w:val="none" w:sz="0" w:space="0" w:color="auto"/>
                <w:right w:val="none" w:sz="0" w:space="0" w:color="auto"/>
              </w:divBdr>
              <w:divsChild>
                <w:div w:id="377821890">
                  <w:marLeft w:val="0"/>
                  <w:marRight w:val="0"/>
                  <w:marTop w:val="0"/>
                  <w:marBottom w:val="0"/>
                  <w:divBdr>
                    <w:top w:val="none" w:sz="0" w:space="0" w:color="auto"/>
                    <w:left w:val="none" w:sz="0" w:space="0" w:color="auto"/>
                    <w:bottom w:val="none" w:sz="0" w:space="0" w:color="auto"/>
                    <w:right w:val="none" w:sz="0" w:space="0" w:color="auto"/>
                  </w:divBdr>
                  <w:divsChild>
                    <w:div w:id="641278141">
                      <w:marLeft w:val="0"/>
                      <w:marRight w:val="0"/>
                      <w:marTop w:val="0"/>
                      <w:marBottom w:val="0"/>
                      <w:divBdr>
                        <w:top w:val="none" w:sz="0" w:space="0" w:color="auto"/>
                        <w:left w:val="none" w:sz="0" w:space="0" w:color="auto"/>
                        <w:bottom w:val="none" w:sz="0" w:space="0" w:color="auto"/>
                        <w:right w:val="none" w:sz="0" w:space="0" w:color="auto"/>
                      </w:divBdr>
                    </w:div>
                  </w:divsChild>
                </w:div>
                <w:div w:id="639849217">
                  <w:marLeft w:val="0"/>
                  <w:marRight w:val="0"/>
                  <w:marTop w:val="0"/>
                  <w:marBottom w:val="0"/>
                  <w:divBdr>
                    <w:top w:val="none" w:sz="0" w:space="0" w:color="auto"/>
                    <w:left w:val="none" w:sz="0" w:space="0" w:color="auto"/>
                    <w:bottom w:val="none" w:sz="0" w:space="0" w:color="auto"/>
                    <w:right w:val="none" w:sz="0" w:space="0" w:color="auto"/>
                  </w:divBdr>
                  <w:divsChild>
                    <w:div w:id="578714143">
                      <w:marLeft w:val="0"/>
                      <w:marRight w:val="0"/>
                      <w:marTop w:val="0"/>
                      <w:marBottom w:val="0"/>
                      <w:divBdr>
                        <w:top w:val="none" w:sz="0" w:space="0" w:color="auto"/>
                        <w:left w:val="none" w:sz="0" w:space="0" w:color="auto"/>
                        <w:bottom w:val="none" w:sz="0" w:space="0" w:color="auto"/>
                        <w:right w:val="none" w:sz="0" w:space="0" w:color="auto"/>
                      </w:divBdr>
                      <w:divsChild>
                        <w:div w:id="1609047470">
                          <w:marLeft w:val="0"/>
                          <w:marRight w:val="0"/>
                          <w:marTop w:val="0"/>
                          <w:marBottom w:val="0"/>
                          <w:divBdr>
                            <w:top w:val="none" w:sz="0" w:space="0" w:color="auto"/>
                            <w:left w:val="none" w:sz="0" w:space="0" w:color="auto"/>
                            <w:bottom w:val="none" w:sz="0" w:space="0" w:color="auto"/>
                            <w:right w:val="none" w:sz="0" w:space="0" w:color="auto"/>
                          </w:divBdr>
                          <w:divsChild>
                            <w:div w:id="1366252613">
                              <w:marLeft w:val="0"/>
                              <w:marRight w:val="0"/>
                              <w:marTop w:val="0"/>
                              <w:marBottom w:val="0"/>
                              <w:divBdr>
                                <w:top w:val="none" w:sz="0" w:space="0" w:color="auto"/>
                                <w:left w:val="none" w:sz="0" w:space="0" w:color="auto"/>
                                <w:bottom w:val="none" w:sz="0" w:space="0" w:color="auto"/>
                                <w:right w:val="none" w:sz="0" w:space="0" w:color="auto"/>
                              </w:divBdr>
                            </w:div>
                            <w:div w:id="1483892230">
                              <w:marLeft w:val="0"/>
                              <w:marRight w:val="0"/>
                              <w:marTop w:val="0"/>
                              <w:marBottom w:val="0"/>
                              <w:divBdr>
                                <w:top w:val="none" w:sz="0" w:space="0" w:color="auto"/>
                                <w:left w:val="none" w:sz="0" w:space="0" w:color="auto"/>
                                <w:bottom w:val="none" w:sz="0" w:space="0" w:color="auto"/>
                                <w:right w:val="none" w:sz="0" w:space="0" w:color="auto"/>
                              </w:divBdr>
                            </w:div>
                            <w:div w:id="248119769">
                              <w:marLeft w:val="0"/>
                              <w:marRight w:val="0"/>
                              <w:marTop w:val="0"/>
                              <w:marBottom w:val="0"/>
                              <w:divBdr>
                                <w:top w:val="none" w:sz="0" w:space="0" w:color="auto"/>
                                <w:left w:val="none" w:sz="0" w:space="0" w:color="auto"/>
                                <w:bottom w:val="none" w:sz="0" w:space="0" w:color="auto"/>
                                <w:right w:val="none" w:sz="0" w:space="0" w:color="auto"/>
                              </w:divBdr>
                            </w:div>
                            <w:div w:id="20222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2106">
                  <w:marLeft w:val="0"/>
                  <w:marRight w:val="0"/>
                  <w:marTop w:val="0"/>
                  <w:marBottom w:val="0"/>
                  <w:divBdr>
                    <w:top w:val="none" w:sz="0" w:space="0" w:color="auto"/>
                    <w:left w:val="none" w:sz="0" w:space="0" w:color="auto"/>
                    <w:bottom w:val="none" w:sz="0" w:space="0" w:color="auto"/>
                    <w:right w:val="none" w:sz="0" w:space="0" w:color="auto"/>
                  </w:divBdr>
                  <w:divsChild>
                    <w:div w:id="210046267">
                      <w:marLeft w:val="0"/>
                      <w:marRight w:val="0"/>
                      <w:marTop w:val="0"/>
                      <w:marBottom w:val="0"/>
                      <w:divBdr>
                        <w:top w:val="none" w:sz="0" w:space="0" w:color="auto"/>
                        <w:left w:val="none" w:sz="0" w:space="0" w:color="auto"/>
                        <w:bottom w:val="none" w:sz="0" w:space="0" w:color="auto"/>
                        <w:right w:val="none" w:sz="0" w:space="0" w:color="auto"/>
                      </w:divBdr>
                      <w:divsChild>
                        <w:div w:id="2010057752">
                          <w:marLeft w:val="0"/>
                          <w:marRight w:val="0"/>
                          <w:marTop w:val="0"/>
                          <w:marBottom w:val="0"/>
                          <w:divBdr>
                            <w:top w:val="none" w:sz="0" w:space="0" w:color="auto"/>
                            <w:left w:val="none" w:sz="0" w:space="0" w:color="auto"/>
                            <w:bottom w:val="none" w:sz="0" w:space="0" w:color="auto"/>
                            <w:right w:val="none" w:sz="0" w:space="0" w:color="auto"/>
                          </w:divBdr>
                          <w:divsChild>
                            <w:div w:id="1201432292">
                              <w:marLeft w:val="0"/>
                              <w:marRight w:val="0"/>
                              <w:marTop w:val="0"/>
                              <w:marBottom w:val="0"/>
                              <w:divBdr>
                                <w:top w:val="none" w:sz="0" w:space="0" w:color="auto"/>
                                <w:left w:val="none" w:sz="0" w:space="0" w:color="auto"/>
                                <w:bottom w:val="none" w:sz="0" w:space="0" w:color="auto"/>
                                <w:right w:val="none" w:sz="0" w:space="0" w:color="auto"/>
                              </w:divBdr>
                              <w:divsChild>
                                <w:div w:id="510413150">
                                  <w:marLeft w:val="0"/>
                                  <w:marRight w:val="0"/>
                                  <w:marTop w:val="0"/>
                                  <w:marBottom w:val="0"/>
                                  <w:divBdr>
                                    <w:top w:val="none" w:sz="0" w:space="0" w:color="auto"/>
                                    <w:left w:val="none" w:sz="0" w:space="0" w:color="auto"/>
                                    <w:bottom w:val="none" w:sz="0" w:space="0" w:color="auto"/>
                                    <w:right w:val="none" w:sz="0" w:space="0" w:color="auto"/>
                                  </w:divBdr>
                                  <w:divsChild>
                                    <w:div w:id="2073232532">
                                      <w:marLeft w:val="0"/>
                                      <w:marRight w:val="0"/>
                                      <w:marTop w:val="0"/>
                                      <w:marBottom w:val="0"/>
                                      <w:divBdr>
                                        <w:top w:val="none" w:sz="0" w:space="0" w:color="auto"/>
                                        <w:left w:val="none" w:sz="0" w:space="0" w:color="auto"/>
                                        <w:bottom w:val="none" w:sz="0" w:space="0" w:color="auto"/>
                                        <w:right w:val="none" w:sz="0" w:space="0" w:color="auto"/>
                                      </w:divBdr>
                                      <w:divsChild>
                                        <w:div w:id="702752811">
                                          <w:marLeft w:val="0"/>
                                          <w:marRight w:val="0"/>
                                          <w:marTop w:val="0"/>
                                          <w:marBottom w:val="0"/>
                                          <w:divBdr>
                                            <w:top w:val="dotted" w:sz="12" w:space="0" w:color="D1D3D4"/>
                                            <w:left w:val="none" w:sz="0" w:space="0" w:color="auto"/>
                                            <w:bottom w:val="dotted" w:sz="12" w:space="0" w:color="D1D3D4"/>
                                            <w:right w:val="none" w:sz="0" w:space="0" w:color="auto"/>
                                          </w:divBdr>
                                          <w:divsChild>
                                            <w:div w:id="76903868">
                                              <w:marLeft w:val="-30"/>
                                              <w:marRight w:val="0"/>
                                              <w:marTop w:val="0"/>
                                              <w:marBottom w:val="0"/>
                                              <w:divBdr>
                                                <w:top w:val="none" w:sz="0" w:space="0" w:color="auto"/>
                                                <w:left w:val="none" w:sz="0" w:space="0" w:color="auto"/>
                                                <w:bottom w:val="none" w:sz="0" w:space="0" w:color="auto"/>
                                                <w:right w:val="none" w:sz="0" w:space="0" w:color="auto"/>
                                              </w:divBdr>
                                            </w:div>
                                            <w:div w:id="1608148632">
                                              <w:marLeft w:val="-30"/>
                                              <w:marRight w:val="0"/>
                                              <w:marTop w:val="0"/>
                                              <w:marBottom w:val="0"/>
                                              <w:divBdr>
                                                <w:top w:val="none" w:sz="0" w:space="0" w:color="auto"/>
                                                <w:left w:val="none" w:sz="0" w:space="0" w:color="auto"/>
                                                <w:bottom w:val="none" w:sz="0" w:space="0" w:color="auto"/>
                                                <w:right w:val="none" w:sz="0" w:space="0" w:color="auto"/>
                                              </w:divBdr>
                                            </w:div>
                                            <w:div w:id="846167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12195">
                              <w:marLeft w:val="0"/>
                              <w:marRight w:val="0"/>
                              <w:marTop w:val="0"/>
                              <w:marBottom w:val="0"/>
                              <w:divBdr>
                                <w:top w:val="none" w:sz="0" w:space="0" w:color="auto"/>
                                <w:left w:val="none" w:sz="0" w:space="0" w:color="auto"/>
                                <w:bottom w:val="none" w:sz="0" w:space="0" w:color="auto"/>
                                <w:right w:val="none" w:sz="0" w:space="0" w:color="auto"/>
                              </w:divBdr>
                              <w:divsChild>
                                <w:div w:id="1155806382">
                                  <w:marLeft w:val="0"/>
                                  <w:marRight w:val="0"/>
                                  <w:marTop w:val="0"/>
                                  <w:marBottom w:val="0"/>
                                  <w:divBdr>
                                    <w:top w:val="none" w:sz="0" w:space="0" w:color="auto"/>
                                    <w:left w:val="none" w:sz="0" w:space="0" w:color="auto"/>
                                    <w:bottom w:val="none" w:sz="0" w:space="0" w:color="auto"/>
                                    <w:right w:val="none" w:sz="0" w:space="0" w:color="auto"/>
                                  </w:divBdr>
                                  <w:divsChild>
                                    <w:div w:id="166409712">
                                      <w:marLeft w:val="0"/>
                                      <w:marRight w:val="0"/>
                                      <w:marTop w:val="0"/>
                                      <w:marBottom w:val="0"/>
                                      <w:divBdr>
                                        <w:top w:val="none" w:sz="0" w:space="0" w:color="auto"/>
                                        <w:left w:val="none" w:sz="0" w:space="0" w:color="auto"/>
                                        <w:bottom w:val="none" w:sz="0" w:space="0" w:color="auto"/>
                                        <w:right w:val="none" w:sz="0" w:space="0" w:color="auto"/>
                                      </w:divBdr>
                                      <w:divsChild>
                                        <w:div w:id="1652758999">
                                          <w:marLeft w:val="0"/>
                                          <w:marRight w:val="0"/>
                                          <w:marTop w:val="0"/>
                                          <w:marBottom w:val="0"/>
                                          <w:divBdr>
                                            <w:top w:val="none" w:sz="0" w:space="0" w:color="auto"/>
                                            <w:left w:val="none" w:sz="0" w:space="0" w:color="auto"/>
                                            <w:bottom w:val="none" w:sz="0" w:space="0" w:color="auto"/>
                                            <w:right w:val="none" w:sz="0" w:space="0" w:color="auto"/>
                                          </w:divBdr>
                                          <w:divsChild>
                                            <w:div w:id="1198814626">
                                              <w:marLeft w:val="0"/>
                                              <w:marRight w:val="0"/>
                                              <w:marTop w:val="0"/>
                                              <w:marBottom w:val="0"/>
                                              <w:divBdr>
                                                <w:top w:val="none" w:sz="0" w:space="0" w:color="auto"/>
                                                <w:left w:val="none" w:sz="0" w:space="0" w:color="auto"/>
                                                <w:bottom w:val="none" w:sz="0" w:space="0" w:color="auto"/>
                                                <w:right w:val="none" w:sz="0" w:space="0" w:color="auto"/>
                                              </w:divBdr>
                                              <w:divsChild>
                                                <w:div w:id="2043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86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90673349">
                              <w:marLeft w:val="0"/>
                              <w:marRight w:val="0"/>
                              <w:marTop w:val="0"/>
                              <w:marBottom w:val="0"/>
                              <w:divBdr>
                                <w:top w:val="none" w:sz="0" w:space="0" w:color="auto"/>
                                <w:left w:val="none" w:sz="0" w:space="0" w:color="auto"/>
                                <w:bottom w:val="none" w:sz="0" w:space="0" w:color="auto"/>
                                <w:right w:val="none" w:sz="0" w:space="0" w:color="auto"/>
                              </w:divBdr>
                              <w:divsChild>
                                <w:div w:id="1884712749">
                                  <w:marLeft w:val="0"/>
                                  <w:marRight w:val="0"/>
                                  <w:marTop w:val="0"/>
                                  <w:marBottom w:val="0"/>
                                  <w:divBdr>
                                    <w:top w:val="none" w:sz="0" w:space="0" w:color="auto"/>
                                    <w:left w:val="none" w:sz="0" w:space="0" w:color="auto"/>
                                    <w:bottom w:val="none" w:sz="0" w:space="0" w:color="auto"/>
                                    <w:right w:val="none" w:sz="0" w:space="0" w:color="auto"/>
                                  </w:divBdr>
                                  <w:divsChild>
                                    <w:div w:id="7728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7596">
                              <w:marLeft w:val="0"/>
                              <w:marRight w:val="0"/>
                              <w:marTop w:val="0"/>
                              <w:marBottom w:val="0"/>
                              <w:divBdr>
                                <w:top w:val="none" w:sz="0" w:space="0" w:color="auto"/>
                                <w:left w:val="none" w:sz="0" w:space="0" w:color="auto"/>
                                <w:bottom w:val="none" w:sz="0" w:space="0" w:color="auto"/>
                                <w:right w:val="none" w:sz="0" w:space="0" w:color="auto"/>
                              </w:divBdr>
                              <w:divsChild>
                                <w:div w:id="1813405807">
                                  <w:marLeft w:val="0"/>
                                  <w:marRight w:val="0"/>
                                  <w:marTop w:val="0"/>
                                  <w:marBottom w:val="0"/>
                                  <w:divBdr>
                                    <w:top w:val="none" w:sz="0" w:space="0" w:color="auto"/>
                                    <w:left w:val="none" w:sz="0" w:space="0" w:color="auto"/>
                                    <w:bottom w:val="none" w:sz="0" w:space="0" w:color="auto"/>
                                    <w:right w:val="none" w:sz="0" w:space="0" w:color="auto"/>
                                  </w:divBdr>
                                  <w:divsChild>
                                    <w:div w:id="8709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49778">
      <w:bodyDiv w:val="1"/>
      <w:marLeft w:val="0"/>
      <w:marRight w:val="0"/>
      <w:marTop w:val="0"/>
      <w:marBottom w:val="0"/>
      <w:divBdr>
        <w:top w:val="none" w:sz="0" w:space="0" w:color="auto"/>
        <w:left w:val="none" w:sz="0" w:space="0" w:color="auto"/>
        <w:bottom w:val="none" w:sz="0" w:space="0" w:color="auto"/>
        <w:right w:val="none" w:sz="0" w:space="0" w:color="auto"/>
      </w:divBdr>
      <w:divsChild>
        <w:div w:id="18438949">
          <w:marLeft w:val="0"/>
          <w:marRight w:val="0"/>
          <w:marTop w:val="0"/>
          <w:marBottom w:val="0"/>
          <w:divBdr>
            <w:top w:val="none" w:sz="0" w:space="0" w:color="auto"/>
            <w:left w:val="none" w:sz="0" w:space="0" w:color="auto"/>
            <w:bottom w:val="none" w:sz="0" w:space="0" w:color="auto"/>
            <w:right w:val="none" w:sz="0" w:space="0" w:color="auto"/>
          </w:divBdr>
        </w:div>
        <w:div w:id="883099428">
          <w:marLeft w:val="0"/>
          <w:marRight w:val="0"/>
          <w:marTop w:val="150"/>
          <w:marBottom w:val="150"/>
          <w:divBdr>
            <w:top w:val="single" w:sz="6" w:space="4" w:color="D7D7D7"/>
            <w:left w:val="none" w:sz="0" w:space="0" w:color="auto"/>
            <w:bottom w:val="single" w:sz="6" w:space="4" w:color="D7D7D7"/>
            <w:right w:val="none" w:sz="0" w:space="0" w:color="auto"/>
          </w:divBdr>
        </w:div>
        <w:div w:id="1733457469">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2130">
      <w:bodyDiv w:val="1"/>
      <w:marLeft w:val="0"/>
      <w:marRight w:val="0"/>
      <w:marTop w:val="0"/>
      <w:marBottom w:val="0"/>
      <w:divBdr>
        <w:top w:val="none" w:sz="0" w:space="0" w:color="auto"/>
        <w:left w:val="none" w:sz="0" w:space="0" w:color="auto"/>
        <w:bottom w:val="none" w:sz="0" w:space="0" w:color="auto"/>
        <w:right w:val="none" w:sz="0" w:space="0" w:color="auto"/>
      </w:divBdr>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073391">
      <w:bodyDiv w:val="1"/>
      <w:marLeft w:val="0"/>
      <w:marRight w:val="0"/>
      <w:marTop w:val="0"/>
      <w:marBottom w:val="0"/>
      <w:divBdr>
        <w:top w:val="none" w:sz="0" w:space="0" w:color="auto"/>
        <w:left w:val="none" w:sz="0" w:space="0" w:color="auto"/>
        <w:bottom w:val="none" w:sz="0" w:space="0" w:color="auto"/>
        <w:right w:val="none" w:sz="0" w:space="0" w:color="auto"/>
      </w:divBdr>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128387">
      <w:bodyDiv w:val="1"/>
      <w:marLeft w:val="0"/>
      <w:marRight w:val="0"/>
      <w:marTop w:val="0"/>
      <w:marBottom w:val="0"/>
      <w:divBdr>
        <w:top w:val="none" w:sz="0" w:space="0" w:color="auto"/>
        <w:left w:val="none" w:sz="0" w:space="0" w:color="auto"/>
        <w:bottom w:val="none" w:sz="0" w:space="0" w:color="auto"/>
        <w:right w:val="none" w:sz="0" w:space="0" w:color="auto"/>
      </w:divBdr>
      <w:divsChild>
        <w:div w:id="231279942">
          <w:marLeft w:val="0"/>
          <w:marRight w:val="0"/>
          <w:marTop w:val="0"/>
          <w:marBottom w:val="0"/>
          <w:divBdr>
            <w:top w:val="none" w:sz="0" w:space="0" w:color="auto"/>
            <w:left w:val="none" w:sz="0" w:space="0" w:color="auto"/>
            <w:bottom w:val="none" w:sz="0" w:space="0" w:color="auto"/>
            <w:right w:val="none" w:sz="0" w:space="0" w:color="auto"/>
          </w:divBdr>
          <w:divsChild>
            <w:div w:id="844127215">
              <w:marLeft w:val="0"/>
              <w:marRight w:val="0"/>
              <w:marTop w:val="0"/>
              <w:marBottom w:val="0"/>
              <w:divBdr>
                <w:top w:val="none" w:sz="0" w:space="0" w:color="auto"/>
                <w:left w:val="none" w:sz="0" w:space="0" w:color="auto"/>
                <w:bottom w:val="none" w:sz="0" w:space="0" w:color="auto"/>
                <w:right w:val="none" w:sz="0" w:space="0" w:color="auto"/>
              </w:divBdr>
              <w:divsChild>
                <w:div w:id="974218625">
                  <w:marLeft w:val="0"/>
                  <w:marRight w:val="0"/>
                  <w:marTop w:val="0"/>
                  <w:marBottom w:val="0"/>
                  <w:divBdr>
                    <w:top w:val="none" w:sz="0" w:space="0" w:color="auto"/>
                    <w:left w:val="none" w:sz="0" w:space="0" w:color="auto"/>
                    <w:bottom w:val="none" w:sz="0" w:space="0" w:color="auto"/>
                    <w:right w:val="none" w:sz="0" w:space="0" w:color="auto"/>
                  </w:divBdr>
                  <w:divsChild>
                    <w:div w:id="1160081791">
                      <w:marLeft w:val="0"/>
                      <w:marRight w:val="0"/>
                      <w:marTop w:val="0"/>
                      <w:marBottom w:val="0"/>
                      <w:divBdr>
                        <w:top w:val="none" w:sz="0" w:space="0" w:color="auto"/>
                        <w:left w:val="none" w:sz="0" w:space="0" w:color="auto"/>
                        <w:bottom w:val="none" w:sz="0" w:space="0" w:color="auto"/>
                        <w:right w:val="none" w:sz="0" w:space="0" w:color="auto"/>
                      </w:divBdr>
                    </w:div>
                    <w:div w:id="8555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6130">
          <w:marLeft w:val="0"/>
          <w:marRight w:val="0"/>
          <w:marTop w:val="0"/>
          <w:marBottom w:val="0"/>
          <w:divBdr>
            <w:top w:val="none" w:sz="0" w:space="0" w:color="auto"/>
            <w:left w:val="none" w:sz="0" w:space="0" w:color="auto"/>
            <w:bottom w:val="none" w:sz="0" w:space="0" w:color="auto"/>
            <w:right w:val="none" w:sz="0" w:space="0" w:color="auto"/>
          </w:divBdr>
          <w:divsChild>
            <w:div w:id="477650544">
              <w:marLeft w:val="0"/>
              <w:marRight w:val="0"/>
              <w:marTop w:val="0"/>
              <w:marBottom w:val="0"/>
              <w:divBdr>
                <w:top w:val="none" w:sz="0" w:space="0" w:color="auto"/>
                <w:left w:val="none" w:sz="0" w:space="0" w:color="auto"/>
                <w:bottom w:val="none" w:sz="0" w:space="0" w:color="auto"/>
                <w:right w:val="none" w:sz="0" w:space="0" w:color="auto"/>
              </w:divBdr>
              <w:divsChild>
                <w:div w:id="1335306774">
                  <w:marLeft w:val="0"/>
                  <w:marRight w:val="0"/>
                  <w:marTop w:val="0"/>
                  <w:marBottom w:val="0"/>
                  <w:divBdr>
                    <w:top w:val="none" w:sz="0" w:space="0" w:color="auto"/>
                    <w:left w:val="none" w:sz="0" w:space="0" w:color="auto"/>
                    <w:bottom w:val="none" w:sz="0" w:space="0" w:color="auto"/>
                    <w:right w:val="none" w:sz="0" w:space="0" w:color="auto"/>
                  </w:divBdr>
                  <w:divsChild>
                    <w:div w:id="1911115930">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sChild>
                            <w:div w:id="833758315">
                              <w:marLeft w:val="0"/>
                              <w:marRight w:val="0"/>
                              <w:marTop w:val="0"/>
                              <w:marBottom w:val="0"/>
                              <w:divBdr>
                                <w:top w:val="none" w:sz="0" w:space="0" w:color="auto"/>
                                <w:left w:val="none" w:sz="0" w:space="0" w:color="auto"/>
                                <w:bottom w:val="none" w:sz="0" w:space="0" w:color="auto"/>
                                <w:right w:val="none" w:sz="0" w:space="0" w:color="auto"/>
                              </w:divBdr>
                              <w:divsChild>
                                <w:div w:id="894396568">
                                  <w:marLeft w:val="0"/>
                                  <w:marRight w:val="0"/>
                                  <w:marTop w:val="0"/>
                                  <w:marBottom w:val="0"/>
                                  <w:divBdr>
                                    <w:top w:val="none" w:sz="0" w:space="0" w:color="auto"/>
                                    <w:left w:val="none" w:sz="0" w:space="0" w:color="auto"/>
                                    <w:bottom w:val="none" w:sz="0" w:space="0" w:color="auto"/>
                                    <w:right w:val="none" w:sz="0" w:space="0" w:color="auto"/>
                                  </w:divBdr>
                                </w:div>
                              </w:divsChild>
                            </w:div>
                            <w:div w:id="722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311">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367114">
      <w:bodyDiv w:val="1"/>
      <w:marLeft w:val="0"/>
      <w:marRight w:val="0"/>
      <w:marTop w:val="0"/>
      <w:marBottom w:val="0"/>
      <w:divBdr>
        <w:top w:val="none" w:sz="0" w:space="0" w:color="auto"/>
        <w:left w:val="none" w:sz="0" w:space="0" w:color="auto"/>
        <w:bottom w:val="none" w:sz="0" w:space="0" w:color="auto"/>
        <w:right w:val="none" w:sz="0" w:space="0" w:color="auto"/>
      </w:divBdr>
      <w:divsChild>
        <w:div w:id="30152803">
          <w:marLeft w:val="0"/>
          <w:marRight w:val="0"/>
          <w:marTop w:val="0"/>
          <w:marBottom w:val="0"/>
          <w:divBdr>
            <w:top w:val="none" w:sz="0" w:space="0" w:color="auto"/>
            <w:left w:val="none" w:sz="0" w:space="0" w:color="auto"/>
            <w:bottom w:val="none" w:sz="0" w:space="0" w:color="auto"/>
            <w:right w:val="none" w:sz="0" w:space="0" w:color="auto"/>
          </w:divBdr>
        </w:div>
        <w:div w:id="452990688">
          <w:marLeft w:val="0"/>
          <w:marRight w:val="0"/>
          <w:marTop w:val="150"/>
          <w:marBottom w:val="150"/>
          <w:divBdr>
            <w:top w:val="single" w:sz="6" w:space="4" w:color="D7D7D7"/>
            <w:left w:val="none" w:sz="0" w:space="0" w:color="auto"/>
            <w:bottom w:val="single" w:sz="6" w:space="4" w:color="D7D7D7"/>
            <w:right w:val="none" w:sz="0" w:space="0" w:color="auto"/>
          </w:divBdr>
        </w:div>
        <w:div w:id="185561247">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4986945">
      <w:bodyDiv w:val="1"/>
      <w:marLeft w:val="0"/>
      <w:marRight w:val="0"/>
      <w:marTop w:val="0"/>
      <w:marBottom w:val="0"/>
      <w:divBdr>
        <w:top w:val="none" w:sz="0" w:space="0" w:color="auto"/>
        <w:left w:val="none" w:sz="0" w:space="0" w:color="auto"/>
        <w:bottom w:val="none" w:sz="0" w:space="0" w:color="auto"/>
        <w:right w:val="none" w:sz="0" w:space="0" w:color="auto"/>
      </w:divBdr>
      <w:divsChild>
        <w:div w:id="683290222">
          <w:marLeft w:val="0"/>
          <w:marRight w:val="0"/>
          <w:marTop w:val="0"/>
          <w:marBottom w:val="0"/>
          <w:divBdr>
            <w:top w:val="none" w:sz="0" w:space="0" w:color="auto"/>
            <w:left w:val="none" w:sz="0" w:space="0" w:color="auto"/>
            <w:bottom w:val="none" w:sz="0" w:space="0" w:color="auto"/>
            <w:right w:val="none" w:sz="0" w:space="0" w:color="auto"/>
          </w:divBdr>
          <w:divsChild>
            <w:div w:id="1932808198">
              <w:marLeft w:val="-225"/>
              <w:marRight w:val="-225"/>
              <w:marTop w:val="0"/>
              <w:marBottom w:val="0"/>
              <w:divBdr>
                <w:top w:val="none" w:sz="0" w:space="0" w:color="auto"/>
                <w:left w:val="none" w:sz="0" w:space="0" w:color="auto"/>
                <w:bottom w:val="none" w:sz="0" w:space="0" w:color="auto"/>
                <w:right w:val="none" w:sz="0" w:space="0" w:color="auto"/>
              </w:divBdr>
              <w:divsChild>
                <w:div w:id="768964815">
                  <w:marLeft w:val="0"/>
                  <w:marRight w:val="0"/>
                  <w:marTop w:val="0"/>
                  <w:marBottom w:val="0"/>
                  <w:divBdr>
                    <w:top w:val="none" w:sz="0" w:space="0" w:color="auto"/>
                    <w:left w:val="none" w:sz="0" w:space="0" w:color="auto"/>
                    <w:bottom w:val="none" w:sz="0" w:space="0" w:color="auto"/>
                    <w:right w:val="none" w:sz="0" w:space="0" w:color="auto"/>
                  </w:divBdr>
                </w:div>
                <w:div w:id="772826919">
                  <w:marLeft w:val="0"/>
                  <w:marRight w:val="0"/>
                  <w:marTop w:val="0"/>
                  <w:marBottom w:val="0"/>
                  <w:divBdr>
                    <w:top w:val="none" w:sz="0" w:space="0" w:color="auto"/>
                    <w:left w:val="none" w:sz="0" w:space="0" w:color="auto"/>
                    <w:bottom w:val="none" w:sz="0" w:space="0" w:color="auto"/>
                    <w:right w:val="none" w:sz="0" w:space="0" w:color="auto"/>
                  </w:divBdr>
                  <w:divsChild>
                    <w:div w:id="9101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9177">
          <w:marLeft w:val="0"/>
          <w:marRight w:val="0"/>
          <w:marTop w:val="375"/>
          <w:marBottom w:val="0"/>
          <w:divBdr>
            <w:top w:val="none" w:sz="0" w:space="0" w:color="auto"/>
            <w:left w:val="none" w:sz="0" w:space="0" w:color="auto"/>
            <w:bottom w:val="none" w:sz="0" w:space="0" w:color="auto"/>
            <w:right w:val="none" w:sz="0" w:space="0" w:color="auto"/>
          </w:divBdr>
        </w:div>
      </w:divsChild>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16209">
      <w:bodyDiv w:val="1"/>
      <w:marLeft w:val="0"/>
      <w:marRight w:val="0"/>
      <w:marTop w:val="0"/>
      <w:marBottom w:val="0"/>
      <w:divBdr>
        <w:top w:val="none" w:sz="0" w:space="0" w:color="auto"/>
        <w:left w:val="none" w:sz="0" w:space="0" w:color="auto"/>
        <w:bottom w:val="none" w:sz="0" w:space="0" w:color="auto"/>
        <w:right w:val="none" w:sz="0" w:space="0" w:color="auto"/>
      </w:divBdr>
      <w:divsChild>
        <w:div w:id="1544487398">
          <w:marLeft w:val="0"/>
          <w:marRight w:val="0"/>
          <w:marTop w:val="0"/>
          <w:marBottom w:val="0"/>
          <w:divBdr>
            <w:top w:val="none" w:sz="0" w:space="0" w:color="auto"/>
            <w:left w:val="none" w:sz="0" w:space="0" w:color="auto"/>
            <w:bottom w:val="none" w:sz="0" w:space="0" w:color="auto"/>
            <w:right w:val="none" w:sz="0" w:space="0" w:color="auto"/>
          </w:divBdr>
          <w:divsChild>
            <w:div w:id="1791048687">
              <w:marLeft w:val="0"/>
              <w:marRight w:val="0"/>
              <w:marTop w:val="0"/>
              <w:marBottom w:val="0"/>
              <w:divBdr>
                <w:top w:val="none" w:sz="0" w:space="0" w:color="auto"/>
                <w:left w:val="none" w:sz="0" w:space="0" w:color="auto"/>
                <w:bottom w:val="none" w:sz="0" w:space="0" w:color="auto"/>
                <w:right w:val="none" w:sz="0" w:space="0" w:color="auto"/>
              </w:divBdr>
            </w:div>
          </w:divsChild>
        </w:div>
        <w:div w:id="1446995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182870">
      <w:bodyDiv w:val="1"/>
      <w:marLeft w:val="0"/>
      <w:marRight w:val="0"/>
      <w:marTop w:val="0"/>
      <w:marBottom w:val="0"/>
      <w:divBdr>
        <w:top w:val="none" w:sz="0" w:space="0" w:color="auto"/>
        <w:left w:val="none" w:sz="0" w:space="0" w:color="auto"/>
        <w:bottom w:val="none" w:sz="0" w:space="0" w:color="auto"/>
        <w:right w:val="none" w:sz="0" w:space="0" w:color="auto"/>
      </w:divBdr>
      <w:divsChild>
        <w:div w:id="150101867">
          <w:marLeft w:val="0"/>
          <w:marRight w:val="0"/>
          <w:marTop w:val="0"/>
          <w:marBottom w:val="0"/>
          <w:divBdr>
            <w:top w:val="none" w:sz="0" w:space="0" w:color="auto"/>
            <w:left w:val="none" w:sz="0" w:space="0" w:color="auto"/>
            <w:bottom w:val="none" w:sz="0" w:space="0" w:color="auto"/>
            <w:right w:val="none" w:sz="0" w:space="0" w:color="auto"/>
          </w:divBdr>
          <w:divsChild>
            <w:div w:id="444883881">
              <w:marLeft w:val="0"/>
              <w:marRight w:val="0"/>
              <w:marTop w:val="0"/>
              <w:marBottom w:val="0"/>
              <w:divBdr>
                <w:top w:val="none" w:sz="0" w:space="0" w:color="auto"/>
                <w:left w:val="none" w:sz="0" w:space="0" w:color="auto"/>
                <w:bottom w:val="none" w:sz="0" w:space="0" w:color="auto"/>
                <w:right w:val="none" w:sz="0" w:space="0" w:color="auto"/>
              </w:divBdr>
            </w:div>
            <w:div w:id="2017875242">
              <w:marLeft w:val="0"/>
              <w:marRight w:val="0"/>
              <w:marTop w:val="0"/>
              <w:marBottom w:val="0"/>
              <w:divBdr>
                <w:top w:val="none" w:sz="0" w:space="0" w:color="auto"/>
                <w:left w:val="none" w:sz="0" w:space="0" w:color="auto"/>
                <w:bottom w:val="none" w:sz="0" w:space="0" w:color="auto"/>
                <w:right w:val="none" w:sz="0" w:space="0" w:color="auto"/>
              </w:divBdr>
            </w:div>
            <w:div w:id="1141652116">
              <w:marLeft w:val="0"/>
              <w:marRight w:val="0"/>
              <w:marTop w:val="0"/>
              <w:marBottom w:val="0"/>
              <w:divBdr>
                <w:top w:val="none" w:sz="0" w:space="0" w:color="auto"/>
                <w:left w:val="none" w:sz="0" w:space="0" w:color="auto"/>
                <w:bottom w:val="none" w:sz="0" w:space="0" w:color="auto"/>
                <w:right w:val="none" w:sz="0" w:space="0" w:color="auto"/>
              </w:divBdr>
            </w:div>
            <w:div w:id="1791708655">
              <w:marLeft w:val="0"/>
              <w:marRight w:val="0"/>
              <w:marTop w:val="0"/>
              <w:marBottom w:val="0"/>
              <w:divBdr>
                <w:top w:val="none" w:sz="0" w:space="0" w:color="auto"/>
                <w:left w:val="none" w:sz="0" w:space="0" w:color="auto"/>
                <w:bottom w:val="none" w:sz="0" w:space="0" w:color="auto"/>
                <w:right w:val="none" w:sz="0" w:space="0" w:color="auto"/>
              </w:divBdr>
            </w:div>
            <w:div w:id="1648247133">
              <w:marLeft w:val="0"/>
              <w:marRight w:val="0"/>
              <w:marTop w:val="0"/>
              <w:marBottom w:val="0"/>
              <w:divBdr>
                <w:top w:val="none" w:sz="0" w:space="0" w:color="auto"/>
                <w:left w:val="none" w:sz="0" w:space="0" w:color="auto"/>
                <w:bottom w:val="none" w:sz="0" w:space="0" w:color="auto"/>
                <w:right w:val="none" w:sz="0" w:space="0" w:color="auto"/>
              </w:divBdr>
            </w:div>
            <w:div w:id="973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00874">
      <w:bodyDiv w:val="1"/>
      <w:marLeft w:val="0"/>
      <w:marRight w:val="0"/>
      <w:marTop w:val="0"/>
      <w:marBottom w:val="0"/>
      <w:divBdr>
        <w:top w:val="none" w:sz="0" w:space="0" w:color="auto"/>
        <w:left w:val="none" w:sz="0" w:space="0" w:color="auto"/>
        <w:bottom w:val="none" w:sz="0" w:space="0" w:color="auto"/>
        <w:right w:val="none" w:sz="0" w:space="0" w:color="auto"/>
      </w:divBdr>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7021">
      <w:bodyDiv w:val="1"/>
      <w:marLeft w:val="0"/>
      <w:marRight w:val="0"/>
      <w:marTop w:val="0"/>
      <w:marBottom w:val="0"/>
      <w:divBdr>
        <w:top w:val="none" w:sz="0" w:space="0" w:color="auto"/>
        <w:left w:val="none" w:sz="0" w:space="0" w:color="auto"/>
        <w:bottom w:val="none" w:sz="0" w:space="0" w:color="auto"/>
        <w:right w:val="none" w:sz="0" w:space="0" w:color="auto"/>
      </w:divBdr>
      <w:divsChild>
        <w:div w:id="1827432785">
          <w:marLeft w:val="0"/>
          <w:marRight w:val="0"/>
          <w:marTop w:val="0"/>
          <w:marBottom w:val="0"/>
          <w:divBdr>
            <w:top w:val="none" w:sz="0" w:space="0" w:color="auto"/>
            <w:left w:val="none" w:sz="0" w:space="0" w:color="auto"/>
            <w:bottom w:val="none" w:sz="0" w:space="0" w:color="auto"/>
            <w:right w:val="none" w:sz="0" w:space="0" w:color="auto"/>
          </w:divBdr>
        </w:div>
        <w:div w:id="2084258837">
          <w:marLeft w:val="0"/>
          <w:marRight w:val="0"/>
          <w:marTop w:val="150"/>
          <w:marBottom w:val="150"/>
          <w:divBdr>
            <w:top w:val="single" w:sz="6" w:space="4" w:color="D7D7D7"/>
            <w:left w:val="none" w:sz="0" w:space="0" w:color="auto"/>
            <w:bottom w:val="single" w:sz="6" w:space="4" w:color="D7D7D7"/>
            <w:right w:val="none" w:sz="0" w:space="0" w:color="auto"/>
          </w:divBdr>
        </w:div>
        <w:div w:id="1860508028">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12338">
      <w:bodyDiv w:val="1"/>
      <w:marLeft w:val="0"/>
      <w:marRight w:val="0"/>
      <w:marTop w:val="0"/>
      <w:marBottom w:val="0"/>
      <w:divBdr>
        <w:top w:val="none" w:sz="0" w:space="0" w:color="auto"/>
        <w:left w:val="none" w:sz="0" w:space="0" w:color="auto"/>
        <w:bottom w:val="none" w:sz="0" w:space="0" w:color="auto"/>
        <w:right w:val="none" w:sz="0" w:space="0" w:color="auto"/>
      </w:divBdr>
      <w:divsChild>
        <w:div w:id="905266492">
          <w:marLeft w:val="0"/>
          <w:marRight w:val="0"/>
          <w:marTop w:val="0"/>
          <w:marBottom w:val="0"/>
          <w:divBdr>
            <w:top w:val="none" w:sz="0" w:space="0" w:color="auto"/>
            <w:left w:val="none" w:sz="0" w:space="0" w:color="auto"/>
            <w:bottom w:val="none" w:sz="0" w:space="0" w:color="auto"/>
            <w:right w:val="none" w:sz="0" w:space="0" w:color="auto"/>
          </w:divBdr>
        </w:div>
        <w:div w:id="1029182623">
          <w:marLeft w:val="0"/>
          <w:marRight w:val="0"/>
          <w:marTop w:val="150"/>
          <w:marBottom w:val="150"/>
          <w:divBdr>
            <w:top w:val="single" w:sz="6" w:space="4" w:color="D7D7D7"/>
            <w:left w:val="none" w:sz="0" w:space="0" w:color="auto"/>
            <w:bottom w:val="single" w:sz="6" w:space="4" w:color="D7D7D7"/>
            <w:right w:val="none" w:sz="0" w:space="0" w:color="auto"/>
          </w:divBdr>
        </w:div>
        <w:div w:id="581187079">
          <w:marLeft w:val="0"/>
          <w:marRight w:val="0"/>
          <w:marTop w:val="0"/>
          <w:marBottom w:val="0"/>
          <w:divBdr>
            <w:top w:val="none" w:sz="0" w:space="0" w:color="auto"/>
            <w:left w:val="none" w:sz="0" w:space="0" w:color="auto"/>
            <w:bottom w:val="none" w:sz="0" w:space="0" w:color="auto"/>
            <w:right w:val="none" w:sz="0" w:space="0" w:color="auto"/>
          </w:divBdr>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1518">
      <w:bodyDiv w:val="1"/>
      <w:marLeft w:val="0"/>
      <w:marRight w:val="0"/>
      <w:marTop w:val="0"/>
      <w:marBottom w:val="0"/>
      <w:divBdr>
        <w:top w:val="none" w:sz="0" w:space="0" w:color="auto"/>
        <w:left w:val="none" w:sz="0" w:space="0" w:color="auto"/>
        <w:bottom w:val="none" w:sz="0" w:space="0" w:color="auto"/>
        <w:right w:val="none" w:sz="0" w:space="0" w:color="auto"/>
      </w:divBdr>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276078">
      <w:bodyDiv w:val="1"/>
      <w:marLeft w:val="0"/>
      <w:marRight w:val="0"/>
      <w:marTop w:val="0"/>
      <w:marBottom w:val="0"/>
      <w:divBdr>
        <w:top w:val="none" w:sz="0" w:space="0" w:color="auto"/>
        <w:left w:val="none" w:sz="0" w:space="0" w:color="auto"/>
        <w:bottom w:val="none" w:sz="0" w:space="0" w:color="auto"/>
        <w:right w:val="none" w:sz="0" w:space="0" w:color="auto"/>
      </w:divBdr>
      <w:divsChild>
        <w:div w:id="1613392001">
          <w:marLeft w:val="0"/>
          <w:marRight w:val="0"/>
          <w:marTop w:val="0"/>
          <w:marBottom w:val="0"/>
          <w:divBdr>
            <w:top w:val="none" w:sz="0" w:space="0" w:color="auto"/>
            <w:left w:val="none" w:sz="0" w:space="0" w:color="auto"/>
            <w:bottom w:val="none" w:sz="0" w:space="0" w:color="auto"/>
            <w:right w:val="none" w:sz="0" w:space="0" w:color="auto"/>
          </w:divBdr>
        </w:div>
        <w:div w:id="1069382845">
          <w:marLeft w:val="0"/>
          <w:marRight w:val="0"/>
          <w:marTop w:val="150"/>
          <w:marBottom w:val="150"/>
          <w:divBdr>
            <w:top w:val="single" w:sz="6" w:space="4" w:color="D7D7D7"/>
            <w:left w:val="none" w:sz="0" w:space="0" w:color="auto"/>
            <w:bottom w:val="single" w:sz="6" w:space="4" w:color="D7D7D7"/>
            <w:right w:val="none" w:sz="0" w:space="0" w:color="auto"/>
          </w:divBdr>
        </w:div>
        <w:div w:id="112286778">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467048">
      <w:bodyDiv w:val="1"/>
      <w:marLeft w:val="0"/>
      <w:marRight w:val="0"/>
      <w:marTop w:val="0"/>
      <w:marBottom w:val="0"/>
      <w:divBdr>
        <w:top w:val="none" w:sz="0" w:space="0" w:color="auto"/>
        <w:left w:val="none" w:sz="0" w:space="0" w:color="auto"/>
        <w:bottom w:val="none" w:sz="0" w:space="0" w:color="auto"/>
        <w:right w:val="none" w:sz="0" w:space="0" w:color="auto"/>
      </w:divBdr>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482150">
      <w:bodyDiv w:val="1"/>
      <w:marLeft w:val="0"/>
      <w:marRight w:val="0"/>
      <w:marTop w:val="0"/>
      <w:marBottom w:val="0"/>
      <w:divBdr>
        <w:top w:val="none" w:sz="0" w:space="0" w:color="auto"/>
        <w:left w:val="none" w:sz="0" w:space="0" w:color="auto"/>
        <w:bottom w:val="none" w:sz="0" w:space="0" w:color="auto"/>
        <w:right w:val="none" w:sz="0" w:space="0" w:color="auto"/>
      </w:divBdr>
      <w:divsChild>
        <w:div w:id="925502459">
          <w:marLeft w:val="0"/>
          <w:marRight w:val="0"/>
          <w:marTop w:val="300"/>
          <w:marBottom w:val="300"/>
          <w:divBdr>
            <w:top w:val="none" w:sz="0" w:space="0" w:color="auto"/>
            <w:left w:val="none" w:sz="0" w:space="0" w:color="auto"/>
            <w:bottom w:val="none" w:sz="0" w:space="0" w:color="auto"/>
            <w:right w:val="none" w:sz="0" w:space="0" w:color="auto"/>
          </w:divBdr>
          <w:divsChild>
            <w:div w:id="1803307088">
              <w:marLeft w:val="0"/>
              <w:marRight w:val="0"/>
              <w:marTop w:val="0"/>
              <w:marBottom w:val="0"/>
              <w:divBdr>
                <w:top w:val="none" w:sz="0" w:space="0" w:color="auto"/>
                <w:left w:val="none" w:sz="0" w:space="0" w:color="auto"/>
                <w:bottom w:val="none" w:sz="0" w:space="0" w:color="auto"/>
                <w:right w:val="none" w:sz="0" w:space="0" w:color="auto"/>
              </w:divBdr>
            </w:div>
          </w:divsChild>
        </w:div>
        <w:div w:id="621887877">
          <w:marLeft w:val="0"/>
          <w:marRight w:val="0"/>
          <w:marTop w:val="0"/>
          <w:marBottom w:val="0"/>
          <w:divBdr>
            <w:top w:val="none" w:sz="0" w:space="0" w:color="auto"/>
            <w:left w:val="none" w:sz="0" w:space="0" w:color="auto"/>
            <w:bottom w:val="none" w:sz="0" w:space="0" w:color="auto"/>
            <w:right w:val="none" w:sz="0" w:space="0" w:color="auto"/>
          </w:divBdr>
        </w:div>
        <w:div w:id="1665278109">
          <w:marLeft w:val="0"/>
          <w:marRight w:val="0"/>
          <w:marTop w:val="30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684763">
      <w:bodyDiv w:val="1"/>
      <w:marLeft w:val="0"/>
      <w:marRight w:val="0"/>
      <w:marTop w:val="0"/>
      <w:marBottom w:val="0"/>
      <w:divBdr>
        <w:top w:val="none" w:sz="0" w:space="0" w:color="auto"/>
        <w:left w:val="none" w:sz="0" w:space="0" w:color="auto"/>
        <w:bottom w:val="none" w:sz="0" w:space="0" w:color="auto"/>
        <w:right w:val="none" w:sz="0" w:space="0" w:color="auto"/>
      </w:divBdr>
      <w:divsChild>
        <w:div w:id="715202655">
          <w:marLeft w:val="0"/>
          <w:marRight w:val="0"/>
          <w:marTop w:val="0"/>
          <w:marBottom w:val="0"/>
          <w:divBdr>
            <w:top w:val="none" w:sz="0" w:space="0" w:color="auto"/>
            <w:left w:val="none" w:sz="0" w:space="0" w:color="auto"/>
            <w:bottom w:val="none" w:sz="0" w:space="0" w:color="auto"/>
            <w:right w:val="none" w:sz="0" w:space="0" w:color="auto"/>
          </w:divBdr>
          <w:divsChild>
            <w:div w:id="148255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627710">
      <w:bodyDiv w:val="1"/>
      <w:marLeft w:val="0"/>
      <w:marRight w:val="0"/>
      <w:marTop w:val="0"/>
      <w:marBottom w:val="0"/>
      <w:divBdr>
        <w:top w:val="none" w:sz="0" w:space="0" w:color="auto"/>
        <w:left w:val="none" w:sz="0" w:space="0" w:color="auto"/>
        <w:bottom w:val="none" w:sz="0" w:space="0" w:color="auto"/>
        <w:right w:val="none" w:sz="0" w:space="0" w:color="auto"/>
      </w:divBdr>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243815">
      <w:bodyDiv w:val="1"/>
      <w:marLeft w:val="0"/>
      <w:marRight w:val="0"/>
      <w:marTop w:val="0"/>
      <w:marBottom w:val="0"/>
      <w:divBdr>
        <w:top w:val="none" w:sz="0" w:space="0" w:color="auto"/>
        <w:left w:val="none" w:sz="0" w:space="0" w:color="auto"/>
        <w:bottom w:val="none" w:sz="0" w:space="0" w:color="auto"/>
        <w:right w:val="none" w:sz="0" w:space="0" w:color="auto"/>
      </w:divBdr>
      <w:divsChild>
        <w:div w:id="1352611451">
          <w:marLeft w:val="0"/>
          <w:marRight w:val="0"/>
          <w:marTop w:val="0"/>
          <w:marBottom w:val="0"/>
          <w:divBdr>
            <w:top w:val="none" w:sz="0" w:space="0" w:color="auto"/>
            <w:left w:val="none" w:sz="0" w:space="0" w:color="auto"/>
            <w:bottom w:val="none" w:sz="0" w:space="0" w:color="auto"/>
            <w:right w:val="none" w:sz="0" w:space="0" w:color="auto"/>
          </w:divBdr>
          <w:divsChild>
            <w:div w:id="1330788291">
              <w:marLeft w:val="0"/>
              <w:marRight w:val="0"/>
              <w:marTop w:val="0"/>
              <w:marBottom w:val="0"/>
              <w:divBdr>
                <w:top w:val="none" w:sz="0" w:space="0" w:color="auto"/>
                <w:left w:val="none" w:sz="0" w:space="0" w:color="auto"/>
                <w:bottom w:val="none" w:sz="0" w:space="0" w:color="auto"/>
                <w:right w:val="none" w:sz="0" w:space="0" w:color="auto"/>
              </w:divBdr>
              <w:divsChild>
                <w:div w:id="565804790">
                  <w:marLeft w:val="0"/>
                  <w:marRight w:val="0"/>
                  <w:marTop w:val="0"/>
                  <w:marBottom w:val="0"/>
                  <w:divBdr>
                    <w:top w:val="none" w:sz="0" w:space="0" w:color="auto"/>
                    <w:left w:val="none" w:sz="0" w:space="0" w:color="auto"/>
                    <w:bottom w:val="none" w:sz="0" w:space="0" w:color="auto"/>
                    <w:right w:val="none" w:sz="0" w:space="0" w:color="auto"/>
                  </w:divBdr>
                  <w:divsChild>
                    <w:div w:id="838622696">
                      <w:marLeft w:val="0"/>
                      <w:marRight w:val="0"/>
                      <w:marTop w:val="0"/>
                      <w:marBottom w:val="0"/>
                      <w:divBdr>
                        <w:top w:val="none" w:sz="0" w:space="0" w:color="auto"/>
                        <w:left w:val="none" w:sz="0" w:space="0" w:color="auto"/>
                        <w:bottom w:val="none" w:sz="0" w:space="0" w:color="auto"/>
                        <w:right w:val="none" w:sz="0" w:space="0" w:color="auto"/>
                      </w:divBdr>
                      <w:divsChild>
                        <w:div w:id="1206989278">
                          <w:marLeft w:val="0"/>
                          <w:marRight w:val="0"/>
                          <w:marTop w:val="0"/>
                          <w:marBottom w:val="0"/>
                          <w:divBdr>
                            <w:top w:val="none" w:sz="0" w:space="0" w:color="auto"/>
                            <w:left w:val="none" w:sz="0" w:space="0" w:color="auto"/>
                            <w:bottom w:val="none" w:sz="0" w:space="0" w:color="auto"/>
                            <w:right w:val="none" w:sz="0" w:space="0" w:color="auto"/>
                          </w:divBdr>
                          <w:divsChild>
                            <w:div w:id="268854251">
                              <w:marLeft w:val="0"/>
                              <w:marRight w:val="0"/>
                              <w:marTop w:val="0"/>
                              <w:marBottom w:val="0"/>
                              <w:divBdr>
                                <w:top w:val="none" w:sz="0" w:space="0" w:color="auto"/>
                                <w:left w:val="none" w:sz="0" w:space="0" w:color="auto"/>
                                <w:bottom w:val="none" w:sz="0" w:space="0" w:color="auto"/>
                                <w:right w:val="none" w:sz="0" w:space="0" w:color="auto"/>
                              </w:divBdr>
                            </w:div>
                            <w:div w:id="1276600345">
                              <w:marLeft w:val="0"/>
                              <w:marRight w:val="0"/>
                              <w:marTop w:val="15"/>
                              <w:marBottom w:val="0"/>
                              <w:divBdr>
                                <w:top w:val="none" w:sz="0" w:space="0" w:color="auto"/>
                                <w:left w:val="none" w:sz="0" w:space="0" w:color="auto"/>
                                <w:bottom w:val="none" w:sz="0" w:space="0" w:color="auto"/>
                                <w:right w:val="none" w:sz="0" w:space="0" w:color="auto"/>
                              </w:divBdr>
                              <w:divsChild>
                                <w:div w:id="1328483237">
                                  <w:marLeft w:val="0"/>
                                  <w:marRight w:val="0"/>
                                  <w:marTop w:val="0"/>
                                  <w:marBottom w:val="0"/>
                                  <w:divBdr>
                                    <w:top w:val="none" w:sz="0" w:space="0" w:color="auto"/>
                                    <w:left w:val="none" w:sz="0" w:space="0" w:color="auto"/>
                                    <w:bottom w:val="none" w:sz="0" w:space="0" w:color="auto"/>
                                    <w:right w:val="none" w:sz="0" w:space="0" w:color="auto"/>
                                  </w:divBdr>
                                </w:div>
                                <w:div w:id="1246256965">
                                  <w:marLeft w:val="0"/>
                                  <w:marRight w:val="0"/>
                                  <w:marTop w:val="0"/>
                                  <w:marBottom w:val="0"/>
                                  <w:divBdr>
                                    <w:top w:val="none" w:sz="0" w:space="0" w:color="auto"/>
                                    <w:left w:val="none" w:sz="0" w:space="0" w:color="auto"/>
                                    <w:bottom w:val="none" w:sz="0" w:space="0" w:color="auto"/>
                                    <w:right w:val="none" w:sz="0" w:space="0" w:color="auto"/>
                                  </w:divBdr>
                                </w:div>
                                <w:div w:id="45644511">
                                  <w:marLeft w:val="0"/>
                                  <w:marRight w:val="0"/>
                                  <w:marTop w:val="0"/>
                                  <w:marBottom w:val="0"/>
                                  <w:divBdr>
                                    <w:top w:val="none" w:sz="0" w:space="0" w:color="auto"/>
                                    <w:left w:val="none" w:sz="0" w:space="0" w:color="auto"/>
                                    <w:bottom w:val="none" w:sz="0" w:space="0" w:color="auto"/>
                                    <w:right w:val="none" w:sz="0" w:space="0" w:color="auto"/>
                                  </w:divBdr>
                                </w:div>
                                <w:div w:id="18592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14321">
          <w:marLeft w:val="0"/>
          <w:marRight w:val="0"/>
          <w:marTop w:val="0"/>
          <w:marBottom w:val="0"/>
          <w:divBdr>
            <w:top w:val="none" w:sz="0" w:space="0" w:color="auto"/>
            <w:left w:val="none" w:sz="0" w:space="0" w:color="auto"/>
            <w:bottom w:val="none" w:sz="0" w:space="0" w:color="auto"/>
            <w:right w:val="none" w:sz="0" w:space="0" w:color="auto"/>
          </w:divBdr>
          <w:divsChild>
            <w:div w:id="341588627">
              <w:marLeft w:val="0"/>
              <w:marRight w:val="0"/>
              <w:marTop w:val="0"/>
              <w:marBottom w:val="0"/>
              <w:divBdr>
                <w:top w:val="none" w:sz="0" w:space="0" w:color="auto"/>
                <w:left w:val="none" w:sz="0" w:space="0" w:color="auto"/>
                <w:bottom w:val="none" w:sz="0" w:space="0" w:color="auto"/>
                <w:right w:val="none" w:sz="0" w:space="0" w:color="auto"/>
              </w:divBdr>
              <w:divsChild>
                <w:div w:id="493374240">
                  <w:marLeft w:val="0"/>
                  <w:marRight w:val="0"/>
                  <w:marTop w:val="0"/>
                  <w:marBottom w:val="0"/>
                  <w:divBdr>
                    <w:top w:val="none" w:sz="0" w:space="0" w:color="auto"/>
                    <w:left w:val="none" w:sz="0" w:space="0" w:color="auto"/>
                    <w:bottom w:val="none" w:sz="0" w:space="0" w:color="auto"/>
                    <w:right w:val="none" w:sz="0" w:space="0" w:color="auto"/>
                  </w:divBdr>
                  <w:divsChild>
                    <w:div w:id="581262426">
                      <w:marLeft w:val="0"/>
                      <w:marRight w:val="0"/>
                      <w:marTop w:val="0"/>
                      <w:marBottom w:val="0"/>
                      <w:divBdr>
                        <w:top w:val="none" w:sz="0" w:space="0" w:color="auto"/>
                        <w:left w:val="none" w:sz="0" w:space="0" w:color="auto"/>
                        <w:bottom w:val="none" w:sz="0" w:space="0" w:color="auto"/>
                        <w:right w:val="none" w:sz="0" w:space="0" w:color="auto"/>
                      </w:divBdr>
                    </w:div>
                  </w:divsChild>
                </w:div>
                <w:div w:id="338194577">
                  <w:marLeft w:val="0"/>
                  <w:marRight w:val="0"/>
                  <w:marTop w:val="0"/>
                  <w:marBottom w:val="0"/>
                  <w:divBdr>
                    <w:top w:val="none" w:sz="0" w:space="0" w:color="auto"/>
                    <w:left w:val="none" w:sz="0" w:space="0" w:color="auto"/>
                    <w:bottom w:val="none" w:sz="0" w:space="0" w:color="auto"/>
                    <w:right w:val="none" w:sz="0" w:space="0" w:color="auto"/>
                  </w:divBdr>
                  <w:divsChild>
                    <w:div w:id="449320515">
                      <w:marLeft w:val="0"/>
                      <w:marRight w:val="0"/>
                      <w:marTop w:val="0"/>
                      <w:marBottom w:val="0"/>
                      <w:divBdr>
                        <w:top w:val="none" w:sz="0" w:space="0" w:color="auto"/>
                        <w:left w:val="none" w:sz="0" w:space="0" w:color="auto"/>
                        <w:bottom w:val="none" w:sz="0" w:space="0" w:color="auto"/>
                        <w:right w:val="none" w:sz="0" w:space="0" w:color="auto"/>
                      </w:divBdr>
                      <w:divsChild>
                        <w:div w:id="1513882338">
                          <w:marLeft w:val="0"/>
                          <w:marRight w:val="0"/>
                          <w:marTop w:val="0"/>
                          <w:marBottom w:val="0"/>
                          <w:divBdr>
                            <w:top w:val="none" w:sz="0" w:space="0" w:color="auto"/>
                            <w:left w:val="none" w:sz="0" w:space="0" w:color="auto"/>
                            <w:bottom w:val="none" w:sz="0" w:space="0" w:color="auto"/>
                            <w:right w:val="none" w:sz="0" w:space="0" w:color="auto"/>
                          </w:divBdr>
                          <w:divsChild>
                            <w:div w:id="815295624">
                              <w:marLeft w:val="0"/>
                              <w:marRight w:val="0"/>
                              <w:marTop w:val="0"/>
                              <w:marBottom w:val="0"/>
                              <w:divBdr>
                                <w:top w:val="none" w:sz="0" w:space="0" w:color="auto"/>
                                <w:left w:val="none" w:sz="0" w:space="0" w:color="auto"/>
                                <w:bottom w:val="none" w:sz="0" w:space="0" w:color="auto"/>
                                <w:right w:val="none" w:sz="0" w:space="0" w:color="auto"/>
                              </w:divBdr>
                            </w:div>
                            <w:div w:id="1242253231">
                              <w:marLeft w:val="0"/>
                              <w:marRight w:val="0"/>
                              <w:marTop w:val="0"/>
                              <w:marBottom w:val="0"/>
                              <w:divBdr>
                                <w:top w:val="none" w:sz="0" w:space="0" w:color="auto"/>
                                <w:left w:val="none" w:sz="0" w:space="0" w:color="auto"/>
                                <w:bottom w:val="none" w:sz="0" w:space="0" w:color="auto"/>
                                <w:right w:val="none" w:sz="0" w:space="0" w:color="auto"/>
                              </w:divBdr>
                            </w:div>
                            <w:div w:id="633023978">
                              <w:marLeft w:val="0"/>
                              <w:marRight w:val="0"/>
                              <w:marTop w:val="0"/>
                              <w:marBottom w:val="0"/>
                              <w:divBdr>
                                <w:top w:val="none" w:sz="0" w:space="0" w:color="auto"/>
                                <w:left w:val="none" w:sz="0" w:space="0" w:color="auto"/>
                                <w:bottom w:val="none" w:sz="0" w:space="0" w:color="auto"/>
                                <w:right w:val="none" w:sz="0" w:space="0" w:color="auto"/>
                              </w:divBdr>
                            </w:div>
                            <w:div w:id="20718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70324">
                  <w:marLeft w:val="0"/>
                  <w:marRight w:val="0"/>
                  <w:marTop w:val="0"/>
                  <w:marBottom w:val="0"/>
                  <w:divBdr>
                    <w:top w:val="none" w:sz="0" w:space="0" w:color="auto"/>
                    <w:left w:val="none" w:sz="0" w:space="0" w:color="auto"/>
                    <w:bottom w:val="none" w:sz="0" w:space="0" w:color="auto"/>
                    <w:right w:val="none" w:sz="0" w:space="0" w:color="auto"/>
                  </w:divBdr>
                  <w:divsChild>
                    <w:div w:id="1665550431">
                      <w:marLeft w:val="0"/>
                      <w:marRight w:val="0"/>
                      <w:marTop w:val="0"/>
                      <w:marBottom w:val="0"/>
                      <w:divBdr>
                        <w:top w:val="none" w:sz="0" w:space="0" w:color="auto"/>
                        <w:left w:val="none" w:sz="0" w:space="0" w:color="auto"/>
                        <w:bottom w:val="none" w:sz="0" w:space="0" w:color="auto"/>
                        <w:right w:val="none" w:sz="0" w:space="0" w:color="auto"/>
                      </w:divBdr>
                      <w:divsChild>
                        <w:div w:id="2130197798">
                          <w:marLeft w:val="0"/>
                          <w:marRight w:val="0"/>
                          <w:marTop w:val="0"/>
                          <w:marBottom w:val="0"/>
                          <w:divBdr>
                            <w:top w:val="none" w:sz="0" w:space="0" w:color="auto"/>
                            <w:left w:val="none" w:sz="0" w:space="0" w:color="auto"/>
                            <w:bottom w:val="none" w:sz="0" w:space="0" w:color="auto"/>
                            <w:right w:val="none" w:sz="0" w:space="0" w:color="auto"/>
                          </w:divBdr>
                          <w:divsChild>
                            <w:div w:id="40449370">
                              <w:marLeft w:val="0"/>
                              <w:marRight w:val="0"/>
                              <w:marTop w:val="0"/>
                              <w:marBottom w:val="0"/>
                              <w:divBdr>
                                <w:top w:val="none" w:sz="0" w:space="0" w:color="auto"/>
                                <w:left w:val="none" w:sz="0" w:space="0" w:color="auto"/>
                                <w:bottom w:val="none" w:sz="0" w:space="0" w:color="auto"/>
                                <w:right w:val="none" w:sz="0" w:space="0" w:color="auto"/>
                              </w:divBdr>
                              <w:divsChild>
                                <w:div w:id="1170295506">
                                  <w:marLeft w:val="0"/>
                                  <w:marRight w:val="0"/>
                                  <w:marTop w:val="0"/>
                                  <w:marBottom w:val="0"/>
                                  <w:divBdr>
                                    <w:top w:val="none" w:sz="0" w:space="0" w:color="auto"/>
                                    <w:left w:val="none" w:sz="0" w:space="0" w:color="auto"/>
                                    <w:bottom w:val="none" w:sz="0" w:space="0" w:color="auto"/>
                                    <w:right w:val="none" w:sz="0" w:space="0" w:color="auto"/>
                                  </w:divBdr>
                                  <w:divsChild>
                                    <w:div w:id="1583683924">
                                      <w:marLeft w:val="0"/>
                                      <w:marRight w:val="0"/>
                                      <w:marTop w:val="0"/>
                                      <w:marBottom w:val="0"/>
                                      <w:divBdr>
                                        <w:top w:val="none" w:sz="0" w:space="0" w:color="auto"/>
                                        <w:left w:val="none" w:sz="0" w:space="0" w:color="auto"/>
                                        <w:bottom w:val="none" w:sz="0" w:space="0" w:color="auto"/>
                                        <w:right w:val="none" w:sz="0" w:space="0" w:color="auto"/>
                                      </w:divBdr>
                                      <w:divsChild>
                                        <w:div w:id="2125616803">
                                          <w:marLeft w:val="0"/>
                                          <w:marRight w:val="0"/>
                                          <w:marTop w:val="0"/>
                                          <w:marBottom w:val="0"/>
                                          <w:divBdr>
                                            <w:top w:val="dotted" w:sz="12" w:space="0" w:color="D1D3D4"/>
                                            <w:left w:val="none" w:sz="0" w:space="0" w:color="auto"/>
                                            <w:bottom w:val="dotted" w:sz="12" w:space="0" w:color="D1D3D4"/>
                                            <w:right w:val="none" w:sz="0" w:space="0" w:color="auto"/>
                                          </w:divBdr>
                                          <w:divsChild>
                                            <w:div w:id="898710593">
                                              <w:marLeft w:val="-30"/>
                                              <w:marRight w:val="0"/>
                                              <w:marTop w:val="0"/>
                                              <w:marBottom w:val="0"/>
                                              <w:divBdr>
                                                <w:top w:val="none" w:sz="0" w:space="0" w:color="auto"/>
                                                <w:left w:val="none" w:sz="0" w:space="0" w:color="auto"/>
                                                <w:bottom w:val="none" w:sz="0" w:space="0" w:color="auto"/>
                                                <w:right w:val="none" w:sz="0" w:space="0" w:color="auto"/>
                                              </w:divBdr>
                                            </w:div>
                                            <w:div w:id="341781802">
                                              <w:marLeft w:val="-30"/>
                                              <w:marRight w:val="0"/>
                                              <w:marTop w:val="0"/>
                                              <w:marBottom w:val="0"/>
                                              <w:divBdr>
                                                <w:top w:val="none" w:sz="0" w:space="0" w:color="auto"/>
                                                <w:left w:val="none" w:sz="0" w:space="0" w:color="auto"/>
                                                <w:bottom w:val="none" w:sz="0" w:space="0" w:color="auto"/>
                                                <w:right w:val="none" w:sz="0" w:space="0" w:color="auto"/>
                                              </w:divBdr>
                                            </w:div>
                                            <w:div w:id="1269583718">
                                              <w:marLeft w:val="-30"/>
                                              <w:marRight w:val="0"/>
                                              <w:marTop w:val="0"/>
                                              <w:marBottom w:val="0"/>
                                              <w:divBdr>
                                                <w:top w:val="none" w:sz="0" w:space="0" w:color="auto"/>
                                                <w:left w:val="none" w:sz="0" w:space="0" w:color="auto"/>
                                                <w:bottom w:val="none" w:sz="0" w:space="0" w:color="auto"/>
                                                <w:right w:val="none" w:sz="0" w:space="0" w:color="auto"/>
                                              </w:divBdr>
                                            </w:div>
                                            <w:div w:id="2938709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20648">
                              <w:marLeft w:val="0"/>
                              <w:marRight w:val="0"/>
                              <w:marTop w:val="0"/>
                              <w:marBottom w:val="0"/>
                              <w:divBdr>
                                <w:top w:val="none" w:sz="0" w:space="0" w:color="auto"/>
                                <w:left w:val="none" w:sz="0" w:space="0" w:color="auto"/>
                                <w:bottom w:val="none" w:sz="0" w:space="0" w:color="auto"/>
                                <w:right w:val="none" w:sz="0" w:space="0" w:color="auto"/>
                              </w:divBdr>
                              <w:divsChild>
                                <w:div w:id="557324253">
                                  <w:marLeft w:val="0"/>
                                  <w:marRight w:val="0"/>
                                  <w:marTop w:val="0"/>
                                  <w:marBottom w:val="0"/>
                                  <w:divBdr>
                                    <w:top w:val="none" w:sz="0" w:space="0" w:color="auto"/>
                                    <w:left w:val="none" w:sz="0" w:space="0" w:color="auto"/>
                                    <w:bottom w:val="none" w:sz="0" w:space="0" w:color="auto"/>
                                    <w:right w:val="none" w:sz="0" w:space="0" w:color="auto"/>
                                  </w:divBdr>
                                  <w:divsChild>
                                    <w:div w:id="1694500215">
                                      <w:marLeft w:val="0"/>
                                      <w:marRight w:val="0"/>
                                      <w:marTop w:val="0"/>
                                      <w:marBottom w:val="0"/>
                                      <w:divBdr>
                                        <w:top w:val="none" w:sz="0" w:space="0" w:color="auto"/>
                                        <w:left w:val="none" w:sz="0" w:space="0" w:color="auto"/>
                                        <w:bottom w:val="none" w:sz="0" w:space="0" w:color="auto"/>
                                        <w:right w:val="none" w:sz="0" w:space="0" w:color="auto"/>
                                      </w:divBdr>
                                      <w:divsChild>
                                        <w:div w:id="715619539">
                                          <w:marLeft w:val="0"/>
                                          <w:marRight w:val="0"/>
                                          <w:marTop w:val="0"/>
                                          <w:marBottom w:val="0"/>
                                          <w:divBdr>
                                            <w:top w:val="none" w:sz="0" w:space="0" w:color="auto"/>
                                            <w:left w:val="none" w:sz="0" w:space="0" w:color="auto"/>
                                            <w:bottom w:val="none" w:sz="0" w:space="0" w:color="auto"/>
                                            <w:right w:val="none" w:sz="0" w:space="0" w:color="auto"/>
                                          </w:divBdr>
                                          <w:divsChild>
                                            <w:div w:id="57899988">
                                              <w:marLeft w:val="0"/>
                                              <w:marRight w:val="0"/>
                                              <w:marTop w:val="0"/>
                                              <w:marBottom w:val="0"/>
                                              <w:divBdr>
                                                <w:top w:val="none" w:sz="0" w:space="0" w:color="auto"/>
                                                <w:left w:val="none" w:sz="0" w:space="0" w:color="auto"/>
                                                <w:bottom w:val="none" w:sz="0" w:space="0" w:color="auto"/>
                                                <w:right w:val="none" w:sz="0" w:space="0" w:color="auto"/>
                                              </w:divBdr>
                                              <w:divsChild>
                                                <w:div w:id="9506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4662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76573406">
                              <w:marLeft w:val="0"/>
                              <w:marRight w:val="0"/>
                              <w:marTop w:val="0"/>
                              <w:marBottom w:val="0"/>
                              <w:divBdr>
                                <w:top w:val="none" w:sz="0" w:space="0" w:color="auto"/>
                                <w:left w:val="none" w:sz="0" w:space="0" w:color="auto"/>
                                <w:bottom w:val="none" w:sz="0" w:space="0" w:color="auto"/>
                                <w:right w:val="none" w:sz="0" w:space="0" w:color="auto"/>
                              </w:divBdr>
                              <w:divsChild>
                                <w:div w:id="24839661">
                                  <w:marLeft w:val="0"/>
                                  <w:marRight w:val="0"/>
                                  <w:marTop w:val="0"/>
                                  <w:marBottom w:val="0"/>
                                  <w:divBdr>
                                    <w:top w:val="none" w:sz="0" w:space="0" w:color="auto"/>
                                    <w:left w:val="none" w:sz="0" w:space="0" w:color="auto"/>
                                    <w:bottom w:val="none" w:sz="0" w:space="0" w:color="auto"/>
                                    <w:right w:val="none" w:sz="0" w:space="0" w:color="auto"/>
                                  </w:divBdr>
                                  <w:divsChild>
                                    <w:div w:id="90348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1737">
                              <w:marLeft w:val="0"/>
                              <w:marRight w:val="0"/>
                              <w:marTop w:val="0"/>
                              <w:marBottom w:val="0"/>
                              <w:divBdr>
                                <w:top w:val="none" w:sz="0" w:space="0" w:color="auto"/>
                                <w:left w:val="none" w:sz="0" w:space="0" w:color="auto"/>
                                <w:bottom w:val="none" w:sz="0" w:space="0" w:color="auto"/>
                                <w:right w:val="none" w:sz="0" w:space="0" w:color="auto"/>
                              </w:divBdr>
                              <w:divsChild>
                                <w:div w:id="1745496116">
                                  <w:marLeft w:val="0"/>
                                  <w:marRight w:val="0"/>
                                  <w:marTop w:val="0"/>
                                  <w:marBottom w:val="0"/>
                                  <w:divBdr>
                                    <w:top w:val="none" w:sz="0" w:space="0" w:color="auto"/>
                                    <w:left w:val="none" w:sz="0" w:space="0" w:color="auto"/>
                                    <w:bottom w:val="none" w:sz="0" w:space="0" w:color="auto"/>
                                    <w:right w:val="none" w:sz="0" w:space="0" w:color="auto"/>
                                  </w:divBdr>
                                  <w:divsChild>
                                    <w:div w:id="5599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288068">
      <w:bodyDiv w:val="1"/>
      <w:marLeft w:val="0"/>
      <w:marRight w:val="0"/>
      <w:marTop w:val="0"/>
      <w:marBottom w:val="0"/>
      <w:divBdr>
        <w:top w:val="none" w:sz="0" w:space="0" w:color="auto"/>
        <w:left w:val="none" w:sz="0" w:space="0" w:color="auto"/>
        <w:bottom w:val="none" w:sz="0" w:space="0" w:color="auto"/>
        <w:right w:val="none" w:sz="0" w:space="0" w:color="auto"/>
      </w:divBdr>
      <w:divsChild>
        <w:div w:id="2085639013">
          <w:marLeft w:val="0"/>
          <w:marRight w:val="0"/>
          <w:marTop w:val="0"/>
          <w:marBottom w:val="300"/>
          <w:divBdr>
            <w:top w:val="none" w:sz="0" w:space="0" w:color="auto"/>
            <w:left w:val="none" w:sz="0" w:space="0" w:color="auto"/>
            <w:bottom w:val="none" w:sz="0" w:space="0" w:color="auto"/>
            <w:right w:val="none" w:sz="0" w:space="0" w:color="auto"/>
          </w:divBdr>
          <w:divsChild>
            <w:div w:id="1779367999">
              <w:marLeft w:val="0"/>
              <w:marRight w:val="0"/>
              <w:marTop w:val="0"/>
              <w:marBottom w:val="0"/>
              <w:divBdr>
                <w:top w:val="none" w:sz="0" w:space="0" w:color="auto"/>
                <w:left w:val="none" w:sz="0" w:space="0" w:color="auto"/>
                <w:bottom w:val="none" w:sz="0" w:space="0" w:color="auto"/>
                <w:right w:val="none" w:sz="0" w:space="0" w:color="auto"/>
              </w:divBdr>
            </w:div>
          </w:divsChild>
        </w:div>
        <w:div w:id="346517673">
          <w:marLeft w:val="0"/>
          <w:marRight w:val="0"/>
          <w:marTop w:val="0"/>
          <w:marBottom w:val="300"/>
          <w:divBdr>
            <w:top w:val="none" w:sz="0" w:space="0" w:color="auto"/>
            <w:left w:val="none" w:sz="0" w:space="0" w:color="auto"/>
            <w:bottom w:val="none" w:sz="0" w:space="0" w:color="auto"/>
            <w:right w:val="none" w:sz="0" w:space="0" w:color="auto"/>
          </w:divBdr>
          <w:divsChild>
            <w:div w:id="2071032000">
              <w:marLeft w:val="0"/>
              <w:marRight w:val="0"/>
              <w:marTop w:val="0"/>
              <w:marBottom w:val="0"/>
              <w:divBdr>
                <w:top w:val="none" w:sz="0" w:space="0" w:color="auto"/>
                <w:left w:val="none" w:sz="0" w:space="0" w:color="auto"/>
                <w:bottom w:val="none" w:sz="0" w:space="0" w:color="auto"/>
                <w:right w:val="none" w:sz="0" w:space="0" w:color="auto"/>
              </w:divBdr>
            </w:div>
          </w:divsChild>
        </w:div>
        <w:div w:id="1392075541">
          <w:marLeft w:val="0"/>
          <w:marRight w:val="0"/>
          <w:marTop w:val="0"/>
          <w:marBottom w:val="300"/>
          <w:divBdr>
            <w:top w:val="none" w:sz="0" w:space="0" w:color="auto"/>
            <w:left w:val="none" w:sz="0" w:space="0" w:color="auto"/>
            <w:bottom w:val="none" w:sz="0" w:space="0" w:color="auto"/>
            <w:right w:val="none" w:sz="0" w:space="0" w:color="auto"/>
          </w:divBdr>
          <w:divsChild>
            <w:div w:id="1898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55497">
      <w:bodyDiv w:val="1"/>
      <w:marLeft w:val="0"/>
      <w:marRight w:val="0"/>
      <w:marTop w:val="0"/>
      <w:marBottom w:val="0"/>
      <w:divBdr>
        <w:top w:val="none" w:sz="0" w:space="0" w:color="auto"/>
        <w:left w:val="none" w:sz="0" w:space="0" w:color="auto"/>
        <w:bottom w:val="none" w:sz="0" w:space="0" w:color="auto"/>
        <w:right w:val="none" w:sz="0" w:space="0" w:color="auto"/>
      </w:divBdr>
      <w:divsChild>
        <w:div w:id="1457791125">
          <w:marLeft w:val="0"/>
          <w:marRight w:val="0"/>
          <w:marTop w:val="0"/>
          <w:marBottom w:val="0"/>
          <w:divBdr>
            <w:top w:val="none" w:sz="0" w:space="0" w:color="auto"/>
            <w:left w:val="none" w:sz="0" w:space="0" w:color="auto"/>
            <w:bottom w:val="none" w:sz="0" w:space="0" w:color="auto"/>
            <w:right w:val="none" w:sz="0" w:space="0" w:color="auto"/>
          </w:divBdr>
        </w:div>
        <w:div w:id="777022263">
          <w:marLeft w:val="0"/>
          <w:marRight w:val="0"/>
          <w:marTop w:val="0"/>
          <w:marBottom w:val="0"/>
          <w:divBdr>
            <w:top w:val="none" w:sz="0" w:space="0" w:color="auto"/>
            <w:left w:val="none" w:sz="0" w:space="0" w:color="auto"/>
            <w:bottom w:val="none" w:sz="0" w:space="0" w:color="auto"/>
            <w:right w:val="none" w:sz="0" w:space="0" w:color="auto"/>
          </w:divBdr>
          <w:divsChild>
            <w:div w:id="2387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16466">
      <w:bodyDiv w:val="1"/>
      <w:marLeft w:val="0"/>
      <w:marRight w:val="0"/>
      <w:marTop w:val="0"/>
      <w:marBottom w:val="0"/>
      <w:divBdr>
        <w:top w:val="none" w:sz="0" w:space="0" w:color="auto"/>
        <w:left w:val="none" w:sz="0" w:space="0" w:color="auto"/>
        <w:bottom w:val="none" w:sz="0" w:space="0" w:color="auto"/>
        <w:right w:val="none" w:sz="0" w:space="0" w:color="auto"/>
      </w:divBdr>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264054">
      <w:bodyDiv w:val="1"/>
      <w:marLeft w:val="0"/>
      <w:marRight w:val="0"/>
      <w:marTop w:val="0"/>
      <w:marBottom w:val="0"/>
      <w:divBdr>
        <w:top w:val="none" w:sz="0" w:space="0" w:color="auto"/>
        <w:left w:val="none" w:sz="0" w:space="0" w:color="auto"/>
        <w:bottom w:val="none" w:sz="0" w:space="0" w:color="auto"/>
        <w:right w:val="none" w:sz="0" w:space="0" w:color="auto"/>
      </w:divBdr>
      <w:divsChild>
        <w:div w:id="1954247219">
          <w:marLeft w:val="0"/>
          <w:marRight w:val="0"/>
          <w:marTop w:val="300"/>
          <w:marBottom w:val="300"/>
          <w:divBdr>
            <w:top w:val="none" w:sz="0" w:space="0" w:color="auto"/>
            <w:left w:val="none" w:sz="0" w:space="0" w:color="auto"/>
            <w:bottom w:val="none" w:sz="0" w:space="0" w:color="auto"/>
            <w:right w:val="none" w:sz="0" w:space="0" w:color="auto"/>
          </w:divBdr>
          <w:divsChild>
            <w:div w:id="954143204">
              <w:marLeft w:val="0"/>
              <w:marRight w:val="0"/>
              <w:marTop w:val="0"/>
              <w:marBottom w:val="0"/>
              <w:divBdr>
                <w:top w:val="none" w:sz="0" w:space="0" w:color="auto"/>
                <w:left w:val="none" w:sz="0" w:space="0" w:color="auto"/>
                <w:bottom w:val="none" w:sz="0" w:space="0" w:color="auto"/>
                <w:right w:val="none" w:sz="0" w:space="0" w:color="auto"/>
              </w:divBdr>
            </w:div>
          </w:divsChild>
        </w:div>
        <w:div w:id="1473257342">
          <w:marLeft w:val="0"/>
          <w:marRight w:val="0"/>
          <w:marTop w:val="0"/>
          <w:marBottom w:val="0"/>
          <w:divBdr>
            <w:top w:val="none" w:sz="0" w:space="0" w:color="auto"/>
            <w:left w:val="none" w:sz="0" w:space="0" w:color="auto"/>
            <w:bottom w:val="none" w:sz="0" w:space="0" w:color="auto"/>
            <w:right w:val="none" w:sz="0" w:space="0" w:color="auto"/>
          </w:divBdr>
        </w:div>
        <w:div w:id="701786741">
          <w:marLeft w:val="0"/>
          <w:marRight w:val="0"/>
          <w:marTop w:val="300"/>
          <w:marBottom w:val="0"/>
          <w:divBdr>
            <w:top w:val="none" w:sz="0" w:space="0" w:color="auto"/>
            <w:left w:val="none" w:sz="0" w:space="0" w:color="auto"/>
            <w:bottom w:val="none" w:sz="0" w:space="0" w:color="auto"/>
            <w:right w:val="none" w:sz="0" w:space="0" w:color="auto"/>
          </w:divBdr>
        </w:div>
      </w:divsChild>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262937">
      <w:bodyDiv w:val="1"/>
      <w:marLeft w:val="0"/>
      <w:marRight w:val="0"/>
      <w:marTop w:val="0"/>
      <w:marBottom w:val="0"/>
      <w:divBdr>
        <w:top w:val="none" w:sz="0" w:space="0" w:color="auto"/>
        <w:left w:val="none" w:sz="0" w:space="0" w:color="auto"/>
        <w:bottom w:val="none" w:sz="0" w:space="0" w:color="auto"/>
        <w:right w:val="none" w:sz="0" w:space="0" w:color="auto"/>
      </w:divBdr>
      <w:divsChild>
        <w:div w:id="609971786">
          <w:marLeft w:val="0"/>
          <w:marRight w:val="0"/>
          <w:marTop w:val="0"/>
          <w:marBottom w:val="0"/>
          <w:divBdr>
            <w:top w:val="none" w:sz="0" w:space="0" w:color="auto"/>
            <w:left w:val="none" w:sz="0" w:space="0" w:color="auto"/>
            <w:bottom w:val="none" w:sz="0" w:space="0" w:color="auto"/>
            <w:right w:val="none" w:sz="0" w:space="0" w:color="auto"/>
          </w:divBdr>
        </w:div>
        <w:div w:id="772362493">
          <w:marLeft w:val="0"/>
          <w:marRight w:val="0"/>
          <w:marTop w:val="150"/>
          <w:marBottom w:val="150"/>
          <w:divBdr>
            <w:top w:val="single" w:sz="6" w:space="4" w:color="D7D7D7"/>
            <w:left w:val="none" w:sz="0" w:space="0" w:color="auto"/>
            <w:bottom w:val="single" w:sz="6" w:space="4" w:color="D7D7D7"/>
            <w:right w:val="none" w:sz="0" w:space="0" w:color="auto"/>
          </w:divBdr>
        </w:div>
        <w:div w:id="66959999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07711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72">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24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sChild>
            <w:div w:id="1225917986">
              <w:marLeft w:val="0"/>
              <w:marRight w:val="0"/>
              <w:marTop w:val="0"/>
              <w:marBottom w:val="24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4527">
      <w:bodyDiv w:val="1"/>
      <w:marLeft w:val="0"/>
      <w:marRight w:val="0"/>
      <w:marTop w:val="0"/>
      <w:marBottom w:val="0"/>
      <w:divBdr>
        <w:top w:val="none" w:sz="0" w:space="0" w:color="auto"/>
        <w:left w:val="none" w:sz="0" w:space="0" w:color="auto"/>
        <w:bottom w:val="none" w:sz="0" w:space="0" w:color="auto"/>
        <w:right w:val="none" w:sz="0" w:space="0" w:color="auto"/>
      </w:divBdr>
    </w:div>
    <w:div w:id="1087271201">
      <w:bodyDiv w:val="1"/>
      <w:marLeft w:val="0"/>
      <w:marRight w:val="0"/>
      <w:marTop w:val="0"/>
      <w:marBottom w:val="0"/>
      <w:divBdr>
        <w:top w:val="none" w:sz="0" w:space="0" w:color="auto"/>
        <w:left w:val="none" w:sz="0" w:space="0" w:color="auto"/>
        <w:bottom w:val="none" w:sz="0" w:space="0" w:color="auto"/>
        <w:right w:val="none" w:sz="0" w:space="0" w:color="auto"/>
      </w:divBdr>
      <w:divsChild>
        <w:div w:id="823815343">
          <w:marLeft w:val="0"/>
          <w:marRight w:val="0"/>
          <w:marTop w:val="0"/>
          <w:marBottom w:val="0"/>
          <w:divBdr>
            <w:top w:val="none" w:sz="0" w:space="0" w:color="auto"/>
            <w:left w:val="none" w:sz="0" w:space="0" w:color="auto"/>
            <w:bottom w:val="none" w:sz="0" w:space="0" w:color="auto"/>
            <w:right w:val="none" w:sz="0" w:space="0" w:color="auto"/>
          </w:divBdr>
          <w:divsChild>
            <w:div w:id="661080814">
              <w:marLeft w:val="0"/>
              <w:marRight w:val="0"/>
              <w:marTop w:val="0"/>
              <w:marBottom w:val="0"/>
              <w:divBdr>
                <w:top w:val="none" w:sz="0" w:space="0" w:color="auto"/>
                <w:left w:val="none" w:sz="0" w:space="0" w:color="auto"/>
                <w:bottom w:val="none" w:sz="0" w:space="0" w:color="auto"/>
                <w:right w:val="none" w:sz="0" w:space="0" w:color="auto"/>
              </w:divBdr>
              <w:divsChild>
                <w:div w:id="1524247025">
                  <w:marLeft w:val="0"/>
                  <w:marRight w:val="0"/>
                  <w:marTop w:val="0"/>
                  <w:marBottom w:val="0"/>
                  <w:divBdr>
                    <w:top w:val="none" w:sz="0" w:space="0" w:color="auto"/>
                    <w:left w:val="none" w:sz="0" w:space="0" w:color="auto"/>
                    <w:bottom w:val="none" w:sz="0" w:space="0" w:color="auto"/>
                    <w:right w:val="none" w:sz="0" w:space="0" w:color="auto"/>
                  </w:divBdr>
                  <w:divsChild>
                    <w:div w:id="289093335">
                      <w:marLeft w:val="0"/>
                      <w:marRight w:val="0"/>
                      <w:marTop w:val="0"/>
                      <w:marBottom w:val="0"/>
                      <w:divBdr>
                        <w:top w:val="none" w:sz="0" w:space="0" w:color="auto"/>
                        <w:left w:val="none" w:sz="0" w:space="0" w:color="auto"/>
                        <w:bottom w:val="none" w:sz="0" w:space="0" w:color="auto"/>
                        <w:right w:val="none" w:sz="0" w:space="0" w:color="auto"/>
                      </w:divBdr>
                    </w:div>
                    <w:div w:id="1954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873">
          <w:marLeft w:val="0"/>
          <w:marRight w:val="0"/>
          <w:marTop w:val="0"/>
          <w:marBottom w:val="0"/>
          <w:divBdr>
            <w:top w:val="none" w:sz="0" w:space="0" w:color="auto"/>
            <w:left w:val="none" w:sz="0" w:space="0" w:color="auto"/>
            <w:bottom w:val="none" w:sz="0" w:space="0" w:color="auto"/>
            <w:right w:val="none" w:sz="0" w:space="0" w:color="auto"/>
          </w:divBdr>
          <w:divsChild>
            <w:div w:id="1726953990">
              <w:marLeft w:val="0"/>
              <w:marRight w:val="0"/>
              <w:marTop w:val="0"/>
              <w:marBottom w:val="0"/>
              <w:divBdr>
                <w:top w:val="none" w:sz="0" w:space="0" w:color="auto"/>
                <w:left w:val="none" w:sz="0" w:space="0" w:color="auto"/>
                <w:bottom w:val="none" w:sz="0" w:space="0" w:color="auto"/>
                <w:right w:val="none" w:sz="0" w:space="0" w:color="auto"/>
              </w:divBdr>
              <w:divsChild>
                <w:div w:id="889462308">
                  <w:marLeft w:val="0"/>
                  <w:marRight w:val="0"/>
                  <w:marTop w:val="0"/>
                  <w:marBottom w:val="0"/>
                  <w:divBdr>
                    <w:top w:val="none" w:sz="0" w:space="0" w:color="auto"/>
                    <w:left w:val="none" w:sz="0" w:space="0" w:color="auto"/>
                    <w:bottom w:val="none" w:sz="0" w:space="0" w:color="auto"/>
                    <w:right w:val="none" w:sz="0" w:space="0" w:color="auto"/>
                  </w:divBdr>
                  <w:divsChild>
                    <w:div w:id="1960724586">
                      <w:marLeft w:val="0"/>
                      <w:marRight w:val="0"/>
                      <w:marTop w:val="0"/>
                      <w:marBottom w:val="0"/>
                      <w:divBdr>
                        <w:top w:val="none" w:sz="0" w:space="0" w:color="auto"/>
                        <w:left w:val="none" w:sz="0" w:space="0" w:color="auto"/>
                        <w:bottom w:val="none" w:sz="0" w:space="0" w:color="auto"/>
                        <w:right w:val="none" w:sz="0" w:space="0" w:color="auto"/>
                      </w:divBdr>
                      <w:divsChild>
                        <w:div w:id="1753425565">
                          <w:marLeft w:val="0"/>
                          <w:marRight w:val="0"/>
                          <w:marTop w:val="0"/>
                          <w:marBottom w:val="0"/>
                          <w:divBdr>
                            <w:top w:val="none" w:sz="0" w:space="0" w:color="auto"/>
                            <w:left w:val="none" w:sz="0" w:space="0" w:color="auto"/>
                            <w:bottom w:val="none" w:sz="0" w:space="0" w:color="auto"/>
                            <w:right w:val="none" w:sz="0" w:space="0" w:color="auto"/>
                          </w:divBdr>
                          <w:divsChild>
                            <w:div w:id="67966225">
                              <w:marLeft w:val="0"/>
                              <w:marRight w:val="0"/>
                              <w:marTop w:val="0"/>
                              <w:marBottom w:val="0"/>
                              <w:divBdr>
                                <w:top w:val="none" w:sz="0" w:space="0" w:color="auto"/>
                                <w:left w:val="none" w:sz="0" w:space="0" w:color="auto"/>
                                <w:bottom w:val="none" w:sz="0" w:space="0" w:color="auto"/>
                                <w:right w:val="none" w:sz="0" w:space="0" w:color="auto"/>
                              </w:divBdr>
                              <w:divsChild>
                                <w:div w:id="771975259">
                                  <w:marLeft w:val="0"/>
                                  <w:marRight w:val="0"/>
                                  <w:marTop w:val="0"/>
                                  <w:marBottom w:val="0"/>
                                  <w:divBdr>
                                    <w:top w:val="none" w:sz="0" w:space="0" w:color="auto"/>
                                    <w:left w:val="none" w:sz="0" w:space="0" w:color="auto"/>
                                    <w:bottom w:val="none" w:sz="0" w:space="0" w:color="auto"/>
                                    <w:right w:val="none" w:sz="0" w:space="0" w:color="auto"/>
                                  </w:divBdr>
                                </w:div>
                              </w:divsChild>
                            </w:div>
                            <w:div w:id="10581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003178">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054704">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03818">
      <w:bodyDiv w:val="1"/>
      <w:marLeft w:val="0"/>
      <w:marRight w:val="0"/>
      <w:marTop w:val="0"/>
      <w:marBottom w:val="0"/>
      <w:divBdr>
        <w:top w:val="none" w:sz="0" w:space="0" w:color="auto"/>
        <w:left w:val="none" w:sz="0" w:space="0" w:color="auto"/>
        <w:bottom w:val="none" w:sz="0" w:space="0" w:color="auto"/>
        <w:right w:val="none" w:sz="0" w:space="0" w:color="auto"/>
      </w:divBdr>
      <w:divsChild>
        <w:div w:id="763499180">
          <w:marLeft w:val="0"/>
          <w:marRight w:val="0"/>
          <w:marTop w:val="0"/>
          <w:marBottom w:val="0"/>
          <w:divBdr>
            <w:top w:val="none" w:sz="0" w:space="0" w:color="auto"/>
            <w:left w:val="none" w:sz="0" w:space="0" w:color="auto"/>
            <w:bottom w:val="none" w:sz="0" w:space="0" w:color="auto"/>
            <w:right w:val="none" w:sz="0" w:space="0" w:color="auto"/>
          </w:divBdr>
        </w:div>
        <w:div w:id="2025939182">
          <w:marLeft w:val="0"/>
          <w:marRight w:val="0"/>
          <w:marTop w:val="0"/>
          <w:marBottom w:val="0"/>
          <w:divBdr>
            <w:top w:val="none" w:sz="0" w:space="0" w:color="auto"/>
            <w:left w:val="none" w:sz="0" w:space="0" w:color="auto"/>
            <w:bottom w:val="none" w:sz="0" w:space="0" w:color="auto"/>
            <w:right w:val="none" w:sz="0" w:space="0" w:color="auto"/>
          </w:divBdr>
          <w:divsChild>
            <w:div w:id="515392330">
              <w:marLeft w:val="0"/>
              <w:marRight w:val="0"/>
              <w:marTop w:val="0"/>
              <w:marBottom w:val="0"/>
              <w:divBdr>
                <w:top w:val="none" w:sz="0" w:space="0" w:color="auto"/>
                <w:left w:val="none" w:sz="0" w:space="0" w:color="auto"/>
                <w:bottom w:val="none" w:sz="0" w:space="0" w:color="auto"/>
                <w:right w:val="none" w:sz="0" w:space="0" w:color="auto"/>
              </w:divBdr>
              <w:divsChild>
                <w:div w:id="1914392649">
                  <w:marLeft w:val="0"/>
                  <w:marRight w:val="0"/>
                  <w:marTop w:val="0"/>
                  <w:marBottom w:val="0"/>
                  <w:divBdr>
                    <w:top w:val="none" w:sz="0" w:space="0" w:color="auto"/>
                    <w:left w:val="none" w:sz="0" w:space="0" w:color="auto"/>
                    <w:bottom w:val="none" w:sz="0" w:space="0" w:color="auto"/>
                    <w:right w:val="none" w:sz="0" w:space="0" w:color="auto"/>
                  </w:divBdr>
                  <w:divsChild>
                    <w:div w:id="1534686983">
                      <w:marLeft w:val="0"/>
                      <w:marRight w:val="0"/>
                      <w:marTop w:val="0"/>
                      <w:marBottom w:val="0"/>
                      <w:divBdr>
                        <w:top w:val="none" w:sz="0" w:space="0" w:color="auto"/>
                        <w:left w:val="none" w:sz="0" w:space="0" w:color="auto"/>
                        <w:bottom w:val="none" w:sz="0" w:space="0" w:color="auto"/>
                        <w:right w:val="none" w:sz="0" w:space="0" w:color="auto"/>
                      </w:divBdr>
                      <w:divsChild>
                        <w:div w:id="1194420684">
                          <w:marLeft w:val="0"/>
                          <w:marRight w:val="0"/>
                          <w:marTop w:val="0"/>
                          <w:marBottom w:val="0"/>
                          <w:divBdr>
                            <w:top w:val="none" w:sz="0" w:space="0" w:color="auto"/>
                            <w:left w:val="none" w:sz="0" w:space="0" w:color="auto"/>
                            <w:bottom w:val="none" w:sz="0" w:space="0" w:color="auto"/>
                            <w:right w:val="none" w:sz="0" w:space="0" w:color="auto"/>
                          </w:divBdr>
                          <w:divsChild>
                            <w:div w:id="1370033481">
                              <w:marLeft w:val="0"/>
                              <w:marRight w:val="0"/>
                              <w:marTop w:val="0"/>
                              <w:marBottom w:val="150"/>
                              <w:divBdr>
                                <w:top w:val="none" w:sz="0" w:space="0" w:color="auto"/>
                                <w:left w:val="none" w:sz="0" w:space="0" w:color="auto"/>
                                <w:bottom w:val="none" w:sz="0" w:space="0" w:color="auto"/>
                                <w:right w:val="none" w:sz="0" w:space="0" w:color="auto"/>
                              </w:divBdr>
                              <w:divsChild>
                                <w:div w:id="1556157964">
                                  <w:marLeft w:val="0"/>
                                  <w:marRight w:val="0"/>
                                  <w:marTop w:val="0"/>
                                  <w:marBottom w:val="0"/>
                                  <w:divBdr>
                                    <w:top w:val="none" w:sz="0" w:space="0" w:color="auto"/>
                                    <w:left w:val="none" w:sz="0" w:space="0" w:color="auto"/>
                                    <w:bottom w:val="none" w:sz="0" w:space="0" w:color="auto"/>
                                    <w:right w:val="none" w:sz="0" w:space="0" w:color="auto"/>
                                  </w:divBdr>
                                </w:div>
                                <w:div w:id="2143963660">
                                  <w:marLeft w:val="0"/>
                                  <w:marRight w:val="0"/>
                                  <w:marTop w:val="0"/>
                                  <w:marBottom w:val="0"/>
                                  <w:divBdr>
                                    <w:top w:val="none" w:sz="0" w:space="0" w:color="auto"/>
                                    <w:left w:val="none" w:sz="0" w:space="0" w:color="auto"/>
                                    <w:bottom w:val="none" w:sz="0" w:space="0" w:color="auto"/>
                                    <w:right w:val="none" w:sz="0" w:space="0" w:color="auto"/>
                                  </w:divBdr>
                                  <w:divsChild>
                                    <w:div w:id="783378966">
                                      <w:marLeft w:val="0"/>
                                      <w:marRight w:val="0"/>
                                      <w:marTop w:val="0"/>
                                      <w:marBottom w:val="0"/>
                                      <w:divBdr>
                                        <w:top w:val="none" w:sz="0" w:space="0" w:color="auto"/>
                                        <w:left w:val="none" w:sz="0" w:space="0" w:color="auto"/>
                                        <w:bottom w:val="none" w:sz="0" w:space="0" w:color="auto"/>
                                        <w:right w:val="none" w:sz="0" w:space="0" w:color="auto"/>
                                      </w:divBdr>
                                      <w:divsChild>
                                        <w:div w:id="1192769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1275">
      <w:bodyDiv w:val="1"/>
      <w:marLeft w:val="0"/>
      <w:marRight w:val="0"/>
      <w:marTop w:val="0"/>
      <w:marBottom w:val="0"/>
      <w:divBdr>
        <w:top w:val="none" w:sz="0" w:space="0" w:color="auto"/>
        <w:left w:val="none" w:sz="0" w:space="0" w:color="auto"/>
        <w:bottom w:val="none" w:sz="0" w:space="0" w:color="auto"/>
        <w:right w:val="none" w:sz="0" w:space="0" w:color="auto"/>
      </w:divBdr>
      <w:divsChild>
        <w:div w:id="250628273">
          <w:marLeft w:val="0"/>
          <w:marRight w:val="0"/>
          <w:marTop w:val="0"/>
          <w:marBottom w:val="0"/>
          <w:divBdr>
            <w:top w:val="none" w:sz="0" w:space="0" w:color="auto"/>
            <w:left w:val="none" w:sz="0" w:space="0" w:color="auto"/>
            <w:bottom w:val="none" w:sz="0" w:space="0" w:color="auto"/>
            <w:right w:val="none" w:sz="0" w:space="0" w:color="auto"/>
          </w:divBdr>
          <w:divsChild>
            <w:div w:id="943269166">
              <w:marLeft w:val="0"/>
              <w:marRight w:val="0"/>
              <w:marTop w:val="0"/>
              <w:marBottom w:val="0"/>
              <w:divBdr>
                <w:top w:val="none" w:sz="0" w:space="0" w:color="auto"/>
                <w:left w:val="none" w:sz="0" w:space="0" w:color="auto"/>
                <w:bottom w:val="none" w:sz="0" w:space="0" w:color="auto"/>
                <w:right w:val="none" w:sz="0" w:space="0" w:color="auto"/>
              </w:divBdr>
            </w:div>
            <w:div w:id="1733310852">
              <w:marLeft w:val="0"/>
              <w:marRight w:val="0"/>
              <w:marTop w:val="0"/>
              <w:marBottom w:val="0"/>
              <w:divBdr>
                <w:top w:val="none" w:sz="0" w:space="0" w:color="auto"/>
                <w:left w:val="none" w:sz="0" w:space="0" w:color="auto"/>
                <w:bottom w:val="none" w:sz="0" w:space="0" w:color="auto"/>
                <w:right w:val="none" w:sz="0" w:space="0" w:color="auto"/>
              </w:divBdr>
            </w:div>
            <w:div w:id="144007315">
              <w:marLeft w:val="0"/>
              <w:marRight w:val="0"/>
              <w:marTop w:val="0"/>
              <w:marBottom w:val="0"/>
              <w:divBdr>
                <w:top w:val="none" w:sz="0" w:space="0" w:color="auto"/>
                <w:left w:val="none" w:sz="0" w:space="0" w:color="auto"/>
                <w:bottom w:val="none" w:sz="0" w:space="0" w:color="auto"/>
                <w:right w:val="none" w:sz="0" w:space="0" w:color="auto"/>
              </w:divBdr>
            </w:div>
            <w:div w:id="311253313">
              <w:marLeft w:val="0"/>
              <w:marRight w:val="0"/>
              <w:marTop w:val="0"/>
              <w:marBottom w:val="0"/>
              <w:divBdr>
                <w:top w:val="none" w:sz="0" w:space="0" w:color="auto"/>
                <w:left w:val="none" w:sz="0" w:space="0" w:color="auto"/>
                <w:bottom w:val="none" w:sz="0" w:space="0" w:color="auto"/>
                <w:right w:val="none" w:sz="0" w:space="0" w:color="auto"/>
              </w:divBdr>
            </w:div>
            <w:div w:id="1205098771">
              <w:marLeft w:val="0"/>
              <w:marRight w:val="0"/>
              <w:marTop w:val="0"/>
              <w:marBottom w:val="0"/>
              <w:divBdr>
                <w:top w:val="none" w:sz="0" w:space="0" w:color="auto"/>
                <w:left w:val="none" w:sz="0" w:space="0" w:color="auto"/>
                <w:bottom w:val="none" w:sz="0" w:space="0" w:color="auto"/>
                <w:right w:val="none" w:sz="0" w:space="0" w:color="auto"/>
              </w:divBdr>
            </w:div>
            <w:div w:id="14338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3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19">
          <w:marLeft w:val="0"/>
          <w:marRight w:val="0"/>
          <w:marTop w:val="300"/>
          <w:marBottom w:val="300"/>
          <w:divBdr>
            <w:top w:val="none" w:sz="0" w:space="0" w:color="auto"/>
            <w:left w:val="none" w:sz="0" w:space="0" w:color="auto"/>
            <w:bottom w:val="none" w:sz="0" w:space="0" w:color="auto"/>
            <w:right w:val="none" w:sz="0" w:space="0" w:color="auto"/>
          </w:divBdr>
          <w:divsChild>
            <w:div w:id="196283495">
              <w:marLeft w:val="0"/>
              <w:marRight w:val="0"/>
              <w:marTop w:val="0"/>
              <w:marBottom w:val="0"/>
              <w:divBdr>
                <w:top w:val="none" w:sz="0" w:space="0" w:color="auto"/>
                <w:left w:val="none" w:sz="0" w:space="0" w:color="auto"/>
                <w:bottom w:val="none" w:sz="0" w:space="0" w:color="auto"/>
                <w:right w:val="none" w:sz="0" w:space="0" w:color="auto"/>
              </w:divBdr>
            </w:div>
          </w:divsChild>
        </w:div>
        <w:div w:id="76247787">
          <w:marLeft w:val="0"/>
          <w:marRight w:val="0"/>
          <w:marTop w:val="0"/>
          <w:marBottom w:val="0"/>
          <w:divBdr>
            <w:top w:val="none" w:sz="0" w:space="0" w:color="auto"/>
            <w:left w:val="none" w:sz="0" w:space="0" w:color="auto"/>
            <w:bottom w:val="none" w:sz="0" w:space="0" w:color="auto"/>
            <w:right w:val="none" w:sz="0" w:space="0" w:color="auto"/>
          </w:divBdr>
        </w:div>
        <w:div w:id="150290545">
          <w:marLeft w:val="0"/>
          <w:marRight w:val="0"/>
          <w:marTop w:val="300"/>
          <w:marBottom w:val="0"/>
          <w:divBdr>
            <w:top w:val="none" w:sz="0" w:space="0" w:color="auto"/>
            <w:left w:val="none" w:sz="0" w:space="0" w:color="auto"/>
            <w:bottom w:val="none" w:sz="0" w:space="0" w:color="auto"/>
            <w:right w:val="none" w:sz="0" w:space="0" w:color="auto"/>
          </w:divBdr>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175458">
      <w:bodyDiv w:val="1"/>
      <w:marLeft w:val="0"/>
      <w:marRight w:val="0"/>
      <w:marTop w:val="0"/>
      <w:marBottom w:val="0"/>
      <w:divBdr>
        <w:top w:val="none" w:sz="0" w:space="0" w:color="auto"/>
        <w:left w:val="none" w:sz="0" w:space="0" w:color="auto"/>
        <w:bottom w:val="none" w:sz="0" w:space="0" w:color="auto"/>
        <w:right w:val="none" w:sz="0" w:space="0" w:color="auto"/>
      </w:divBdr>
      <w:divsChild>
        <w:div w:id="1150288776">
          <w:marLeft w:val="0"/>
          <w:marRight w:val="0"/>
          <w:marTop w:val="0"/>
          <w:marBottom w:val="0"/>
          <w:divBdr>
            <w:top w:val="none" w:sz="0" w:space="0" w:color="auto"/>
            <w:left w:val="none" w:sz="0" w:space="0" w:color="auto"/>
            <w:bottom w:val="none" w:sz="0" w:space="0" w:color="auto"/>
            <w:right w:val="none" w:sz="0" w:space="0" w:color="auto"/>
          </w:divBdr>
          <w:divsChild>
            <w:div w:id="661351617">
              <w:marLeft w:val="0"/>
              <w:marRight w:val="0"/>
              <w:marTop w:val="0"/>
              <w:marBottom w:val="0"/>
              <w:divBdr>
                <w:top w:val="none" w:sz="0" w:space="0" w:color="auto"/>
                <w:left w:val="none" w:sz="0" w:space="0" w:color="auto"/>
                <w:bottom w:val="none" w:sz="0" w:space="0" w:color="auto"/>
                <w:right w:val="none" w:sz="0" w:space="0" w:color="auto"/>
              </w:divBdr>
              <w:divsChild>
                <w:div w:id="282854051">
                  <w:marLeft w:val="0"/>
                  <w:marRight w:val="0"/>
                  <w:marTop w:val="0"/>
                  <w:marBottom w:val="0"/>
                  <w:divBdr>
                    <w:top w:val="none" w:sz="0" w:space="0" w:color="auto"/>
                    <w:left w:val="none" w:sz="0" w:space="0" w:color="auto"/>
                    <w:bottom w:val="none" w:sz="0" w:space="0" w:color="auto"/>
                    <w:right w:val="none" w:sz="0" w:space="0" w:color="auto"/>
                  </w:divBdr>
                  <w:divsChild>
                    <w:div w:id="1614627085">
                      <w:marLeft w:val="0"/>
                      <w:marRight w:val="0"/>
                      <w:marTop w:val="0"/>
                      <w:marBottom w:val="0"/>
                      <w:divBdr>
                        <w:top w:val="none" w:sz="0" w:space="0" w:color="auto"/>
                        <w:left w:val="none" w:sz="0" w:space="0" w:color="auto"/>
                        <w:bottom w:val="none" w:sz="0" w:space="0" w:color="auto"/>
                        <w:right w:val="none" w:sz="0" w:space="0" w:color="auto"/>
                      </w:divBdr>
                    </w:div>
                    <w:div w:id="7444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56514">
          <w:marLeft w:val="0"/>
          <w:marRight w:val="0"/>
          <w:marTop w:val="0"/>
          <w:marBottom w:val="0"/>
          <w:divBdr>
            <w:top w:val="none" w:sz="0" w:space="0" w:color="auto"/>
            <w:left w:val="none" w:sz="0" w:space="0" w:color="auto"/>
            <w:bottom w:val="none" w:sz="0" w:space="0" w:color="auto"/>
            <w:right w:val="none" w:sz="0" w:space="0" w:color="auto"/>
          </w:divBdr>
          <w:divsChild>
            <w:div w:id="169485974">
              <w:marLeft w:val="0"/>
              <w:marRight w:val="0"/>
              <w:marTop w:val="0"/>
              <w:marBottom w:val="0"/>
              <w:divBdr>
                <w:top w:val="none" w:sz="0" w:space="0" w:color="auto"/>
                <w:left w:val="none" w:sz="0" w:space="0" w:color="auto"/>
                <w:bottom w:val="none" w:sz="0" w:space="0" w:color="auto"/>
                <w:right w:val="none" w:sz="0" w:space="0" w:color="auto"/>
              </w:divBdr>
              <w:divsChild>
                <w:div w:id="2018774451">
                  <w:marLeft w:val="0"/>
                  <w:marRight w:val="0"/>
                  <w:marTop w:val="0"/>
                  <w:marBottom w:val="0"/>
                  <w:divBdr>
                    <w:top w:val="none" w:sz="0" w:space="0" w:color="auto"/>
                    <w:left w:val="none" w:sz="0" w:space="0" w:color="auto"/>
                    <w:bottom w:val="none" w:sz="0" w:space="0" w:color="auto"/>
                    <w:right w:val="none" w:sz="0" w:space="0" w:color="auto"/>
                  </w:divBdr>
                  <w:divsChild>
                    <w:div w:id="1496190039">
                      <w:marLeft w:val="0"/>
                      <w:marRight w:val="0"/>
                      <w:marTop w:val="0"/>
                      <w:marBottom w:val="0"/>
                      <w:divBdr>
                        <w:top w:val="none" w:sz="0" w:space="0" w:color="auto"/>
                        <w:left w:val="none" w:sz="0" w:space="0" w:color="auto"/>
                        <w:bottom w:val="none" w:sz="0" w:space="0" w:color="auto"/>
                        <w:right w:val="none" w:sz="0" w:space="0" w:color="auto"/>
                      </w:divBdr>
                      <w:divsChild>
                        <w:div w:id="1344823332">
                          <w:marLeft w:val="0"/>
                          <w:marRight w:val="0"/>
                          <w:marTop w:val="0"/>
                          <w:marBottom w:val="0"/>
                          <w:divBdr>
                            <w:top w:val="none" w:sz="0" w:space="0" w:color="auto"/>
                            <w:left w:val="none" w:sz="0" w:space="0" w:color="auto"/>
                            <w:bottom w:val="none" w:sz="0" w:space="0" w:color="auto"/>
                            <w:right w:val="none" w:sz="0" w:space="0" w:color="auto"/>
                          </w:divBdr>
                          <w:divsChild>
                            <w:div w:id="1145973951">
                              <w:marLeft w:val="0"/>
                              <w:marRight w:val="0"/>
                              <w:marTop w:val="0"/>
                              <w:marBottom w:val="0"/>
                              <w:divBdr>
                                <w:top w:val="none" w:sz="0" w:space="0" w:color="auto"/>
                                <w:left w:val="none" w:sz="0" w:space="0" w:color="auto"/>
                                <w:bottom w:val="none" w:sz="0" w:space="0" w:color="auto"/>
                                <w:right w:val="none" w:sz="0" w:space="0" w:color="auto"/>
                              </w:divBdr>
                              <w:divsChild>
                                <w:div w:id="91123361">
                                  <w:marLeft w:val="0"/>
                                  <w:marRight w:val="0"/>
                                  <w:marTop w:val="0"/>
                                  <w:marBottom w:val="0"/>
                                  <w:divBdr>
                                    <w:top w:val="none" w:sz="0" w:space="0" w:color="auto"/>
                                    <w:left w:val="none" w:sz="0" w:space="0" w:color="auto"/>
                                    <w:bottom w:val="none" w:sz="0" w:space="0" w:color="auto"/>
                                    <w:right w:val="none" w:sz="0" w:space="0" w:color="auto"/>
                                  </w:divBdr>
                                </w:div>
                              </w:divsChild>
                            </w:div>
                            <w:div w:id="7624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4687882">
      <w:bodyDiv w:val="1"/>
      <w:marLeft w:val="0"/>
      <w:marRight w:val="0"/>
      <w:marTop w:val="0"/>
      <w:marBottom w:val="0"/>
      <w:divBdr>
        <w:top w:val="none" w:sz="0" w:space="0" w:color="auto"/>
        <w:left w:val="none" w:sz="0" w:space="0" w:color="auto"/>
        <w:bottom w:val="none" w:sz="0" w:space="0" w:color="auto"/>
        <w:right w:val="none" w:sz="0" w:space="0" w:color="auto"/>
      </w:divBdr>
    </w:div>
    <w:div w:id="1105613209">
      <w:bodyDiv w:val="1"/>
      <w:marLeft w:val="0"/>
      <w:marRight w:val="0"/>
      <w:marTop w:val="0"/>
      <w:marBottom w:val="0"/>
      <w:divBdr>
        <w:top w:val="none" w:sz="0" w:space="0" w:color="auto"/>
        <w:left w:val="none" w:sz="0" w:space="0" w:color="auto"/>
        <w:bottom w:val="none" w:sz="0" w:space="0" w:color="auto"/>
        <w:right w:val="none" w:sz="0" w:space="0" w:color="auto"/>
      </w:divBdr>
      <w:divsChild>
        <w:div w:id="355738483">
          <w:marLeft w:val="0"/>
          <w:marRight w:val="0"/>
          <w:marTop w:val="0"/>
          <w:marBottom w:val="0"/>
          <w:divBdr>
            <w:top w:val="none" w:sz="0" w:space="0" w:color="auto"/>
            <w:left w:val="none" w:sz="0" w:space="0" w:color="auto"/>
            <w:bottom w:val="none" w:sz="0" w:space="0" w:color="auto"/>
            <w:right w:val="none" w:sz="0" w:space="0" w:color="auto"/>
          </w:divBdr>
        </w:div>
        <w:div w:id="59132931">
          <w:marLeft w:val="0"/>
          <w:marRight w:val="0"/>
          <w:marTop w:val="150"/>
          <w:marBottom w:val="150"/>
          <w:divBdr>
            <w:top w:val="single" w:sz="6" w:space="4" w:color="D7D7D7"/>
            <w:left w:val="none" w:sz="0" w:space="0" w:color="auto"/>
            <w:bottom w:val="single" w:sz="6" w:space="4" w:color="D7D7D7"/>
            <w:right w:val="none" w:sz="0" w:space="0" w:color="auto"/>
          </w:divBdr>
        </w:div>
        <w:div w:id="739718086">
          <w:marLeft w:val="0"/>
          <w:marRight w:val="0"/>
          <w:marTop w:val="0"/>
          <w:marBottom w:val="0"/>
          <w:divBdr>
            <w:top w:val="none" w:sz="0" w:space="0" w:color="auto"/>
            <w:left w:val="none" w:sz="0" w:space="0" w:color="auto"/>
            <w:bottom w:val="none" w:sz="0" w:space="0" w:color="auto"/>
            <w:right w:val="none" w:sz="0" w:space="0" w:color="auto"/>
          </w:divBdr>
        </w:div>
      </w:divsChild>
    </w:div>
    <w:div w:id="1105925343">
      <w:bodyDiv w:val="1"/>
      <w:marLeft w:val="0"/>
      <w:marRight w:val="0"/>
      <w:marTop w:val="0"/>
      <w:marBottom w:val="0"/>
      <w:divBdr>
        <w:top w:val="none" w:sz="0" w:space="0" w:color="auto"/>
        <w:left w:val="none" w:sz="0" w:space="0" w:color="auto"/>
        <w:bottom w:val="none" w:sz="0" w:space="0" w:color="auto"/>
        <w:right w:val="none" w:sz="0" w:space="0" w:color="auto"/>
      </w:divBdr>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02430">
      <w:bodyDiv w:val="1"/>
      <w:marLeft w:val="0"/>
      <w:marRight w:val="0"/>
      <w:marTop w:val="0"/>
      <w:marBottom w:val="0"/>
      <w:divBdr>
        <w:top w:val="none" w:sz="0" w:space="0" w:color="auto"/>
        <w:left w:val="none" w:sz="0" w:space="0" w:color="auto"/>
        <w:bottom w:val="none" w:sz="0" w:space="0" w:color="auto"/>
        <w:right w:val="none" w:sz="0" w:space="0" w:color="auto"/>
      </w:divBdr>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1123111">
      <w:bodyDiv w:val="1"/>
      <w:marLeft w:val="0"/>
      <w:marRight w:val="0"/>
      <w:marTop w:val="0"/>
      <w:marBottom w:val="0"/>
      <w:divBdr>
        <w:top w:val="none" w:sz="0" w:space="0" w:color="auto"/>
        <w:left w:val="none" w:sz="0" w:space="0" w:color="auto"/>
        <w:bottom w:val="none" w:sz="0" w:space="0" w:color="auto"/>
        <w:right w:val="none" w:sz="0" w:space="0" w:color="auto"/>
      </w:divBdr>
      <w:divsChild>
        <w:div w:id="181288765">
          <w:marLeft w:val="0"/>
          <w:marRight w:val="0"/>
          <w:marTop w:val="0"/>
          <w:marBottom w:val="0"/>
          <w:divBdr>
            <w:top w:val="none" w:sz="0" w:space="0" w:color="auto"/>
            <w:left w:val="none" w:sz="0" w:space="0" w:color="auto"/>
            <w:bottom w:val="none" w:sz="0" w:space="0" w:color="auto"/>
            <w:right w:val="none" w:sz="0" w:space="0" w:color="auto"/>
          </w:divBdr>
          <w:divsChild>
            <w:div w:id="1001851615">
              <w:marLeft w:val="0"/>
              <w:marRight w:val="0"/>
              <w:marTop w:val="0"/>
              <w:marBottom w:val="0"/>
              <w:divBdr>
                <w:top w:val="none" w:sz="0" w:space="0" w:color="auto"/>
                <w:left w:val="none" w:sz="0" w:space="0" w:color="auto"/>
                <w:bottom w:val="none" w:sz="0" w:space="0" w:color="auto"/>
                <w:right w:val="none" w:sz="0" w:space="0" w:color="auto"/>
              </w:divBdr>
            </w:div>
          </w:divsChild>
        </w:div>
        <w:div w:id="390275967">
          <w:marLeft w:val="0"/>
          <w:marRight w:val="0"/>
          <w:marTop w:val="0"/>
          <w:marBottom w:val="0"/>
          <w:divBdr>
            <w:top w:val="none" w:sz="0" w:space="0" w:color="auto"/>
            <w:left w:val="none" w:sz="0" w:space="0" w:color="auto"/>
            <w:bottom w:val="none" w:sz="0" w:space="0" w:color="auto"/>
            <w:right w:val="none" w:sz="0" w:space="0" w:color="auto"/>
          </w:divBdr>
          <w:divsChild>
            <w:div w:id="1566185871">
              <w:marLeft w:val="0"/>
              <w:marRight w:val="0"/>
              <w:marTop w:val="0"/>
              <w:marBottom w:val="0"/>
              <w:divBdr>
                <w:top w:val="none" w:sz="0" w:space="0" w:color="auto"/>
                <w:left w:val="none" w:sz="0" w:space="0" w:color="auto"/>
                <w:bottom w:val="none" w:sz="0" w:space="0" w:color="auto"/>
                <w:right w:val="none" w:sz="0" w:space="0" w:color="auto"/>
              </w:divBdr>
              <w:divsChild>
                <w:div w:id="2121139089">
                  <w:marLeft w:val="0"/>
                  <w:marRight w:val="0"/>
                  <w:marTop w:val="0"/>
                  <w:marBottom w:val="0"/>
                  <w:divBdr>
                    <w:top w:val="none" w:sz="0" w:space="0" w:color="auto"/>
                    <w:left w:val="none" w:sz="0" w:space="0" w:color="auto"/>
                    <w:bottom w:val="none" w:sz="0" w:space="0" w:color="auto"/>
                    <w:right w:val="none" w:sz="0" w:space="0" w:color="auto"/>
                  </w:divBdr>
                  <w:divsChild>
                    <w:div w:id="15053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97587">
      <w:bodyDiv w:val="1"/>
      <w:marLeft w:val="0"/>
      <w:marRight w:val="0"/>
      <w:marTop w:val="0"/>
      <w:marBottom w:val="0"/>
      <w:divBdr>
        <w:top w:val="none" w:sz="0" w:space="0" w:color="auto"/>
        <w:left w:val="none" w:sz="0" w:space="0" w:color="auto"/>
        <w:bottom w:val="none" w:sz="0" w:space="0" w:color="auto"/>
        <w:right w:val="none" w:sz="0" w:space="0" w:color="auto"/>
      </w:divBdr>
      <w:divsChild>
        <w:div w:id="491069654">
          <w:marLeft w:val="0"/>
          <w:marRight w:val="0"/>
          <w:marTop w:val="0"/>
          <w:marBottom w:val="0"/>
          <w:divBdr>
            <w:top w:val="none" w:sz="0" w:space="0" w:color="auto"/>
            <w:left w:val="none" w:sz="0" w:space="0" w:color="auto"/>
            <w:bottom w:val="none" w:sz="0" w:space="0" w:color="auto"/>
            <w:right w:val="none" w:sz="0" w:space="0" w:color="auto"/>
          </w:divBdr>
          <w:divsChild>
            <w:div w:id="723989752">
              <w:marLeft w:val="0"/>
              <w:marRight w:val="0"/>
              <w:marTop w:val="0"/>
              <w:marBottom w:val="0"/>
              <w:divBdr>
                <w:top w:val="none" w:sz="0" w:space="0" w:color="auto"/>
                <w:left w:val="none" w:sz="0" w:space="0" w:color="auto"/>
                <w:bottom w:val="none" w:sz="0" w:space="0" w:color="auto"/>
                <w:right w:val="none" w:sz="0" w:space="0" w:color="auto"/>
              </w:divBdr>
            </w:div>
            <w:div w:id="716049323">
              <w:marLeft w:val="0"/>
              <w:marRight w:val="0"/>
              <w:marTop w:val="0"/>
              <w:marBottom w:val="0"/>
              <w:divBdr>
                <w:top w:val="none" w:sz="0" w:space="0" w:color="auto"/>
                <w:left w:val="none" w:sz="0" w:space="0" w:color="auto"/>
                <w:bottom w:val="none" w:sz="0" w:space="0" w:color="auto"/>
                <w:right w:val="none" w:sz="0" w:space="0" w:color="auto"/>
              </w:divBdr>
            </w:div>
            <w:div w:id="856040472">
              <w:marLeft w:val="0"/>
              <w:marRight w:val="0"/>
              <w:marTop w:val="0"/>
              <w:marBottom w:val="0"/>
              <w:divBdr>
                <w:top w:val="none" w:sz="0" w:space="0" w:color="auto"/>
                <w:left w:val="none" w:sz="0" w:space="0" w:color="auto"/>
                <w:bottom w:val="none" w:sz="0" w:space="0" w:color="auto"/>
                <w:right w:val="none" w:sz="0" w:space="0" w:color="auto"/>
              </w:divBdr>
            </w:div>
            <w:div w:id="837697634">
              <w:marLeft w:val="0"/>
              <w:marRight w:val="0"/>
              <w:marTop w:val="0"/>
              <w:marBottom w:val="0"/>
              <w:divBdr>
                <w:top w:val="none" w:sz="0" w:space="0" w:color="auto"/>
                <w:left w:val="none" w:sz="0" w:space="0" w:color="auto"/>
                <w:bottom w:val="none" w:sz="0" w:space="0" w:color="auto"/>
                <w:right w:val="none" w:sz="0" w:space="0" w:color="auto"/>
              </w:divBdr>
            </w:div>
            <w:div w:id="75055222">
              <w:marLeft w:val="0"/>
              <w:marRight w:val="0"/>
              <w:marTop w:val="0"/>
              <w:marBottom w:val="0"/>
              <w:divBdr>
                <w:top w:val="none" w:sz="0" w:space="0" w:color="auto"/>
                <w:left w:val="none" w:sz="0" w:space="0" w:color="auto"/>
                <w:bottom w:val="none" w:sz="0" w:space="0" w:color="auto"/>
                <w:right w:val="none" w:sz="0" w:space="0" w:color="auto"/>
              </w:divBdr>
            </w:div>
            <w:div w:id="4509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4731">
      <w:bodyDiv w:val="1"/>
      <w:marLeft w:val="0"/>
      <w:marRight w:val="0"/>
      <w:marTop w:val="0"/>
      <w:marBottom w:val="0"/>
      <w:divBdr>
        <w:top w:val="none" w:sz="0" w:space="0" w:color="auto"/>
        <w:left w:val="none" w:sz="0" w:space="0" w:color="auto"/>
        <w:bottom w:val="none" w:sz="0" w:space="0" w:color="auto"/>
        <w:right w:val="none" w:sz="0" w:space="0" w:color="auto"/>
      </w:divBdr>
    </w:div>
    <w:div w:id="1113671619">
      <w:bodyDiv w:val="1"/>
      <w:marLeft w:val="0"/>
      <w:marRight w:val="0"/>
      <w:marTop w:val="0"/>
      <w:marBottom w:val="0"/>
      <w:divBdr>
        <w:top w:val="none" w:sz="0" w:space="0" w:color="auto"/>
        <w:left w:val="none" w:sz="0" w:space="0" w:color="auto"/>
        <w:bottom w:val="none" w:sz="0" w:space="0" w:color="auto"/>
        <w:right w:val="none" w:sz="0" w:space="0" w:color="auto"/>
      </w:divBdr>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17212274">
      <w:bodyDiv w:val="1"/>
      <w:marLeft w:val="0"/>
      <w:marRight w:val="0"/>
      <w:marTop w:val="0"/>
      <w:marBottom w:val="0"/>
      <w:divBdr>
        <w:top w:val="none" w:sz="0" w:space="0" w:color="auto"/>
        <w:left w:val="none" w:sz="0" w:space="0" w:color="auto"/>
        <w:bottom w:val="none" w:sz="0" w:space="0" w:color="auto"/>
        <w:right w:val="none" w:sz="0" w:space="0" w:color="auto"/>
      </w:divBdr>
    </w:div>
    <w:div w:id="1117287774">
      <w:bodyDiv w:val="1"/>
      <w:marLeft w:val="0"/>
      <w:marRight w:val="0"/>
      <w:marTop w:val="0"/>
      <w:marBottom w:val="0"/>
      <w:divBdr>
        <w:top w:val="none" w:sz="0" w:space="0" w:color="auto"/>
        <w:left w:val="none" w:sz="0" w:space="0" w:color="auto"/>
        <w:bottom w:val="none" w:sz="0" w:space="0" w:color="auto"/>
        <w:right w:val="none" w:sz="0" w:space="0" w:color="auto"/>
      </w:divBdr>
    </w:div>
    <w:div w:id="1122191857">
      <w:bodyDiv w:val="1"/>
      <w:marLeft w:val="0"/>
      <w:marRight w:val="0"/>
      <w:marTop w:val="0"/>
      <w:marBottom w:val="0"/>
      <w:divBdr>
        <w:top w:val="none" w:sz="0" w:space="0" w:color="auto"/>
        <w:left w:val="none" w:sz="0" w:space="0" w:color="auto"/>
        <w:bottom w:val="none" w:sz="0" w:space="0" w:color="auto"/>
        <w:right w:val="none" w:sz="0" w:space="0" w:color="auto"/>
      </w:divBdr>
      <w:divsChild>
        <w:div w:id="2006007040">
          <w:marLeft w:val="0"/>
          <w:marRight w:val="0"/>
          <w:marTop w:val="0"/>
          <w:marBottom w:val="0"/>
          <w:divBdr>
            <w:top w:val="none" w:sz="0" w:space="0" w:color="auto"/>
            <w:left w:val="none" w:sz="0" w:space="0" w:color="auto"/>
            <w:bottom w:val="none" w:sz="0" w:space="0" w:color="auto"/>
            <w:right w:val="none" w:sz="0" w:space="0" w:color="auto"/>
          </w:divBdr>
          <w:divsChild>
            <w:div w:id="1751194472">
              <w:marLeft w:val="0"/>
              <w:marRight w:val="0"/>
              <w:marTop w:val="0"/>
              <w:marBottom w:val="0"/>
              <w:divBdr>
                <w:top w:val="none" w:sz="0" w:space="0" w:color="auto"/>
                <w:left w:val="none" w:sz="0" w:space="0" w:color="auto"/>
                <w:bottom w:val="none" w:sz="0" w:space="0" w:color="auto"/>
                <w:right w:val="none" w:sz="0" w:space="0" w:color="auto"/>
              </w:divBdr>
              <w:divsChild>
                <w:div w:id="1940796205">
                  <w:marLeft w:val="0"/>
                  <w:marRight w:val="0"/>
                  <w:marTop w:val="0"/>
                  <w:marBottom w:val="0"/>
                  <w:divBdr>
                    <w:top w:val="none" w:sz="0" w:space="0" w:color="auto"/>
                    <w:left w:val="none" w:sz="0" w:space="0" w:color="auto"/>
                    <w:bottom w:val="none" w:sz="0" w:space="0" w:color="auto"/>
                    <w:right w:val="none" w:sz="0" w:space="0" w:color="auto"/>
                  </w:divBdr>
                  <w:divsChild>
                    <w:div w:id="1357804635">
                      <w:marLeft w:val="0"/>
                      <w:marRight w:val="0"/>
                      <w:marTop w:val="0"/>
                      <w:marBottom w:val="0"/>
                      <w:divBdr>
                        <w:top w:val="none" w:sz="0" w:space="0" w:color="auto"/>
                        <w:left w:val="none" w:sz="0" w:space="0" w:color="auto"/>
                        <w:bottom w:val="none" w:sz="0" w:space="0" w:color="auto"/>
                        <w:right w:val="none" w:sz="0" w:space="0" w:color="auto"/>
                      </w:divBdr>
                    </w:div>
                    <w:div w:id="17972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52891">
          <w:marLeft w:val="0"/>
          <w:marRight w:val="0"/>
          <w:marTop w:val="0"/>
          <w:marBottom w:val="0"/>
          <w:divBdr>
            <w:top w:val="none" w:sz="0" w:space="0" w:color="auto"/>
            <w:left w:val="none" w:sz="0" w:space="0" w:color="auto"/>
            <w:bottom w:val="none" w:sz="0" w:space="0" w:color="auto"/>
            <w:right w:val="none" w:sz="0" w:space="0" w:color="auto"/>
          </w:divBdr>
          <w:divsChild>
            <w:div w:id="1159421502">
              <w:marLeft w:val="0"/>
              <w:marRight w:val="0"/>
              <w:marTop w:val="0"/>
              <w:marBottom w:val="0"/>
              <w:divBdr>
                <w:top w:val="none" w:sz="0" w:space="0" w:color="auto"/>
                <w:left w:val="none" w:sz="0" w:space="0" w:color="auto"/>
                <w:bottom w:val="none" w:sz="0" w:space="0" w:color="auto"/>
                <w:right w:val="none" w:sz="0" w:space="0" w:color="auto"/>
              </w:divBdr>
              <w:divsChild>
                <w:div w:id="1756509683">
                  <w:marLeft w:val="0"/>
                  <w:marRight w:val="0"/>
                  <w:marTop w:val="0"/>
                  <w:marBottom w:val="0"/>
                  <w:divBdr>
                    <w:top w:val="none" w:sz="0" w:space="0" w:color="auto"/>
                    <w:left w:val="none" w:sz="0" w:space="0" w:color="auto"/>
                    <w:bottom w:val="none" w:sz="0" w:space="0" w:color="auto"/>
                    <w:right w:val="none" w:sz="0" w:space="0" w:color="auto"/>
                  </w:divBdr>
                  <w:divsChild>
                    <w:div w:id="563688895">
                      <w:marLeft w:val="0"/>
                      <w:marRight w:val="0"/>
                      <w:marTop w:val="0"/>
                      <w:marBottom w:val="0"/>
                      <w:divBdr>
                        <w:top w:val="none" w:sz="0" w:space="0" w:color="auto"/>
                        <w:left w:val="none" w:sz="0" w:space="0" w:color="auto"/>
                        <w:bottom w:val="none" w:sz="0" w:space="0" w:color="auto"/>
                        <w:right w:val="none" w:sz="0" w:space="0" w:color="auto"/>
                      </w:divBdr>
                      <w:divsChild>
                        <w:div w:id="1781995849">
                          <w:marLeft w:val="0"/>
                          <w:marRight w:val="0"/>
                          <w:marTop w:val="0"/>
                          <w:marBottom w:val="0"/>
                          <w:divBdr>
                            <w:top w:val="none" w:sz="0" w:space="0" w:color="auto"/>
                            <w:left w:val="none" w:sz="0" w:space="0" w:color="auto"/>
                            <w:bottom w:val="none" w:sz="0" w:space="0" w:color="auto"/>
                            <w:right w:val="none" w:sz="0" w:space="0" w:color="auto"/>
                          </w:divBdr>
                          <w:divsChild>
                            <w:div w:id="743651313">
                              <w:marLeft w:val="0"/>
                              <w:marRight w:val="0"/>
                              <w:marTop w:val="0"/>
                              <w:marBottom w:val="0"/>
                              <w:divBdr>
                                <w:top w:val="none" w:sz="0" w:space="0" w:color="auto"/>
                                <w:left w:val="none" w:sz="0" w:space="0" w:color="auto"/>
                                <w:bottom w:val="none" w:sz="0" w:space="0" w:color="auto"/>
                                <w:right w:val="none" w:sz="0" w:space="0" w:color="auto"/>
                              </w:divBdr>
                              <w:divsChild>
                                <w:div w:id="1191260124">
                                  <w:marLeft w:val="0"/>
                                  <w:marRight w:val="0"/>
                                  <w:marTop w:val="0"/>
                                  <w:marBottom w:val="0"/>
                                  <w:divBdr>
                                    <w:top w:val="none" w:sz="0" w:space="0" w:color="auto"/>
                                    <w:left w:val="none" w:sz="0" w:space="0" w:color="auto"/>
                                    <w:bottom w:val="none" w:sz="0" w:space="0" w:color="auto"/>
                                    <w:right w:val="none" w:sz="0" w:space="0" w:color="auto"/>
                                  </w:divBdr>
                                </w:div>
                              </w:divsChild>
                            </w:div>
                            <w:div w:id="67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575263">
      <w:bodyDiv w:val="1"/>
      <w:marLeft w:val="0"/>
      <w:marRight w:val="0"/>
      <w:marTop w:val="0"/>
      <w:marBottom w:val="0"/>
      <w:divBdr>
        <w:top w:val="none" w:sz="0" w:space="0" w:color="auto"/>
        <w:left w:val="none" w:sz="0" w:space="0" w:color="auto"/>
        <w:bottom w:val="none" w:sz="0" w:space="0" w:color="auto"/>
        <w:right w:val="none" w:sz="0" w:space="0" w:color="auto"/>
      </w:divBdr>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26965476">
      <w:bodyDiv w:val="1"/>
      <w:marLeft w:val="0"/>
      <w:marRight w:val="0"/>
      <w:marTop w:val="0"/>
      <w:marBottom w:val="0"/>
      <w:divBdr>
        <w:top w:val="none" w:sz="0" w:space="0" w:color="auto"/>
        <w:left w:val="none" w:sz="0" w:space="0" w:color="auto"/>
        <w:bottom w:val="none" w:sz="0" w:space="0" w:color="auto"/>
        <w:right w:val="none" w:sz="0" w:space="0" w:color="auto"/>
      </w:divBdr>
      <w:divsChild>
        <w:div w:id="608003558">
          <w:marLeft w:val="0"/>
          <w:marRight w:val="0"/>
          <w:marTop w:val="0"/>
          <w:marBottom w:val="0"/>
          <w:divBdr>
            <w:top w:val="none" w:sz="0" w:space="0" w:color="auto"/>
            <w:left w:val="none" w:sz="0" w:space="0" w:color="auto"/>
            <w:bottom w:val="none" w:sz="0" w:space="0" w:color="auto"/>
            <w:right w:val="none" w:sz="0" w:space="0" w:color="auto"/>
          </w:divBdr>
          <w:divsChild>
            <w:div w:id="1795637928">
              <w:marLeft w:val="0"/>
              <w:marRight w:val="0"/>
              <w:marTop w:val="0"/>
              <w:marBottom w:val="0"/>
              <w:divBdr>
                <w:top w:val="none" w:sz="0" w:space="0" w:color="auto"/>
                <w:left w:val="none" w:sz="0" w:space="0" w:color="auto"/>
                <w:bottom w:val="none" w:sz="0" w:space="0" w:color="auto"/>
                <w:right w:val="none" w:sz="0" w:space="0" w:color="auto"/>
              </w:divBdr>
            </w:div>
            <w:div w:id="1310867393">
              <w:marLeft w:val="0"/>
              <w:marRight w:val="0"/>
              <w:marTop w:val="0"/>
              <w:marBottom w:val="0"/>
              <w:divBdr>
                <w:top w:val="none" w:sz="0" w:space="0" w:color="auto"/>
                <w:left w:val="none" w:sz="0" w:space="0" w:color="auto"/>
                <w:bottom w:val="none" w:sz="0" w:space="0" w:color="auto"/>
                <w:right w:val="none" w:sz="0" w:space="0" w:color="auto"/>
              </w:divBdr>
            </w:div>
            <w:div w:id="1923947604">
              <w:marLeft w:val="0"/>
              <w:marRight w:val="0"/>
              <w:marTop w:val="0"/>
              <w:marBottom w:val="0"/>
              <w:divBdr>
                <w:top w:val="none" w:sz="0" w:space="0" w:color="auto"/>
                <w:left w:val="none" w:sz="0" w:space="0" w:color="auto"/>
                <w:bottom w:val="none" w:sz="0" w:space="0" w:color="auto"/>
                <w:right w:val="none" w:sz="0" w:space="0" w:color="auto"/>
              </w:divBdr>
            </w:div>
            <w:div w:id="1093628732">
              <w:marLeft w:val="0"/>
              <w:marRight w:val="0"/>
              <w:marTop w:val="0"/>
              <w:marBottom w:val="0"/>
              <w:divBdr>
                <w:top w:val="none" w:sz="0" w:space="0" w:color="auto"/>
                <w:left w:val="none" w:sz="0" w:space="0" w:color="auto"/>
                <w:bottom w:val="none" w:sz="0" w:space="0" w:color="auto"/>
                <w:right w:val="none" w:sz="0" w:space="0" w:color="auto"/>
              </w:divBdr>
            </w:div>
            <w:div w:id="1949308284">
              <w:marLeft w:val="0"/>
              <w:marRight w:val="0"/>
              <w:marTop w:val="0"/>
              <w:marBottom w:val="0"/>
              <w:divBdr>
                <w:top w:val="none" w:sz="0" w:space="0" w:color="auto"/>
                <w:left w:val="none" w:sz="0" w:space="0" w:color="auto"/>
                <w:bottom w:val="none" w:sz="0" w:space="0" w:color="auto"/>
                <w:right w:val="none" w:sz="0" w:space="0" w:color="auto"/>
              </w:divBdr>
            </w:div>
            <w:div w:id="10008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1650">
      <w:bodyDiv w:val="1"/>
      <w:marLeft w:val="0"/>
      <w:marRight w:val="0"/>
      <w:marTop w:val="0"/>
      <w:marBottom w:val="0"/>
      <w:divBdr>
        <w:top w:val="none" w:sz="0" w:space="0" w:color="auto"/>
        <w:left w:val="none" w:sz="0" w:space="0" w:color="auto"/>
        <w:bottom w:val="none" w:sz="0" w:space="0" w:color="auto"/>
        <w:right w:val="none" w:sz="0" w:space="0" w:color="auto"/>
      </w:divBdr>
      <w:divsChild>
        <w:div w:id="454760175">
          <w:marLeft w:val="0"/>
          <w:marRight w:val="0"/>
          <w:marTop w:val="0"/>
          <w:marBottom w:val="0"/>
          <w:divBdr>
            <w:top w:val="none" w:sz="0" w:space="0" w:color="auto"/>
            <w:left w:val="none" w:sz="0" w:space="0" w:color="auto"/>
            <w:bottom w:val="none" w:sz="0" w:space="0" w:color="auto"/>
            <w:right w:val="none" w:sz="0" w:space="0" w:color="auto"/>
          </w:divBdr>
          <w:divsChild>
            <w:div w:id="2019698835">
              <w:marLeft w:val="0"/>
              <w:marRight w:val="0"/>
              <w:marTop w:val="0"/>
              <w:marBottom w:val="0"/>
              <w:divBdr>
                <w:top w:val="none" w:sz="0" w:space="0" w:color="auto"/>
                <w:left w:val="none" w:sz="0" w:space="0" w:color="auto"/>
                <w:bottom w:val="none" w:sz="0" w:space="0" w:color="auto"/>
                <w:right w:val="none" w:sz="0" w:space="0" w:color="auto"/>
              </w:divBdr>
              <w:divsChild>
                <w:div w:id="1010714465">
                  <w:marLeft w:val="0"/>
                  <w:marRight w:val="0"/>
                  <w:marTop w:val="0"/>
                  <w:marBottom w:val="0"/>
                  <w:divBdr>
                    <w:top w:val="none" w:sz="0" w:space="0" w:color="auto"/>
                    <w:left w:val="none" w:sz="0" w:space="0" w:color="auto"/>
                    <w:bottom w:val="none" w:sz="0" w:space="0" w:color="auto"/>
                    <w:right w:val="none" w:sz="0" w:space="0" w:color="auto"/>
                  </w:divBdr>
                  <w:divsChild>
                    <w:div w:id="1414551494">
                      <w:marLeft w:val="0"/>
                      <w:marRight w:val="0"/>
                      <w:marTop w:val="0"/>
                      <w:marBottom w:val="0"/>
                      <w:divBdr>
                        <w:top w:val="none" w:sz="0" w:space="0" w:color="auto"/>
                        <w:left w:val="none" w:sz="0" w:space="0" w:color="auto"/>
                        <w:bottom w:val="none" w:sz="0" w:space="0" w:color="auto"/>
                        <w:right w:val="none" w:sz="0" w:space="0" w:color="auto"/>
                      </w:divBdr>
                    </w:div>
                    <w:div w:id="1738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762931">
          <w:marLeft w:val="0"/>
          <w:marRight w:val="0"/>
          <w:marTop w:val="0"/>
          <w:marBottom w:val="0"/>
          <w:divBdr>
            <w:top w:val="none" w:sz="0" w:space="0" w:color="auto"/>
            <w:left w:val="none" w:sz="0" w:space="0" w:color="auto"/>
            <w:bottom w:val="none" w:sz="0" w:space="0" w:color="auto"/>
            <w:right w:val="none" w:sz="0" w:space="0" w:color="auto"/>
          </w:divBdr>
          <w:divsChild>
            <w:div w:id="865556300">
              <w:marLeft w:val="0"/>
              <w:marRight w:val="0"/>
              <w:marTop w:val="0"/>
              <w:marBottom w:val="0"/>
              <w:divBdr>
                <w:top w:val="none" w:sz="0" w:space="0" w:color="auto"/>
                <w:left w:val="none" w:sz="0" w:space="0" w:color="auto"/>
                <w:bottom w:val="none" w:sz="0" w:space="0" w:color="auto"/>
                <w:right w:val="none" w:sz="0" w:space="0" w:color="auto"/>
              </w:divBdr>
              <w:divsChild>
                <w:div w:id="1192570958">
                  <w:marLeft w:val="0"/>
                  <w:marRight w:val="0"/>
                  <w:marTop w:val="0"/>
                  <w:marBottom w:val="0"/>
                  <w:divBdr>
                    <w:top w:val="none" w:sz="0" w:space="0" w:color="auto"/>
                    <w:left w:val="none" w:sz="0" w:space="0" w:color="auto"/>
                    <w:bottom w:val="none" w:sz="0" w:space="0" w:color="auto"/>
                    <w:right w:val="none" w:sz="0" w:space="0" w:color="auto"/>
                  </w:divBdr>
                  <w:divsChild>
                    <w:div w:id="1068303699">
                      <w:marLeft w:val="0"/>
                      <w:marRight w:val="0"/>
                      <w:marTop w:val="0"/>
                      <w:marBottom w:val="0"/>
                      <w:divBdr>
                        <w:top w:val="none" w:sz="0" w:space="0" w:color="auto"/>
                        <w:left w:val="none" w:sz="0" w:space="0" w:color="auto"/>
                        <w:bottom w:val="none" w:sz="0" w:space="0" w:color="auto"/>
                        <w:right w:val="none" w:sz="0" w:space="0" w:color="auto"/>
                      </w:divBdr>
                      <w:divsChild>
                        <w:div w:id="261571013">
                          <w:marLeft w:val="0"/>
                          <w:marRight w:val="0"/>
                          <w:marTop w:val="0"/>
                          <w:marBottom w:val="0"/>
                          <w:divBdr>
                            <w:top w:val="none" w:sz="0" w:space="0" w:color="auto"/>
                            <w:left w:val="none" w:sz="0" w:space="0" w:color="auto"/>
                            <w:bottom w:val="none" w:sz="0" w:space="0" w:color="auto"/>
                            <w:right w:val="none" w:sz="0" w:space="0" w:color="auto"/>
                          </w:divBdr>
                          <w:divsChild>
                            <w:div w:id="2063169239">
                              <w:marLeft w:val="0"/>
                              <w:marRight w:val="0"/>
                              <w:marTop w:val="0"/>
                              <w:marBottom w:val="0"/>
                              <w:divBdr>
                                <w:top w:val="none" w:sz="0" w:space="0" w:color="auto"/>
                                <w:left w:val="none" w:sz="0" w:space="0" w:color="auto"/>
                                <w:bottom w:val="none" w:sz="0" w:space="0" w:color="auto"/>
                                <w:right w:val="none" w:sz="0" w:space="0" w:color="auto"/>
                              </w:divBdr>
                              <w:divsChild>
                                <w:div w:id="1493371207">
                                  <w:marLeft w:val="0"/>
                                  <w:marRight w:val="0"/>
                                  <w:marTop w:val="0"/>
                                  <w:marBottom w:val="0"/>
                                  <w:divBdr>
                                    <w:top w:val="none" w:sz="0" w:space="0" w:color="auto"/>
                                    <w:left w:val="none" w:sz="0" w:space="0" w:color="auto"/>
                                    <w:bottom w:val="none" w:sz="0" w:space="0" w:color="auto"/>
                                    <w:right w:val="none" w:sz="0" w:space="0" w:color="auto"/>
                                  </w:divBdr>
                                </w:div>
                              </w:divsChild>
                            </w:div>
                            <w:div w:id="9976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6727055">
      <w:bodyDiv w:val="1"/>
      <w:marLeft w:val="0"/>
      <w:marRight w:val="0"/>
      <w:marTop w:val="0"/>
      <w:marBottom w:val="0"/>
      <w:divBdr>
        <w:top w:val="none" w:sz="0" w:space="0" w:color="auto"/>
        <w:left w:val="none" w:sz="0" w:space="0" w:color="auto"/>
        <w:bottom w:val="none" w:sz="0" w:space="0" w:color="auto"/>
        <w:right w:val="none" w:sz="0" w:space="0" w:color="auto"/>
      </w:divBdr>
      <w:divsChild>
        <w:div w:id="1200167722">
          <w:marLeft w:val="0"/>
          <w:marRight w:val="0"/>
          <w:marTop w:val="0"/>
          <w:marBottom w:val="0"/>
          <w:divBdr>
            <w:top w:val="none" w:sz="0" w:space="0" w:color="auto"/>
            <w:left w:val="none" w:sz="0" w:space="0" w:color="auto"/>
            <w:bottom w:val="none" w:sz="0" w:space="0" w:color="auto"/>
            <w:right w:val="none" w:sz="0" w:space="0" w:color="auto"/>
          </w:divBdr>
          <w:divsChild>
            <w:div w:id="912932627">
              <w:marLeft w:val="0"/>
              <w:marRight w:val="0"/>
              <w:marTop w:val="0"/>
              <w:marBottom w:val="0"/>
              <w:divBdr>
                <w:top w:val="none" w:sz="0" w:space="0" w:color="auto"/>
                <w:left w:val="none" w:sz="0" w:space="0" w:color="auto"/>
                <w:bottom w:val="none" w:sz="0" w:space="0" w:color="auto"/>
                <w:right w:val="none" w:sz="0" w:space="0" w:color="auto"/>
              </w:divBdr>
            </w:div>
          </w:divsChild>
        </w:div>
        <w:div w:id="1101144380">
          <w:marLeft w:val="0"/>
          <w:marRight w:val="0"/>
          <w:marTop w:val="0"/>
          <w:marBottom w:val="0"/>
          <w:divBdr>
            <w:top w:val="none" w:sz="0" w:space="0" w:color="auto"/>
            <w:left w:val="none" w:sz="0" w:space="0" w:color="auto"/>
            <w:bottom w:val="none" w:sz="0" w:space="0" w:color="auto"/>
            <w:right w:val="none" w:sz="0" w:space="0" w:color="auto"/>
          </w:divBdr>
        </w:div>
        <w:div w:id="657195897">
          <w:marLeft w:val="0"/>
          <w:marRight w:val="0"/>
          <w:marTop w:val="0"/>
          <w:marBottom w:val="0"/>
          <w:divBdr>
            <w:top w:val="none" w:sz="0" w:space="0" w:color="auto"/>
            <w:left w:val="none" w:sz="0" w:space="0" w:color="auto"/>
            <w:bottom w:val="none" w:sz="0" w:space="0" w:color="auto"/>
            <w:right w:val="none" w:sz="0" w:space="0" w:color="auto"/>
          </w:divBdr>
        </w:div>
      </w:divsChild>
    </w:div>
    <w:div w:id="1137651039">
      <w:bodyDiv w:val="1"/>
      <w:marLeft w:val="0"/>
      <w:marRight w:val="0"/>
      <w:marTop w:val="0"/>
      <w:marBottom w:val="0"/>
      <w:divBdr>
        <w:top w:val="none" w:sz="0" w:space="0" w:color="auto"/>
        <w:left w:val="none" w:sz="0" w:space="0" w:color="auto"/>
        <w:bottom w:val="none" w:sz="0" w:space="0" w:color="auto"/>
        <w:right w:val="none" w:sz="0" w:space="0" w:color="auto"/>
      </w:divBdr>
    </w:div>
    <w:div w:id="1137989793">
      <w:bodyDiv w:val="1"/>
      <w:marLeft w:val="0"/>
      <w:marRight w:val="0"/>
      <w:marTop w:val="0"/>
      <w:marBottom w:val="0"/>
      <w:divBdr>
        <w:top w:val="none" w:sz="0" w:space="0" w:color="auto"/>
        <w:left w:val="none" w:sz="0" w:space="0" w:color="auto"/>
        <w:bottom w:val="none" w:sz="0" w:space="0" w:color="auto"/>
        <w:right w:val="none" w:sz="0" w:space="0" w:color="auto"/>
      </w:divBdr>
      <w:divsChild>
        <w:div w:id="1747072068">
          <w:marLeft w:val="0"/>
          <w:marRight w:val="0"/>
          <w:marTop w:val="0"/>
          <w:marBottom w:val="0"/>
          <w:divBdr>
            <w:top w:val="none" w:sz="0" w:space="0" w:color="auto"/>
            <w:left w:val="none" w:sz="0" w:space="0" w:color="auto"/>
            <w:bottom w:val="none" w:sz="0" w:space="0" w:color="auto"/>
            <w:right w:val="none" w:sz="0" w:space="0" w:color="auto"/>
          </w:divBdr>
          <w:divsChild>
            <w:div w:id="1688672010">
              <w:marLeft w:val="0"/>
              <w:marRight w:val="0"/>
              <w:marTop w:val="0"/>
              <w:marBottom w:val="0"/>
              <w:divBdr>
                <w:top w:val="none" w:sz="0" w:space="0" w:color="auto"/>
                <w:left w:val="none" w:sz="0" w:space="0" w:color="auto"/>
                <w:bottom w:val="none" w:sz="0" w:space="0" w:color="auto"/>
                <w:right w:val="none" w:sz="0" w:space="0" w:color="auto"/>
              </w:divBdr>
            </w:div>
          </w:divsChild>
        </w:div>
        <w:div w:id="1033924274">
          <w:marLeft w:val="0"/>
          <w:marRight w:val="0"/>
          <w:marTop w:val="0"/>
          <w:marBottom w:val="0"/>
          <w:divBdr>
            <w:top w:val="none" w:sz="0" w:space="0" w:color="auto"/>
            <w:left w:val="none" w:sz="0" w:space="0" w:color="auto"/>
            <w:bottom w:val="none" w:sz="0" w:space="0" w:color="auto"/>
            <w:right w:val="none" w:sz="0" w:space="0" w:color="auto"/>
          </w:divBdr>
          <w:divsChild>
            <w:div w:id="2039231410">
              <w:marLeft w:val="0"/>
              <w:marRight w:val="0"/>
              <w:marTop w:val="0"/>
              <w:marBottom w:val="0"/>
              <w:divBdr>
                <w:top w:val="none" w:sz="0" w:space="0" w:color="auto"/>
                <w:left w:val="none" w:sz="0" w:space="0" w:color="auto"/>
                <w:bottom w:val="none" w:sz="0" w:space="0" w:color="auto"/>
                <w:right w:val="none" w:sz="0" w:space="0" w:color="auto"/>
              </w:divBdr>
              <w:divsChild>
                <w:div w:id="1395161253">
                  <w:marLeft w:val="0"/>
                  <w:marRight w:val="0"/>
                  <w:marTop w:val="0"/>
                  <w:marBottom w:val="0"/>
                  <w:divBdr>
                    <w:top w:val="none" w:sz="0" w:space="0" w:color="auto"/>
                    <w:left w:val="none" w:sz="0" w:space="0" w:color="auto"/>
                    <w:bottom w:val="none" w:sz="0" w:space="0" w:color="auto"/>
                    <w:right w:val="none" w:sz="0" w:space="0" w:color="auto"/>
                  </w:divBdr>
                  <w:divsChild>
                    <w:div w:id="5638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6890">
      <w:bodyDiv w:val="1"/>
      <w:marLeft w:val="0"/>
      <w:marRight w:val="0"/>
      <w:marTop w:val="0"/>
      <w:marBottom w:val="0"/>
      <w:divBdr>
        <w:top w:val="none" w:sz="0" w:space="0" w:color="auto"/>
        <w:left w:val="none" w:sz="0" w:space="0" w:color="auto"/>
        <w:bottom w:val="none" w:sz="0" w:space="0" w:color="auto"/>
        <w:right w:val="none" w:sz="0" w:space="0" w:color="auto"/>
      </w:divBdr>
    </w:div>
    <w:div w:id="1140341097">
      <w:bodyDiv w:val="1"/>
      <w:marLeft w:val="0"/>
      <w:marRight w:val="0"/>
      <w:marTop w:val="0"/>
      <w:marBottom w:val="0"/>
      <w:divBdr>
        <w:top w:val="none" w:sz="0" w:space="0" w:color="auto"/>
        <w:left w:val="none" w:sz="0" w:space="0" w:color="auto"/>
        <w:bottom w:val="none" w:sz="0" w:space="0" w:color="auto"/>
        <w:right w:val="none" w:sz="0" w:space="0" w:color="auto"/>
      </w:divBdr>
      <w:divsChild>
        <w:div w:id="2056081800">
          <w:marLeft w:val="0"/>
          <w:marRight w:val="0"/>
          <w:marTop w:val="0"/>
          <w:marBottom w:val="0"/>
          <w:divBdr>
            <w:top w:val="none" w:sz="0" w:space="0" w:color="auto"/>
            <w:left w:val="none" w:sz="0" w:space="0" w:color="auto"/>
            <w:bottom w:val="none" w:sz="0" w:space="0" w:color="auto"/>
            <w:right w:val="none" w:sz="0" w:space="0" w:color="auto"/>
          </w:divBdr>
          <w:divsChild>
            <w:div w:id="478420123">
              <w:marLeft w:val="0"/>
              <w:marRight w:val="0"/>
              <w:marTop w:val="0"/>
              <w:marBottom w:val="0"/>
              <w:divBdr>
                <w:top w:val="none" w:sz="0" w:space="0" w:color="auto"/>
                <w:left w:val="none" w:sz="0" w:space="0" w:color="auto"/>
                <w:bottom w:val="none" w:sz="0" w:space="0" w:color="auto"/>
                <w:right w:val="none" w:sz="0" w:space="0" w:color="auto"/>
              </w:divBdr>
            </w:div>
          </w:divsChild>
        </w:div>
        <w:div w:id="60490327">
          <w:marLeft w:val="0"/>
          <w:marRight w:val="0"/>
          <w:marTop w:val="0"/>
          <w:marBottom w:val="0"/>
          <w:divBdr>
            <w:top w:val="none" w:sz="0" w:space="0" w:color="auto"/>
            <w:left w:val="none" w:sz="0" w:space="0" w:color="auto"/>
            <w:bottom w:val="none" w:sz="0" w:space="0" w:color="auto"/>
            <w:right w:val="none" w:sz="0" w:space="0" w:color="auto"/>
          </w:divBdr>
          <w:divsChild>
            <w:div w:id="7102501">
              <w:marLeft w:val="0"/>
              <w:marRight w:val="0"/>
              <w:marTop w:val="0"/>
              <w:marBottom w:val="0"/>
              <w:divBdr>
                <w:top w:val="none" w:sz="0" w:space="0" w:color="auto"/>
                <w:left w:val="none" w:sz="0" w:space="0" w:color="auto"/>
                <w:bottom w:val="none" w:sz="0" w:space="0" w:color="auto"/>
                <w:right w:val="none" w:sz="0" w:space="0" w:color="auto"/>
              </w:divBdr>
              <w:divsChild>
                <w:div w:id="1261379386">
                  <w:marLeft w:val="0"/>
                  <w:marRight w:val="0"/>
                  <w:marTop w:val="0"/>
                  <w:marBottom w:val="0"/>
                  <w:divBdr>
                    <w:top w:val="none" w:sz="0" w:space="0" w:color="auto"/>
                    <w:left w:val="none" w:sz="0" w:space="0" w:color="auto"/>
                    <w:bottom w:val="none" w:sz="0" w:space="0" w:color="auto"/>
                    <w:right w:val="none" w:sz="0" w:space="0" w:color="auto"/>
                  </w:divBdr>
                  <w:divsChild>
                    <w:div w:id="5056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041948">
      <w:bodyDiv w:val="1"/>
      <w:marLeft w:val="0"/>
      <w:marRight w:val="0"/>
      <w:marTop w:val="0"/>
      <w:marBottom w:val="0"/>
      <w:divBdr>
        <w:top w:val="none" w:sz="0" w:space="0" w:color="auto"/>
        <w:left w:val="none" w:sz="0" w:space="0" w:color="auto"/>
        <w:bottom w:val="none" w:sz="0" w:space="0" w:color="auto"/>
        <w:right w:val="none" w:sz="0" w:space="0" w:color="auto"/>
      </w:divBdr>
    </w:div>
    <w:div w:id="1142621575">
      <w:bodyDiv w:val="1"/>
      <w:marLeft w:val="0"/>
      <w:marRight w:val="0"/>
      <w:marTop w:val="0"/>
      <w:marBottom w:val="0"/>
      <w:divBdr>
        <w:top w:val="none" w:sz="0" w:space="0" w:color="auto"/>
        <w:left w:val="none" w:sz="0" w:space="0" w:color="auto"/>
        <w:bottom w:val="none" w:sz="0" w:space="0" w:color="auto"/>
        <w:right w:val="none" w:sz="0" w:space="0" w:color="auto"/>
      </w:divBdr>
      <w:divsChild>
        <w:div w:id="162595437">
          <w:marLeft w:val="0"/>
          <w:marRight w:val="0"/>
          <w:marTop w:val="300"/>
          <w:marBottom w:val="300"/>
          <w:divBdr>
            <w:top w:val="none" w:sz="0" w:space="0" w:color="auto"/>
            <w:left w:val="none" w:sz="0" w:space="0" w:color="auto"/>
            <w:bottom w:val="none" w:sz="0" w:space="0" w:color="auto"/>
            <w:right w:val="none" w:sz="0" w:space="0" w:color="auto"/>
          </w:divBdr>
          <w:divsChild>
            <w:div w:id="1890022662">
              <w:marLeft w:val="0"/>
              <w:marRight w:val="0"/>
              <w:marTop w:val="0"/>
              <w:marBottom w:val="0"/>
              <w:divBdr>
                <w:top w:val="none" w:sz="0" w:space="0" w:color="auto"/>
                <w:left w:val="none" w:sz="0" w:space="0" w:color="auto"/>
                <w:bottom w:val="none" w:sz="0" w:space="0" w:color="auto"/>
                <w:right w:val="none" w:sz="0" w:space="0" w:color="auto"/>
              </w:divBdr>
            </w:div>
          </w:divsChild>
        </w:div>
        <w:div w:id="200091746">
          <w:marLeft w:val="0"/>
          <w:marRight w:val="0"/>
          <w:marTop w:val="0"/>
          <w:marBottom w:val="0"/>
          <w:divBdr>
            <w:top w:val="none" w:sz="0" w:space="0" w:color="auto"/>
            <w:left w:val="none" w:sz="0" w:space="0" w:color="auto"/>
            <w:bottom w:val="none" w:sz="0" w:space="0" w:color="auto"/>
            <w:right w:val="none" w:sz="0" w:space="0" w:color="auto"/>
          </w:divBdr>
        </w:div>
        <w:div w:id="1623070226">
          <w:marLeft w:val="0"/>
          <w:marRight w:val="0"/>
          <w:marTop w:val="300"/>
          <w:marBottom w:val="0"/>
          <w:divBdr>
            <w:top w:val="none" w:sz="0" w:space="0" w:color="auto"/>
            <w:left w:val="none" w:sz="0" w:space="0" w:color="auto"/>
            <w:bottom w:val="none" w:sz="0" w:space="0" w:color="auto"/>
            <w:right w:val="none" w:sz="0" w:space="0" w:color="auto"/>
          </w:divBdr>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7282336">
      <w:bodyDiv w:val="1"/>
      <w:marLeft w:val="0"/>
      <w:marRight w:val="0"/>
      <w:marTop w:val="0"/>
      <w:marBottom w:val="0"/>
      <w:divBdr>
        <w:top w:val="none" w:sz="0" w:space="0" w:color="auto"/>
        <w:left w:val="none" w:sz="0" w:space="0" w:color="auto"/>
        <w:bottom w:val="none" w:sz="0" w:space="0" w:color="auto"/>
        <w:right w:val="none" w:sz="0" w:space="0" w:color="auto"/>
      </w:divBdr>
      <w:divsChild>
        <w:div w:id="1356734388">
          <w:marLeft w:val="0"/>
          <w:marRight w:val="0"/>
          <w:marTop w:val="0"/>
          <w:marBottom w:val="0"/>
          <w:divBdr>
            <w:top w:val="none" w:sz="0" w:space="0" w:color="auto"/>
            <w:left w:val="none" w:sz="0" w:space="0" w:color="auto"/>
            <w:bottom w:val="none" w:sz="0" w:space="0" w:color="auto"/>
            <w:right w:val="none" w:sz="0" w:space="0" w:color="auto"/>
          </w:divBdr>
          <w:divsChild>
            <w:div w:id="1298072196">
              <w:marLeft w:val="0"/>
              <w:marRight w:val="0"/>
              <w:marTop w:val="0"/>
              <w:marBottom w:val="0"/>
              <w:divBdr>
                <w:top w:val="none" w:sz="0" w:space="0" w:color="auto"/>
                <w:left w:val="none" w:sz="0" w:space="0" w:color="auto"/>
                <w:bottom w:val="none" w:sz="0" w:space="0" w:color="auto"/>
                <w:right w:val="none" w:sz="0" w:space="0" w:color="auto"/>
              </w:divBdr>
            </w:div>
            <w:div w:id="382101033">
              <w:marLeft w:val="0"/>
              <w:marRight w:val="0"/>
              <w:marTop w:val="0"/>
              <w:marBottom w:val="0"/>
              <w:divBdr>
                <w:top w:val="none" w:sz="0" w:space="0" w:color="auto"/>
                <w:left w:val="none" w:sz="0" w:space="0" w:color="auto"/>
                <w:bottom w:val="none" w:sz="0" w:space="0" w:color="auto"/>
                <w:right w:val="none" w:sz="0" w:space="0" w:color="auto"/>
              </w:divBdr>
            </w:div>
            <w:div w:id="1762993181">
              <w:marLeft w:val="0"/>
              <w:marRight w:val="0"/>
              <w:marTop w:val="0"/>
              <w:marBottom w:val="0"/>
              <w:divBdr>
                <w:top w:val="none" w:sz="0" w:space="0" w:color="auto"/>
                <w:left w:val="none" w:sz="0" w:space="0" w:color="auto"/>
                <w:bottom w:val="none" w:sz="0" w:space="0" w:color="auto"/>
                <w:right w:val="none" w:sz="0" w:space="0" w:color="auto"/>
              </w:divBdr>
            </w:div>
            <w:div w:id="1833528082">
              <w:marLeft w:val="0"/>
              <w:marRight w:val="0"/>
              <w:marTop w:val="0"/>
              <w:marBottom w:val="0"/>
              <w:divBdr>
                <w:top w:val="none" w:sz="0" w:space="0" w:color="auto"/>
                <w:left w:val="none" w:sz="0" w:space="0" w:color="auto"/>
                <w:bottom w:val="none" w:sz="0" w:space="0" w:color="auto"/>
                <w:right w:val="none" w:sz="0" w:space="0" w:color="auto"/>
              </w:divBdr>
            </w:div>
            <w:div w:id="952396853">
              <w:marLeft w:val="0"/>
              <w:marRight w:val="0"/>
              <w:marTop w:val="0"/>
              <w:marBottom w:val="0"/>
              <w:divBdr>
                <w:top w:val="none" w:sz="0" w:space="0" w:color="auto"/>
                <w:left w:val="none" w:sz="0" w:space="0" w:color="auto"/>
                <w:bottom w:val="none" w:sz="0" w:space="0" w:color="auto"/>
                <w:right w:val="none" w:sz="0" w:space="0" w:color="auto"/>
              </w:divBdr>
            </w:div>
            <w:div w:id="12246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48592616">
      <w:bodyDiv w:val="1"/>
      <w:marLeft w:val="0"/>
      <w:marRight w:val="0"/>
      <w:marTop w:val="0"/>
      <w:marBottom w:val="0"/>
      <w:divBdr>
        <w:top w:val="none" w:sz="0" w:space="0" w:color="auto"/>
        <w:left w:val="none" w:sz="0" w:space="0" w:color="auto"/>
        <w:bottom w:val="none" w:sz="0" w:space="0" w:color="auto"/>
        <w:right w:val="none" w:sz="0" w:space="0" w:color="auto"/>
      </w:divBdr>
    </w:div>
    <w:div w:id="1149595059">
      <w:bodyDiv w:val="1"/>
      <w:marLeft w:val="0"/>
      <w:marRight w:val="0"/>
      <w:marTop w:val="0"/>
      <w:marBottom w:val="0"/>
      <w:divBdr>
        <w:top w:val="none" w:sz="0" w:space="0" w:color="auto"/>
        <w:left w:val="none" w:sz="0" w:space="0" w:color="auto"/>
        <w:bottom w:val="none" w:sz="0" w:space="0" w:color="auto"/>
        <w:right w:val="none" w:sz="0" w:space="0" w:color="auto"/>
      </w:divBdr>
      <w:divsChild>
        <w:div w:id="321810395">
          <w:marLeft w:val="0"/>
          <w:marRight w:val="0"/>
          <w:marTop w:val="0"/>
          <w:marBottom w:val="300"/>
          <w:divBdr>
            <w:top w:val="none" w:sz="0" w:space="0" w:color="auto"/>
            <w:left w:val="none" w:sz="0" w:space="0" w:color="auto"/>
            <w:bottom w:val="none" w:sz="0" w:space="0" w:color="auto"/>
            <w:right w:val="none" w:sz="0" w:space="0" w:color="auto"/>
          </w:divBdr>
          <w:divsChild>
            <w:div w:id="1475903010">
              <w:marLeft w:val="0"/>
              <w:marRight w:val="0"/>
              <w:marTop w:val="0"/>
              <w:marBottom w:val="0"/>
              <w:divBdr>
                <w:top w:val="none" w:sz="0" w:space="0" w:color="auto"/>
                <w:left w:val="none" w:sz="0" w:space="0" w:color="auto"/>
                <w:bottom w:val="none" w:sz="0" w:space="0" w:color="auto"/>
                <w:right w:val="none" w:sz="0" w:space="0" w:color="auto"/>
              </w:divBdr>
            </w:div>
          </w:divsChild>
        </w:div>
        <w:div w:id="436603849">
          <w:marLeft w:val="0"/>
          <w:marRight w:val="0"/>
          <w:marTop w:val="0"/>
          <w:marBottom w:val="300"/>
          <w:divBdr>
            <w:top w:val="none" w:sz="0" w:space="0" w:color="auto"/>
            <w:left w:val="none" w:sz="0" w:space="0" w:color="auto"/>
            <w:bottom w:val="none" w:sz="0" w:space="0" w:color="auto"/>
            <w:right w:val="none" w:sz="0" w:space="0" w:color="auto"/>
          </w:divBdr>
          <w:divsChild>
            <w:div w:id="1218782918">
              <w:marLeft w:val="0"/>
              <w:marRight w:val="0"/>
              <w:marTop w:val="0"/>
              <w:marBottom w:val="0"/>
              <w:divBdr>
                <w:top w:val="none" w:sz="0" w:space="0" w:color="auto"/>
                <w:left w:val="none" w:sz="0" w:space="0" w:color="auto"/>
                <w:bottom w:val="none" w:sz="0" w:space="0" w:color="auto"/>
                <w:right w:val="none" w:sz="0" w:space="0" w:color="auto"/>
              </w:divBdr>
            </w:div>
          </w:divsChild>
        </w:div>
        <w:div w:id="1634678743">
          <w:marLeft w:val="0"/>
          <w:marRight w:val="0"/>
          <w:marTop w:val="0"/>
          <w:marBottom w:val="300"/>
          <w:divBdr>
            <w:top w:val="none" w:sz="0" w:space="0" w:color="auto"/>
            <w:left w:val="none" w:sz="0" w:space="0" w:color="auto"/>
            <w:bottom w:val="none" w:sz="0" w:space="0" w:color="auto"/>
            <w:right w:val="none" w:sz="0" w:space="0" w:color="auto"/>
          </w:divBdr>
          <w:divsChild>
            <w:div w:id="17342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2173">
      <w:bodyDiv w:val="1"/>
      <w:marLeft w:val="0"/>
      <w:marRight w:val="0"/>
      <w:marTop w:val="0"/>
      <w:marBottom w:val="0"/>
      <w:divBdr>
        <w:top w:val="none" w:sz="0" w:space="0" w:color="auto"/>
        <w:left w:val="none" w:sz="0" w:space="0" w:color="auto"/>
        <w:bottom w:val="none" w:sz="0" w:space="0" w:color="auto"/>
        <w:right w:val="none" w:sz="0" w:space="0" w:color="auto"/>
      </w:divBdr>
      <w:divsChild>
        <w:div w:id="1956594348">
          <w:marLeft w:val="0"/>
          <w:marRight w:val="0"/>
          <w:marTop w:val="300"/>
          <w:marBottom w:val="300"/>
          <w:divBdr>
            <w:top w:val="none" w:sz="0" w:space="0" w:color="auto"/>
            <w:left w:val="none" w:sz="0" w:space="0" w:color="auto"/>
            <w:bottom w:val="none" w:sz="0" w:space="0" w:color="auto"/>
            <w:right w:val="none" w:sz="0" w:space="0" w:color="auto"/>
          </w:divBdr>
          <w:divsChild>
            <w:div w:id="1876507251">
              <w:marLeft w:val="0"/>
              <w:marRight w:val="0"/>
              <w:marTop w:val="0"/>
              <w:marBottom w:val="0"/>
              <w:divBdr>
                <w:top w:val="none" w:sz="0" w:space="0" w:color="auto"/>
                <w:left w:val="none" w:sz="0" w:space="0" w:color="auto"/>
                <w:bottom w:val="none" w:sz="0" w:space="0" w:color="auto"/>
                <w:right w:val="none" w:sz="0" w:space="0" w:color="auto"/>
              </w:divBdr>
            </w:div>
          </w:divsChild>
        </w:div>
        <w:div w:id="1329596337">
          <w:marLeft w:val="0"/>
          <w:marRight w:val="0"/>
          <w:marTop w:val="0"/>
          <w:marBottom w:val="0"/>
          <w:divBdr>
            <w:top w:val="none" w:sz="0" w:space="0" w:color="auto"/>
            <w:left w:val="none" w:sz="0" w:space="0" w:color="auto"/>
            <w:bottom w:val="none" w:sz="0" w:space="0" w:color="auto"/>
            <w:right w:val="none" w:sz="0" w:space="0" w:color="auto"/>
          </w:divBdr>
        </w:div>
        <w:div w:id="178785616">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4681223">
      <w:bodyDiv w:val="1"/>
      <w:marLeft w:val="0"/>
      <w:marRight w:val="0"/>
      <w:marTop w:val="0"/>
      <w:marBottom w:val="0"/>
      <w:divBdr>
        <w:top w:val="none" w:sz="0" w:space="0" w:color="auto"/>
        <w:left w:val="none" w:sz="0" w:space="0" w:color="auto"/>
        <w:bottom w:val="none" w:sz="0" w:space="0" w:color="auto"/>
        <w:right w:val="none" w:sz="0" w:space="0" w:color="auto"/>
      </w:divBdr>
      <w:divsChild>
        <w:div w:id="1324970536">
          <w:marLeft w:val="0"/>
          <w:marRight w:val="0"/>
          <w:marTop w:val="0"/>
          <w:marBottom w:val="0"/>
          <w:divBdr>
            <w:top w:val="none" w:sz="0" w:space="0" w:color="auto"/>
            <w:left w:val="none" w:sz="0" w:space="0" w:color="auto"/>
            <w:bottom w:val="none" w:sz="0" w:space="0" w:color="auto"/>
            <w:right w:val="none" w:sz="0" w:space="0" w:color="auto"/>
          </w:divBdr>
          <w:divsChild>
            <w:div w:id="2086293808">
              <w:marLeft w:val="0"/>
              <w:marRight w:val="0"/>
              <w:marTop w:val="0"/>
              <w:marBottom w:val="0"/>
              <w:divBdr>
                <w:top w:val="none" w:sz="0" w:space="0" w:color="auto"/>
                <w:left w:val="none" w:sz="0" w:space="0" w:color="auto"/>
                <w:bottom w:val="none" w:sz="0" w:space="0" w:color="auto"/>
                <w:right w:val="none" w:sz="0" w:space="0" w:color="auto"/>
              </w:divBdr>
            </w:div>
          </w:divsChild>
        </w:div>
        <w:div w:id="1977752972">
          <w:marLeft w:val="0"/>
          <w:marRight w:val="0"/>
          <w:marTop w:val="0"/>
          <w:marBottom w:val="0"/>
          <w:divBdr>
            <w:top w:val="none" w:sz="0" w:space="0" w:color="auto"/>
            <w:left w:val="none" w:sz="0" w:space="0" w:color="auto"/>
            <w:bottom w:val="none" w:sz="0" w:space="0" w:color="auto"/>
            <w:right w:val="none" w:sz="0" w:space="0" w:color="auto"/>
          </w:divBdr>
        </w:div>
        <w:div w:id="494225111">
          <w:marLeft w:val="0"/>
          <w:marRight w:val="0"/>
          <w:marTop w:val="0"/>
          <w:marBottom w:val="0"/>
          <w:divBdr>
            <w:top w:val="none" w:sz="0" w:space="0" w:color="auto"/>
            <w:left w:val="none" w:sz="0" w:space="0" w:color="auto"/>
            <w:bottom w:val="none" w:sz="0" w:space="0" w:color="auto"/>
            <w:right w:val="none" w:sz="0" w:space="0" w:color="auto"/>
          </w:divBdr>
        </w:div>
      </w:divsChild>
    </w:div>
    <w:div w:id="1154755041">
      <w:bodyDiv w:val="1"/>
      <w:marLeft w:val="0"/>
      <w:marRight w:val="0"/>
      <w:marTop w:val="0"/>
      <w:marBottom w:val="0"/>
      <w:divBdr>
        <w:top w:val="none" w:sz="0" w:space="0" w:color="auto"/>
        <w:left w:val="none" w:sz="0" w:space="0" w:color="auto"/>
        <w:bottom w:val="none" w:sz="0" w:space="0" w:color="auto"/>
        <w:right w:val="none" w:sz="0" w:space="0" w:color="auto"/>
      </w:divBdr>
    </w:div>
    <w:div w:id="1154838898">
      <w:bodyDiv w:val="1"/>
      <w:marLeft w:val="0"/>
      <w:marRight w:val="0"/>
      <w:marTop w:val="0"/>
      <w:marBottom w:val="0"/>
      <w:divBdr>
        <w:top w:val="none" w:sz="0" w:space="0" w:color="auto"/>
        <w:left w:val="none" w:sz="0" w:space="0" w:color="auto"/>
        <w:bottom w:val="none" w:sz="0" w:space="0" w:color="auto"/>
        <w:right w:val="none" w:sz="0" w:space="0" w:color="auto"/>
      </w:divBdr>
    </w:div>
    <w:div w:id="1155415651">
      <w:bodyDiv w:val="1"/>
      <w:marLeft w:val="0"/>
      <w:marRight w:val="0"/>
      <w:marTop w:val="0"/>
      <w:marBottom w:val="0"/>
      <w:divBdr>
        <w:top w:val="none" w:sz="0" w:space="0" w:color="auto"/>
        <w:left w:val="none" w:sz="0" w:space="0" w:color="auto"/>
        <w:bottom w:val="none" w:sz="0" w:space="0" w:color="auto"/>
        <w:right w:val="none" w:sz="0" w:space="0" w:color="auto"/>
      </w:divBdr>
    </w:div>
    <w:div w:id="1155730411">
      <w:bodyDiv w:val="1"/>
      <w:marLeft w:val="0"/>
      <w:marRight w:val="0"/>
      <w:marTop w:val="0"/>
      <w:marBottom w:val="0"/>
      <w:divBdr>
        <w:top w:val="none" w:sz="0" w:space="0" w:color="auto"/>
        <w:left w:val="none" w:sz="0" w:space="0" w:color="auto"/>
        <w:bottom w:val="none" w:sz="0" w:space="0" w:color="auto"/>
        <w:right w:val="none" w:sz="0" w:space="0" w:color="auto"/>
      </w:divBdr>
      <w:divsChild>
        <w:div w:id="1031346357">
          <w:marLeft w:val="0"/>
          <w:marRight w:val="0"/>
          <w:marTop w:val="0"/>
          <w:marBottom w:val="0"/>
          <w:divBdr>
            <w:top w:val="none" w:sz="0" w:space="0" w:color="auto"/>
            <w:left w:val="none" w:sz="0" w:space="0" w:color="auto"/>
            <w:bottom w:val="none" w:sz="0" w:space="0" w:color="auto"/>
            <w:right w:val="none" w:sz="0" w:space="0" w:color="auto"/>
          </w:divBdr>
          <w:divsChild>
            <w:div w:id="1893033028">
              <w:marLeft w:val="0"/>
              <w:marRight w:val="0"/>
              <w:marTop w:val="0"/>
              <w:marBottom w:val="0"/>
              <w:divBdr>
                <w:top w:val="none" w:sz="0" w:space="0" w:color="auto"/>
                <w:left w:val="none" w:sz="0" w:space="0" w:color="auto"/>
                <w:bottom w:val="none" w:sz="0" w:space="0" w:color="auto"/>
                <w:right w:val="none" w:sz="0" w:space="0" w:color="auto"/>
              </w:divBdr>
              <w:divsChild>
                <w:div w:id="131874880">
                  <w:marLeft w:val="0"/>
                  <w:marRight w:val="0"/>
                  <w:marTop w:val="0"/>
                  <w:marBottom w:val="0"/>
                  <w:divBdr>
                    <w:top w:val="none" w:sz="0" w:space="0" w:color="auto"/>
                    <w:left w:val="none" w:sz="0" w:space="0" w:color="auto"/>
                    <w:bottom w:val="none" w:sz="0" w:space="0" w:color="auto"/>
                    <w:right w:val="none" w:sz="0" w:space="0" w:color="auto"/>
                  </w:divBdr>
                  <w:divsChild>
                    <w:div w:id="752051069">
                      <w:marLeft w:val="0"/>
                      <w:marRight w:val="0"/>
                      <w:marTop w:val="0"/>
                      <w:marBottom w:val="0"/>
                      <w:divBdr>
                        <w:top w:val="none" w:sz="0" w:space="0" w:color="auto"/>
                        <w:left w:val="none" w:sz="0" w:space="0" w:color="auto"/>
                        <w:bottom w:val="none" w:sz="0" w:space="0" w:color="auto"/>
                        <w:right w:val="none" w:sz="0" w:space="0" w:color="auto"/>
                      </w:divBdr>
                    </w:div>
                    <w:div w:id="11640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57795">
          <w:marLeft w:val="0"/>
          <w:marRight w:val="0"/>
          <w:marTop w:val="0"/>
          <w:marBottom w:val="0"/>
          <w:divBdr>
            <w:top w:val="none" w:sz="0" w:space="0" w:color="auto"/>
            <w:left w:val="none" w:sz="0" w:space="0" w:color="auto"/>
            <w:bottom w:val="none" w:sz="0" w:space="0" w:color="auto"/>
            <w:right w:val="none" w:sz="0" w:space="0" w:color="auto"/>
          </w:divBdr>
          <w:divsChild>
            <w:div w:id="550656881">
              <w:marLeft w:val="0"/>
              <w:marRight w:val="0"/>
              <w:marTop w:val="0"/>
              <w:marBottom w:val="0"/>
              <w:divBdr>
                <w:top w:val="none" w:sz="0" w:space="0" w:color="auto"/>
                <w:left w:val="none" w:sz="0" w:space="0" w:color="auto"/>
                <w:bottom w:val="none" w:sz="0" w:space="0" w:color="auto"/>
                <w:right w:val="none" w:sz="0" w:space="0" w:color="auto"/>
              </w:divBdr>
              <w:divsChild>
                <w:div w:id="528952958">
                  <w:marLeft w:val="0"/>
                  <w:marRight w:val="0"/>
                  <w:marTop w:val="0"/>
                  <w:marBottom w:val="0"/>
                  <w:divBdr>
                    <w:top w:val="none" w:sz="0" w:space="0" w:color="auto"/>
                    <w:left w:val="none" w:sz="0" w:space="0" w:color="auto"/>
                    <w:bottom w:val="none" w:sz="0" w:space="0" w:color="auto"/>
                    <w:right w:val="none" w:sz="0" w:space="0" w:color="auto"/>
                  </w:divBdr>
                  <w:divsChild>
                    <w:div w:id="10839268">
                      <w:marLeft w:val="0"/>
                      <w:marRight w:val="0"/>
                      <w:marTop w:val="0"/>
                      <w:marBottom w:val="0"/>
                      <w:divBdr>
                        <w:top w:val="none" w:sz="0" w:space="0" w:color="auto"/>
                        <w:left w:val="none" w:sz="0" w:space="0" w:color="auto"/>
                        <w:bottom w:val="none" w:sz="0" w:space="0" w:color="auto"/>
                        <w:right w:val="none" w:sz="0" w:space="0" w:color="auto"/>
                      </w:divBdr>
                      <w:divsChild>
                        <w:div w:id="196698112">
                          <w:marLeft w:val="0"/>
                          <w:marRight w:val="0"/>
                          <w:marTop w:val="0"/>
                          <w:marBottom w:val="0"/>
                          <w:divBdr>
                            <w:top w:val="none" w:sz="0" w:space="0" w:color="auto"/>
                            <w:left w:val="none" w:sz="0" w:space="0" w:color="auto"/>
                            <w:bottom w:val="none" w:sz="0" w:space="0" w:color="auto"/>
                            <w:right w:val="none" w:sz="0" w:space="0" w:color="auto"/>
                          </w:divBdr>
                          <w:divsChild>
                            <w:div w:id="1945336192">
                              <w:marLeft w:val="0"/>
                              <w:marRight w:val="0"/>
                              <w:marTop w:val="0"/>
                              <w:marBottom w:val="0"/>
                              <w:divBdr>
                                <w:top w:val="none" w:sz="0" w:space="0" w:color="auto"/>
                                <w:left w:val="none" w:sz="0" w:space="0" w:color="auto"/>
                                <w:bottom w:val="none" w:sz="0" w:space="0" w:color="auto"/>
                                <w:right w:val="none" w:sz="0" w:space="0" w:color="auto"/>
                              </w:divBdr>
                              <w:divsChild>
                                <w:div w:id="1899976416">
                                  <w:marLeft w:val="0"/>
                                  <w:marRight w:val="0"/>
                                  <w:marTop w:val="0"/>
                                  <w:marBottom w:val="0"/>
                                  <w:divBdr>
                                    <w:top w:val="none" w:sz="0" w:space="0" w:color="auto"/>
                                    <w:left w:val="none" w:sz="0" w:space="0" w:color="auto"/>
                                    <w:bottom w:val="none" w:sz="0" w:space="0" w:color="auto"/>
                                    <w:right w:val="none" w:sz="0" w:space="0" w:color="auto"/>
                                  </w:divBdr>
                                </w:div>
                              </w:divsChild>
                            </w:div>
                            <w:div w:id="11162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56653160">
      <w:bodyDiv w:val="1"/>
      <w:marLeft w:val="0"/>
      <w:marRight w:val="0"/>
      <w:marTop w:val="0"/>
      <w:marBottom w:val="0"/>
      <w:divBdr>
        <w:top w:val="none" w:sz="0" w:space="0" w:color="auto"/>
        <w:left w:val="none" w:sz="0" w:space="0" w:color="auto"/>
        <w:bottom w:val="none" w:sz="0" w:space="0" w:color="auto"/>
        <w:right w:val="none" w:sz="0" w:space="0" w:color="auto"/>
      </w:divBdr>
      <w:divsChild>
        <w:div w:id="1270743221">
          <w:marLeft w:val="0"/>
          <w:marRight w:val="0"/>
          <w:marTop w:val="0"/>
          <w:marBottom w:val="0"/>
          <w:divBdr>
            <w:top w:val="none" w:sz="0" w:space="0" w:color="auto"/>
            <w:left w:val="none" w:sz="0" w:space="0" w:color="auto"/>
            <w:bottom w:val="none" w:sz="0" w:space="0" w:color="auto"/>
            <w:right w:val="none" w:sz="0" w:space="0" w:color="auto"/>
          </w:divBdr>
          <w:divsChild>
            <w:div w:id="589699372">
              <w:marLeft w:val="0"/>
              <w:marRight w:val="0"/>
              <w:marTop w:val="0"/>
              <w:marBottom w:val="0"/>
              <w:divBdr>
                <w:top w:val="none" w:sz="0" w:space="0" w:color="auto"/>
                <w:left w:val="none" w:sz="0" w:space="0" w:color="auto"/>
                <w:bottom w:val="none" w:sz="0" w:space="0" w:color="auto"/>
                <w:right w:val="none" w:sz="0" w:space="0" w:color="auto"/>
              </w:divBdr>
            </w:div>
          </w:divsChild>
        </w:div>
        <w:div w:id="397099271">
          <w:marLeft w:val="0"/>
          <w:marRight w:val="0"/>
          <w:marTop w:val="0"/>
          <w:marBottom w:val="0"/>
          <w:divBdr>
            <w:top w:val="none" w:sz="0" w:space="0" w:color="auto"/>
            <w:left w:val="none" w:sz="0" w:space="0" w:color="auto"/>
            <w:bottom w:val="none" w:sz="0" w:space="0" w:color="auto"/>
            <w:right w:val="none" w:sz="0" w:space="0" w:color="auto"/>
          </w:divBdr>
          <w:divsChild>
            <w:div w:id="728650170">
              <w:marLeft w:val="0"/>
              <w:marRight w:val="0"/>
              <w:marTop w:val="0"/>
              <w:marBottom w:val="0"/>
              <w:divBdr>
                <w:top w:val="none" w:sz="0" w:space="0" w:color="auto"/>
                <w:left w:val="none" w:sz="0" w:space="0" w:color="auto"/>
                <w:bottom w:val="none" w:sz="0" w:space="0" w:color="auto"/>
                <w:right w:val="none" w:sz="0" w:space="0" w:color="auto"/>
              </w:divBdr>
            </w:div>
          </w:divsChild>
        </w:div>
        <w:div w:id="1665433410">
          <w:marLeft w:val="0"/>
          <w:marRight w:val="0"/>
          <w:marTop w:val="0"/>
          <w:marBottom w:val="0"/>
          <w:divBdr>
            <w:top w:val="none" w:sz="0" w:space="0" w:color="auto"/>
            <w:left w:val="none" w:sz="0" w:space="0" w:color="auto"/>
            <w:bottom w:val="none" w:sz="0" w:space="0" w:color="auto"/>
            <w:right w:val="none" w:sz="0" w:space="0" w:color="auto"/>
          </w:divBdr>
        </w:div>
      </w:divsChild>
    </w:div>
    <w:div w:id="1157647097">
      <w:bodyDiv w:val="1"/>
      <w:marLeft w:val="0"/>
      <w:marRight w:val="0"/>
      <w:marTop w:val="0"/>
      <w:marBottom w:val="0"/>
      <w:divBdr>
        <w:top w:val="none" w:sz="0" w:space="0" w:color="auto"/>
        <w:left w:val="none" w:sz="0" w:space="0" w:color="auto"/>
        <w:bottom w:val="none" w:sz="0" w:space="0" w:color="auto"/>
        <w:right w:val="none" w:sz="0" w:space="0" w:color="auto"/>
      </w:divBdr>
      <w:divsChild>
        <w:div w:id="311641763">
          <w:marLeft w:val="0"/>
          <w:marRight w:val="0"/>
          <w:marTop w:val="0"/>
          <w:marBottom w:val="0"/>
          <w:divBdr>
            <w:top w:val="none" w:sz="0" w:space="0" w:color="auto"/>
            <w:left w:val="none" w:sz="0" w:space="0" w:color="auto"/>
            <w:bottom w:val="none" w:sz="0" w:space="0" w:color="auto"/>
            <w:right w:val="none" w:sz="0" w:space="0" w:color="auto"/>
          </w:divBdr>
          <w:divsChild>
            <w:div w:id="1552957705">
              <w:marLeft w:val="0"/>
              <w:marRight w:val="0"/>
              <w:marTop w:val="0"/>
              <w:marBottom w:val="0"/>
              <w:divBdr>
                <w:top w:val="none" w:sz="0" w:space="0" w:color="auto"/>
                <w:left w:val="none" w:sz="0" w:space="0" w:color="auto"/>
                <w:bottom w:val="none" w:sz="0" w:space="0" w:color="auto"/>
                <w:right w:val="none" w:sz="0" w:space="0" w:color="auto"/>
              </w:divBdr>
              <w:divsChild>
                <w:div w:id="1949194559">
                  <w:marLeft w:val="0"/>
                  <w:marRight w:val="0"/>
                  <w:marTop w:val="0"/>
                  <w:marBottom w:val="0"/>
                  <w:divBdr>
                    <w:top w:val="none" w:sz="0" w:space="0" w:color="auto"/>
                    <w:left w:val="none" w:sz="0" w:space="0" w:color="auto"/>
                    <w:bottom w:val="none" w:sz="0" w:space="0" w:color="auto"/>
                    <w:right w:val="none" w:sz="0" w:space="0" w:color="auto"/>
                  </w:divBdr>
                  <w:divsChild>
                    <w:div w:id="1225413959">
                      <w:marLeft w:val="0"/>
                      <w:marRight w:val="0"/>
                      <w:marTop w:val="0"/>
                      <w:marBottom w:val="0"/>
                      <w:divBdr>
                        <w:top w:val="none" w:sz="0" w:space="0" w:color="auto"/>
                        <w:left w:val="none" w:sz="0" w:space="0" w:color="auto"/>
                        <w:bottom w:val="none" w:sz="0" w:space="0" w:color="auto"/>
                        <w:right w:val="none" w:sz="0" w:space="0" w:color="auto"/>
                      </w:divBdr>
                    </w:div>
                    <w:div w:id="3665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636">
          <w:marLeft w:val="0"/>
          <w:marRight w:val="0"/>
          <w:marTop w:val="0"/>
          <w:marBottom w:val="0"/>
          <w:divBdr>
            <w:top w:val="none" w:sz="0" w:space="0" w:color="auto"/>
            <w:left w:val="none" w:sz="0" w:space="0" w:color="auto"/>
            <w:bottom w:val="none" w:sz="0" w:space="0" w:color="auto"/>
            <w:right w:val="none" w:sz="0" w:space="0" w:color="auto"/>
          </w:divBdr>
          <w:divsChild>
            <w:div w:id="1319268483">
              <w:marLeft w:val="0"/>
              <w:marRight w:val="0"/>
              <w:marTop w:val="0"/>
              <w:marBottom w:val="0"/>
              <w:divBdr>
                <w:top w:val="none" w:sz="0" w:space="0" w:color="auto"/>
                <w:left w:val="none" w:sz="0" w:space="0" w:color="auto"/>
                <w:bottom w:val="none" w:sz="0" w:space="0" w:color="auto"/>
                <w:right w:val="none" w:sz="0" w:space="0" w:color="auto"/>
              </w:divBdr>
              <w:divsChild>
                <w:div w:id="783571239">
                  <w:marLeft w:val="0"/>
                  <w:marRight w:val="0"/>
                  <w:marTop w:val="0"/>
                  <w:marBottom w:val="0"/>
                  <w:divBdr>
                    <w:top w:val="none" w:sz="0" w:space="0" w:color="auto"/>
                    <w:left w:val="none" w:sz="0" w:space="0" w:color="auto"/>
                    <w:bottom w:val="none" w:sz="0" w:space="0" w:color="auto"/>
                    <w:right w:val="none" w:sz="0" w:space="0" w:color="auto"/>
                  </w:divBdr>
                  <w:divsChild>
                    <w:div w:id="1298802795">
                      <w:marLeft w:val="0"/>
                      <w:marRight w:val="0"/>
                      <w:marTop w:val="0"/>
                      <w:marBottom w:val="0"/>
                      <w:divBdr>
                        <w:top w:val="none" w:sz="0" w:space="0" w:color="auto"/>
                        <w:left w:val="none" w:sz="0" w:space="0" w:color="auto"/>
                        <w:bottom w:val="none" w:sz="0" w:space="0" w:color="auto"/>
                        <w:right w:val="none" w:sz="0" w:space="0" w:color="auto"/>
                      </w:divBdr>
                      <w:divsChild>
                        <w:div w:id="165706873">
                          <w:marLeft w:val="0"/>
                          <w:marRight w:val="0"/>
                          <w:marTop w:val="0"/>
                          <w:marBottom w:val="0"/>
                          <w:divBdr>
                            <w:top w:val="none" w:sz="0" w:space="0" w:color="auto"/>
                            <w:left w:val="none" w:sz="0" w:space="0" w:color="auto"/>
                            <w:bottom w:val="none" w:sz="0" w:space="0" w:color="auto"/>
                            <w:right w:val="none" w:sz="0" w:space="0" w:color="auto"/>
                          </w:divBdr>
                          <w:divsChild>
                            <w:div w:id="1239906752">
                              <w:marLeft w:val="0"/>
                              <w:marRight w:val="0"/>
                              <w:marTop w:val="0"/>
                              <w:marBottom w:val="0"/>
                              <w:divBdr>
                                <w:top w:val="none" w:sz="0" w:space="0" w:color="auto"/>
                                <w:left w:val="none" w:sz="0" w:space="0" w:color="auto"/>
                                <w:bottom w:val="none" w:sz="0" w:space="0" w:color="auto"/>
                                <w:right w:val="none" w:sz="0" w:space="0" w:color="auto"/>
                              </w:divBdr>
                              <w:divsChild>
                                <w:div w:id="2074425770">
                                  <w:marLeft w:val="0"/>
                                  <w:marRight w:val="0"/>
                                  <w:marTop w:val="0"/>
                                  <w:marBottom w:val="0"/>
                                  <w:divBdr>
                                    <w:top w:val="none" w:sz="0" w:space="0" w:color="auto"/>
                                    <w:left w:val="none" w:sz="0" w:space="0" w:color="auto"/>
                                    <w:bottom w:val="none" w:sz="0" w:space="0" w:color="auto"/>
                                    <w:right w:val="none" w:sz="0" w:space="0" w:color="auto"/>
                                  </w:divBdr>
                                </w:div>
                              </w:divsChild>
                            </w:div>
                            <w:div w:id="17607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537244">
      <w:bodyDiv w:val="1"/>
      <w:marLeft w:val="0"/>
      <w:marRight w:val="0"/>
      <w:marTop w:val="0"/>
      <w:marBottom w:val="0"/>
      <w:divBdr>
        <w:top w:val="none" w:sz="0" w:space="0" w:color="auto"/>
        <w:left w:val="none" w:sz="0" w:space="0" w:color="auto"/>
        <w:bottom w:val="none" w:sz="0" w:space="0" w:color="auto"/>
        <w:right w:val="none" w:sz="0" w:space="0" w:color="auto"/>
      </w:divBdr>
      <w:divsChild>
        <w:div w:id="780414072">
          <w:marLeft w:val="0"/>
          <w:marRight w:val="0"/>
          <w:marTop w:val="300"/>
          <w:marBottom w:val="300"/>
          <w:divBdr>
            <w:top w:val="none" w:sz="0" w:space="0" w:color="auto"/>
            <w:left w:val="none" w:sz="0" w:space="0" w:color="auto"/>
            <w:bottom w:val="none" w:sz="0" w:space="0" w:color="auto"/>
            <w:right w:val="none" w:sz="0" w:space="0" w:color="auto"/>
          </w:divBdr>
          <w:divsChild>
            <w:div w:id="552696945">
              <w:marLeft w:val="0"/>
              <w:marRight w:val="0"/>
              <w:marTop w:val="0"/>
              <w:marBottom w:val="0"/>
              <w:divBdr>
                <w:top w:val="none" w:sz="0" w:space="0" w:color="auto"/>
                <w:left w:val="none" w:sz="0" w:space="0" w:color="auto"/>
                <w:bottom w:val="none" w:sz="0" w:space="0" w:color="auto"/>
                <w:right w:val="none" w:sz="0" w:space="0" w:color="auto"/>
              </w:divBdr>
            </w:div>
          </w:divsChild>
        </w:div>
        <w:div w:id="243300619">
          <w:marLeft w:val="0"/>
          <w:marRight w:val="0"/>
          <w:marTop w:val="0"/>
          <w:marBottom w:val="0"/>
          <w:divBdr>
            <w:top w:val="none" w:sz="0" w:space="0" w:color="auto"/>
            <w:left w:val="none" w:sz="0" w:space="0" w:color="auto"/>
            <w:bottom w:val="none" w:sz="0" w:space="0" w:color="auto"/>
            <w:right w:val="none" w:sz="0" w:space="0" w:color="auto"/>
          </w:divBdr>
        </w:div>
        <w:div w:id="229391269">
          <w:marLeft w:val="0"/>
          <w:marRight w:val="0"/>
          <w:marTop w:val="300"/>
          <w:marBottom w:val="0"/>
          <w:divBdr>
            <w:top w:val="none" w:sz="0" w:space="0" w:color="auto"/>
            <w:left w:val="none" w:sz="0" w:space="0" w:color="auto"/>
            <w:bottom w:val="none" w:sz="0" w:space="0" w:color="auto"/>
            <w:right w:val="none" w:sz="0" w:space="0" w:color="auto"/>
          </w:divBdr>
        </w:div>
      </w:divsChild>
    </w:div>
    <w:div w:id="1160660375">
      <w:bodyDiv w:val="1"/>
      <w:marLeft w:val="0"/>
      <w:marRight w:val="0"/>
      <w:marTop w:val="0"/>
      <w:marBottom w:val="0"/>
      <w:divBdr>
        <w:top w:val="none" w:sz="0" w:space="0" w:color="auto"/>
        <w:left w:val="none" w:sz="0" w:space="0" w:color="auto"/>
        <w:bottom w:val="none" w:sz="0" w:space="0" w:color="auto"/>
        <w:right w:val="none" w:sz="0" w:space="0" w:color="auto"/>
      </w:divBdr>
      <w:divsChild>
        <w:div w:id="244726601">
          <w:marLeft w:val="0"/>
          <w:marRight w:val="0"/>
          <w:marTop w:val="300"/>
          <w:marBottom w:val="300"/>
          <w:divBdr>
            <w:top w:val="none" w:sz="0" w:space="0" w:color="auto"/>
            <w:left w:val="none" w:sz="0" w:space="0" w:color="auto"/>
            <w:bottom w:val="none" w:sz="0" w:space="0" w:color="auto"/>
            <w:right w:val="none" w:sz="0" w:space="0" w:color="auto"/>
          </w:divBdr>
          <w:divsChild>
            <w:div w:id="1273515257">
              <w:marLeft w:val="0"/>
              <w:marRight w:val="0"/>
              <w:marTop w:val="0"/>
              <w:marBottom w:val="0"/>
              <w:divBdr>
                <w:top w:val="none" w:sz="0" w:space="0" w:color="auto"/>
                <w:left w:val="none" w:sz="0" w:space="0" w:color="auto"/>
                <w:bottom w:val="none" w:sz="0" w:space="0" w:color="auto"/>
                <w:right w:val="none" w:sz="0" w:space="0" w:color="auto"/>
              </w:divBdr>
            </w:div>
          </w:divsChild>
        </w:div>
        <w:div w:id="848911135">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3207544">
      <w:bodyDiv w:val="1"/>
      <w:marLeft w:val="0"/>
      <w:marRight w:val="0"/>
      <w:marTop w:val="0"/>
      <w:marBottom w:val="0"/>
      <w:divBdr>
        <w:top w:val="none" w:sz="0" w:space="0" w:color="auto"/>
        <w:left w:val="none" w:sz="0" w:space="0" w:color="auto"/>
        <w:bottom w:val="none" w:sz="0" w:space="0" w:color="auto"/>
        <w:right w:val="none" w:sz="0" w:space="0" w:color="auto"/>
      </w:divBdr>
    </w:div>
    <w:div w:id="1164122821">
      <w:bodyDiv w:val="1"/>
      <w:marLeft w:val="0"/>
      <w:marRight w:val="0"/>
      <w:marTop w:val="0"/>
      <w:marBottom w:val="0"/>
      <w:divBdr>
        <w:top w:val="none" w:sz="0" w:space="0" w:color="auto"/>
        <w:left w:val="none" w:sz="0" w:space="0" w:color="auto"/>
        <w:bottom w:val="none" w:sz="0" w:space="0" w:color="auto"/>
        <w:right w:val="none" w:sz="0" w:space="0" w:color="auto"/>
      </w:divBdr>
      <w:divsChild>
        <w:div w:id="1682008037">
          <w:marLeft w:val="0"/>
          <w:marRight w:val="0"/>
          <w:marTop w:val="0"/>
          <w:marBottom w:val="0"/>
          <w:divBdr>
            <w:top w:val="none" w:sz="0" w:space="0" w:color="auto"/>
            <w:left w:val="none" w:sz="0" w:space="0" w:color="auto"/>
            <w:bottom w:val="none" w:sz="0" w:space="0" w:color="auto"/>
            <w:right w:val="none" w:sz="0" w:space="0" w:color="auto"/>
          </w:divBdr>
          <w:divsChild>
            <w:div w:id="19264496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4125740">
      <w:bodyDiv w:val="1"/>
      <w:marLeft w:val="0"/>
      <w:marRight w:val="0"/>
      <w:marTop w:val="0"/>
      <w:marBottom w:val="0"/>
      <w:divBdr>
        <w:top w:val="none" w:sz="0" w:space="0" w:color="auto"/>
        <w:left w:val="none" w:sz="0" w:space="0" w:color="auto"/>
        <w:bottom w:val="none" w:sz="0" w:space="0" w:color="auto"/>
        <w:right w:val="none" w:sz="0" w:space="0" w:color="auto"/>
      </w:divBdr>
      <w:divsChild>
        <w:div w:id="792527028">
          <w:marLeft w:val="0"/>
          <w:marRight w:val="0"/>
          <w:marTop w:val="0"/>
          <w:marBottom w:val="0"/>
          <w:divBdr>
            <w:top w:val="none" w:sz="0" w:space="0" w:color="auto"/>
            <w:left w:val="none" w:sz="0" w:space="0" w:color="auto"/>
            <w:bottom w:val="none" w:sz="0" w:space="0" w:color="auto"/>
            <w:right w:val="none" w:sz="0" w:space="0" w:color="auto"/>
          </w:divBdr>
        </w:div>
        <w:div w:id="1906255688">
          <w:marLeft w:val="0"/>
          <w:marRight w:val="0"/>
          <w:marTop w:val="150"/>
          <w:marBottom w:val="150"/>
          <w:divBdr>
            <w:top w:val="single" w:sz="6" w:space="4" w:color="D7D7D7"/>
            <w:left w:val="none" w:sz="0" w:space="0" w:color="auto"/>
            <w:bottom w:val="single" w:sz="6" w:space="4" w:color="D7D7D7"/>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 w:id="1167358818">
      <w:bodyDiv w:val="1"/>
      <w:marLeft w:val="0"/>
      <w:marRight w:val="0"/>
      <w:marTop w:val="0"/>
      <w:marBottom w:val="0"/>
      <w:divBdr>
        <w:top w:val="none" w:sz="0" w:space="0" w:color="auto"/>
        <w:left w:val="none" w:sz="0" w:space="0" w:color="auto"/>
        <w:bottom w:val="none" w:sz="0" w:space="0" w:color="auto"/>
        <w:right w:val="none" w:sz="0" w:space="0" w:color="auto"/>
      </w:divBdr>
      <w:divsChild>
        <w:div w:id="789592032">
          <w:marLeft w:val="0"/>
          <w:marRight w:val="0"/>
          <w:marTop w:val="0"/>
          <w:marBottom w:val="0"/>
          <w:divBdr>
            <w:top w:val="none" w:sz="0" w:space="0" w:color="auto"/>
            <w:left w:val="none" w:sz="0" w:space="0" w:color="auto"/>
            <w:bottom w:val="none" w:sz="0" w:space="0" w:color="auto"/>
            <w:right w:val="none" w:sz="0" w:space="0" w:color="auto"/>
          </w:divBdr>
          <w:divsChild>
            <w:div w:id="2014990176">
              <w:marLeft w:val="0"/>
              <w:marRight w:val="0"/>
              <w:marTop w:val="0"/>
              <w:marBottom w:val="0"/>
              <w:divBdr>
                <w:top w:val="none" w:sz="0" w:space="0" w:color="auto"/>
                <w:left w:val="none" w:sz="0" w:space="0" w:color="auto"/>
                <w:bottom w:val="none" w:sz="0" w:space="0" w:color="auto"/>
                <w:right w:val="none" w:sz="0" w:space="0" w:color="auto"/>
              </w:divBdr>
              <w:divsChild>
                <w:div w:id="1658417093">
                  <w:marLeft w:val="0"/>
                  <w:marRight w:val="0"/>
                  <w:marTop w:val="0"/>
                  <w:marBottom w:val="0"/>
                  <w:divBdr>
                    <w:top w:val="none" w:sz="0" w:space="0" w:color="auto"/>
                    <w:left w:val="none" w:sz="0" w:space="0" w:color="auto"/>
                    <w:bottom w:val="none" w:sz="0" w:space="0" w:color="auto"/>
                    <w:right w:val="none" w:sz="0" w:space="0" w:color="auto"/>
                  </w:divBdr>
                  <w:divsChild>
                    <w:div w:id="235944970">
                      <w:marLeft w:val="0"/>
                      <w:marRight w:val="0"/>
                      <w:marTop w:val="0"/>
                      <w:marBottom w:val="0"/>
                      <w:divBdr>
                        <w:top w:val="none" w:sz="0" w:space="0" w:color="auto"/>
                        <w:left w:val="none" w:sz="0" w:space="0" w:color="auto"/>
                        <w:bottom w:val="none" w:sz="0" w:space="0" w:color="auto"/>
                        <w:right w:val="none" w:sz="0" w:space="0" w:color="auto"/>
                      </w:divBdr>
                    </w:div>
                    <w:div w:id="14311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24883">
          <w:marLeft w:val="0"/>
          <w:marRight w:val="0"/>
          <w:marTop w:val="0"/>
          <w:marBottom w:val="0"/>
          <w:divBdr>
            <w:top w:val="none" w:sz="0" w:space="0" w:color="auto"/>
            <w:left w:val="none" w:sz="0" w:space="0" w:color="auto"/>
            <w:bottom w:val="none" w:sz="0" w:space="0" w:color="auto"/>
            <w:right w:val="none" w:sz="0" w:space="0" w:color="auto"/>
          </w:divBdr>
          <w:divsChild>
            <w:div w:id="576525550">
              <w:marLeft w:val="0"/>
              <w:marRight w:val="0"/>
              <w:marTop w:val="0"/>
              <w:marBottom w:val="0"/>
              <w:divBdr>
                <w:top w:val="none" w:sz="0" w:space="0" w:color="auto"/>
                <w:left w:val="none" w:sz="0" w:space="0" w:color="auto"/>
                <w:bottom w:val="none" w:sz="0" w:space="0" w:color="auto"/>
                <w:right w:val="none" w:sz="0" w:space="0" w:color="auto"/>
              </w:divBdr>
              <w:divsChild>
                <w:div w:id="1972203675">
                  <w:marLeft w:val="0"/>
                  <w:marRight w:val="0"/>
                  <w:marTop w:val="0"/>
                  <w:marBottom w:val="0"/>
                  <w:divBdr>
                    <w:top w:val="none" w:sz="0" w:space="0" w:color="auto"/>
                    <w:left w:val="none" w:sz="0" w:space="0" w:color="auto"/>
                    <w:bottom w:val="none" w:sz="0" w:space="0" w:color="auto"/>
                    <w:right w:val="none" w:sz="0" w:space="0" w:color="auto"/>
                  </w:divBdr>
                  <w:divsChild>
                    <w:div w:id="337461736">
                      <w:marLeft w:val="0"/>
                      <w:marRight w:val="0"/>
                      <w:marTop w:val="0"/>
                      <w:marBottom w:val="0"/>
                      <w:divBdr>
                        <w:top w:val="none" w:sz="0" w:space="0" w:color="auto"/>
                        <w:left w:val="none" w:sz="0" w:space="0" w:color="auto"/>
                        <w:bottom w:val="none" w:sz="0" w:space="0" w:color="auto"/>
                        <w:right w:val="none" w:sz="0" w:space="0" w:color="auto"/>
                      </w:divBdr>
                      <w:divsChild>
                        <w:div w:id="1100833990">
                          <w:marLeft w:val="0"/>
                          <w:marRight w:val="0"/>
                          <w:marTop w:val="0"/>
                          <w:marBottom w:val="0"/>
                          <w:divBdr>
                            <w:top w:val="none" w:sz="0" w:space="0" w:color="auto"/>
                            <w:left w:val="none" w:sz="0" w:space="0" w:color="auto"/>
                            <w:bottom w:val="none" w:sz="0" w:space="0" w:color="auto"/>
                            <w:right w:val="none" w:sz="0" w:space="0" w:color="auto"/>
                          </w:divBdr>
                          <w:divsChild>
                            <w:div w:id="620527504">
                              <w:marLeft w:val="0"/>
                              <w:marRight w:val="0"/>
                              <w:marTop w:val="0"/>
                              <w:marBottom w:val="0"/>
                              <w:divBdr>
                                <w:top w:val="none" w:sz="0" w:space="0" w:color="auto"/>
                                <w:left w:val="none" w:sz="0" w:space="0" w:color="auto"/>
                                <w:bottom w:val="none" w:sz="0" w:space="0" w:color="auto"/>
                                <w:right w:val="none" w:sz="0" w:space="0" w:color="auto"/>
                              </w:divBdr>
                              <w:divsChild>
                                <w:div w:id="367024629">
                                  <w:marLeft w:val="0"/>
                                  <w:marRight w:val="0"/>
                                  <w:marTop w:val="0"/>
                                  <w:marBottom w:val="0"/>
                                  <w:divBdr>
                                    <w:top w:val="none" w:sz="0" w:space="0" w:color="auto"/>
                                    <w:left w:val="none" w:sz="0" w:space="0" w:color="auto"/>
                                    <w:bottom w:val="none" w:sz="0" w:space="0" w:color="auto"/>
                                    <w:right w:val="none" w:sz="0" w:space="0" w:color="auto"/>
                                  </w:divBdr>
                                </w:div>
                              </w:divsChild>
                            </w:div>
                            <w:div w:id="17402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74494">
      <w:bodyDiv w:val="1"/>
      <w:marLeft w:val="0"/>
      <w:marRight w:val="0"/>
      <w:marTop w:val="0"/>
      <w:marBottom w:val="0"/>
      <w:divBdr>
        <w:top w:val="none" w:sz="0" w:space="0" w:color="auto"/>
        <w:left w:val="none" w:sz="0" w:space="0" w:color="auto"/>
        <w:bottom w:val="none" w:sz="0" w:space="0" w:color="auto"/>
        <w:right w:val="none" w:sz="0" w:space="0" w:color="auto"/>
      </w:divBdr>
      <w:divsChild>
        <w:div w:id="514538534">
          <w:marLeft w:val="0"/>
          <w:marRight w:val="0"/>
          <w:marTop w:val="0"/>
          <w:marBottom w:val="0"/>
          <w:divBdr>
            <w:top w:val="none" w:sz="0" w:space="0" w:color="auto"/>
            <w:left w:val="none" w:sz="0" w:space="0" w:color="auto"/>
            <w:bottom w:val="none" w:sz="0" w:space="0" w:color="auto"/>
            <w:right w:val="none" w:sz="0" w:space="0" w:color="auto"/>
          </w:divBdr>
          <w:divsChild>
            <w:div w:id="1472136653">
              <w:marLeft w:val="0"/>
              <w:marRight w:val="0"/>
              <w:marTop w:val="0"/>
              <w:marBottom w:val="0"/>
              <w:divBdr>
                <w:top w:val="none" w:sz="0" w:space="0" w:color="auto"/>
                <w:left w:val="none" w:sz="0" w:space="0" w:color="auto"/>
                <w:bottom w:val="none" w:sz="0" w:space="0" w:color="auto"/>
                <w:right w:val="none" w:sz="0" w:space="0" w:color="auto"/>
              </w:divBdr>
            </w:div>
          </w:divsChild>
        </w:div>
        <w:div w:id="199172654">
          <w:marLeft w:val="0"/>
          <w:marRight w:val="0"/>
          <w:marTop w:val="0"/>
          <w:marBottom w:val="0"/>
          <w:divBdr>
            <w:top w:val="none" w:sz="0" w:space="0" w:color="auto"/>
            <w:left w:val="none" w:sz="0" w:space="0" w:color="auto"/>
            <w:bottom w:val="none" w:sz="0" w:space="0" w:color="auto"/>
            <w:right w:val="none" w:sz="0" w:space="0" w:color="auto"/>
          </w:divBdr>
          <w:divsChild>
            <w:div w:id="1009789625">
              <w:marLeft w:val="0"/>
              <w:marRight w:val="0"/>
              <w:marTop w:val="0"/>
              <w:marBottom w:val="0"/>
              <w:divBdr>
                <w:top w:val="none" w:sz="0" w:space="0" w:color="auto"/>
                <w:left w:val="none" w:sz="0" w:space="0" w:color="auto"/>
                <w:bottom w:val="none" w:sz="0" w:space="0" w:color="auto"/>
                <w:right w:val="none" w:sz="0" w:space="0" w:color="auto"/>
              </w:divBdr>
              <w:divsChild>
                <w:div w:id="248120549">
                  <w:marLeft w:val="0"/>
                  <w:marRight w:val="0"/>
                  <w:marTop w:val="0"/>
                  <w:marBottom w:val="0"/>
                  <w:divBdr>
                    <w:top w:val="none" w:sz="0" w:space="0" w:color="auto"/>
                    <w:left w:val="none" w:sz="0" w:space="0" w:color="auto"/>
                    <w:bottom w:val="none" w:sz="0" w:space="0" w:color="auto"/>
                    <w:right w:val="none" w:sz="0" w:space="0" w:color="auto"/>
                  </w:divBdr>
                  <w:divsChild>
                    <w:div w:id="16107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25975">
      <w:bodyDiv w:val="1"/>
      <w:marLeft w:val="0"/>
      <w:marRight w:val="0"/>
      <w:marTop w:val="0"/>
      <w:marBottom w:val="0"/>
      <w:divBdr>
        <w:top w:val="none" w:sz="0" w:space="0" w:color="auto"/>
        <w:left w:val="none" w:sz="0" w:space="0" w:color="auto"/>
        <w:bottom w:val="none" w:sz="0" w:space="0" w:color="auto"/>
        <w:right w:val="none" w:sz="0" w:space="0" w:color="auto"/>
      </w:divBdr>
      <w:divsChild>
        <w:div w:id="2112431822">
          <w:marLeft w:val="0"/>
          <w:marRight w:val="0"/>
          <w:marTop w:val="300"/>
          <w:marBottom w:val="300"/>
          <w:divBdr>
            <w:top w:val="none" w:sz="0" w:space="0" w:color="auto"/>
            <w:left w:val="none" w:sz="0" w:space="0" w:color="auto"/>
            <w:bottom w:val="none" w:sz="0" w:space="0" w:color="auto"/>
            <w:right w:val="none" w:sz="0" w:space="0" w:color="auto"/>
          </w:divBdr>
          <w:divsChild>
            <w:div w:id="636374211">
              <w:marLeft w:val="0"/>
              <w:marRight w:val="0"/>
              <w:marTop w:val="0"/>
              <w:marBottom w:val="0"/>
              <w:divBdr>
                <w:top w:val="none" w:sz="0" w:space="0" w:color="auto"/>
                <w:left w:val="none" w:sz="0" w:space="0" w:color="auto"/>
                <w:bottom w:val="none" w:sz="0" w:space="0" w:color="auto"/>
                <w:right w:val="none" w:sz="0" w:space="0" w:color="auto"/>
              </w:divBdr>
            </w:div>
          </w:divsChild>
        </w:div>
        <w:div w:id="1734817306">
          <w:marLeft w:val="0"/>
          <w:marRight w:val="0"/>
          <w:marTop w:val="0"/>
          <w:marBottom w:val="0"/>
          <w:divBdr>
            <w:top w:val="none" w:sz="0" w:space="0" w:color="auto"/>
            <w:left w:val="none" w:sz="0" w:space="0" w:color="auto"/>
            <w:bottom w:val="none" w:sz="0" w:space="0" w:color="auto"/>
            <w:right w:val="none" w:sz="0" w:space="0" w:color="auto"/>
          </w:divBdr>
        </w:div>
        <w:div w:id="365758670">
          <w:marLeft w:val="0"/>
          <w:marRight w:val="0"/>
          <w:marTop w:val="300"/>
          <w:marBottom w:val="0"/>
          <w:divBdr>
            <w:top w:val="none" w:sz="0" w:space="0" w:color="auto"/>
            <w:left w:val="none" w:sz="0" w:space="0" w:color="auto"/>
            <w:bottom w:val="none" w:sz="0" w:space="0" w:color="auto"/>
            <w:right w:val="none" w:sz="0" w:space="0" w:color="auto"/>
          </w:divBdr>
        </w:div>
      </w:divsChild>
    </w:div>
    <w:div w:id="1170947468">
      <w:bodyDiv w:val="1"/>
      <w:marLeft w:val="0"/>
      <w:marRight w:val="0"/>
      <w:marTop w:val="0"/>
      <w:marBottom w:val="0"/>
      <w:divBdr>
        <w:top w:val="none" w:sz="0" w:space="0" w:color="auto"/>
        <w:left w:val="none" w:sz="0" w:space="0" w:color="auto"/>
        <w:bottom w:val="none" w:sz="0" w:space="0" w:color="auto"/>
        <w:right w:val="none" w:sz="0" w:space="0" w:color="auto"/>
      </w:divBdr>
      <w:divsChild>
        <w:div w:id="1892381550">
          <w:marLeft w:val="0"/>
          <w:marRight w:val="0"/>
          <w:marTop w:val="0"/>
          <w:marBottom w:val="0"/>
          <w:divBdr>
            <w:top w:val="none" w:sz="0" w:space="0" w:color="auto"/>
            <w:left w:val="none" w:sz="0" w:space="0" w:color="auto"/>
            <w:bottom w:val="none" w:sz="0" w:space="0" w:color="auto"/>
            <w:right w:val="none" w:sz="0" w:space="0" w:color="auto"/>
          </w:divBdr>
          <w:divsChild>
            <w:div w:id="560213872">
              <w:marLeft w:val="0"/>
              <w:marRight w:val="0"/>
              <w:marTop w:val="0"/>
              <w:marBottom w:val="300"/>
              <w:divBdr>
                <w:top w:val="none" w:sz="0" w:space="0" w:color="auto"/>
                <w:left w:val="none" w:sz="0" w:space="0" w:color="auto"/>
                <w:bottom w:val="none" w:sz="0" w:space="0" w:color="auto"/>
                <w:right w:val="none" w:sz="0" w:space="0" w:color="auto"/>
              </w:divBdr>
            </w:div>
          </w:divsChild>
        </w:div>
        <w:div w:id="1299606457">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777462">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3298511">
      <w:bodyDiv w:val="1"/>
      <w:marLeft w:val="0"/>
      <w:marRight w:val="0"/>
      <w:marTop w:val="0"/>
      <w:marBottom w:val="0"/>
      <w:divBdr>
        <w:top w:val="none" w:sz="0" w:space="0" w:color="auto"/>
        <w:left w:val="none" w:sz="0" w:space="0" w:color="auto"/>
        <w:bottom w:val="none" w:sz="0" w:space="0" w:color="auto"/>
        <w:right w:val="none" w:sz="0" w:space="0" w:color="auto"/>
      </w:divBdr>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5285459">
      <w:bodyDiv w:val="1"/>
      <w:marLeft w:val="0"/>
      <w:marRight w:val="0"/>
      <w:marTop w:val="0"/>
      <w:marBottom w:val="0"/>
      <w:divBdr>
        <w:top w:val="none" w:sz="0" w:space="0" w:color="auto"/>
        <w:left w:val="none" w:sz="0" w:space="0" w:color="auto"/>
        <w:bottom w:val="none" w:sz="0" w:space="0" w:color="auto"/>
        <w:right w:val="none" w:sz="0" w:space="0" w:color="auto"/>
      </w:divBdr>
    </w:div>
    <w:div w:id="1186137752">
      <w:bodyDiv w:val="1"/>
      <w:marLeft w:val="0"/>
      <w:marRight w:val="0"/>
      <w:marTop w:val="0"/>
      <w:marBottom w:val="0"/>
      <w:divBdr>
        <w:top w:val="none" w:sz="0" w:space="0" w:color="auto"/>
        <w:left w:val="none" w:sz="0" w:space="0" w:color="auto"/>
        <w:bottom w:val="none" w:sz="0" w:space="0" w:color="auto"/>
        <w:right w:val="none" w:sz="0" w:space="0" w:color="auto"/>
      </w:divBdr>
      <w:divsChild>
        <w:div w:id="256137322">
          <w:marLeft w:val="0"/>
          <w:marRight w:val="0"/>
          <w:marTop w:val="0"/>
          <w:marBottom w:val="0"/>
          <w:divBdr>
            <w:top w:val="none" w:sz="0" w:space="0" w:color="auto"/>
            <w:left w:val="none" w:sz="0" w:space="0" w:color="auto"/>
            <w:bottom w:val="none" w:sz="0" w:space="0" w:color="auto"/>
            <w:right w:val="none" w:sz="0" w:space="0" w:color="auto"/>
          </w:divBdr>
        </w:div>
        <w:div w:id="1721786276">
          <w:marLeft w:val="0"/>
          <w:marRight w:val="0"/>
          <w:marTop w:val="0"/>
          <w:marBottom w:val="0"/>
          <w:divBdr>
            <w:top w:val="none" w:sz="0" w:space="0" w:color="auto"/>
            <w:left w:val="none" w:sz="0" w:space="0" w:color="auto"/>
            <w:bottom w:val="none" w:sz="0" w:space="0" w:color="auto"/>
            <w:right w:val="none" w:sz="0" w:space="0" w:color="auto"/>
          </w:divBdr>
          <w:divsChild>
            <w:div w:id="60252176">
              <w:marLeft w:val="0"/>
              <w:marRight w:val="0"/>
              <w:marTop w:val="0"/>
              <w:marBottom w:val="0"/>
              <w:divBdr>
                <w:top w:val="none" w:sz="0" w:space="0" w:color="auto"/>
                <w:left w:val="none" w:sz="0" w:space="0" w:color="auto"/>
                <w:bottom w:val="none" w:sz="0" w:space="0" w:color="auto"/>
                <w:right w:val="none" w:sz="0" w:space="0" w:color="auto"/>
              </w:divBdr>
              <w:divsChild>
                <w:div w:id="804590131">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 w:id="1152671538">
                      <w:marLeft w:val="0"/>
                      <w:marRight w:val="0"/>
                      <w:marTop w:val="0"/>
                      <w:marBottom w:val="0"/>
                      <w:divBdr>
                        <w:top w:val="none" w:sz="0" w:space="0" w:color="auto"/>
                        <w:left w:val="none" w:sz="0" w:space="0" w:color="auto"/>
                        <w:bottom w:val="none" w:sz="0" w:space="0" w:color="auto"/>
                        <w:right w:val="none" w:sz="0" w:space="0" w:color="auto"/>
                      </w:divBdr>
                    </w:div>
                  </w:divsChild>
                </w:div>
                <w:div w:id="605621105">
                  <w:marLeft w:val="0"/>
                  <w:marRight w:val="0"/>
                  <w:marTop w:val="0"/>
                  <w:marBottom w:val="0"/>
                  <w:divBdr>
                    <w:top w:val="none" w:sz="0" w:space="0" w:color="auto"/>
                    <w:left w:val="none" w:sz="0" w:space="0" w:color="auto"/>
                    <w:bottom w:val="none" w:sz="0" w:space="0" w:color="auto"/>
                    <w:right w:val="none" w:sz="0" w:space="0" w:color="auto"/>
                  </w:divBdr>
                  <w:divsChild>
                    <w:div w:id="2078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333804">
      <w:bodyDiv w:val="1"/>
      <w:marLeft w:val="0"/>
      <w:marRight w:val="0"/>
      <w:marTop w:val="0"/>
      <w:marBottom w:val="0"/>
      <w:divBdr>
        <w:top w:val="none" w:sz="0" w:space="0" w:color="auto"/>
        <w:left w:val="none" w:sz="0" w:space="0" w:color="auto"/>
        <w:bottom w:val="none" w:sz="0" w:space="0" w:color="auto"/>
        <w:right w:val="none" w:sz="0" w:space="0" w:color="auto"/>
      </w:divBdr>
      <w:divsChild>
        <w:div w:id="1322000451">
          <w:marLeft w:val="0"/>
          <w:marRight w:val="0"/>
          <w:marTop w:val="0"/>
          <w:marBottom w:val="0"/>
          <w:divBdr>
            <w:top w:val="none" w:sz="0" w:space="0" w:color="auto"/>
            <w:left w:val="none" w:sz="0" w:space="0" w:color="auto"/>
            <w:bottom w:val="none" w:sz="0" w:space="0" w:color="auto"/>
            <w:right w:val="none" w:sz="0" w:space="0" w:color="auto"/>
          </w:divBdr>
          <w:divsChild>
            <w:div w:id="456728562">
              <w:marLeft w:val="0"/>
              <w:marRight w:val="0"/>
              <w:marTop w:val="0"/>
              <w:marBottom w:val="0"/>
              <w:divBdr>
                <w:top w:val="none" w:sz="0" w:space="0" w:color="auto"/>
                <w:left w:val="none" w:sz="0" w:space="0" w:color="auto"/>
                <w:bottom w:val="none" w:sz="0" w:space="0" w:color="auto"/>
                <w:right w:val="none" w:sz="0" w:space="0" w:color="auto"/>
              </w:divBdr>
            </w:div>
            <w:div w:id="305359337">
              <w:marLeft w:val="0"/>
              <w:marRight w:val="0"/>
              <w:marTop w:val="0"/>
              <w:marBottom w:val="0"/>
              <w:divBdr>
                <w:top w:val="none" w:sz="0" w:space="0" w:color="auto"/>
                <w:left w:val="none" w:sz="0" w:space="0" w:color="auto"/>
                <w:bottom w:val="none" w:sz="0" w:space="0" w:color="auto"/>
                <w:right w:val="none" w:sz="0" w:space="0" w:color="auto"/>
              </w:divBdr>
            </w:div>
            <w:div w:id="1054348133">
              <w:marLeft w:val="0"/>
              <w:marRight w:val="0"/>
              <w:marTop w:val="0"/>
              <w:marBottom w:val="0"/>
              <w:divBdr>
                <w:top w:val="none" w:sz="0" w:space="0" w:color="auto"/>
                <w:left w:val="none" w:sz="0" w:space="0" w:color="auto"/>
                <w:bottom w:val="none" w:sz="0" w:space="0" w:color="auto"/>
                <w:right w:val="none" w:sz="0" w:space="0" w:color="auto"/>
              </w:divBdr>
            </w:div>
            <w:div w:id="638874712">
              <w:marLeft w:val="0"/>
              <w:marRight w:val="0"/>
              <w:marTop w:val="0"/>
              <w:marBottom w:val="0"/>
              <w:divBdr>
                <w:top w:val="none" w:sz="0" w:space="0" w:color="auto"/>
                <w:left w:val="none" w:sz="0" w:space="0" w:color="auto"/>
                <w:bottom w:val="none" w:sz="0" w:space="0" w:color="auto"/>
                <w:right w:val="none" w:sz="0" w:space="0" w:color="auto"/>
              </w:divBdr>
            </w:div>
            <w:div w:id="57022250">
              <w:marLeft w:val="0"/>
              <w:marRight w:val="0"/>
              <w:marTop w:val="0"/>
              <w:marBottom w:val="0"/>
              <w:divBdr>
                <w:top w:val="none" w:sz="0" w:space="0" w:color="auto"/>
                <w:left w:val="none" w:sz="0" w:space="0" w:color="auto"/>
                <w:bottom w:val="none" w:sz="0" w:space="0" w:color="auto"/>
                <w:right w:val="none" w:sz="0" w:space="0" w:color="auto"/>
              </w:divBdr>
            </w:div>
            <w:div w:id="6665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7213672">
      <w:bodyDiv w:val="1"/>
      <w:marLeft w:val="0"/>
      <w:marRight w:val="0"/>
      <w:marTop w:val="0"/>
      <w:marBottom w:val="0"/>
      <w:divBdr>
        <w:top w:val="none" w:sz="0" w:space="0" w:color="auto"/>
        <w:left w:val="none" w:sz="0" w:space="0" w:color="auto"/>
        <w:bottom w:val="none" w:sz="0" w:space="0" w:color="auto"/>
        <w:right w:val="none" w:sz="0" w:space="0" w:color="auto"/>
      </w:divBdr>
    </w:div>
    <w:div w:id="1187525748">
      <w:bodyDiv w:val="1"/>
      <w:marLeft w:val="0"/>
      <w:marRight w:val="0"/>
      <w:marTop w:val="0"/>
      <w:marBottom w:val="0"/>
      <w:divBdr>
        <w:top w:val="none" w:sz="0" w:space="0" w:color="auto"/>
        <w:left w:val="none" w:sz="0" w:space="0" w:color="auto"/>
        <w:bottom w:val="none" w:sz="0" w:space="0" w:color="auto"/>
        <w:right w:val="none" w:sz="0" w:space="0" w:color="auto"/>
      </w:divBdr>
      <w:divsChild>
        <w:div w:id="1980958389">
          <w:marLeft w:val="0"/>
          <w:marRight w:val="0"/>
          <w:marTop w:val="0"/>
          <w:marBottom w:val="0"/>
          <w:divBdr>
            <w:top w:val="none" w:sz="0" w:space="0" w:color="auto"/>
            <w:left w:val="none" w:sz="0" w:space="0" w:color="auto"/>
            <w:bottom w:val="none" w:sz="0" w:space="0" w:color="auto"/>
            <w:right w:val="none" w:sz="0" w:space="0" w:color="auto"/>
          </w:divBdr>
          <w:divsChild>
            <w:div w:id="1865240631">
              <w:marLeft w:val="0"/>
              <w:marRight w:val="0"/>
              <w:marTop w:val="0"/>
              <w:marBottom w:val="0"/>
              <w:divBdr>
                <w:top w:val="none" w:sz="0" w:space="0" w:color="auto"/>
                <w:left w:val="none" w:sz="0" w:space="0" w:color="auto"/>
                <w:bottom w:val="none" w:sz="0" w:space="0" w:color="auto"/>
                <w:right w:val="none" w:sz="0" w:space="0" w:color="auto"/>
              </w:divBdr>
            </w:div>
          </w:divsChild>
        </w:div>
        <w:div w:id="1527325100">
          <w:marLeft w:val="0"/>
          <w:marRight w:val="0"/>
          <w:marTop w:val="0"/>
          <w:marBottom w:val="0"/>
          <w:divBdr>
            <w:top w:val="none" w:sz="0" w:space="0" w:color="auto"/>
            <w:left w:val="none" w:sz="0" w:space="0" w:color="auto"/>
            <w:bottom w:val="none" w:sz="0" w:space="0" w:color="auto"/>
            <w:right w:val="none" w:sz="0" w:space="0" w:color="auto"/>
          </w:divBdr>
        </w:div>
      </w:divsChild>
    </w:div>
    <w:div w:id="1187982981">
      <w:bodyDiv w:val="1"/>
      <w:marLeft w:val="0"/>
      <w:marRight w:val="0"/>
      <w:marTop w:val="0"/>
      <w:marBottom w:val="0"/>
      <w:divBdr>
        <w:top w:val="none" w:sz="0" w:space="0" w:color="auto"/>
        <w:left w:val="none" w:sz="0" w:space="0" w:color="auto"/>
        <w:bottom w:val="none" w:sz="0" w:space="0" w:color="auto"/>
        <w:right w:val="none" w:sz="0" w:space="0" w:color="auto"/>
      </w:divBdr>
      <w:divsChild>
        <w:div w:id="822427370">
          <w:marLeft w:val="0"/>
          <w:marRight w:val="0"/>
          <w:marTop w:val="0"/>
          <w:marBottom w:val="0"/>
          <w:divBdr>
            <w:top w:val="none" w:sz="0" w:space="0" w:color="auto"/>
            <w:left w:val="none" w:sz="0" w:space="0" w:color="auto"/>
            <w:bottom w:val="none" w:sz="0" w:space="0" w:color="auto"/>
            <w:right w:val="none" w:sz="0" w:space="0" w:color="auto"/>
          </w:divBdr>
        </w:div>
        <w:div w:id="718626336">
          <w:marLeft w:val="0"/>
          <w:marRight w:val="0"/>
          <w:marTop w:val="150"/>
          <w:marBottom w:val="150"/>
          <w:divBdr>
            <w:top w:val="single" w:sz="6" w:space="4" w:color="D7D7D7"/>
            <w:left w:val="none" w:sz="0" w:space="0" w:color="auto"/>
            <w:bottom w:val="single" w:sz="6" w:space="4" w:color="D7D7D7"/>
            <w:right w:val="none" w:sz="0" w:space="0" w:color="auto"/>
          </w:divBdr>
        </w:div>
        <w:div w:id="439879545">
          <w:marLeft w:val="0"/>
          <w:marRight w:val="0"/>
          <w:marTop w:val="0"/>
          <w:marBottom w:val="0"/>
          <w:divBdr>
            <w:top w:val="none" w:sz="0" w:space="0" w:color="auto"/>
            <w:left w:val="none" w:sz="0" w:space="0" w:color="auto"/>
            <w:bottom w:val="none" w:sz="0" w:space="0" w:color="auto"/>
            <w:right w:val="none" w:sz="0" w:space="0" w:color="auto"/>
          </w:divBdr>
        </w:div>
      </w:divsChild>
    </w:div>
    <w:div w:id="1189876747">
      <w:bodyDiv w:val="1"/>
      <w:marLeft w:val="0"/>
      <w:marRight w:val="0"/>
      <w:marTop w:val="0"/>
      <w:marBottom w:val="0"/>
      <w:divBdr>
        <w:top w:val="none" w:sz="0" w:space="0" w:color="auto"/>
        <w:left w:val="none" w:sz="0" w:space="0" w:color="auto"/>
        <w:bottom w:val="none" w:sz="0" w:space="0" w:color="auto"/>
        <w:right w:val="none" w:sz="0" w:space="0" w:color="auto"/>
      </w:divBdr>
      <w:divsChild>
        <w:div w:id="498270904">
          <w:marLeft w:val="0"/>
          <w:marRight w:val="0"/>
          <w:marTop w:val="0"/>
          <w:marBottom w:val="0"/>
          <w:divBdr>
            <w:top w:val="none" w:sz="0" w:space="0" w:color="auto"/>
            <w:left w:val="none" w:sz="0" w:space="0" w:color="auto"/>
            <w:bottom w:val="none" w:sz="0" w:space="0" w:color="auto"/>
            <w:right w:val="none" w:sz="0" w:space="0" w:color="auto"/>
          </w:divBdr>
          <w:divsChild>
            <w:div w:id="706023336">
              <w:marLeft w:val="0"/>
              <w:marRight w:val="0"/>
              <w:marTop w:val="0"/>
              <w:marBottom w:val="0"/>
              <w:divBdr>
                <w:top w:val="none" w:sz="0" w:space="0" w:color="auto"/>
                <w:left w:val="none" w:sz="0" w:space="0" w:color="auto"/>
                <w:bottom w:val="none" w:sz="0" w:space="0" w:color="auto"/>
                <w:right w:val="none" w:sz="0" w:space="0" w:color="auto"/>
              </w:divBdr>
              <w:divsChild>
                <w:div w:id="1861509284">
                  <w:marLeft w:val="0"/>
                  <w:marRight w:val="0"/>
                  <w:marTop w:val="0"/>
                  <w:marBottom w:val="0"/>
                  <w:divBdr>
                    <w:top w:val="none" w:sz="0" w:space="0" w:color="auto"/>
                    <w:left w:val="none" w:sz="0" w:space="0" w:color="auto"/>
                    <w:bottom w:val="none" w:sz="0" w:space="0" w:color="auto"/>
                    <w:right w:val="none" w:sz="0" w:space="0" w:color="auto"/>
                  </w:divBdr>
                  <w:divsChild>
                    <w:div w:id="1815028552">
                      <w:marLeft w:val="0"/>
                      <w:marRight w:val="0"/>
                      <w:marTop w:val="0"/>
                      <w:marBottom w:val="0"/>
                      <w:divBdr>
                        <w:top w:val="none" w:sz="0" w:space="0" w:color="auto"/>
                        <w:left w:val="none" w:sz="0" w:space="0" w:color="auto"/>
                        <w:bottom w:val="none" w:sz="0" w:space="0" w:color="auto"/>
                        <w:right w:val="none" w:sz="0" w:space="0" w:color="auto"/>
                      </w:divBdr>
                    </w:div>
                    <w:div w:id="640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588">
          <w:marLeft w:val="0"/>
          <w:marRight w:val="0"/>
          <w:marTop w:val="0"/>
          <w:marBottom w:val="0"/>
          <w:divBdr>
            <w:top w:val="none" w:sz="0" w:space="0" w:color="auto"/>
            <w:left w:val="none" w:sz="0" w:space="0" w:color="auto"/>
            <w:bottom w:val="none" w:sz="0" w:space="0" w:color="auto"/>
            <w:right w:val="none" w:sz="0" w:space="0" w:color="auto"/>
          </w:divBdr>
          <w:divsChild>
            <w:div w:id="1616253783">
              <w:marLeft w:val="0"/>
              <w:marRight w:val="0"/>
              <w:marTop w:val="0"/>
              <w:marBottom w:val="0"/>
              <w:divBdr>
                <w:top w:val="none" w:sz="0" w:space="0" w:color="auto"/>
                <w:left w:val="none" w:sz="0" w:space="0" w:color="auto"/>
                <w:bottom w:val="none" w:sz="0" w:space="0" w:color="auto"/>
                <w:right w:val="none" w:sz="0" w:space="0" w:color="auto"/>
              </w:divBdr>
              <w:divsChild>
                <w:div w:id="1607616970">
                  <w:marLeft w:val="0"/>
                  <w:marRight w:val="0"/>
                  <w:marTop w:val="0"/>
                  <w:marBottom w:val="0"/>
                  <w:divBdr>
                    <w:top w:val="none" w:sz="0" w:space="0" w:color="auto"/>
                    <w:left w:val="none" w:sz="0" w:space="0" w:color="auto"/>
                    <w:bottom w:val="none" w:sz="0" w:space="0" w:color="auto"/>
                    <w:right w:val="none" w:sz="0" w:space="0" w:color="auto"/>
                  </w:divBdr>
                  <w:divsChild>
                    <w:div w:id="2027511013">
                      <w:marLeft w:val="0"/>
                      <w:marRight w:val="0"/>
                      <w:marTop w:val="0"/>
                      <w:marBottom w:val="0"/>
                      <w:divBdr>
                        <w:top w:val="none" w:sz="0" w:space="0" w:color="auto"/>
                        <w:left w:val="none" w:sz="0" w:space="0" w:color="auto"/>
                        <w:bottom w:val="none" w:sz="0" w:space="0" w:color="auto"/>
                        <w:right w:val="none" w:sz="0" w:space="0" w:color="auto"/>
                      </w:divBdr>
                      <w:divsChild>
                        <w:div w:id="1844390037">
                          <w:marLeft w:val="0"/>
                          <w:marRight w:val="0"/>
                          <w:marTop w:val="0"/>
                          <w:marBottom w:val="0"/>
                          <w:divBdr>
                            <w:top w:val="none" w:sz="0" w:space="0" w:color="auto"/>
                            <w:left w:val="none" w:sz="0" w:space="0" w:color="auto"/>
                            <w:bottom w:val="none" w:sz="0" w:space="0" w:color="auto"/>
                            <w:right w:val="none" w:sz="0" w:space="0" w:color="auto"/>
                          </w:divBdr>
                          <w:divsChild>
                            <w:div w:id="1629898555">
                              <w:marLeft w:val="0"/>
                              <w:marRight w:val="0"/>
                              <w:marTop w:val="0"/>
                              <w:marBottom w:val="0"/>
                              <w:divBdr>
                                <w:top w:val="none" w:sz="0" w:space="0" w:color="auto"/>
                                <w:left w:val="none" w:sz="0" w:space="0" w:color="auto"/>
                                <w:bottom w:val="none" w:sz="0" w:space="0" w:color="auto"/>
                                <w:right w:val="none" w:sz="0" w:space="0" w:color="auto"/>
                              </w:divBdr>
                              <w:divsChild>
                                <w:div w:id="1277060793">
                                  <w:marLeft w:val="0"/>
                                  <w:marRight w:val="0"/>
                                  <w:marTop w:val="0"/>
                                  <w:marBottom w:val="0"/>
                                  <w:divBdr>
                                    <w:top w:val="none" w:sz="0" w:space="0" w:color="auto"/>
                                    <w:left w:val="none" w:sz="0" w:space="0" w:color="auto"/>
                                    <w:bottom w:val="none" w:sz="0" w:space="0" w:color="auto"/>
                                    <w:right w:val="none" w:sz="0" w:space="0" w:color="auto"/>
                                  </w:divBdr>
                                </w:div>
                              </w:divsChild>
                            </w:div>
                            <w:div w:id="1184054452">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897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109168">
      <w:bodyDiv w:val="1"/>
      <w:marLeft w:val="0"/>
      <w:marRight w:val="0"/>
      <w:marTop w:val="0"/>
      <w:marBottom w:val="0"/>
      <w:divBdr>
        <w:top w:val="none" w:sz="0" w:space="0" w:color="auto"/>
        <w:left w:val="none" w:sz="0" w:space="0" w:color="auto"/>
        <w:bottom w:val="none" w:sz="0" w:space="0" w:color="auto"/>
        <w:right w:val="none" w:sz="0" w:space="0" w:color="auto"/>
      </w:divBdr>
      <w:divsChild>
        <w:div w:id="1888445130">
          <w:marLeft w:val="0"/>
          <w:marRight w:val="0"/>
          <w:marTop w:val="300"/>
          <w:marBottom w:val="0"/>
          <w:divBdr>
            <w:top w:val="none" w:sz="0" w:space="0" w:color="auto"/>
            <w:left w:val="single" w:sz="12" w:space="0" w:color="005EB8"/>
            <w:bottom w:val="none" w:sz="0" w:space="0" w:color="auto"/>
            <w:right w:val="none" w:sz="0" w:space="0" w:color="auto"/>
          </w:divBdr>
          <w:divsChild>
            <w:div w:id="130829070">
              <w:marLeft w:val="0"/>
              <w:marRight w:val="0"/>
              <w:marTop w:val="0"/>
              <w:marBottom w:val="0"/>
              <w:divBdr>
                <w:top w:val="none" w:sz="0" w:space="0" w:color="auto"/>
                <w:left w:val="none" w:sz="0" w:space="0" w:color="auto"/>
                <w:bottom w:val="none" w:sz="0" w:space="0" w:color="auto"/>
                <w:right w:val="none" w:sz="0" w:space="0" w:color="auto"/>
              </w:divBdr>
              <w:divsChild>
                <w:div w:id="1038042107">
                  <w:marLeft w:val="0"/>
                  <w:marRight w:val="0"/>
                  <w:marTop w:val="0"/>
                  <w:marBottom w:val="0"/>
                  <w:divBdr>
                    <w:top w:val="none" w:sz="0" w:space="0" w:color="auto"/>
                    <w:left w:val="none" w:sz="0" w:space="0" w:color="auto"/>
                    <w:bottom w:val="none" w:sz="0" w:space="0" w:color="auto"/>
                    <w:right w:val="none" w:sz="0" w:space="0" w:color="auto"/>
                  </w:divBdr>
                  <w:divsChild>
                    <w:div w:id="1317763466">
                      <w:marLeft w:val="0"/>
                      <w:marRight w:val="0"/>
                      <w:marTop w:val="0"/>
                      <w:marBottom w:val="0"/>
                      <w:divBdr>
                        <w:top w:val="none" w:sz="0" w:space="0" w:color="auto"/>
                        <w:left w:val="none" w:sz="0" w:space="0" w:color="auto"/>
                        <w:bottom w:val="none" w:sz="0" w:space="0" w:color="auto"/>
                        <w:right w:val="none" w:sz="0" w:space="0" w:color="auto"/>
                      </w:divBdr>
                    </w:div>
                    <w:div w:id="1576545593">
                      <w:marLeft w:val="0"/>
                      <w:marRight w:val="0"/>
                      <w:marTop w:val="0"/>
                      <w:marBottom w:val="0"/>
                      <w:divBdr>
                        <w:top w:val="none" w:sz="0" w:space="0" w:color="auto"/>
                        <w:left w:val="none" w:sz="0" w:space="0" w:color="auto"/>
                        <w:bottom w:val="none" w:sz="0" w:space="0" w:color="auto"/>
                        <w:right w:val="none" w:sz="0" w:space="0" w:color="auto"/>
                      </w:divBdr>
                    </w:div>
                    <w:div w:id="1831216288">
                      <w:marLeft w:val="0"/>
                      <w:marRight w:val="0"/>
                      <w:marTop w:val="0"/>
                      <w:marBottom w:val="0"/>
                      <w:divBdr>
                        <w:top w:val="none" w:sz="0" w:space="0" w:color="auto"/>
                        <w:left w:val="none" w:sz="0" w:space="0" w:color="auto"/>
                        <w:bottom w:val="none" w:sz="0" w:space="0" w:color="auto"/>
                        <w:right w:val="none" w:sz="0" w:space="0" w:color="auto"/>
                      </w:divBdr>
                    </w:div>
                    <w:div w:id="337346474">
                      <w:marLeft w:val="0"/>
                      <w:marRight w:val="0"/>
                      <w:marTop w:val="0"/>
                      <w:marBottom w:val="0"/>
                      <w:divBdr>
                        <w:top w:val="none" w:sz="0" w:space="0" w:color="auto"/>
                        <w:left w:val="none" w:sz="0" w:space="0" w:color="auto"/>
                        <w:bottom w:val="none" w:sz="0" w:space="0" w:color="auto"/>
                        <w:right w:val="none" w:sz="0" w:space="0" w:color="auto"/>
                      </w:divBdr>
                    </w:div>
                    <w:div w:id="1062171006">
                      <w:marLeft w:val="0"/>
                      <w:marRight w:val="0"/>
                      <w:marTop w:val="0"/>
                      <w:marBottom w:val="0"/>
                      <w:divBdr>
                        <w:top w:val="none" w:sz="0" w:space="0" w:color="auto"/>
                        <w:left w:val="none" w:sz="0" w:space="0" w:color="auto"/>
                        <w:bottom w:val="none" w:sz="0" w:space="0" w:color="auto"/>
                        <w:right w:val="none" w:sz="0" w:space="0" w:color="auto"/>
                      </w:divBdr>
                    </w:div>
                    <w:div w:id="588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4381">
          <w:marLeft w:val="0"/>
          <w:marRight w:val="0"/>
          <w:marTop w:val="300"/>
          <w:marBottom w:val="0"/>
          <w:divBdr>
            <w:top w:val="none" w:sz="0" w:space="0" w:color="auto"/>
            <w:left w:val="single" w:sz="12" w:space="0" w:color="005EB8"/>
            <w:bottom w:val="none" w:sz="0" w:space="0" w:color="auto"/>
            <w:right w:val="none" w:sz="0" w:space="0" w:color="auto"/>
          </w:divBdr>
          <w:divsChild>
            <w:div w:id="747581521">
              <w:marLeft w:val="0"/>
              <w:marRight w:val="0"/>
              <w:marTop w:val="0"/>
              <w:marBottom w:val="0"/>
              <w:divBdr>
                <w:top w:val="none" w:sz="0" w:space="0" w:color="auto"/>
                <w:left w:val="none" w:sz="0" w:space="0" w:color="auto"/>
                <w:bottom w:val="none" w:sz="0" w:space="0" w:color="auto"/>
                <w:right w:val="none" w:sz="0" w:space="0" w:color="auto"/>
              </w:divBdr>
              <w:divsChild>
                <w:div w:id="1968968816">
                  <w:marLeft w:val="0"/>
                  <w:marRight w:val="0"/>
                  <w:marTop w:val="0"/>
                  <w:marBottom w:val="0"/>
                  <w:divBdr>
                    <w:top w:val="none" w:sz="0" w:space="0" w:color="auto"/>
                    <w:left w:val="none" w:sz="0" w:space="0" w:color="auto"/>
                    <w:bottom w:val="none" w:sz="0" w:space="0" w:color="auto"/>
                    <w:right w:val="none" w:sz="0" w:space="0" w:color="auto"/>
                  </w:divBdr>
                  <w:divsChild>
                    <w:div w:id="237790937">
                      <w:marLeft w:val="0"/>
                      <w:marRight w:val="0"/>
                      <w:marTop w:val="0"/>
                      <w:marBottom w:val="0"/>
                      <w:divBdr>
                        <w:top w:val="none" w:sz="0" w:space="0" w:color="auto"/>
                        <w:left w:val="none" w:sz="0" w:space="0" w:color="auto"/>
                        <w:bottom w:val="none" w:sz="0" w:space="0" w:color="auto"/>
                        <w:right w:val="none" w:sz="0" w:space="0" w:color="auto"/>
                      </w:divBdr>
                    </w:div>
                    <w:div w:id="813060095">
                      <w:marLeft w:val="0"/>
                      <w:marRight w:val="0"/>
                      <w:marTop w:val="0"/>
                      <w:marBottom w:val="0"/>
                      <w:divBdr>
                        <w:top w:val="none" w:sz="0" w:space="0" w:color="auto"/>
                        <w:left w:val="none" w:sz="0" w:space="0" w:color="auto"/>
                        <w:bottom w:val="none" w:sz="0" w:space="0" w:color="auto"/>
                        <w:right w:val="none" w:sz="0" w:space="0" w:color="auto"/>
                      </w:divBdr>
                    </w:div>
                    <w:div w:id="376324031">
                      <w:marLeft w:val="0"/>
                      <w:marRight w:val="0"/>
                      <w:marTop w:val="0"/>
                      <w:marBottom w:val="0"/>
                      <w:divBdr>
                        <w:top w:val="none" w:sz="0" w:space="0" w:color="auto"/>
                        <w:left w:val="none" w:sz="0" w:space="0" w:color="auto"/>
                        <w:bottom w:val="none" w:sz="0" w:space="0" w:color="auto"/>
                        <w:right w:val="none" w:sz="0" w:space="0" w:color="auto"/>
                      </w:divBdr>
                    </w:div>
                    <w:div w:id="474222786">
                      <w:marLeft w:val="0"/>
                      <w:marRight w:val="0"/>
                      <w:marTop w:val="0"/>
                      <w:marBottom w:val="0"/>
                      <w:divBdr>
                        <w:top w:val="none" w:sz="0" w:space="0" w:color="auto"/>
                        <w:left w:val="none" w:sz="0" w:space="0" w:color="auto"/>
                        <w:bottom w:val="none" w:sz="0" w:space="0" w:color="auto"/>
                        <w:right w:val="none" w:sz="0" w:space="0" w:color="auto"/>
                      </w:divBdr>
                    </w:div>
                    <w:div w:id="1968580109">
                      <w:marLeft w:val="0"/>
                      <w:marRight w:val="0"/>
                      <w:marTop w:val="0"/>
                      <w:marBottom w:val="0"/>
                      <w:divBdr>
                        <w:top w:val="none" w:sz="0" w:space="0" w:color="auto"/>
                        <w:left w:val="none" w:sz="0" w:space="0" w:color="auto"/>
                        <w:bottom w:val="none" w:sz="0" w:space="0" w:color="auto"/>
                        <w:right w:val="none" w:sz="0" w:space="0" w:color="auto"/>
                      </w:divBdr>
                    </w:div>
                    <w:div w:id="12380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5865">
          <w:marLeft w:val="0"/>
          <w:marRight w:val="0"/>
          <w:marTop w:val="300"/>
          <w:marBottom w:val="0"/>
          <w:divBdr>
            <w:top w:val="none" w:sz="0" w:space="0" w:color="auto"/>
            <w:left w:val="single" w:sz="12" w:space="0" w:color="005EB8"/>
            <w:bottom w:val="none" w:sz="0" w:space="0" w:color="auto"/>
            <w:right w:val="none" w:sz="0" w:space="0" w:color="auto"/>
          </w:divBdr>
          <w:divsChild>
            <w:div w:id="1133669863">
              <w:marLeft w:val="0"/>
              <w:marRight w:val="0"/>
              <w:marTop w:val="0"/>
              <w:marBottom w:val="0"/>
              <w:divBdr>
                <w:top w:val="none" w:sz="0" w:space="0" w:color="auto"/>
                <w:left w:val="none" w:sz="0" w:space="0" w:color="auto"/>
                <w:bottom w:val="none" w:sz="0" w:space="0" w:color="auto"/>
                <w:right w:val="none" w:sz="0" w:space="0" w:color="auto"/>
              </w:divBdr>
              <w:divsChild>
                <w:div w:id="865826212">
                  <w:marLeft w:val="0"/>
                  <w:marRight w:val="0"/>
                  <w:marTop w:val="0"/>
                  <w:marBottom w:val="0"/>
                  <w:divBdr>
                    <w:top w:val="none" w:sz="0" w:space="0" w:color="auto"/>
                    <w:left w:val="none" w:sz="0" w:space="0" w:color="auto"/>
                    <w:bottom w:val="none" w:sz="0" w:space="0" w:color="auto"/>
                    <w:right w:val="none" w:sz="0" w:space="0" w:color="auto"/>
                  </w:divBdr>
                  <w:divsChild>
                    <w:div w:id="932324699">
                      <w:marLeft w:val="0"/>
                      <w:marRight w:val="0"/>
                      <w:marTop w:val="0"/>
                      <w:marBottom w:val="0"/>
                      <w:divBdr>
                        <w:top w:val="none" w:sz="0" w:space="0" w:color="auto"/>
                        <w:left w:val="none" w:sz="0" w:space="0" w:color="auto"/>
                        <w:bottom w:val="none" w:sz="0" w:space="0" w:color="auto"/>
                        <w:right w:val="none" w:sz="0" w:space="0" w:color="auto"/>
                      </w:divBdr>
                    </w:div>
                    <w:div w:id="475219542">
                      <w:marLeft w:val="0"/>
                      <w:marRight w:val="0"/>
                      <w:marTop w:val="0"/>
                      <w:marBottom w:val="0"/>
                      <w:divBdr>
                        <w:top w:val="none" w:sz="0" w:space="0" w:color="auto"/>
                        <w:left w:val="none" w:sz="0" w:space="0" w:color="auto"/>
                        <w:bottom w:val="none" w:sz="0" w:space="0" w:color="auto"/>
                        <w:right w:val="none" w:sz="0" w:space="0" w:color="auto"/>
                      </w:divBdr>
                    </w:div>
                    <w:div w:id="1812598776">
                      <w:marLeft w:val="0"/>
                      <w:marRight w:val="0"/>
                      <w:marTop w:val="0"/>
                      <w:marBottom w:val="0"/>
                      <w:divBdr>
                        <w:top w:val="none" w:sz="0" w:space="0" w:color="auto"/>
                        <w:left w:val="none" w:sz="0" w:space="0" w:color="auto"/>
                        <w:bottom w:val="none" w:sz="0" w:space="0" w:color="auto"/>
                        <w:right w:val="none" w:sz="0" w:space="0" w:color="auto"/>
                      </w:divBdr>
                    </w:div>
                    <w:div w:id="765149492">
                      <w:marLeft w:val="0"/>
                      <w:marRight w:val="0"/>
                      <w:marTop w:val="0"/>
                      <w:marBottom w:val="0"/>
                      <w:divBdr>
                        <w:top w:val="none" w:sz="0" w:space="0" w:color="auto"/>
                        <w:left w:val="none" w:sz="0" w:space="0" w:color="auto"/>
                        <w:bottom w:val="none" w:sz="0" w:space="0" w:color="auto"/>
                        <w:right w:val="none" w:sz="0" w:space="0" w:color="auto"/>
                      </w:divBdr>
                    </w:div>
                    <w:div w:id="371351141">
                      <w:marLeft w:val="0"/>
                      <w:marRight w:val="0"/>
                      <w:marTop w:val="0"/>
                      <w:marBottom w:val="0"/>
                      <w:divBdr>
                        <w:top w:val="none" w:sz="0" w:space="0" w:color="auto"/>
                        <w:left w:val="none" w:sz="0" w:space="0" w:color="auto"/>
                        <w:bottom w:val="none" w:sz="0" w:space="0" w:color="auto"/>
                        <w:right w:val="none" w:sz="0" w:space="0" w:color="auto"/>
                      </w:divBdr>
                    </w:div>
                    <w:div w:id="20103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5924">
          <w:marLeft w:val="0"/>
          <w:marRight w:val="0"/>
          <w:marTop w:val="300"/>
          <w:marBottom w:val="0"/>
          <w:divBdr>
            <w:top w:val="none" w:sz="0" w:space="0" w:color="auto"/>
            <w:left w:val="single" w:sz="12" w:space="0" w:color="005EB8"/>
            <w:bottom w:val="none" w:sz="0" w:space="0" w:color="auto"/>
            <w:right w:val="none" w:sz="0" w:space="0" w:color="auto"/>
          </w:divBdr>
          <w:divsChild>
            <w:div w:id="1515027476">
              <w:marLeft w:val="0"/>
              <w:marRight w:val="0"/>
              <w:marTop w:val="0"/>
              <w:marBottom w:val="0"/>
              <w:divBdr>
                <w:top w:val="none" w:sz="0" w:space="0" w:color="auto"/>
                <w:left w:val="none" w:sz="0" w:space="0" w:color="auto"/>
                <w:bottom w:val="none" w:sz="0" w:space="0" w:color="auto"/>
                <w:right w:val="none" w:sz="0" w:space="0" w:color="auto"/>
              </w:divBdr>
              <w:divsChild>
                <w:div w:id="874120992">
                  <w:marLeft w:val="0"/>
                  <w:marRight w:val="0"/>
                  <w:marTop w:val="0"/>
                  <w:marBottom w:val="0"/>
                  <w:divBdr>
                    <w:top w:val="none" w:sz="0" w:space="0" w:color="auto"/>
                    <w:left w:val="none" w:sz="0" w:space="0" w:color="auto"/>
                    <w:bottom w:val="none" w:sz="0" w:space="0" w:color="auto"/>
                    <w:right w:val="none" w:sz="0" w:space="0" w:color="auto"/>
                  </w:divBdr>
                  <w:divsChild>
                    <w:div w:id="1023749117">
                      <w:marLeft w:val="0"/>
                      <w:marRight w:val="0"/>
                      <w:marTop w:val="0"/>
                      <w:marBottom w:val="0"/>
                      <w:divBdr>
                        <w:top w:val="none" w:sz="0" w:space="0" w:color="auto"/>
                        <w:left w:val="none" w:sz="0" w:space="0" w:color="auto"/>
                        <w:bottom w:val="none" w:sz="0" w:space="0" w:color="auto"/>
                        <w:right w:val="none" w:sz="0" w:space="0" w:color="auto"/>
                      </w:divBdr>
                    </w:div>
                    <w:div w:id="499007824">
                      <w:marLeft w:val="0"/>
                      <w:marRight w:val="0"/>
                      <w:marTop w:val="0"/>
                      <w:marBottom w:val="0"/>
                      <w:divBdr>
                        <w:top w:val="none" w:sz="0" w:space="0" w:color="auto"/>
                        <w:left w:val="none" w:sz="0" w:space="0" w:color="auto"/>
                        <w:bottom w:val="none" w:sz="0" w:space="0" w:color="auto"/>
                        <w:right w:val="none" w:sz="0" w:space="0" w:color="auto"/>
                      </w:divBdr>
                    </w:div>
                    <w:div w:id="982465035">
                      <w:marLeft w:val="0"/>
                      <w:marRight w:val="0"/>
                      <w:marTop w:val="0"/>
                      <w:marBottom w:val="0"/>
                      <w:divBdr>
                        <w:top w:val="none" w:sz="0" w:space="0" w:color="auto"/>
                        <w:left w:val="none" w:sz="0" w:space="0" w:color="auto"/>
                        <w:bottom w:val="none" w:sz="0" w:space="0" w:color="auto"/>
                        <w:right w:val="none" w:sz="0" w:space="0" w:color="auto"/>
                      </w:divBdr>
                    </w:div>
                    <w:div w:id="1588727417">
                      <w:marLeft w:val="0"/>
                      <w:marRight w:val="0"/>
                      <w:marTop w:val="0"/>
                      <w:marBottom w:val="0"/>
                      <w:divBdr>
                        <w:top w:val="none" w:sz="0" w:space="0" w:color="auto"/>
                        <w:left w:val="none" w:sz="0" w:space="0" w:color="auto"/>
                        <w:bottom w:val="none" w:sz="0" w:space="0" w:color="auto"/>
                        <w:right w:val="none" w:sz="0" w:space="0" w:color="auto"/>
                      </w:divBdr>
                    </w:div>
                    <w:div w:id="1454401781">
                      <w:marLeft w:val="0"/>
                      <w:marRight w:val="0"/>
                      <w:marTop w:val="0"/>
                      <w:marBottom w:val="0"/>
                      <w:divBdr>
                        <w:top w:val="none" w:sz="0" w:space="0" w:color="auto"/>
                        <w:left w:val="none" w:sz="0" w:space="0" w:color="auto"/>
                        <w:bottom w:val="none" w:sz="0" w:space="0" w:color="auto"/>
                        <w:right w:val="none" w:sz="0" w:space="0" w:color="auto"/>
                      </w:divBdr>
                    </w:div>
                    <w:div w:id="5607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412">
          <w:marLeft w:val="0"/>
          <w:marRight w:val="0"/>
          <w:marTop w:val="300"/>
          <w:marBottom w:val="0"/>
          <w:divBdr>
            <w:top w:val="none" w:sz="0" w:space="0" w:color="auto"/>
            <w:left w:val="single" w:sz="12" w:space="0" w:color="005EB8"/>
            <w:bottom w:val="none" w:sz="0" w:space="0" w:color="auto"/>
            <w:right w:val="none" w:sz="0" w:space="0" w:color="auto"/>
          </w:divBdr>
          <w:divsChild>
            <w:div w:id="317734571">
              <w:marLeft w:val="0"/>
              <w:marRight w:val="0"/>
              <w:marTop w:val="0"/>
              <w:marBottom w:val="0"/>
              <w:divBdr>
                <w:top w:val="none" w:sz="0" w:space="0" w:color="auto"/>
                <w:left w:val="none" w:sz="0" w:space="0" w:color="auto"/>
                <w:bottom w:val="none" w:sz="0" w:space="0" w:color="auto"/>
                <w:right w:val="none" w:sz="0" w:space="0" w:color="auto"/>
              </w:divBdr>
              <w:divsChild>
                <w:div w:id="716050323">
                  <w:marLeft w:val="0"/>
                  <w:marRight w:val="0"/>
                  <w:marTop w:val="0"/>
                  <w:marBottom w:val="0"/>
                  <w:divBdr>
                    <w:top w:val="none" w:sz="0" w:space="0" w:color="auto"/>
                    <w:left w:val="none" w:sz="0" w:space="0" w:color="auto"/>
                    <w:bottom w:val="none" w:sz="0" w:space="0" w:color="auto"/>
                    <w:right w:val="none" w:sz="0" w:space="0" w:color="auto"/>
                  </w:divBdr>
                  <w:divsChild>
                    <w:div w:id="1594626541">
                      <w:marLeft w:val="0"/>
                      <w:marRight w:val="0"/>
                      <w:marTop w:val="0"/>
                      <w:marBottom w:val="0"/>
                      <w:divBdr>
                        <w:top w:val="none" w:sz="0" w:space="0" w:color="auto"/>
                        <w:left w:val="none" w:sz="0" w:space="0" w:color="auto"/>
                        <w:bottom w:val="none" w:sz="0" w:space="0" w:color="auto"/>
                        <w:right w:val="none" w:sz="0" w:space="0" w:color="auto"/>
                      </w:divBdr>
                    </w:div>
                    <w:div w:id="1067922666">
                      <w:marLeft w:val="0"/>
                      <w:marRight w:val="0"/>
                      <w:marTop w:val="0"/>
                      <w:marBottom w:val="0"/>
                      <w:divBdr>
                        <w:top w:val="none" w:sz="0" w:space="0" w:color="auto"/>
                        <w:left w:val="none" w:sz="0" w:space="0" w:color="auto"/>
                        <w:bottom w:val="none" w:sz="0" w:space="0" w:color="auto"/>
                        <w:right w:val="none" w:sz="0" w:space="0" w:color="auto"/>
                      </w:divBdr>
                    </w:div>
                    <w:div w:id="126899166">
                      <w:marLeft w:val="0"/>
                      <w:marRight w:val="0"/>
                      <w:marTop w:val="0"/>
                      <w:marBottom w:val="0"/>
                      <w:divBdr>
                        <w:top w:val="none" w:sz="0" w:space="0" w:color="auto"/>
                        <w:left w:val="none" w:sz="0" w:space="0" w:color="auto"/>
                        <w:bottom w:val="none" w:sz="0" w:space="0" w:color="auto"/>
                        <w:right w:val="none" w:sz="0" w:space="0" w:color="auto"/>
                      </w:divBdr>
                    </w:div>
                    <w:div w:id="196234013">
                      <w:marLeft w:val="0"/>
                      <w:marRight w:val="0"/>
                      <w:marTop w:val="0"/>
                      <w:marBottom w:val="0"/>
                      <w:divBdr>
                        <w:top w:val="none" w:sz="0" w:space="0" w:color="auto"/>
                        <w:left w:val="none" w:sz="0" w:space="0" w:color="auto"/>
                        <w:bottom w:val="none" w:sz="0" w:space="0" w:color="auto"/>
                        <w:right w:val="none" w:sz="0" w:space="0" w:color="auto"/>
                      </w:divBdr>
                    </w:div>
                    <w:div w:id="1004361552">
                      <w:marLeft w:val="0"/>
                      <w:marRight w:val="0"/>
                      <w:marTop w:val="0"/>
                      <w:marBottom w:val="0"/>
                      <w:divBdr>
                        <w:top w:val="none" w:sz="0" w:space="0" w:color="auto"/>
                        <w:left w:val="none" w:sz="0" w:space="0" w:color="auto"/>
                        <w:bottom w:val="none" w:sz="0" w:space="0" w:color="auto"/>
                        <w:right w:val="none" w:sz="0" w:space="0" w:color="auto"/>
                      </w:divBdr>
                    </w:div>
                    <w:div w:id="11055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4271245">
      <w:bodyDiv w:val="1"/>
      <w:marLeft w:val="0"/>
      <w:marRight w:val="0"/>
      <w:marTop w:val="0"/>
      <w:marBottom w:val="0"/>
      <w:divBdr>
        <w:top w:val="none" w:sz="0" w:space="0" w:color="auto"/>
        <w:left w:val="none" w:sz="0" w:space="0" w:color="auto"/>
        <w:bottom w:val="none" w:sz="0" w:space="0" w:color="auto"/>
        <w:right w:val="none" w:sz="0" w:space="0" w:color="auto"/>
      </w:divBdr>
      <w:divsChild>
        <w:div w:id="958535219">
          <w:marLeft w:val="0"/>
          <w:marRight w:val="0"/>
          <w:marTop w:val="300"/>
          <w:marBottom w:val="300"/>
          <w:divBdr>
            <w:top w:val="none" w:sz="0" w:space="0" w:color="auto"/>
            <w:left w:val="none" w:sz="0" w:space="0" w:color="auto"/>
            <w:bottom w:val="none" w:sz="0" w:space="0" w:color="auto"/>
            <w:right w:val="none" w:sz="0" w:space="0" w:color="auto"/>
          </w:divBdr>
          <w:divsChild>
            <w:div w:id="100492236">
              <w:marLeft w:val="0"/>
              <w:marRight w:val="0"/>
              <w:marTop w:val="0"/>
              <w:marBottom w:val="0"/>
              <w:divBdr>
                <w:top w:val="none" w:sz="0" w:space="0" w:color="auto"/>
                <w:left w:val="none" w:sz="0" w:space="0" w:color="auto"/>
                <w:bottom w:val="none" w:sz="0" w:space="0" w:color="auto"/>
                <w:right w:val="none" w:sz="0" w:space="0" w:color="auto"/>
              </w:divBdr>
            </w:div>
          </w:divsChild>
        </w:div>
        <w:div w:id="588124416">
          <w:marLeft w:val="0"/>
          <w:marRight w:val="0"/>
          <w:marTop w:val="0"/>
          <w:marBottom w:val="0"/>
          <w:divBdr>
            <w:top w:val="none" w:sz="0" w:space="0" w:color="auto"/>
            <w:left w:val="none" w:sz="0" w:space="0" w:color="auto"/>
            <w:bottom w:val="none" w:sz="0" w:space="0" w:color="auto"/>
            <w:right w:val="none" w:sz="0" w:space="0" w:color="auto"/>
          </w:divBdr>
        </w:div>
        <w:div w:id="2058315368">
          <w:marLeft w:val="0"/>
          <w:marRight w:val="0"/>
          <w:marTop w:val="30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3900663">
      <w:bodyDiv w:val="1"/>
      <w:marLeft w:val="0"/>
      <w:marRight w:val="0"/>
      <w:marTop w:val="0"/>
      <w:marBottom w:val="0"/>
      <w:divBdr>
        <w:top w:val="none" w:sz="0" w:space="0" w:color="auto"/>
        <w:left w:val="none" w:sz="0" w:space="0" w:color="auto"/>
        <w:bottom w:val="none" w:sz="0" w:space="0" w:color="auto"/>
        <w:right w:val="none" w:sz="0" w:space="0" w:color="auto"/>
      </w:divBdr>
      <w:divsChild>
        <w:div w:id="7412791">
          <w:marLeft w:val="0"/>
          <w:marRight w:val="0"/>
          <w:marTop w:val="300"/>
          <w:marBottom w:val="300"/>
          <w:divBdr>
            <w:top w:val="none" w:sz="0" w:space="0" w:color="auto"/>
            <w:left w:val="none" w:sz="0" w:space="0" w:color="auto"/>
            <w:bottom w:val="none" w:sz="0" w:space="0" w:color="auto"/>
            <w:right w:val="none" w:sz="0" w:space="0" w:color="auto"/>
          </w:divBdr>
          <w:divsChild>
            <w:div w:id="275524851">
              <w:marLeft w:val="0"/>
              <w:marRight w:val="0"/>
              <w:marTop w:val="0"/>
              <w:marBottom w:val="0"/>
              <w:divBdr>
                <w:top w:val="none" w:sz="0" w:space="0" w:color="auto"/>
                <w:left w:val="none" w:sz="0" w:space="0" w:color="auto"/>
                <w:bottom w:val="none" w:sz="0" w:space="0" w:color="auto"/>
                <w:right w:val="none" w:sz="0" w:space="0" w:color="auto"/>
              </w:divBdr>
            </w:div>
          </w:divsChild>
        </w:div>
        <w:div w:id="1812793827">
          <w:marLeft w:val="0"/>
          <w:marRight w:val="0"/>
          <w:marTop w:val="0"/>
          <w:marBottom w:val="0"/>
          <w:divBdr>
            <w:top w:val="none" w:sz="0" w:space="0" w:color="auto"/>
            <w:left w:val="none" w:sz="0" w:space="0" w:color="auto"/>
            <w:bottom w:val="none" w:sz="0" w:space="0" w:color="auto"/>
            <w:right w:val="none" w:sz="0" w:space="0" w:color="auto"/>
          </w:divBdr>
        </w:div>
        <w:div w:id="1490708919">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0411377">
      <w:bodyDiv w:val="1"/>
      <w:marLeft w:val="0"/>
      <w:marRight w:val="0"/>
      <w:marTop w:val="0"/>
      <w:marBottom w:val="0"/>
      <w:divBdr>
        <w:top w:val="none" w:sz="0" w:space="0" w:color="auto"/>
        <w:left w:val="none" w:sz="0" w:space="0" w:color="auto"/>
        <w:bottom w:val="none" w:sz="0" w:space="0" w:color="auto"/>
        <w:right w:val="none" w:sz="0" w:space="0" w:color="auto"/>
      </w:divBdr>
      <w:divsChild>
        <w:div w:id="385448807">
          <w:marLeft w:val="0"/>
          <w:marRight w:val="0"/>
          <w:marTop w:val="0"/>
          <w:marBottom w:val="0"/>
          <w:divBdr>
            <w:top w:val="none" w:sz="0" w:space="0" w:color="auto"/>
            <w:left w:val="none" w:sz="0" w:space="0" w:color="auto"/>
            <w:bottom w:val="none" w:sz="0" w:space="0" w:color="auto"/>
            <w:right w:val="none" w:sz="0" w:space="0" w:color="auto"/>
          </w:divBdr>
          <w:divsChild>
            <w:div w:id="1835679175">
              <w:marLeft w:val="0"/>
              <w:marRight w:val="0"/>
              <w:marTop w:val="0"/>
              <w:marBottom w:val="0"/>
              <w:divBdr>
                <w:top w:val="none" w:sz="0" w:space="0" w:color="auto"/>
                <w:left w:val="none" w:sz="0" w:space="0" w:color="auto"/>
                <w:bottom w:val="none" w:sz="0" w:space="0" w:color="auto"/>
                <w:right w:val="none" w:sz="0" w:space="0" w:color="auto"/>
              </w:divBdr>
              <w:divsChild>
                <w:div w:id="1031225845">
                  <w:marLeft w:val="0"/>
                  <w:marRight w:val="0"/>
                  <w:marTop w:val="0"/>
                  <w:marBottom w:val="0"/>
                  <w:divBdr>
                    <w:top w:val="none" w:sz="0" w:space="0" w:color="auto"/>
                    <w:left w:val="none" w:sz="0" w:space="0" w:color="auto"/>
                    <w:bottom w:val="none" w:sz="0" w:space="0" w:color="auto"/>
                    <w:right w:val="none" w:sz="0" w:space="0" w:color="auto"/>
                  </w:divBdr>
                  <w:divsChild>
                    <w:div w:id="1183591820">
                      <w:marLeft w:val="0"/>
                      <w:marRight w:val="0"/>
                      <w:marTop w:val="0"/>
                      <w:marBottom w:val="0"/>
                      <w:divBdr>
                        <w:top w:val="none" w:sz="0" w:space="0" w:color="auto"/>
                        <w:left w:val="none" w:sz="0" w:space="0" w:color="auto"/>
                        <w:bottom w:val="none" w:sz="0" w:space="0" w:color="auto"/>
                        <w:right w:val="none" w:sz="0" w:space="0" w:color="auto"/>
                      </w:divBdr>
                    </w:div>
                    <w:div w:id="1864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06755">
          <w:marLeft w:val="0"/>
          <w:marRight w:val="0"/>
          <w:marTop w:val="0"/>
          <w:marBottom w:val="0"/>
          <w:divBdr>
            <w:top w:val="none" w:sz="0" w:space="0" w:color="auto"/>
            <w:left w:val="none" w:sz="0" w:space="0" w:color="auto"/>
            <w:bottom w:val="none" w:sz="0" w:space="0" w:color="auto"/>
            <w:right w:val="none" w:sz="0" w:space="0" w:color="auto"/>
          </w:divBdr>
          <w:divsChild>
            <w:div w:id="599022548">
              <w:marLeft w:val="0"/>
              <w:marRight w:val="0"/>
              <w:marTop w:val="0"/>
              <w:marBottom w:val="0"/>
              <w:divBdr>
                <w:top w:val="none" w:sz="0" w:space="0" w:color="auto"/>
                <w:left w:val="none" w:sz="0" w:space="0" w:color="auto"/>
                <w:bottom w:val="none" w:sz="0" w:space="0" w:color="auto"/>
                <w:right w:val="none" w:sz="0" w:space="0" w:color="auto"/>
              </w:divBdr>
              <w:divsChild>
                <w:div w:id="1066759497">
                  <w:marLeft w:val="0"/>
                  <w:marRight w:val="0"/>
                  <w:marTop w:val="0"/>
                  <w:marBottom w:val="0"/>
                  <w:divBdr>
                    <w:top w:val="none" w:sz="0" w:space="0" w:color="auto"/>
                    <w:left w:val="none" w:sz="0" w:space="0" w:color="auto"/>
                    <w:bottom w:val="none" w:sz="0" w:space="0" w:color="auto"/>
                    <w:right w:val="none" w:sz="0" w:space="0" w:color="auto"/>
                  </w:divBdr>
                  <w:divsChild>
                    <w:div w:id="1877348134">
                      <w:marLeft w:val="0"/>
                      <w:marRight w:val="0"/>
                      <w:marTop w:val="0"/>
                      <w:marBottom w:val="0"/>
                      <w:divBdr>
                        <w:top w:val="none" w:sz="0" w:space="0" w:color="auto"/>
                        <w:left w:val="none" w:sz="0" w:space="0" w:color="auto"/>
                        <w:bottom w:val="none" w:sz="0" w:space="0" w:color="auto"/>
                        <w:right w:val="none" w:sz="0" w:space="0" w:color="auto"/>
                      </w:divBdr>
                      <w:divsChild>
                        <w:div w:id="1588073486">
                          <w:marLeft w:val="0"/>
                          <w:marRight w:val="0"/>
                          <w:marTop w:val="0"/>
                          <w:marBottom w:val="0"/>
                          <w:divBdr>
                            <w:top w:val="none" w:sz="0" w:space="0" w:color="auto"/>
                            <w:left w:val="none" w:sz="0" w:space="0" w:color="auto"/>
                            <w:bottom w:val="none" w:sz="0" w:space="0" w:color="auto"/>
                            <w:right w:val="none" w:sz="0" w:space="0" w:color="auto"/>
                          </w:divBdr>
                          <w:divsChild>
                            <w:div w:id="1370374508">
                              <w:marLeft w:val="0"/>
                              <w:marRight w:val="0"/>
                              <w:marTop w:val="0"/>
                              <w:marBottom w:val="0"/>
                              <w:divBdr>
                                <w:top w:val="none" w:sz="0" w:space="0" w:color="auto"/>
                                <w:left w:val="none" w:sz="0" w:space="0" w:color="auto"/>
                                <w:bottom w:val="none" w:sz="0" w:space="0" w:color="auto"/>
                                <w:right w:val="none" w:sz="0" w:space="0" w:color="auto"/>
                              </w:divBdr>
                              <w:divsChild>
                                <w:div w:id="1557812042">
                                  <w:marLeft w:val="0"/>
                                  <w:marRight w:val="0"/>
                                  <w:marTop w:val="0"/>
                                  <w:marBottom w:val="0"/>
                                  <w:divBdr>
                                    <w:top w:val="none" w:sz="0" w:space="0" w:color="auto"/>
                                    <w:left w:val="none" w:sz="0" w:space="0" w:color="auto"/>
                                    <w:bottom w:val="none" w:sz="0" w:space="0" w:color="auto"/>
                                    <w:right w:val="none" w:sz="0" w:space="0" w:color="auto"/>
                                  </w:divBdr>
                                </w:div>
                              </w:divsChild>
                            </w:div>
                            <w:div w:id="169692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3036920">
      <w:bodyDiv w:val="1"/>
      <w:marLeft w:val="0"/>
      <w:marRight w:val="0"/>
      <w:marTop w:val="0"/>
      <w:marBottom w:val="0"/>
      <w:divBdr>
        <w:top w:val="none" w:sz="0" w:space="0" w:color="auto"/>
        <w:left w:val="none" w:sz="0" w:space="0" w:color="auto"/>
        <w:bottom w:val="none" w:sz="0" w:space="0" w:color="auto"/>
        <w:right w:val="none" w:sz="0" w:space="0" w:color="auto"/>
      </w:divBdr>
      <w:divsChild>
        <w:div w:id="1759399301">
          <w:marLeft w:val="0"/>
          <w:marRight w:val="0"/>
          <w:marTop w:val="0"/>
          <w:marBottom w:val="0"/>
          <w:divBdr>
            <w:top w:val="none" w:sz="0" w:space="0" w:color="auto"/>
            <w:left w:val="none" w:sz="0" w:space="0" w:color="auto"/>
            <w:bottom w:val="none" w:sz="0" w:space="0" w:color="auto"/>
            <w:right w:val="none" w:sz="0" w:space="0" w:color="auto"/>
          </w:divBdr>
        </w:div>
      </w:divsChild>
    </w:div>
    <w:div w:id="1215308593">
      <w:bodyDiv w:val="1"/>
      <w:marLeft w:val="0"/>
      <w:marRight w:val="0"/>
      <w:marTop w:val="0"/>
      <w:marBottom w:val="0"/>
      <w:divBdr>
        <w:top w:val="none" w:sz="0" w:space="0" w:color="auto"/>
        <w:left w:val="none" w:sz="0" w:space="0" w:color="auto"/>
        <w:bottom w:val="none" w:sz="0" w:space="0" w:color="auto"/>
        <w:right w:val="none" w:sz="0" w:space="0" w:color="auto"/>
      </w:divBdr>
    </w:div>
    <w:div w:id="1219439962">
      <w:bodyDiv w:val="1"/>
      <w:marLeft w:val="0"/>
      <w:marRight w:val="0"/>
      <w:marTop w:val="0"/>
      <w:marBottom w:val="0"/>
      <w:divBdr>
        <w:top w:val="none" w:sz="0" w:space="0" w:color="auto"/>
        <w:left w:val="none" w:sz="0" w:space="0" w:color="auto"/>
        <w:bottom w:val="none" w:sz="0" w:space="0" w:color="auto"/>
        <w:right w:val="none" w:sz="0" w:space="0" w:color="auto"/>
      </w:divBdr>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1792418">
      <w:bodyDiv w:val="1"/>
      <w:marLeft w:val="0"/>
      <w:marRight w:val="0"/>
      <w:marTop w:val="0"/>
      <w:marBottom w:val="0"/>
      <w:divBdr>
        <w:top w:val="none" w:sz="0" w:space="0" w:color="auto"/>
        <w:left w:val="none" w:sz="0" w:space="0" w:color="auto"/>
        <w:bottom w:val="none" w:sz="0" w:space="0" w:color="auto"/>
        <w:right w:val="none" w:sz="0" w:space="0" w:color="auto"/>
      </w:divBdr>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760990">
      <w:bodyDiv w:val="1"/>
      <w:marLeft w:val="0"/>
      <w:marRight w:val="0"/>
      <w:marTop w:val="0"/>
      <w:marBottom w:val="0"/>
      <w:divBdr>
        <w:top w:val="none" w:sz="0" w:space="0" w:color="auto"/>
        <w:left w:val="none" w:sz="0" w:space="0" w:color="auto"/>
        <w:bottom w:val="none" w:sz="0" w:space="0" w:color="auto"/>
        <w:right w:val="none" w:sz="0" w:space="0" w:color="auto"/>
      </w:divBdr>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6185340">
      <w:bodyDiv w:val="1"/>
      <w:marLeft w:val="0"/>
      <w:marRight w:val="0"/>
      <w:marTop w:val="0"/>
      <w:marBottom w:val="0"/>
      <w:divBdr>
        <w:top w:val="none" w:sz="0" w:space="0" w:color="auto"/>
        <w:left w:val="none" w:sz="0" w:space="0" w:color="auto"/>
        <w:bottom w:val="none" w:sz="0" w:space="0" w:color="auto"/>
        <w:right w:val="none" w:sz="0" w:space="0" w:color="auto"/>
      </w:divBdr>
      <w:divsChild>
        <w:div w:id="90439991">
          <w:marLeft w:val="0"/>
          <w:marRight w:val="0"/>
          <w:marTop w:val="0"/>
          <w:marBottom w:val="0"/>
          <w:divBdr>
            <w:top w:val="none" w:sz="0" w:space="0" w:color="auto"/>
            <w:left w:val="none" w:sz="0" w:space="0" w:color="auto"/>
            <w:bottom w:val="none" w:sz="0" w:space="0" w:color="auto"/>
            <w:right w:val="none" w:sz="0" w:space="0" w:color="auto"/>
          </w:divBdr>
          <w:divsChild>
            <w:div w:id="827357119">
              <w:marLeft w:val="0"/>
              <w:marRight w:val="0"/>
              <w:marTop w:val="0"/>
              <w:marBottom w:val="0"/>
              <w:divBdr>
                <w:top w:val="none" w:sz="0" w:space="0" w:color="auto"/>
                <w:left w:val="none" w:sz="0" w:space="0" w:color="auto"/>
                <w:bottom w:val="none" w:sz="0" w:space="0" w:color="auto"/>
                <w:right w:val="none" w:sz="0" w:space="0" w:color="auto"/>
              </w:divBdr>
            </w:div>
          </w:divsChild>
        </w:div>
        <w:div w:id="1522629005">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0388552">
      <w:bodyDiv w:val="1"/>
      <w:marLeft w:val="0"/>
      <w:marRight w:val="0"/>
      <w:marTop w:val="0"/>
      <w:marBottom w:val="0"/>
      <w:divBdr>
        <w:top w:val="none" w:sz="0" w:space="0" w:color="auto"/>
        <w:left w:val="none" w:sz="0" w:space="0" w:color="auto"/>
        <w:bottom w:val="none" w:sz="0" w:space="0" w:color="auto"/>
        <w:right w:val="none" w:sz="0" w:space="0" w:color="auto"/>
      </w:divBdr>
    </w:div>
    <w:div w:id="1231382245">
      <w:bodyDiv w:val="1"/>
      <w:marLeft w:val="0"/>
      <w:marRight w:val="0"/>
      <w:marTop w:val="0"/>
      <w:marBottom w:val="0"/>
      <w:divBdr>
        <w:top w:val="none" w:sz="0" w:space="0" w:color="auto"/>
        <w:left w:val="none" w:sz="0" w:space="0" w:color="auto"/>
        <w:bottom w:val="none" w:sz="0" w:space="0" w:color="auto"/>
        <w:right w:val="none" w:sz="0" w:space="0" w:color="auto"/>
      </w:divBdr>
      <w:divsChild>
        <w:div w:id="2085174940">
          <w:marLeft w:val="75"/>
          <w:marRight w:val="75"/>
          <w:marTop w:val="75"/>
          <w:marBottom w:val="75"/>
          <w:divBdr>
            <w:top w:val="none" w:sz="0" w:space="0" w:color="auto"/>
            <w:left w:val="none" w:sz="0" w:space="0" w:color="auto"/>
            <w:bottom w:val="none" w:sz="0" w:space="0" w:color="auto"/>
            <w:right w:val="none" w:sz="0" w:space="0" w:color="auto"/>
          </w:divBdr>
        </w:div>
      </w:divsChild>
    </w:div>
    <w:div w:id="1231649548">
      <w:bodyDiv w:val="1"/>
      <w:marLeft w:val="0"/>
      <w:marRight w:val="0"/>
      <w:marTop w:val="0"/>
      <w:marBottom w:val="0"/>
      <w:divBdr>
        <w:top w:val="none" w:sz="0" w:space="0" w:color="auto"/>
        <w:left w:val="none" w:sz="0" w:space="0" w:color="auto"/>
        <w:bottom w:val="none" w:sz="0" w:space="0" w:color="auto"/>
        <w:right w:val="none" w:sz="0" w:space="0" w:color="auto"/>
      </w:divBdr>
      <w:divsChild>
        <w:div w:id="621159342">
          <w:marLeft w:val="0"/>
          <w:marRight w:val="0"/>
          <w:marTop w:val="300"/>
          <w:marBottom w:val="300"/>
          <w:divBdr>
            <w:top w:val="none" w:sz="0" w:space="0" w:color="auto"/>
            <w:left w:val="none" w:sz="0" w:space="0" w:color="auto"/>
            <w:bottom w:val="none" w:sz="0" w:space="0" w:color="auto"/>
            <w:right w:val="none" w:sz="0" w:space="0" w:color="auto"/>
          </w:divBdr>
          <w:divsChild>
            <w:div w:id="1030646836">
              <w:marLeft w:val="0"/>
              <w:marRight w:val="0"/>
              <w:marTop w:val="0"/>
              <w:marBottom w:val="0"/>
              <w:divBdr>
                <w:top w:val="none" w:sz="0" w:space="0" w:color="auto"/>
                <w:left w:val="none" w:sz="0" w:space="0" w:color="auto"/>
                <w:bottom w:val="none" w:sz="0" w:space="0" w:color="auto"/>
                <w:right w:val="none" w:sz="0" w:space="0" w:color="auto"/>
              </w:divBdr>
            </w:div>
          </w:divsChild>
        </w:div>
        <w:div w:id="1829710007">
          <w:marLeft w:val="0"/>
          <w:marRight w:val="0"/>
          <w:marTop w:val="0"/>
          <w:marBottom w:val="0"/>
          <w:divBdr>
            <w:top w:val="none" w:sz="0" w:space="0" w:color="auto"/>
            <w:left w:val="none" w:sz="0" w:space="0" w:color="auto"/>
            <w:bottom w:val="none" w:sz="0" w:space="0" w:color="auto"/>
            <w:right w:val="none" w:sz="0" w:space="0" w:color="auto"/>
          </w:divBdr>
        </w:div>
        <w:div w:id="1973903265">
          <w:marLeft w:val="0"/>
          <w:marRight w:val="0"/>
          <w:marTop w:val="300"/>
          <w:marBottom w:val="0"/>
          <w:divBdr>
            <w:top w:val="none" w:sz="0" w:space="0" w:color="auto"/>
            <w:left w:val="none" w:sz="0" w:space="0" w:color="auto"/>
            <w:bottom w:val="none" w:sz="0" w:space="0" w:color="auto"/>
            <w:right w:val="none" w:sz="0" w:space="0" w:color="auto"/>
          </w:divBdr>
        </w:div>
      </w:divsChild>
    </w:div>
    <w:div w:id="1232347118">
      <w:bodyDiv w:val="1"/>
      <w:marLeft w:val="0"/>
      <w:marRight w:val="0"/>
      <w:marTop w:val="0"/>
      <w:marBottom w:val="0"/>
      <w:divBdr>
        <w:top w:val="none" w:sz="0" w:space="0" w:color="auto"/>
        <w:left w:val="none" w:sz="0" w:space="0" w:color="auto"/>
        <w:bottom w:val="none" w:sz="0" w:space="0" w:color="auto"/>
        <w:right w:val="none" w:sz="0" w:space="0" w:color="auto"/>
      </w:divBdr>
      <w:divsChild>
        <w:div w:id="1497915592">
          <w:marLeft w:val="0"/>
          <w:marRight w:val="0"/>
          <w:marTop w:val="0"/>
          <w:marBottom w:val="0"/>
          <w:divBdr>
            <w:top w:val="none" w:sz="0" w:space="0" w:color="auto"/>
            <w:left w:val="none" w:sz="0" w:space="0" w:color="auto"/>
            <w:bottom w:val="none" w:sz="0" w:space="0" w:color="auto"/>
            <w:right w:val="none" w:sz="0" w:space="0" w:color="auto"/>
          </w:divBdr>
          <w:divsChild>
            <w:div w:id="602957146">
              <w:marLeft w:val="0"/>
              <w:marRight w:val="0"/>
              <w:marTop w:val="0"/>
              <w:marBottom w:val="0"/>
              <w:divBdr>
                <w:top w:val="none" w:sz="0" w:space="0" w:color="auto"/>
                <w:left w:val="none" w:sz="0" w:space="0" w:color="auto"/>
                <w:bottom w:val="none" w:sz="0" w:space="0" w:color="auto"/>
                <w:right w:val="none" w:sz="0" w:space="0" w:color="auto"/>
              </w:divBdr>
            </w:div>
          </w:divsChild>
        </w:div>
        <w:div w:id="1934240489">
          <w:marLeft w:val="0"/>
          <w:marRight w:val="0"/>
          <w:marTop w:val="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3461">
      <w:bodyDiv w:val="1"/>
      <w:marLeft w:val="0"/>
      <w:marRight w:val="0"/>
      <w:marTop w:val="0"/>
      <w:marBottom w:val="0"/>
      <w:divBdr>
        <w:top w:val="none" w:sz="0" w:space="0" w:color="auto"/>
        <w:left w:val="none" w:sz="0" w:space="0" w:color="auto"/>
        <w:bottom w:val="none" w:sz="0" w:space="0" w:color="auto"/>
        <w:right w:val="none" w:sz="0" w:space="0" w:color="auto"/>
      </w:divBdr>
      <w:divsChild>
        <w:div w:id="1438796232">
          <w:marLeft w:val="0"/>
          <w:marRight w:val="0"/>
          <w:marTop w:val="0"/>
          <w:marBottom w:val="0"/>
          <w:divBdr>
            <w:top w:val="none" w:sz="0" w:space="0" w:color="auto"/>
            <w:left w:val="none" w:sz="0" w:space="0" w:color="auto"/>
            <w:bottom w:val="none" w:sz="0" w:space="0" w:color="auto"/>
            <w:right w:val="none" w:sz="0" w:space="0" w:color="auto"/>
          </w:divBdr>
          <w:divsChild>
            <w:div w:id="1212226614">
              <w:marLeft w:val="0"/>
              <w:marRight w:val="0"/>
              <w:marTop w:val="0"/>
              <w:marBottom w:val="0"/>
              <w:divBdr>
                <w:top w:val="none" w:sz="0" w:space="0" w:color="auto"/>
                <w:left w:val="none" w:sz="0" w:space="0" w:color="auto"/>
                <w:bottom w:val="none" w:sz="0" w:space="0" w:color="auto"/>
                <w:right w:val="none" w:sz="0" w:space="0" w:color="auto"/>
              </w:divBdr>
              <w:divsChild>
                <w:div w:id="464859652">
                  <w:marLeft w:val="0"/>
                  <w:marRight w:val="0"/>
                  <w:marTop w:val="0"/>
                  <w:marBottom w:val="0"/>
                  <w:divBdr>
                    <w:top w:val="none" w:sz="0" w:space="0" w:color="auto"/>
                    <w:left w:val="none" w:sz="0" w:space="0" w:color="auto"/>
                    <w:bottom w:val="none" w:sz="0" w:space="0" w:color="auto"/>
                    <w:right w:val="none" w:sz="0" w:space="0" w:color="auto"/>
                  </w:divBdr>
                  <w:divsChild>
                    <w:div w:id="840202542">
                      <w:marLeft w:val="0"/>
                      <w:marRight w:val="0"/>
                      <w:marTop w:val="0"/>
                      <w:marBottom w:val="0"/>
                      <w:divBdr>
                        <w:top w:val="none" w:sz="0" w:space="0" w:color="auto"/>
                        <w:left w:val="none" w:sz="0" w:space="0" w:color="auto"/>
                        <w:bottom w:val="none" w:sz="0" w:space="0" w:color="auto"/>
                        <w:right w:val="none" w:sz="0" w:space="0" w:color="auto"/>
                      </w:divBdr>
                    </w:div>
                    <w:div w:id="20325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88835">
          <w:marLeft w:val="0"/>
          <w:marRight w:val="0"/>
          <w:marTop w:val="0"/>
          <w:marBottom w:val="0"/>
          <w:divBdr>
            <w:top w:val="none" w:sz="0" w:space="0" w:color="auto"/>
            <w:left w:val="none" w:sz="0" w:space="0" w:color="auto"/>
            <w:bottom w:val="none" w:sz="0" w:space="0" w:color="auto"/>
            <w:right w:val="none" w:sz="0" w:space="0" w:color="auto"/>
          </w:divBdr>
          <w:divsChild>
            <w:div w:id="546142338">
              <w:marLeft w:val="0"/>
              <w:marRight w:val="0"/>
              <w:marTop w:val="0"/>
              <w:marBottom w:val="0"/>
              <w:divBdr>
                <w:top w:val="none" w:sz="0" w:space="0" w:color="auto"/>
                <w:left w:val="none" w:sz="0" w:space="0" w:color="auto"/>
                <w:bottom w:val="none" w:sz="0" w:space="0" w:color="auto"/>
                <w:right w:val="none" w:sz="0" w:space="0" w:color="auto"/>
              </w:divBdr>
              <w:divsChild>
                <w:div w:id="12348344">
                  <w:marLeft w:val="0"/>
                  <w:marRight w:val="0"/>
                  <w:marTop w:val="0"/>
                  <w:marBottom w:val="0"/>
                  <w:divBdr>
                    <w:top w:val="none" w:sz="0" w:space="0" w:color="auto"/>
                    <w:left w:val="none" w:sz="0" w:space="0" w:color="auto"/>
                    <w:bottom w:val="none" w:sz="0" w:space="0" w:color="auto"/>
                    <w:right w:val="none" w:sz="0" w:space="0" w:color="auto"/>
                  </w:divBdr>
                  <w:divsChild>
                    <w:div w:id="552548336">
                      <w:marLeft w:val="0"/>
                      <w:marRight w:val="0"/>
                      <w:marTop w:val="0"/>
                      <w:marBottom w:val="0"/>
                      <w:divBdr>
                        <w:top w:val="none" w:sz="0" w:space="0" w:color="auto"/>
                        <w:left w:val="none" w:sz="0" w:space="0" w:color="auto"/>
                        <w:bottom w:val="none" w:sz="0" w:space="0" w:color="auto"/>
                        <w:right w:val="none" w:sz="0" w:space="0" w:color="auto"/>
                      </w:divBdr>
                      <w:divsChild>
                        <w:div w:id="1886940709">
                          <w:marLeft w:val="0"/>
                          <w:marRight w:val="0"/>
                          <w:marTop w:val="0"/>
                          <w:marBottom w:val="0"/>
                          <w:divBdr>
                            <w:top w:val="none" w:sz="0" w:space="0" w:color="auto"/>
                            <w:left w:val="none" w:sz="0" w:space="0" w:color="auto"/>
                            <w:bottom w:val="none" w:sz="0" w:space="0" w:color="auto"/>
                            <w:right w:val="none" w:sz="0" w:space="0" w:color="auto"/>
                          </w:divBdr>
                          <w:divsChild>
                            <w:div w:id="229847718">
                              <w:marLeft w:val="0"/>
                              <w:marRight w:val="0"/>
                              <w:marTop w:val="0"/>
                              <w:marBottom w:val="0"/>
                              <w:divBdr>
                                <w:top w:val="none" w:sz="0" w:space="0" w:color="auto"/>
                                <w:left w:val="none" w:sz="0" w:space="0" w:color="auto"/>
                                <w:bottom w:val="none" w:sz="0" w:space="0" w:color="auto"/>
                                <w:right w:val="none" w:sz="0" w:space="0" w:color="auto"/>
                              </w:divBdr>
                              <w:divsChild>
                                <w:div w:id="296953545">
                                  <w:marLeft w:val="0"/>
                                  <w:marRight w:val="0"/>
                                  <w:marTop w:val="0"/>
                                  <w:marBottom w:val="0"/>
                                  <w:divBdr>
                                    <w:top w:val="none" w:sz="0" w:space="0" w:color="auto"/>
                                    <w:left w:val="none" w:sz="0" w:space="0" w:color="auto"/>
                                    <w:bottom w:val="none" w:sz="0" w:space="0" w:color="auto"/>
                                    <w:right w:val="none" w:sz="0" w:space="0" w:color="auto"/>
                                  </w:divBdr>
                                </w:div>
                              </w:divsChild>
                            </w:div>
                            <w:div w:id="8249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223618">
      <w:bodyDiv w:val="1"/>
      <w:marLeft w:val="0"/>
      <w:marRight w:val="0"/>
      <w:marTop w:val="0"/>
      <w:marBottom w:val="0"/>
      <w:divBdr>
        <w:top w:val="none" w:sz="0" w:space="0" w:color="auto"/>
        <w:left w:val="none" w:sz="0" w:space="0" w:color="auto"/>
        <w:bottom w:val="none" w:sz="0" w:space="0" w:color="auto"/>
        <w:right w:val="none" w:sz="0" w:space="0" w:color="auto"/>
      </w:divBdr>
      <w:divsChild>
        <w:div w:id="987441663">
          <w:marLeft w:val="0"/>
          <w:marRight w:val="0"/>
          <w:marTop w:val="0"/>
          <w:marBottom w:val="300"/>
          <w:divBdr>
            <w:top w:val="none" w:sz="0" w:space="0" w:color="auto"/>
            <w:left w:val="none" w:sz="0" w:space="0" w:color="auto"/>
            <w:bottom w:val="none" w:sz="0" w:space="0" w:color="auto"/>
            <w:right w:val="none" w:sz="0" w:space="0" w:color="auto"/>
          </w:divBdr>
          <w:divsChild>
            <w:div w:id="573660158">
              <w:marLeft w:val="0"/>
              <w:marRight w:val="0"/>
              <w:marTop w:val="0"/>
              <w:marBottom w:val="0"/>
              <w:divBdr>
                <w:top w:val="none" w:sz="0" w:space="0" w:color="auto"/>
                <w:left w:val="none" w:sz="0" w:space="0" w:color="auto"/>
                <w:bottom w:val="none" w:sz="0" w:space="0" w:color="auto"/>
                <w:right w:val="none" w:sz="0" w:space="0" w:color="auto"/>
              </w:divBdr>
            </w:div>
          </w:divsChild>
        </w:div>
        <w:div w:id="1773744524">
          <w:marLeft w:val="0"/>
          <w:marRight w:val="0"/>
          <w:marTop w:val="0"/>
          <w:marBottom w:val="300"/>
          <w:divBdr>
            <w:top w:val="none" w:sz="0" w:space="0" w:color="auto"/>
            <w:left w:val="none" w:sz="0" w:space="0" w:color="auto"/>
            <w:bottom w:val="none" w:sz="0" w:space="0" w:color="auto"/>
            <w:right w:val="none" w:sz="0" w:space="0" w:color="auto"/>
          </w:divBdr>
          <w:divsChild>
            <w:div w:id="949973700">
              <w:marLeft w:val="0"/>
              <w:marRight w:val="0"/>
              <w:marTop w:val="0"/>
              <w:marBottom w:val="0"/>
              <w:divBdr>
                <w:top w:val="none" w:sz="0" w:space="0" w:color="auto"/>
                <w:left w:val="none" w:sz="0" w:space="0" w:color="auto"/>
                <w:bottom w:val="none" w:sz="0" w:space="0" w:color="auto"/>
                <w:right w:val="none" w:sz="0" w:space="0" w:color="auto"/>
              </w:divBdr>
            </w:div>
          </w:divsChild>
        </w:div>
        <w:div w:id="1140880791">
          <w:marLeft w:val="0"/>
          <w:marRight w:val="0"/>
          <w:marTop w:val="0"/>
          <w:marBottom w:val="300"/>
          <w:divBdr>
            <w:top w:val="none" w:sz="0" w:space="0" w:color="auto"/>
            <w:left w:val="none" w:sz="0" w:space="0" w:color="auto"/>
            <w:bottom w:val="none" w:sz="0" w:space="0" w:color="auto"/>
            <w:right w:val="none" w:sz="0" w:space="0" w:color="auto"/>
          </w:divBdr>
          <w:divsChild>
            <w:div w:id="10508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4870827">
      <w:bodyDiv w:val="1"/>
      <w:marLeft w:val="0"/>
      <w:marRight w:val="0"/>
      <w:marTop w:val="0"/>
      <w:marBottom w:val="0"/>
      <w:divBdr>
        <w:top w:val="none" w:sz="0" w:space="0" w:color="auto"/>
        <w:left w:val="none" w:sz="0" w:space="0" w:color="auto"/>
        <w:bottom w:val="none" w:sz="0" w:space="0" w:color="auto"/>
        <w:right w:val="none" w:sz="0" w:space="0" w:color="auto"/>
      </w:divBdr>
      <w:divsChild>
        <w:div w:id="895631085">
          <w:marLeft w:val="0"/>
          <w:marRight w:val="0"/>
          <w:marTop w:val="0"/>
          <w:marBottom w:val="0"/>
          <w:divBdr>
            <w:top w:val="none" w:sz="0" w:space="0" w:color="auto"/>
            <w:left w:val="none" w:sz="0" w:space="0" w:color="auto"/>
            <w:bottom w:val="none" w:sz="0" w:space="0" w:color="auto"/>
            <w:right w:val="none" w:sz="0" w:space="0" w:color="auto"/>
          </w:divBdr>
          <w:divsChild>
            <w:div w:id="1823617172">
              <w:marLeft w:val="0"/>
              <w:marRight w:val="0"/>
              <w:marTop w:val="0"/>
              <w:marBottom w:val="0"/>
              <w:divBdr>
                <w:top w:val="none" w:sz="0" w:space="0" w:color="auto"/>
                <w:left w:val="none" w:sz="0" w:space="0" w:color="auto"/>
                <w:bottom w:val="none" w:sz="0" w:space="0" w:color="auto"/>
                <w:right w:val="none" w:sz="0" w:space="0" w:color="auto"/>
              </w:divBdr>
            </w:div>
          </w:divsChild>
        </w:div>
        <w:div w:id="24598633">
          <w:marLeft w:val="0"/>
          <w:marRight w:val="0"/>
          <w:marTop w:val="0"/>
          <w:marBottom w:val="0"/>
          <w:divBdr>
            <w:top w:val="none" w:sz="0" w:space="0" w:color="auto"/>
            <w:left w:val="none" w:sz="0" w:space="0" w:color="auto"/>
            <w:bottom w:val="none" w:sz="0" w:space="0" w:color="auto"/>
            <w:right w:val="none" w:sz="0" w:space="0" w:color="auto"/>
          </w:divBdr>
          <w:divsChild>
            <w:div w:id="1124080965">
              <w:marLeft w:val="0"/>
              <w:marRight w:val="0"/>
              <w:marTop w:val="0"/>
              <w:marBottom w:val="0"/>
              <w:divBdr>
                <w:top w:val="none" w:sz="0" w:space="0" w:color="auto"/>
                <w:left w:val="none" w:sz="0" w:space="0" w:color="auto"/>
                <w:bottom w:val="none" w:sz="0" w:space="0" w:color="auto"/>
                <w:right w:val="none" w:sz="0" w:space="0" w:color="auto"/>
              </w:divBdr>
              <w:divsChild>
                <w:div w:id="754788476">
                  <w:marLeft w:val="0"/>
                  <w:marRight w:val="0"/>
                  <w:marTop w:val="0"/>
                  <w:marBottom w:val="0"/>
                  <w:divBdr>
                    <w:top w:val="none" w:sz="0" w:space="0" w:color="auto"/>
                    <w:left w:val="none" w:sz="0" w:space="0" w:color="auto"/>
                    <w:bottom w:val="none" w:sz="0" w:space="0" w:color="auto"/>
                    <w:right w:val="none" w:sz="0" w:space="0" w:color="auto"/>
                  </w:divBdr>
                  <w:divsChild>
                    <w:div w:id="18336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883752">
      <w:bodyDiv w:val="1"/>
      <w:marLeft w:val="0"/>
      <w:marRight w:val="0"/>
      <w:marTop w:val="0"/>
      <w:marBottom w:val="0"/>
      <w:divBdr>
        <w:top w:val="none" w:sz="0" w:space="0" w:color="auto"/>
        <w:left w:val="none" w:sz="0" w:space="0" w:color="auto"/>
        <w:bottom w:val="none" w:sz="0" w:space="0" w:color="auto"/>
        <w:right w:val="none" w:sz="0" w:space="0" w:color="auto"/>
      </w:divBdr>
    </w:div>
    <w:div w:id="1248223728">
      <w:bodyDiv w:val="1"/>
      <w:marLeft w:val="0"/>
      <w:marRight w:val="0"/>
      <w:marTop w:val="0"/>
      <w:marBottom w:val="0"/>
      <w:divBdr>
        <w:top w:val="none" w:sz="0" w:space="0" w:color="auto"/>
        <w:left w:val="none" w:sz="0" w:space="0" w:color="auto"/>
        <w:bottom w:val="none" w:sz="0" w:space="0" w:color="auto"/>
        <w:right w:val="none" w:sz="0" w:space="0" w:color="auto"/>
      </w:divBdr>
      <w:divsChild>
        <w:div w:id="120999750">
          <w:marLeft w:val="0"/>
          <w:marRight w:val="0"/>
          <w:marTop w:val="0"/>
          <w:marBottom w:val="0"/>
          <w:divBdr>
            <w:top w:val="none" w:sz="0" w:space="0" w:color="auto"/>
            <w:left w:val="none" w:sz="0" w:space="0" w:color="auto"/>
            <w:bottom w:val="none" w:sz="0" w:space="0" w:color="auto"/>
            <w:right w:val="none" w:sz="0" w:space="0" w:color="auto"/>
          </w:divBdr>
          <w:divsChild>
            <w:div w:id="19619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6121">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49801631">
      <w:bodyDiv w:val="1"/>
      <w:marLeft w:val="0"/>
      <w:marRight w:val="0"/>
      <w:marTop w:val="0"/>
      <w:marBottom w:val="0"/>
      <w:divBdr>
        <w:top w:val="none" w:sz="0" w:space="0" w:color="auto"/>
        <w:left w:val="none" w:sz="0" w:space="0" w:color="auto"/>
        <w:bottom w:val="none" w:sz="0" w:space="0" w:color="auto"/>
        <w:right w:val="none" w:sz="0" w:space="0" w:color="auto"/>
      </w:divBdr>
    </w:div>
    <w:div w:id="1253974121">
      <w:bodyDiv w:val="1"/>
      <w:marLeft w:val="0"/>
      <w:marRight w:val="0"/>
      <w:marTop w:val="0"/>
      <w:marBottom w:val="0"/>
      <w:divBdr>
        <w:top w:val="none" w:sz="0" w:space="0" w:color="auto"/>
        <w:left w:val="none" w:sz="0" w:space="0" w:color="auto"/>
        <w:bottom w:val="none" w:sz="0" w:space="0" w:color="auto"/>
        <w:right w:val="none" w:sz="0" w:space="0" w:color="auto"/>
      </w:divBdr>
      <w:divsChild>
        <w:div w:id="196237409">
          <w:marLeft w:val="0"/>
          <w:marRight w:val="0"/>
          <w:marTop w:val="0"/>
          <w:marBottom w:val="0"/>
          <w:divBdr>
            <w:top w:val="none" w:sz="0" w:space="0" w:color="auto"/>
            <w:left w:val="none" w:sz="0" w:space="0" w:color="auto"/>
            <w:bottom w:val="none" w:sz="0" w:space="0" w:color="auto"/>
            <w:right w:val="none" w:sz="0" w:space="0" w:color="auto"/>
          </w:divBdr>
          <w:divsChild>
            <w:div w:id="1367289239">
              <w:marLeft w:val="0"/>
              <w:marRight w:val="0"/>
              <w:marTop w:val="0"/>
              <w:marBottom w:val="0"/>
              <w:divBdr>
                <w:top w:val="none" w:sz="0" w:space="0" w:color="auto"/>
                <w:left w:val="none" w:sz="0" w:space="0" w:color="auto"/>
                <w:bottom w:val="none" w:sz="0" w:space="0" w:color="auto"/>
                <w:right w:val="none" w:sz="0" w:space="0" w:color="auto"/>
              </w:divBdr>
              <w:divsChild>
                <w:div w:id="366640402">
                  <w:marLeft w:val="0"/>
                  <w:marRight w:val="0"/>
                  <w:marTop w:val="0"/>
                  <w:marBottom w:val="0"/>
                  <w:divBdr>
                    <w:top w:val="none" w:sz="0" w:space="0" w:color="auto"/>
                    <w:left w:val="none" w:sz="0" w:space="0" w:color="auto"/>
                    <w:bottom w:val="none" w:sz="0" w:space="0" w:color="auto"/>
                    <w:right w:val="none" w:sz="0" w:space="0" w:color="auto"/>
                  </w:divBdr>
                  <w:divsChild>
                    <w:div w:id="1446540604">
                      <w:marLeft w:val="0"/>
                      <w:marRight w:val="0"/>
                      <w:marTop w:val="0"/>
                      <w:marBottom w:val="0"/>
                      <w:divBdr>
                        <w:top w:val="none" w:sz="0" w:space="0" w:color="auto"/>
                        <w:left w:val="none" w:sz="0" w:space="0" w:color="auto"/>
                        <w:bottom w:val="none" w:sz="0" w:space="0" w:color="auto"/>
                        <w:right w:val="none" w:sz="0" w:space="0" w:color="auto"/>
                      </w:divBdr>
                    </w:div>
                    <w:div w:id="6422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387146">
          <w:marLeft w:val="0"/>
          <w:marRight w:val="0"/>
          <w:marTop w:val="0"/>
          <w:marBottom w:val="0"/>
          <w:divBdr>
            <w:top w:val="none" w:sz="0" w:space="0" w:color="auto"/>
            <w:left w:val="none" w:sz="0" w:space="0" w:color="auto"/>
            <w:bottom w:val="none" w:sz="0" w:space="0" w:color="auto"/>
            <w:right w:val="none" w:sz="0" w:space="0" w:color="auto"/>
          </w:divBdr>
          <w:divsChild>
            <w:div w:id="60641697">
              <w:marLeft w:val="0"/>
              <w:marRight w:val="0"/>
              <w:marTop w:val="0"/>
              <w:marBottom w:val="0"/>
              <w:divBdr>
                <w:top w:val="none" w:sz="0" w:space="0" w:color="auto"/>
                <w:left w:val="none" w:sz="0" w:space="0" w:color="auto"/>
                <w:bottom w:val="none" w:sz="0" w:space="0" w:color="auto"/>
                <w:right w:val="none" w:sz="0" w:space="0" w:color="auto"/>
              </w:divBdr>
              <w:divsChild>
                <w:div w:id="1133988679">
                  <w:marLeft w:val="0"/>
                  <w:marRight w:val="0"/>
                  <w:marTop w:val="0"/>
                  <w:marBottom w:val="0"/>
                  <w:divBdr>
                    <w:top w:val="none" w:sz="0" w:space="0" w:color="auto"/>
                    <w:left w:val="none" w:sz="0" w:space="0" w:color="auto"/>
                    <w:bottom w:val="none" w:sz="0" w:space="0" w:color="auto"/>
                    <w:right w:val="none" w:sz="0" w:space="0" w:color="auto"/>
                  </w:divBdr>
                  <w:divsChild>
                    <w:div w:id="1931354526">
                      <w:marLeft w:val="0"/>
                      <w:marRight w:val="0"/>
                      <w:marTop w:val="0"/>
                      <w:marBottom w:val="0"/>
                      <w:divBdr>
                        <w:top w:val="none" w:sz="0" w:space="0" w:color="auto"/>
                        <w:left w:val="none" w:sz="0" w:space="0" w:color="auto"/>
                        <w:bottom w:val="none" w:sz="0" w:space="0" w:color="auto"/>
                        <w:right w:val="none" w:sz="0" w:space="0" w:color="auto"/>
                      </w:divBdr>
                      <w:divsChild>
                        <w:div w:id="131679149">
                          <w:marLeft w:val="0"/>
                          <w:marRight w:val="0"/>
                          <w:marTop w:val="0"/>
                          <w:marBottom w:val="0"/>
                          <w:divBdr>
                            <w:top w:val="none" w:sz="0" w:space="0" w:color="auto"/>
                            <w:left w:val="none" w:sz="0" w:space="0" w:color="auto"/>
                            <w:bottom w:val="none" w:sz="0" w:space="0" w:color="auto"/>
                            <w:right w:val="none" w:sz="0" w:space="0" w:color="auto"/>
                          </w:divBdr>
                          <w:divsChild>
                            <w:div w:id="1829207246">
                              <w:marLeft w:val="0"/>
                              <w:marRight w:val="0"/>
                              <w:marTop w:val="0"/>
                              <w:marBottom w:val="0"/>
                              <w:divBdr>
                                <w:top w:val="none" w:sz="0" w:space="0" w:color="auto"/>
                                <w:left w:val="none" w:sz="0" w:space="0" w:color="auto"/>
                                <w:bottom w:val="none" w:sz="0" w:space="0" w:color="auto"/>
                                <w:right w:val="none" w:sz="0" w:space="0" w:color="auto"/>
                              </w:divBdr>
                              <w:divsChild>
                                <w:div w:id="693460117">
                                  <w:marLeft w:val="0"/>
                                  <w:marRight w:val="0"/>
                                  <w:marTop w:val="0"/>
                                  <w:marBottom w:val="0"/>
                                  <w:divBdr>
                                    <w:top w:val="none" w:sz="0" w:space="0" w:color="auto"/>
                                    <w:left w:val="none" w:sz="0" w:space="0" w:color="auto"/>
                                    <w:bottom w:val="none" w:sz="0" w:space="0" w:color="auto"/>
                                    <w:right w:val="none" w:sz="0" w:space="0" w:color="auto"/>
                                  </w:divBdr>
                                </w:div>
                              </w:divsChild>
                            </w:div>
                            <w:div w:id="18496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84489">
      <w:bodyDiv w:val="1"/>
      <w:marLeft w:val="0"/>
      <w:marRight w:val="0"/>
      <w:marTop w:val="0"/>
      <w:marBottom w:val="0"/>
      <w:divBdr>
        <w:top w:val="none" w:sz="0" w:space="0" w:color="auto"/>
        <w:left w:val="none" w:sz="0" w:space="0" w:color="auto"/>
        <w:bottom w:val="none" w:sz="0" w:space="0" w:color="auto"/>
        <w:right w:val="none" w:sz="0" w:space="0" w:color="auto"/>
      </w:divBdr>
      <w:divsChild>
        <w:div w:id="1268002347">
          <w:marLeft w:val="0"/>
          <w:marRight w:val="0"/>
          <w:marTop w:val="0"/>
          <w:marBottom w:val="0"/>
          <w:divBdr>
            <w:top w:val="none" w:sz="0" w:space="0" w:color="auto"/>
            <w:left w:val="none" w:sz="0" w:space="0" w:color="auto"/>
            <w:bottom w:val="none" w:sz="0" w:space="0" w:color="auto"/>
            <w:right w:val="none" w:sz="0" w:space="0" w:color="auto"/>
          </w:divBdr>
          <w:divsChild>
            <w:div w:id="922300746">
              <w:marLeft w:val="0"/>
              <w:marRight w:val="0"/>
              <w:marTop w:val="0"/>
              <w:marBottom w:val="0"/>
              <w:divBdr>
                <w:top w:val="none" w:sz="0" w:space="0" w:color="auto"/>
                <w:left w:val="none" w:sz="0" w:space="0" w:color="auto"/>
                <w:bottom w:val="none" w:sz="0" w:space="0" w:color="auto"/>
                <w:right w:val="none" w:sz="0" w:space="0" w:color="auto"/>
              </w:divBdr>
            </w:div>
            <w:div w:id="2010404203">
              <w:marLeft w:val="0"/>
              <w:marRight w:val="0"/>
              <w:marTop w:val="0"/>
              <w:marBottom w:val="0"/>
              <w:divBdr>
                <w:top w:val="none" w:sz="0" w:space="0" w:color="auto"/>
                <w:left w:val="none" w:sz="0" w:space="0" w:color="auto"/>
                <w:bottom w:val="none" w:sz="0" w:space="0" w:color="auto"/>
                <w:right w:val="none" w:sz="0" w:space="0" w:color="auto"/>
              </w:divBdr>
            </w:div>
            <w:div w:id="2116098810">
              <w:marLeft w:val="0"/>
              <w:marRight w:val="0"/>
              <w:marTop w:val="0"/>
              <w:marBottom w:val="0"/>
              <w:divBdr>
                <w:top w:val="none" w:sz="0" w:space="0" w:color="auto"/>
                <w:left w:val="none" w:sz="0" w:space="0" w:color="auto"/>
                <w:bottom w:val="none" w:sz="0" w:space="0" w:color="auto"/>
                <w:right w:val="none" w:sz="0" w:space="0" w:color="auto"/>
              </w:divBdr>
            </w:div>
            <w:div w:id="2136559203">
              <w:marLeft w:val="0"/>
              <w:marRight w:val="0"/>
              <w:marTop w:val="0"/>
              <w:marBottom w:val="0"/>
              <w:divBdr>
                <w:top w:val="none" w:sz="0" w:space="0" w:color="auto"/>
                <w:left w:val="none" w:sz="0" w:space="0" w:color="auto"/>
                <w:bottom w:val="none" w:sz="0" w:space="0" w:color="auto"/>
                <w:right w:val="none" w:sz="0" w:space="0" w:color="auto"/>
              </w:divBdr>
            </w:div>
            <w:div w:id="1323851448">
              <w:marLeft w:val="0"/>
              <w:marRight w:val="0"/>
              <w:marTop w:val="0"/>
              <w:marBottom w:val="0"/>
              <w:divBdr>
                <w:top w:val="none" w:sz="0" w:space="0" w:color="auto"/>
                <w:left w:val="none" w:sz="0" w:space="0" w:color="auto"/>
                <w:bottom w:val="none" w:sz="0" w:space="0" w:color="auto"/>
                <w:right w:val="none" w:sz="0" w:space="0" w:color="auto"/>
              </w:divBdr>
            </w:div>
            <w:div w:id="15621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1991751">
      <w:bodyDiv w:val="1"/>
      <w:marLeft w:val="0"/>
      <w:marRight w:val="0"/>
      <w:marTop w:val="0"/>
      <w:marBottom w:val="0"/>
      <w:divBdr>
        <w:top w:val="none" w:sz="0" w:space="0" w:color="auto"/>
        <w:left w:val="none" w:sz="0" w:space="0" w:color="auto"/>
        <w:bottom w:val="none" w:sz="0" w:space="0" w:color="auto"/>
        <w:right w:val="none" w:sz="0" w:space="0" w:color="auto"/>
      </w:divBdr>
    </w:div>
    <w:div w:id="1262565287">
      <w:bodyDiv w:val="1"/>
      <w:marLeft w:val="0"/>
      <w:marRight w:val="0"/>
      <w:marTop w:val="0"/>
      <w:marBottom w:val="0"/>
      <w:divBdr>
        <w:top w:val="none" w:sz="0" w:space="0" w:color="auto"/>
        <w:left w:val="none" w:sz="0" w:space="0" w:color="auto"/>
        <w:bottom w:val="none" w:sz="0" w:space="0" w:color="auto"/>
        <w:right w:val="none" w:sz="0" w:space="0" w:color="auto"/>
      </w:divBdr>
      <w:divsChild>
        <w:div w:id="1664430202">
          <w:marLeft w:val="0"/>
          <w:marRight w:val="0"/>
          <w:marTop w:val="0"/>
          <w:marBottom w:val="0"/>
          <w:divBdr>
            <w:top w:val="none" w:sz="0" w:space="0" w:color="auto"/>
            <w:left w:val="none" w:sz="0" w:space="0" w:color="auto"/>
            <w:bottom w:val="none" w:sz="0" w:space="0" w:color="auto"/>
            <w:right w:val="none" w:sz="0" w:space="0" w:color="auto"/>
          </w:divBdr>
        </w:div>
        <w:div w:id="1003823068">
          <w:marLeft w:val="0"/>
          <w:marRight w:val="0"/>
          <w:marTop w:val="0"/>
          <w:marBottom w:val="0"/>
          <w:divBdr>
            <w:top w:val="none" w:sz="0" w:space="0" w:color="auto"/>
            <w:left w:val="none" w:sz="0" w:space="0" w:color="auto"/>
            <w:bottom w:val="none" w:sz="0" w:space="0" w:color="auto"/>
            <w:right w:val="none" w:sz="0" w:space="0" w:color="auto"/>
          </w:divBdr>
          <w:divsChild>
            <w:div w:id="4990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71431101">
      <w:bodyDiv w:val="1"/>
      <w:marLeft w:val="0"/>
      <w:marRight w:val="0"/>
      <w:marTop w:val="0"/>
      <w:marBottom w:val="0"/>
      <w:divBdr>
        <w:top w:val="none" w:sz="0" w:space="0" w:color="auto"/>
        <w:left w:val="none" w:sz="0" w:space="0" w:color="auto"/>
        <w:bottom w:val="none" w:sz="0" w:space="0" w:color="auto"/>
        <w:right w:val="none" w:sz="0" w:space="0" w:color="auto"/>
      </w:divBdr>
      <w:divsChild>
        <w:div w:id="1306667934">
          <w:marLeft w:val="0"/>
          <w:marRight w:val="0"/>
          <w:marTop w:val="0"/>
          <w:marBottom w:val="0"/>
          <w:divBdr>
            <w:top w:val="none" w:sz="0" w:space="0" w:color="auto"/>
            <w:left w:val="none" w:sz="0" w:space="0" w:color="auto"/>
            <w:bottom w:val="none" w:sz="0" w:space="0" w:color="auto"/>
            <w:right w:val="none" w:sz="0" w:space="0" w:color="auto"/>
          </w:divBdr>
          <w:divsChild>
            <w:div w:id="353119604">
              <w:marLeft w:val="0"/>
              <w:marRight w:val="0"/>
              <w:marTop w:val="0"/>
              <w:marBottom w:val="0"/>
              <w:divBdr>
                <w:top w:val="none" w:sz="0" w:space="0" w:color="auto"/>
                <w:left w:val="none" w:sz="0" w:space="0" w:color="auto"/>
                <w:bottom w:val="none" w:sz="0" w:space="0" w:color="auto"/>
                <w:right w:val="none" w:sz="0" w:space="0" w:color="auto"/>
              </w:divBdr>
              <w:divsChild>
                <w:div w:id="1962228891">
                  <w:marLeft w:val="0"/>
                  <w:marRight w:val="0"/>
                  <w:marTop w:val="0"/>
                  <w:marBottom w:val="0"/>
                  <w:divBdr>
                    <w:top w:val="none" w:sz="0" w:space="0" w:color="auto"/>
                    <w:left w:val="none" w:sz="0" w:space="0" w:color="auto"/>
                    <w:bottom w:val="none" w:sz="0" w:space="0" w:color="auto"/>
                    <w:right w:val="none" w:sz="0" w:space="0" w:color="auto"/>
                  </w:divBdr>
                  <w:divsChild>
                    <w:div w:id="1527595121">
                      <w:marLeft w:val="0"/>
                      <w:marRight w:val="0"/>
                      <w:marTop w:val="0"/>
                      <w:marBottom w:val="0"/>
                      <w:divBdr>
                        <w:top w:val="none" w:sz="0" w:space="0" w:color="auto"/>
                        <w:left w:val="none" w:sz="0" w:space="0" w:color="auto"/>
                        <w:bottom w:val="none" w:sz="0" w:space="0" w:color="auto"/>
                        <w:right w:val="none" w:sz="0" w:space="0" w:color="auto"/>
                      </w:divBdr>
                    </w:div>
                    <w:div w:id="12350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4418">
          <w:marLeft w:val="0"/>
          <w:marRight w:val="0"/>
          <w:marTop w:val="0"/>
          <w:marBottom w:val="0"/>
          <w:divBdr>
            <w:top w:val="none" w:sz="0" w:space="0" w:color="auto"/>
            <w:left w:val="none" w:sz="0" w:space="0" w:color="auto"/>
            <w:bottom w:val="none" w:sz="0" w:space="0" w:color="auto"/>
            <w:right w:val="none" w:sz="0" w:space="0" w:color="auto"/>
          </w:divBdr>
          <w:divsChild>
            <w:div w:id="1414401188">
              <w:marLeft w:val="0"/>
              <w:marRight w:val="0"/>
              <w:marTop w:val="0"/>
              <w:marBottom w:val="0"/>
              <w:divBdr>
                <w:top w:val="none" w:sz="0" w:space="0" w:color="auto"/>
                <w:left w:val="none" w:sz="0" w:space="0" w:color="auto"/>
                <w:bottom w:val="none" w:sz="0" w:space="0" w:color="auto"/>
                <w:right w:val="none" w:sz="0" w:space="0" w:color="auto"/>
              </w:divBdr>
              <w:divsChild>
                <w:div w:id="1904682959">
                  <w:marLeft w:val="0"/>
                  <w:marRight w:val="0"/>
                  <w:marTop w:val="0"/>
                  <w:marBottom w:val="0"/>
                  <w:divBdr>
                    <w:top w:val="none" w:sz="0" w:space="0" w:color="auto"/>
                    <w:left w:val="none" w:sz="0" w:space="0" w:color="auto"/>
                    <w:bottom w:val="none" w:sz="0" w:space="0" w:color="auto"/>
                    <w:right w:val="none" w:sz="0" w:space="0" w:color="auto"/>
                  </w:divBdr>
                  <w:divsChild>
                    <w:div w:id="1387990520">
                      <w:marLeft w:val="0"/>
                      <w:marRight w:val="0"/>
                      <w:marTop w:val="0"/>
                      <w:marBottom w:val="0"/>
                      <w:divBdr>
                        <w:top w:val="none" w:sz="0" w:space="0" w:color="auto"/>
                        <w:left w:val="none" w:sz="0" w:space="0" w:color="auto"/>
                        <w:bottom w:val="none" w:sz="0" w:space="0" w:color="auto"/>
                        <w:right w:val="none" w:sz="0" w:space="0" w:color="auto"/>
                      </w:divBdr>
                      <w:divsChild>
                        <w:div w:id="2118787253">
                          <w:marLeft w:val="0"/>
                          <w:marRight w:val="0"/>
                          <w:marTop w:val="0"/>
                          <w:marBottom w:val="0"/>
                          <w:divBdr>
                            <w:top w:val="none" w:sz="0" w:space="0" w:color="auto"/>
                            <w:left w:val="none" w:sz="0" w:space="0" w:color="auto"/>
                            <w:bottom w:val="none" w:sz="0" w:space="0" w:color="auto"/>
                            <w:right w:val="none" w:sz="0" w:space="0" w:color="auto"/>
                          </w:divBdr>
                          <w:divsChild>
                            <w:div w:id="113912738">
                              <w:marLeft w:val="0"/>
                              <w:marRight w:val="0"/>
                              <w:marTop w:val="0"/>
                              <w:marBottom w:val="0"/>
                              <w:divBdr>
                                <w:top w:val="none" w:sz="0" w:space="0" w:color="auto"/>
                                <w:left w:val="none" w:sz="0" w:space="0" w:color="auto"/>
                                <w:bottom w:val="none" w:sz="0" w:space="0" w:color="auto"/>
                                <w:right w:val="none" w:sz="0" w:space="0" w:color="auto"/>
                              </w:divBdr>
                              <w:divsChild>
                                <w:div w:id="1394160250">
                                  <w:marLeft w:val="0"/>
                                  <w:marRight w:val="0"/>
                                  <w:marTop w:val="0"/>
                                  <w:marBottom w:val="0"/>
                                  <w:divBdr>
                                    <w:top w:val="none" w:sz="0" w:space="0" w:color="auto"/>
                                    <w:left w:val="none" w:sz="0" w:space="0" w:color="auto"/>
                                    <w:bottom w:val="none" w:sz="0" w:space="0" w:color="auto"/>
                                    <w:right w:val="none" w:sz="0" w:space="0" w:color="auto"/>
                                  </w:divBdr>
                                </w:div>
                              </w:divsChild>
                            </w:div>
                            <w:div w:id="174510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977622">
      <w:bodyDiv w:val="1"/>
      <w:marLeft w:val="0"/>
      <w:marRight w:val="0"/>
      <w:marTop w:val="0"/>
      <w:marBottom w:val="0"/>
      <w:divBdr>
        <w:top w:val="none" w:sz="0" w:space="0" w:color="auto"/>
        <w:left w:val="none" w:sz="0" w:space="0" w:color="auto"/>
        <w:bottom w:val="none" w:sz="0" w:space="0" w:color="auto"/>
        <w:right w:val="none" w:sz="0" w:space="0" w:color="auto"/>
      </w:divBdr>
      <w:divsChild>
        <w:div w:id="735589962">
          <w:marLeft w:val="0"/>
          <w:marRight w:val="0"/>
          <w:marTop w:val="0"/>
          <w:marBottom w:val="0"/>
          <w:divBdr>
            <w:top w:val="none" w:sz="0" w:space="0" w:color="auto"/>
            <w:left w:val="none" w:sz="0" w:space="0" w:color="auto"/>
            <w:bottom w:val="none" w:sz="0" w:space="0" w:color="auto"/>
            <w:right w:val="none" w:sz="0" w:space="0" w:color="auto"/>
          </w:divBdr>
          <w:divsChild>
            <w:div w:id="1787193462">
              <w:marLeft w:val="0"/>
              <w:marRight w:val="0"/>
              <w:marTop w:val="0"/>
              <w:marBottom w:val="0"/>
              <w:divBdr>
                <w:top w:val="none" w:sz="0" w:space="0" w:color="auto"/>
                <w:left w:val="none" w:sz="0" w:space="0" w:color="auto"/>
                <w:bottom w:val="none" w:sz="0" w:space="0" w:color="auto"/>
                <w:right w:val="none" w:sz="0" w:space="0" w:color="auto"/>
              </w:divBdr>
            </w:div>
          </w:divsChild>
        </w:div>
        <w:div w:id="943925691">
          <w:marLeft w:val="0"/>
          <w:marRight w:val="0"/>
          <w:marTop w:val="0"/>
          <w:marBottom w:val="0"/>
          <w:divBdr>
            <w:top w:val="none" w:sz="0" w:space="0" w:color="auto"/>
            <w:left w:val="none" w:sz="0" w:space="0" w:color="auto"/>
            <w:bottom w:val="none" w:sz="0" w:space="0" w:color="auto"/>
            <w:right w:val="none" w:sz="0" w:space="0" w:color="auto"/>
          </w:divBdr>
        </w:div>
        <w:div w:id="662271627">
          <w:marLeft w:val="0"/>
          <w:marRight w:val="0"/>
          <w:marTop w:val="0"/>
          <w:marBottom w:val="0"/>
          <w:divBdr>
            <w:top w:val="none" w:sz="0" w:space="0" w:color="auto"/>
            <w:left w:val="none" w:sz="0" w:space="0" w:color="auto"/>
            <w:bottom w:val="none" w:sz="0" w:space="0" w:color="auto"/>
            <w:right w:val="none" w:sz="0" w:space="0" w:color="auto"/>
          </w:divBdr>
        </w:div>
      </w:divsChild>
    </w:div>
    <w:div w:id="1274049120">
      <w:bodyDiv w:val="1"/>
      <w:marLeft w:val="0"/>
      <w:marRight w:val="0"/>
      <w:marTop w:val="0"/>
      <w:marBottom w:val="0"/>
      <w:divBdr>
        <w:top w:val="none" w:sz="0" w:space="0" w:color="auto"/>
        <w:left w:val="none" w:sz="0" w:space="0" w:color="auto"/>
        <w:bottom w:val="none" w:sz="0" w:space="0" w:color="auto"/>
        <w:right w:val="none" w:sz="0" w:space="0" w:color="auto"/>
      </w:divBdr>
      <w:divsChild>
        <w:div w:id="1723864190">
          <w:marLeft w:val="0"/>
          <w:marRight w:val="0"/>
          <w:marTop w:val="0"/>
          <w:marBottom w:val="0"/>
          <w:divBdr>
            <w:top w:val="none" w:sz="0" w:space="0" w:color="auto"/>
            <w:left w:val="none" w:sz="0" w:space="0" w:color="auto"/>
            <w:bottom w:val="none" w:sz="0" w:space="0" w:color="auto"/>
            <w:right w:val="none" w:sz="0" w:space="0" w:color="auto"/>
          </w:divBdr>
        </w:div>
        <w:div w:id="907836698">
          <w:marLeft w:val="0"/>
          <w:marRight w:val="0"/>
          <w:marTop w:val="150"/>
          <w:marBottom w:val="150"/>
          <w:divBdr>
            <w:top w:val="single" w:sz="6" w:space="4" w:color="D7D7D7"/>
            <w:left w:val="none" w:sz="0" w:space="0" w:color="auto"/>
            <w:bottom w:val="single" w:sz="6" w:space="4" w:color="D7D7D7"/>
            <w:right w:val="none" w:sz="0" w:space="0" w:color="auto"/>
          </w:divBdr>
        </w:div>
        <w:div w:id="246963448">
          <w:marLeft w:val="0"/>
          <w:marRight w:val="0"/>
          <w:marTop w:val="0"/>
          <w:marBottom w:val="375"/>
          <w:divBdr>
            <w:top w:val="none" w:sz="0" w:space="0" w:color="auto"/>
            <w:left w:val="none" w:sz="0" w:space="0" w:color="auto"/>
            <w:bottom w:val="none" w:sz="0" w:space="0" w:color="auto"/>
            <w:right w:val="none" w:sz="0" w:space="0" w:color="auto"/>
          </w:divBdr>
          <w:divsChild>
            <w:div w:id="1987779933">
              <w:marLeft w:val="0"/>
              <w:marRight w:val="150"/>
              <w:marTop w:val="0"/>
              <w:marBottom w:val="0"/>
              <w:divBdr>
                <w:top w:val="none" w:sz="0" w:space="0" w:color="auto"/>
                <w:left w:val="none" w:sz="0" w:space="0" w:color="auto"/>
                <w:bottom w:val="none" w:sz="0" w:space="0" w:color="auto"/>
                <w:right w:val="none" w:sz="0" w:space="0" w:color="auto"/>
              </w:divBdr>
            </w:div>
          </w:divsChild>
        </w:div>
        <w:div w:id="849367715">
          <w:marLeft w:val="0"/>
          <w:marRight w:val="0"/>
          <w:marTop w:val="0"/>
          <w:marBottom w:val="0"/>
          <w:divBdr>
            <w:top w:val="none" w:sz="0" w:space="0" w:color="auto"/>
            <w:left w:val="none" w:sz="0" w:space="0" w:color="auto"/>
            <w:bottom w:val="none" w:sz="0" w:space="0" w:color="auto"/>
            <w:right w:val="none" w:sz="0" w:space="0" w:color="auto"/>
          </w:divBdr>
        </w:div>
      </w:divsChild>
    </w:div>
    <w:div w:id="1274946842">
      <w:bodyDiv w:val="1"/>
      <w:marLeft w:val="0"/>
      <w:marRight w:val="0"/>
      <w:marTop w:val="0"/>
      <w:marBottom w:val="0"/>
      <w:divBdr>
        <w:top w:val="none" w:sz="0" w:space="0" w:color="auto"/>
        <w:left w:val="none" w:sz="0" w:space="0" w:color="auto"/>
        <w:bottom w:val="none" w:sz="0" w:space="0" w:color="auto"/>
        <w:right w:val="none" w:sz="0" w:space="0" w:color="auto"/>
      </w:divBdr>
      <w:divsChild>
        <w:div w:id="1214972463">
          <w:marLeft w:val="0"/>
          <w:marRight w:val="0"/>
          <w:marTop w:val="0"/>
          <w:marBottom w:val="0"/>
          <w:divBdr>
            <w:top w:val="none" w:sz="0" w:space="0" w:color="auto"/>
            <w:left w:val="none" w:sz="0" w:space="0" w:color="auto"/>
            <w:bottom w:val="none" w:sz="0" w:space="0" w:color="auto"/>
            <w:right w:val="none" w:sz="0" w:space="0" w:color="auto"/>
          </w:divBdr>
        </w:div>
        <w:div w:id="1258907769">
          <w:marLeft w:val="0"/>
          <w:marRight w:val="0"/>
          <w:marTop w:val="150"/>
          <w:marBottom w:val="150"/>
          <w:divBdr>
            <w:top w:val="single" w:sz="6" w:space="4" w:color="D7D7D7"/>
            <w:left w:val="none" w:sz="0" w:space="0" w:color="auto"/>
            <w:bottom w:val="single" w:sz="6" w:space="4" w:color="D7D7D7"/>
            <w:right w:val="none" w:sz="0" w:space="0" w:color="auto"/>
          </w:divBdr>
        </w:div>
        <w:div w:id="483158038">
          <w:marLeft w:val="0"/>
          <w:marRight w:val="0"/>
          <w:marTop w:val="0"/>
          <w:marBottom w:val="0"/>
          <w:divBdr>
            <w:top w:val="none" w:sz="0" w:space="0" w:color="auto"/>
            <w:left w:val="none" w:sz="0" w:space="0" w:color="auto"/>
            <w:bottom w:val="none" w:sz="0" w:space="0" w:color="auto"/>
            <w:right w:val="none" w:sz="0" w:space="0" w:color="auto"/>
          </w:divBdr>
        </w:div>
      </w:divsChild>
    </w:div>
    <w:div w:id="1277523668">
      <w:bodyDiv w:val="1"/>
      <w:marLeft w:val="0"/>
      <w:marRight w:val="0"/>
      <w:marTop w:val="0"/>
      <w:marBottom w:val="0"/>
      <w:divBdr>
        <w:top w:val="none" w:sz="0" w:space="0" w:color="auto"/>
        <w:left w:val="none" w:sz="0" w:space="0" w:color="auto"/>
        <w:bottom w:val="none" w:sz="0" w:space="0" w:color="auto"/>
        <w:right w:val="none" w:sz="0" w:space="0" w:color="auto"/>
      </w:divBdr>
    </w:div>
    <w:div w:id="1278485621">
      <w:bodyDiv w:val="1"/>
      <w:marLeft w:val="0"/>
      <w:marRight w:val="0"/>
      <w:marTop w:val="0"/>
      <w:marBottom w:val="0"/>
      <w:divBdr>
        <w:top w:val="none" w:sz="0" w:space="0" w:color="auto"/>
        <w:left w:val="none" w:sz="0" w:space="0" w:color="auto"/>
        <w:bottom w:val="none" w:sz="0" w:space="0" w:color="auto"/>
        <w:right w:val="none" w:sz="0" w:space="0" w:color="auto"/>
      </w:divBdr>
    </w:div>
    <w:div w:id="1278876651">
      <w:bodyDiv w:val="1"/>
      <w:marLeft w:val="0"/>
      <w:marRight w:val="0"/>
      <w:marTop w:val="0"/>
      <w:marBottom w:val="0"/>
      <w:divBdr>
        <w:top w:val="none" w:sz="0" w:space="0" w:color="auto"/>
        <w:left w:val="none" w:sz="0" w:space="0" w:color="auto"/>
        <w:bottom w:val="none" w:sz="0" w:space="0" w:color="auto"/>
        <w:right w:val="none" w:sz="0" w:space="0" w:color="auto"/>
      </w:divBdr>
    </w:div>
    <w:div w:id="1281064855">
      <w:bodyDiv w:val="1"/>
      <w:marLeft w:val="0"/>
      <w:marRight w:val="0"/>
      <w:marTop w:val="0"/>
      <w:marBottom w:val="0"/>
      <w:divBdr>
        <w:top w:val="none" w:sz="0" w:space="0" w:color="auto"/>
        <w:left w:val="none" w:sz="0" w:space="0" w:color="auto"/>
        <w:bottom w:val="none" w:sz="0" w:space="0" w:color="auto"/>
        <w:right w:val="none" w:sz="0" w:space="0" w:color="auto"/>
      </w:divBdr>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3414482">
      <w:bodyDiv w:val="1"/>
      <w:marLeft w:val="0"/>
      <w:marRight w:val="0"/>
      <w:marTop w:val="0"/>
      <w:marBottom w:val="0"/>
      <w:divBdr>
        <w:top w:val="none" w:sz="0" w:space="0" w:color="auto"/>
        <w:left w:val="none" w:sz="0" w:space="0" w:color="auto"/>
        <w:bottom w:val="none" w:sz="0" w:space="0" w:color="auto"/>
        <w:right w:val="none" w:sz="0" w:space="0" w:color="auto"/>
      </w:divBdr>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89161431">
      <w:bodyDiv w:val="1"/>
      <w:marLeft w:val="0"/>
      <w:marRight w:val="0"/>
      <w:marTop w:val="0"/>
      <w:marBottom w:val="0"/>
      <w:divBdr>
        <w:top w:val="none" w:sz="0" w:space="0" w:color="auto"/>
        <w:left w:val="none" w:sz="0" w:space="0" w:color="auto"/>
        <w:bottom w:val="none" w:sz="0" w:space="0" w:color="auto"/>
        <w:right w:val="none" w:sz="0" w:space="0" w:color="auto"/>
      </w:divBdr>
      <w:divsChild>
        <w:div w:id="215941714">
          <w:marLeft w:val="0"/>
          <w:marRight w:val="0"/>
          <w:marTop w:val="0"/>
          <w:marBottom w:val="0"/>
          <w:divBdr>
            <w:top w:val="none" w:sz="0" w:space="0" w:color="auto"/>
            <w:left w:val="none" w:sz="0" w:space="0" w:color="auto"/>
            <w:bottom w:val="none" w:sz="0" w:space="0" w:color="auto"/>
            <w:right w:val="none" w:sz="0" w:space="0" w:color="auto"/>
          </w:divBdr>
        </w:div>
        <w:div w:id="41491755">
          <w:marLeft w:val="0"/>
          <w:marRight w:val="0"/>
          <w:marTop w:val="150"/>
          <w:marBottom w:val="150"/>
          <w:divBdr>
            <w:top w:val="single" w:sz="6" w:space="4" w:color="D7D7D7"/>
            <w:left w:val="none" w:sz="0" w:space="0" w:color="auto"/>
            <w:bottom w:val="single" w:sz="6" w:space="4" w:color="D7D7D7"/>
            <w:right w:val="none" w:sz="0" w:space="0" w:color="auto"/>
          </w:divBdr>
        </w:div>
        <w:div w:id="89470208">
          <w:marLeft w:val="0"/>
          <w:marRight w:val="0"/>
          <w:marTop w:val="0"/>
          <w:marBottom w:val="0"/>
          <w:divBdr>
            <w:top w:val="none" w:sz="0" w:space="0" w:color="auto"/>
            <w:left w:val="none" w:sz="0" w:space="0" w:color="auto"/>
            <w:bottom w:val="none" w:sz="0" w:space="0" w:color="auto"/>
            <w:right w:val="none" w:sz="0" w:space="0" w:color="auto"/>
          </w:divBdr>
        </w:div>
      </w:divsChild>
    </w:div>
    <w:div w:id="1296132497">
      <w:bodyDiv w:val="1"/>
      <w:marLeft w:val="0"/>
      <w:marRight w:val="0"/>
      <w:marTop w:val="0"/>
      <w:marBottom w:val="0"/>
      <w:divBdr>
        <w:top w:val="none" w:sz="0" w:space="0" w:color="auto"/>
        <w:left w:val="none" w:sz="0" w:space="0" w:color="auto"/>
        <w:bottom w:val="none" w:sz="0" w:space="0" w:color="auto"/>
        <w:right w:val="none" w:sz="0" w:space="0" w:color="auto"/>
      </w:divBdr>
      <w:divsChild>
        <w:div w:id="2068332297">
          <w:marLeft w:val="0"/>
          <w:marRight w:val="0"/>
          <w:marTop w:val="300"/>
          <w:marBottom w:val="300"/>
          <w:divBdr>
            <w:top w:val="none" w:sz="0" w:space="0" w:color="auto"/>
            <w:left w:val="none" w:sz="0" w:space="0" w:color="auto"/>
            <w:bottom w:val="none" w:sz="0" w:space="0" w:color="auto"/>
            <w:right w:val="none" w:sz="0" w:space="0" w:color="auto"/>
          </w:divBdr>
          <w:divsChild>
            <w:div w:id="699164362">
              <w:marLeft w:val="0"/>
              <w:marRight w:val="0"/>
              <w:marTop w:val="0"/>
              <w:marBottom w:val="0"/>
              <w:divBdr>
                <w:top w:val="none" w:sz="0" w:space="0" w:color="auto"/>
                <w:left w:val="none" w:sz="0" w:space="0" w:color="auto"/>
                <w:bottom w:val="none" w:sz="0" w:space="0" w:color="auto"/>
                <w:right w:val="none" w:sz="0" w:space="0" w:color="auto"/>
              </w:divBdr>
            </w:div>
          </w:divsChild>
        </w:div>
        <w:div w:id="1231649516">
          <w:marLeft w:val="0"/>
          <w:marRight w:val="0"/>
          <w:marTop w:val="0"/>
          <w:marBottom w:val="0"/>
          <w:divBdr>
            <w:top w:val="none" w:sz="0" w:space="0" w:color="auto"/>
            <w:left w:val="none" w:sz="0" w:space="0" w:color="auto"/>
            <w:bottom w:val="none" w:sz="0" w:space="0" w:color="auto"/>
            <w:right w:val="none" w:sz="0" w:space="0" w:color="auto"/>
          </w:divBdr>
        </w:div>
        <w:div w:id="1894147535">
          <w:marLeft w:val="0"/>
          <w:marRight w:val="0"/>
          <w:marTop w:val="300"/>
          <w:marBottom w:val="0"/>
          <w:divBdr>
            <w:top w:val="none" w:sz="0" w:space="0" w:color="auto"/>
            <w:left w:val="none" w:sz="0" w:space="0" w:color="auto"/>
            <w:bottom w:val="none" w:sz="0" w:space="0" w:color="auto"/>
            <w:right w:val="none" w:sz="0" w:space="0" w:color="auto"/>
          </w:divBdr>
        </w:div>
      </w:divsChild>
    </w:div>
    <w:div w:id="1296134317">
      <w:bodyDiv w:val="1"/>
      <w:marLeft w:val="0"/>
      <w:marRight w:val="0"/>
      <w:marTop w:val="0"/>
      <w:marBottom w:val="0"/>
      <w:divBdr>
        <w:top w:val="none" w:sz="0" w:space="0" w:color="auto"/>
        <w:left w:val="none" w:sz="0" w:space="0" w:color="auto"/>
        <w:bottom w:val="none" w:sz="0" w:space="0" w:color="auto"/>
        <w:right w:val="none" w:sz="0" w:space="0" w:color="auto"/>
      </w:divBdr>
      <w:divsChild>
        <w:div w:id="469134098">
          <w:marLeft w:val="0"/>
          <w:marRight w:val="0"/>
          <w:marTop w:val="300"/>
          <w:marBottom w:val="300"/>
          <w:divBdr>
            <w:top w:val="none" w:sz="0" w:space="0" w:color="auto"/>
            <w:left w:val="none" w:sz="0" w:space="0" w:color="auto"/>
            <w:bottom w:val="none" w:sz="0" w:space="0" w:color="auto"/>
            <w:right w:val="none" w:sz="0" w:space="0" w:color="auto"/>
          </w:divBdr>
          <w:divsChild>
            <w:div w:id="984893833">
              <w:marLeft w:val="0"/>
              <w:marRight w:val="0"/>
              <w:marTop w:val="0"/>
              <w:marBottom w:val="0"/>
              <w:divBdr>
                <w:top w:val="none" w:sz="0" w:space="0" w:color="auto"/>
                <w:left w:val="none" w:sz="0" w:space="0" w:color="auto"/>
                <w:bottom w:val="none" w:sz="0" w:space="0" w:color="auto"/>
                <w:right w:val="none" w:sz="0" w:space="0" w:color="auto"/>
              </w:divBdr>
            </w:div>
          </w:divsChild>
        </w:div>
        <w:div w:id="993023298">
          <w:marLeft w:val="0"/>
          <w:marRight w:val="0"/>
          <w:marTop w:val="0"/>
          <w:marBottom w:val="0"/>
          <w:divBdr>
            <w:top w:val="none" w:sz="0" w:space="0" w:color="auto"/>
            <w:left w:val="none" w:sz="0" w:space="0" w:color="auto"/>
            <w:bottom w:val="none" w:sz="0" w:space="0" w:color="auto"/>
            <w:right w:val="none" w:sz="0" w:space="0" w:color="auto"/>
          </w:divBdr>
        </w:div>
        <w:div w:id="747845204">
          <w:marLeft w:val="0"/>
          <w:marRight w:val="0"/>
          <w:marTop w:val="300"/>
          <w:marBottom w:val="0"/>
          <w:divBdr>
            <w:top w:val="none" w:sz="0" w:space="0" w:color="auto"/>
            <w:left w:val="none" w:sz="0" w:space="0" w:color="auto"/>
            <w:bottom w:val="none" w:sz="0" w:space="0" w:color="auto"/>
            <w:right w:val="none" w:sz="0" w:space="0" w:color="auto"/>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0303023">
      <w:bodyDiv w:val="1"/>
      <w:marLeft w:val="0"/>
      <w:marRight w:val="0"/>
      <w:marTop w:val="0"/>
      <w:marBottom w:val="0"/>
      <w:divBdr>
        <w:top w:val="none" w:sz="0" w:space="0" w:color="auto"/>
        <w:left w:val="none" w:sz="0" w:space="0" w:color="auto"/>
        <w:bottom w:val="none" w:sz="0" w:space="0" w:color="auto"/>
        <w:right w:val="none" w:sz="0" w:space="0" w:color="auto"/>
      </w:divBdr>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3927821">
      <w:bodyDiv w:val="1"/>
      <w:marLeft w:val="0"/>
      <w:marRight w:val="0"/>
      <w:marTop w:val="0"/>
      <w:marBottom w:val="0"/>
      <w:divBdr>
        <w:top w:val="none" w:sz="0" w:space="0" w:color="auto"/>
        <w:left w:val="none" w:sz="0" w:space="0" w:color="auto"/>
        <w:bottom w:val="none" w:sz="0" w:space="0" w:color="auto"/>
        <w:right w:val="none" w:sz="0" w:space="0" w:color="auto"/>
      </w:divBdr>
      <w:divsChild>
        <w:div w:id="505176019">
          <w:marLeft w:val="0"/>
          <w:marRight w:val="0"/>
          <w:marTop w:val="0"/>
          <w:marBottom w:val="300"/>
          <w:divBdr>
            <w:top w:val="none" w:sz="0" w:space="0" w:color="auto"/>
            <w:left w:val="none" w:sz="0" w:space="0" w:color="auto"/>
            <w:bottom w:val="none" w:sz="0" w:space="0" w:color="auto"/>
            <w:right w:val="none" w:sz="0" w:space="0" w:color="auto"/>
          </w:divBdr>
          <w:divsChild>
            <w:div w:id="30154518">
              <w:marLeft w:val="0"/>
              <w:marRight w:val="0"/>
              <w:marTop w:val="0"/>
              <w:marBottom w:val="0"/>
              <w:divBdr>
                <w:top w:val="none" w:sz="0" w:space="0" w:color="auto"/>
                <w:left w:val="none" w:sz="0" w:space="0" w:color="auto"/>
                <w:bottom w:val="none" w:sz="0" w:space="0" w:color="auto"/>
                <w:right w:val="none" w:sz="0" w:space="0" w:color="auto"/>
              </w:divBdr>
            </w:div>
          </w:divsChild>
        </w:div>
        <w:div w:id="385105923">
          <w:marLeft w:val="0"/>
          <w:marRight w:val="0"/>
          <w:marTop w:val="0"/>
          <w:marBottom w:val="300"/>
          <w:divBdr>
            <w:top w:val="none" w:sz="0" w:space="0" w:color="auto"/>
            <w:left w:val="none" w:sz="0" w:space="0" w:color="auto"/>
            <w:bottom w:val="none" w:sz="0" w:space="0" w:color="auto"/>
            <w:right w:val="none" w:sz="0" w:space="0" w:color="auto"/>
          </w:divBdr>
          <w:divsChild>
            <w:div w:id="1014914248">
              <w:marLeft w:val="0"/>
              <w:marRight w:val="0"/>
              <w:marTop w:val="0"/>
              <w:marBottom w:val="0"/>
              <w:divBdr>
                <w:top w:val="none" w:sz="0" w:space="0" w:color="auto"/>
                <w:left w:val="none" w:sz="0" w:space="0" w:color="auto"/>
                <w:bottom w:val="none" w:sz="0" w:space="0" w:color="auto"/>
                <w:right w:val="none" w:sz="0" w:space="0" w:color="auto"/>
              </w:divBdr>
            </w:div>
          </w:divsChild>
        </w:div>
        <w:div w:id="1828940866">
          <w:marLeft w:val="0"/>
          <w:marRight w:val="0"/>
          <w:marTop w:val="0"/>
          <w:marBottom w:val="300"/>
          <w:divBdr>
            <w:top w:val="none" w:sz="0" w:space="0" w:color="auto"/>
            <w:left w:val="none" w:sz="0" w:space="0" w:color="auto"/>
            <w:bottom w:val="none" w:sz="0" w:space="0" w:color="auto"/>
            <w:right w:val="none" w:sz="0" w:space="0" w:color="auto"/>
          </w:divBdr>
          <w:divsChild>
            <w:div w:id="16072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17409">
      <w:bodyDiv w:val="1"/>
      <w:marLeft w:val="0"/>
      <w:marRight w:val="0"/>
      <w:marTop w:val="0"/>
      <w:marBottom w:val="0"/>
      <w:divBdr>
        <w:top w:val="none" w:sz="0" w:space="0" w:color="auto"/>
        <w:left w:val="none" w:sz="0" w:space="0" w:color="auto"/>
        <w:bottom w:val="none" w:sz="0" w:space="0" w:color="auto"/>
        <w:right w:val="none" w:sz="0" w:space="0" w:color="auto"/>
      </w:divBdr>
      <w:divsChild>
        <w:div w:id="45297608">
          <w:marLeft w:val="0"/>
          <w:marRight w:val="0"/>
          <w:marTop w:val="0"/>
          <w:marBottom w:val="0"/>
          <w:divBdr>
            <w:top w:val="none" w:sz="0" w:space="0" w:color="auto"/>
            <w:left w:val="none" w:sz="0" w:space="0" w:color="auto"/>
            <w:bottom w:val="none" w:sz="0" w:space="0" w:color="auto"/>
            <w:right w:val="none" w:sz="0" w:space="0" w:color="auto"/>
          </w:divBdr>
          <w:divsChild>
            <w:div w:id="1736778891">
              <w:marLeft w:val="0"/>
              <w:marRight w:val="0"/>
              <w:marTop w:val="0"/>
              <w:marBottom w:val="0"/>
              <w:divBdr>
                <w:top w:val="none" w:sz="0" w:space="0" w:color="auto"/>
                <w:left w:val="none" w:sz="0" w:space="0" w:color="auto"/>
                <w:bottom w:val="none" w:sz="0" w:space="0" w:color="auto"/>
                <w:right w:val="none" w:sz="0" w:space="0" w:color="auto"/>
              </w:divBdr>
            </w:div>
          </w:divsChild>
        </w:div>
        <w:div w:id="856895467">
          <w:marLeft w:val="0"/>
          <w:marRight w:val="0"/>
          <w:marTop w:val="0"/>
          <w:marBottom w:val="0"/>
          <w:divBdr>
            <w:top w:val="none" w:sz="0" w:space="0" w:color="auto"/>
            <w:left w:val="none" w:sz="0" w:space="0" w:color="auto"/>
            <w:bottom w:val="none" w:sz="0" w:space="0" w:color="auto"/>
            <w:right w:val="none" w:sz="0" w:space="0" w:color="auto"/>
          </w:divBdr>
        </w:div>
        <w:div w:id="1727337939">
          <w:marLeft w:val="0"/>
          <w:marRight w:val="0"/>
          <w:marTop w:val="0"/>
          <w:marBottom w:val="0"/>
          <w:divBdr>
            <w:top w:val="none" w:sz="0" w:space="0" w:color="auto"/>
            <w:left w:val="none" w:sz="0" w:space="0" w:color="auto"/>
            <w:bottom w:val="none" w:sz="0" w:space="0" w:color="auto"/>
            <w:right w:val="none" w:sz="0" w:space="0" w:color="auto"/>
          </w:divBdr>
        </w:div>
      </w:divsChild>
    </w:div>
    <w:div w:id="1305620564">
      <w:bodyDiv w:val="1"/>
      <w:marLeft w:val="0"/>
      <w:marRight w:val="0"/>
      <w:marTop w:val="0"/>
      <w:marBottom w:val="0"/>
      <w:divBdr>
        <w:top w:val="none" w:sz="0" w:space="0" w:color="auto"/>
        <w:left w:val="none" w:sz="0" w:space="0" w:color="auto"/>
        <w:bottom w:val="none" w:sz="0" w:space="0" w:color="auto"/>
        <w:right w:val="none" w:sz="0" w:space="0" w:color="auto"/>
      </w:divBdr>
      <w:divsChild>
        <w:div w:id="1307978827">
          <w:marLeft w:val="0"/>
          <w:marRight w:val="0"/>
          <w:marTop w:val="0"/>
          <w:marBottom w:val="0"/>
          <w:divBdr>
            <w:top w:val="none" w:sz="0" w:space="0" w:color="auto"/>
            <w:left w:val="none" w:sz="0" w:space="0" w:color="auto"/>
            <w:bottom w:val="none" w:sz="0" w:space="0" w:color="auto"/>
            <w:right w:val="none" w:sz="0" w:space="0" w:color="auto"/>
          </w:divBdr>
        </w:div>
        <w:div w:id="1406146101">
          <w:marLeft w:val="0"/>
          <w:marRight w:val="0"/>
          <w:marTop w:val="150"/>
          <w:marBottom w:val="150"/>
          <w:divBdr>
            <w:top w:val="single" w:sz="6" w:space="4" w:color="D7D7D7"/>
            <w:left w:val="none" w:sz="0" w:space="0" w:color="auto"/>
            <w:bottom w:val="single" w:sz="6" w:space="4" w:color="D7D7D7"/>
            <w:right w:val="none" w:sz="0" w:space="0" w:color="auto"/>
          </w:divBdr>
        </w:div>
        <w:div w:id="2037149048">
          <w:marLeft w:val="0"/>
          <w:marRight w:val="0"/>
          <w:marTop w:val="0"/>
          <w:marBottom w:val="0"/>
          <w:divBdr>
            <w:top w:val="none" w:sz="0" w:space="0" w:color="auto"/>
            <w:left w:val="none" w:sz="0" w:space="0" w:color="auto"/>
            <w:bottom w:val="none" w:sz="0" w:space="0" w:color="auto"/>
            <w:right w:val="none" w:sz="0" w:space="0" w:color="auto"/>
          </w:divBdr>
        </w:div>
      </w:divsChild>
    </w:div>
    <w:div w:id="1308976567">
      <w:bodyDiv w:val="1"/>
      <w:marLeft w:val="0"/>
      <w:marRight w:val="0"/>
      <w:marTop w:val="0"/>
      <w:marBottom w:val="0"/>
      <w:divBdr>
        <w:top w:val="none" w:sz="0" w:space="0" w:color="auto"/>
        <w:left w:val="none" w:sz="0" w:space="0" w:color="auto"/>
        <w:bottom w:val="none" w:sz="0" w:space="0" w:color="auto"/>
        <w:right w:val="none" w:sz="0" w:space="0" w:color="auto"/>
      </w:divBdr>
      <w:divsChild>
        <w:div w:id="1493333277">
          <w:marLeft w:val="0"/>
          <w:marRight w:val="0"/>
          <w:marTop w:val="0"/>
          <w:marBottom w:val="0"/>
          <w:divBdr>
            <w:top w:val="none" w:sz="0" w:space="0" w:color="auto"/>
            <w:left w:val="none" w:sz="0" w:space="0" w:color="auto"/>
            <w:bottom w:val="none" w:sz="0" w:space="0" w:color="auto"/>
            <w:right w:val="none" w:sz="0" w:space="0" w:color="auto"/>
          </w:divBdr>
          <w:divsChild>
            <w:div w:id="460000012">
              <w:marLeft w:val="0"/>
              <w:marRight w:val="0"/>
              <w:marTop w:val="0"/>
              <w:marBottom w:val="0"/>
              <w:divBdr>
                <w:top w:val="none" w:sz="0" w:space="0" w:color="auto"/>
                <w:left w:val="none" w:sz="0" w:space="0" w:color="auto"/>
                <w:bottom w:val="none" w:sz="0" w:space="0" w:color="auto"/>
                <w:right w:val="none" w:sz="0" w:space="0" w:color="auto"/>
              </w:divBdr>
            </w:div>
          </w:divsChild>
        </w:div>
        <w:div w:id="354310502">
          <w:marLeft w:val="0"/>
          <w:marRight w:val="0"/>
          <w:marTop w:val="0"/>
          <w:marBottom w:val="0"/>
          <w:divBdr>
            <w:top w:val="none" w:sz="0" w:space="0" w:color="auto"/>
            <w:left w:val="none" w:sz="0" w:space="0" w:color="auto"/>
            <w:bottom w:val="none" w:sz="0" w:space="0" w:color="auto"/>
            <w:right w:val="none" w:sz="0" w:space="0" w:color="auto"/>
          </w:divBdr>
        </w:div>
        <w:div w:id="513110079">
          <w:marLeft w:val="0"/>
          <w:marRight w:val="0"/>
          <w:marTop w:val="0"/>
          <w:marBottom w:val="0"/>
          <w:divBdr>
            <w:top w:val="none" w:sz="0" w:space="0" w:color="auto"/>
            <w:left w:val="none" w:sz="0" w:space="0" w:color="auto"/>
            <w:bottom w:val="none" w:sz="0" w:space="0" w:color="auto"/>
            <w:right w:val="none" w:sz="0" w:space="0" w:color="auto"/>
          </w:divBdr>
        </w:div>
      </w:divsChild>
    </w:div>
    <w:div w:id="1309476671">
      <w:bodyDiv w:val="1"/>
      <w:marLeft w:val="0"/>
      <w:marRight w:val="0"/>
      <w:marTop w:val="0"/>
      <w:marBottom w:val="0"/>
      <w:divBdr>
        <w:top w:val="none" w:sz="0" w:space="0" w:color="auto"/>
        <w:left w:val="none" w:sz="0" w:space="0" w:color="auto"/>
        <w:bottom w:val="none" w:sz="0" w:space="0" w:color="auto"/>
        <w:right w:val="none" w:sz="0" w:space="0" w:color="auto"/>
      </w:divBdr>
      <w:divsChild>
        <w:div w:id="1204515800">
          <w:marLeft w:val="0"/>
          <w:marRight w:val="0"/>
          <w:marTop w:val="300"/>
          <w:marBottom w:val="300"/>
          <w:divBdr>
            <w:top w:val="none" w:sz="0" w:space="0" w:color="auto"/>
            <w:left w:val="none" w:sz="0" w:space="0" w:color="auto"/>
            <w:bottom w:val="none" w:sz="0" w:space="0" w:color="auto"/>
            <w:right w:val="none" w:sz="0" w:space="0" w:color="auto"/>
          </w:divBdr>
          <w:divsChild>
            <w:div w:id="2043168895">
              <w:marLeft w:val="0"/>
              <w:marRight w:val="0"/>
              <w:marTop w:val="0"/>
              <w:marBottom w:val="0"/>
              <w:divBdr>
                <w:top w:val="none" w:sz="0" w:space="0" w:color="auto"/>
                <w:left w:val="none" w:sz="0" w:space="0" w:color="auto"/>
                <w:bottom w:val="none" w:sz="0" w:space="0" w:color="auto"/>
                <w:right w:val="none" w:sz="0" w:space="0" w:color="auto"/>
              </w:divBdr>
            </w:div>
          </w:divsChild>
        </w:div>
        <w:div w:id="1385522507">
          <w:marLeft w:val="0"/>
          <w:marRight w:val="0"/>
          <w:marTop w:val="0"/>
          <w:marBottom w:val="0"/>
          <w:divBdr>
            <w:top w:val="none" w:sz="0" w:space="0" w:color="auto"/>
            <w:left w:val="none" w:sz="0" w:space="0" w:color="auto"/>
            <w:bottom w:val="none" w:sz="0" w:space="0" w:color="auto"/>
            <w:right w:val="none" w:sz="0" w:space="0" w:color="auto"/>
          </w:divBdr>
        </w:div>
        <w:div w:id="917204221">
          <w:marLeft w:val="0"/>
          <w:marRight w:val="0"/>
          <w:marTop w:val="300"/>
          <w:marBottom w:val="0"/>
          <w:divBdr>
            <w:top w:val="none" w:sz="0" w:space="0" w:color="auto"/>
            <w:left w:val="none" w:sz="0" w:space="0" w:color="auto"/>
            <w:bottom w:val="none" w:sz="0" w:space="0" w:color="auto"/>
            <w:right w:val="none" w:sz="0" w:space="0" w:color="auto"/>
          </w:divBdr>
        </w:div>
      </w:divsChild>
    </w:div>
    <w:div w:id="1313755234">
      <w:bodyDiv w:val="1"/>
      <w:marLeft w:val="0"/>
      <w:marRight w:val="0"/>
      <w:marTop w:val="0"/>
      <w:marBottom w:val="0"/>
      <w:divBdr>
        <w:top w:val="none" w:sz="0" w:space="0" w:color="auto"/>
        <w:left w:val="none" w:sz="0" w:space="0" w:color="auto"/>
        <w:bottom w:val="none" w:sz="0" w:space="0" w:color="auto"/>
        <w:right w:val="none" w:sz="0" w:space="0" w:color="auto"/>
      </w:divBdr>
      <w:divsChild>
        <w:div w:id="447117457">
          <w:marLeft w:val="0"/>
          <w:marRight w:val="0"/>
          <w:marTop w:val="300"/>
          <w:marBottom w:val="300"/>
          <w:divBdr>
            <w:top w:val="none" w:sz="0" w:space="0" w:color="auto"/>
            <w:left w:val="none" w:sz="0" w:space="0" w:color="auto"/>
            <w:bottom w:val="none" w:sz="0" w:space="0" w:color="auto"/>
            <w:right w:val="none" w:sz="0" w:space="0" w:color="auto"/>
          </w:divBdr>
          <w:divsChild>
            <w:div w:id="848834490">
              <w:marLeft w:val="0"/>
              <w:marRight w:val="0"/>
              <w:marTop w:val="0"/>
              <w:marBottom w:val="0"/>
              <w:divBdr>
                <w:top w:val="none" w:sz="0" w:space="0" w:color="auto"/>
                <w:left w:val="none" w:sz="0" w:space="0" w:color="auto"/>
                <w:bottom w:val="none" w:sz="0" w:space="0" w:color="auto"/>
                <w:right w:val="none" w:sz="0" w:space="0" w:color="auto"/>
              </w:divBdr>
            </w:div>
          </w:divsChild>
        </w:div>
        <w:div w:id="1946424784">
          <w:marLeft w:val="0"/>
          <w:marRight w:val="0"/>
          <w:marTop w:val="0"/>
          <w:marBottom w:val="0"/>
          <w:divBdr>
            <w:top w:val="none" w:sz="0" w:space="0" w:color="auto"/>
            <w:left w:val="none" w:sz="0" w:space="0" w:color="auto"/>
            <w:bottom w:val="none" w:sz="0" w:space="0" w:color="auto"/>
            <w:right w:val="none" w:sz="0" w:space="0" w:color="auto"/>
          </w:divBdr>
        </w:div>
        <w:div w:id="1870340147">
          <w:marLeft w:val="0"/>
          <w:marRight w:val="0"/>
          <w:marTop w:val="30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sChild>
        <w:div w:id="1175340093">
          <w:marLeft w:val="0"/>
          <w:marRight w:val="0"/>
          <w:marTop w:val="0"/>
          <w:marBottom w:val="0"/>
          <w:divBdr>
            <w:top w:val="none" w:sz="0" w:space="0" w:color="auto"/>
            <w:left w:val="none" w:sz="0" w:space="0" w:color="auto"/>
            <w:bottom w:val="none" w:sz="0" w:space="0" w:color="auto"/>
            <w:right w:val="none" w:sz="0" w:space="0" w:color="auto"/>
          </w:divBdr>
        </w:div>
        <w:div w:id="1725372163">
          <w:marLeft w:val="0"/>
          <w:marRight w:val="0"/>
          <w:marTop w:val="0"/>
          <w:marBottom w:val="0"/>
          <w:divBdr>
            <w:top w:val="none" w:sz="0" w:space="0" w:color="auto"/>
            <w:left w:val="none" w:sz="0" w:space="0" w:color="auto"/>
            <w:bottom w:val="none" w:sz="0" w:space="0" w:color="auto"/>
            <w:right w:val="none" w:sz="0" w:space="0" w:color="auto"/>
          </w:divBdr>
          <w:divsChild>
            <w:div w:id="680158381">
              <w:marLeft w:val="0"/>
              <w:marRight w:val="0"/>
              <w:marTop w:val="0"/>
              <w:marBottom w:val="0"/>
              <w:divBdr>
                <w:top w:val="none" w:sz="0" w:space="0" w:color="auto"/>
                <w:left w:val="none" w:sz="0" w:space="0" w:color="auto"/>
                <w:bottom w:val="none" w:sz="0" w:space="0" w:color="auto"/>
                <w:right w:val="none" w:sz="0" w:space="0" w:color="auto"/>
              </w:divBdr>
              <w:divsChild>
                <w:div w:id="939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6454016">
      <w:bodyDiv w:val="1"/>
      <w:marLeft w:val="0"/>
      <w:marRight w:val="0"/>
      <w:marTop w:val="0"/>
      <w:marBottom w:val="0"/>
      <w:divBdr>
        <w:top w:val="none" w:sz="0" w:space="0" w:color="auto"/>
        <w:left w:val="none" w:sz="0" w:space="0" w:color="auto"/>
        <w:bottom w:val="none" w:sz="0" w:space="0" w:color="auto"/>
        <w:right w:val="none" w:sz="0" w:space="0" w:color="auto"/>
      </w:divBdr>
    </w:div>
    <w:div w:id="1316882684">
      <w:bodyDiv w:val="1"/>
      <w:marLeft w:val="0"/>
      <w:marRight w:val="0"/>
      <w:marTop w:val="0"/>
      <w:marBottom w:val="0"/>
      <w:divBdr>
        <w:top w:val="none" w:sz="0" w:space="0" w:color="auto"/>
        <w:left w:val="none" w:sz="0" w:space="0" w:color="auto"/>
        <w:bottom w:val="none" w:sz="0" w:space="0" w:color="auto"/>
        <w:right w:val="none" w:sz="0" w:space="0" w:color="auto"/>
      </w:divBdr>
      <w:divsChild>
        <w:div w:id="1530606299">
          <w:marLeft w:val="0"/>
          <w:marRight w:val="0"/>
          <w:marTop w:val="0"/>
          <w:marBottom w:val="300"/>
          <w:divBdr>
            <w:top w:val="none" w:sz="0" w:space="0" w:color="auto"/>
            <w:left w:val="none" w:sz="0" w:space="0" w:color="auto"/>
            <w:bottom w:val="none" w:sz="0" w:space="0" w:color="auto"/>
            <w:right w:val="none" w:sz="0" w:space="0" w:color="auto"/>
          </w:divBdr>
          <w:divsChild>
            <w:div w:id="1431009504">
              <w:marLeft w:val="0"/>
              <w:marRight w:val="0"/>
              <w:marTop w:val="0"/>
              <w:marBottom w:val="0"/>
              <w:divBdr>
                <w:top w:val="none" w:sz="0" w:space="0" w:color="auto"/>
                <w:left w:val="none" w:sz="0" w:space="0" w:color="auto"/>
                <w:bottom w:val="none" w:sz="0" w:space="0" w:color="auto"/>
                <w:right w:val="none" w:sz="0" w:space="0" w:color="auto"/>
              </w:divBdr>
            </w:div>
          </w:divsChild>
        </w:div>
        <w:div w:id="1193227482">
          <w:marLeft w:val="0"/>
          <w:marRight w:val="0"/>
          <w:marTop w:val="0"/>
          <w:marBottom w:val="300"/>
          <w:divBdr>
            <w:top w:val="none" w:sz="0" w:space="0" w:color="auto"/>
            <w:left w:val="none" w:sz="0" w:space="0" w:color="auto"/>
            <w:bottom w:val="none" w:sz="0" w:space="0" w:color="auto"/>
            <w:right w:val="none" w:sz="0" w:space="0" w:color="auto"/>
          </w:divBdr>
          <w:divsChild>
            <w:div w:id="158278403">
              <w:marLeft w:val="0"/>
              <w:marRight w:val="0"/>
              <w:marTop w:val="0"/>
              <w:marBottom w:val="0"/>
              <w:divBdr>
                <w:top w:val="none" w:sz="0" w:space="0" w:color="auto"/>
                <w:left w:val="none" w:sz="0" w:space="0" w:color="auto"/>
                <w:bottom w:val="none" w:sz="0" w:space="0" w:color="auto"/>
                <w:right w:val="none" w:sz="0" w:space="0" w:color="auto"/>
              </w:divBdr>
            </w:div>
          </w:divsChild>
        </w:div>
        <w:div w:id="1603952699">
          <w:marLeft w:val="0"/>
          <w:marRight w:val="0"/>
          <w:marTop w:val="0"/>
          <w:marBottom w:val="300"/>
          <w:divBdr>
            <w:top w:val="none" w:sz="0" w:space="0" w:color="auto"/>
            <w:left w:val="none" w:sz="0" w:space="0" w:color="auto"/>
            <w:bottom w:val="none" w:sz="0" w:space="0" w:color="auto"/>
            <w:right w:val="none" w:sz="0" w:space="0" w:color="auto"/>
          </w:divBdr>
          <w:divsChild>
            <w:div w:id="412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9616">
      <w:bodyDiv w:val="1"/>
      <w:marLeft w:val="0"/>
      <w:marRight w:val="0"/>
      <w:marTop w:val="0"/>
      <w:marBottom w:val="0"/>
      <w:divBdr>
        <w:top w:val="none" w:sz="0" w:space="0" w:color="auto"/>
        <w:left w:val="none" w:sz="0" w:space="0" w:color="auto"/>
        <w:bottom w:val="none" w:sz="0" w:space="0" w:color="auto"/>
        <w:right w:val="none" w:sz="0" w:space="0" w:color="auto"/>
      </w:divBdr>
      <w:divsChild>
        <w:div w:id="1046418404">
          <w:marLeft w:val="0"/>
          <w:marRight w:val="0"/>
          <w:marTop w:val="0"/>
          <w:marBottom w:val="0"/>
          <w:divBdr>
            <w:top w:val="none" w:sz="0" w:space="0" w:color="auto"/>
            <w:left w:val="none" w:sz="0" w:space="0" w:color="auto"/>
            <w:bottom w:val="none" w:sz="0" w:space="0" w:color="auto"/>
            <w:right w:val="none" w:sz="0" w:space="0" w:color="auto"/>
          </w:divBdr>
        </w:div>
        <w:div w:id="50232234">
          <w:marLeft w:val="0"/>
          <w:marRight w:val="0"/>
          <w:marTop w:val="0"/>
          <w:marBottom w:val="0"/>
          <w:divBdr>
            <w:top w:val="none" w:sz="0" w:space="0" w:color="auto"/>
            <w:left w:val="none" w:sz="0" w:space="0" w:color="auto"/>
            <w:bottom w:val="none" w:sz="0" w:space="0" w:color="auto"/>
            <w:right w:val="none" w:sz="0" w:space="0" w:color="auto"/>
          </w:divBdr>
          <w:divsChild>
            <w:div w:id="1255044865">
              <w:marLeft w:val="0"/>
              <w:marRight w:val="0"/>
              <w:marTop w:val="0"/>
              <w:marBottom w:val="0"/>
              <w:divBdr>
                <w:top w:val="none" w:sz="0" w:space="0" w:color="auto"/>
                <w:left w:val="none" w:sz="0" w:space="0" w:color="auto"/>
                <w:bottom w:val="none" w:sz="0" w:space="0" w:color="auto"/>
                <w:right w:val="none" w:sz="0" w:space="0" w:color="auto"/>
              </w:divBdr>
              <w:divsChild>
                <w:div w:id="3761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1616485">
      <w:bodyDiv w:val="1"/>
      <w:marLeft w:val="0"/>
      <w:marRight w:val="0"/>
      <w:marTop w:val="0"/>
      <w:marBottom w:val="0"/>
      <w:divBdr>
        <w:top w:val="none" w:sz="0" w:space="0" w:color="auto"/>
        <w:left w:val="none" w:sz="0" w:space="0" w:color="auto"/>
        <w:bottom w:val="none" w:sz="0" w:space="0" w:color="auto"/>
        <w:right w:val="none" w:sz="0" w:space="0" w:color="auto"/>
      </w:divBdr>
      <w:divsChild>
        <w:div w:id="581451887">
          <w:marLeft w:val="0"/>
          <w:marRight w:val="0"/>
          <w:marTop w:val="0"/>
          <w:marBottom w:val="0"/>
          <w:divBdr>
            <w:top w:val="none" w:sz="0" w:space="0" w:color="auto"/>
            <w:left w:val="none" w:sz="0" w:space="0" w:color="auto"/>
            <w:bottom w:val="none" w:sz="0" w:space="0" w:color="auto"/>
            <w:right w:val="none" w:sz="0" w:space="0" w:color="auto"/>
          </w:divBdr>
        </w:div>
        <w:div w:id="84739695">
          <w:marLeft w:val="0"/>
          <w:marRight w:val="0"/>
          <w:marTop w:val="150"/>
          <w:marBottom w:val="150"/>
          <w:divBdr>
            <w:top w:val="single" w:sz="6" w:space="4" w:color="D7D7D7"/>
            <w:left w:val="none" w:sz="0" w:space="0" w:color="auto"/>
            <w:bottom w:val="single" w:sz="6" w:space="4" w:color="D7D7D7"/>
            <w:right w:val="none" w:sz="0" w:space="0" w:color="auto"/>
          </w:divBdr>
        </w:div>
        <w:div w:id="1558659355">
          <w:marLeft w:val="0"/>
          <w:marRight w:val="0"/>
          <w:marTop w:val="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27326125">
      <w:bodyDiv w:val="1"/>
      <w:marLeft w:val="0"/>
      <w:marRight w:val="0"/>
      <w:marTop w:val="0"/>
      <w:marBottom w:val="0"/>
      <w:divBdr>
        <w:top w:val="none" w:sz="0" w:space="0" w:color="auto"/>
        <w:left w:val="none" w:sz="0" w:space="0" w:color="auto"/>
        <w:bottom w:val="none" w:sz="0" w:space="0" w:color="auto"/>
        <w:right w:val="none" w:sz="0" w:space="0" w:color="auto"/>
      </w:divBdr>
    </w:div>
    <w:div w:id="1328240536">
      <w:bodyDiv w:val="1"/>
      <w:marLeft w:val="0"/>
      <w:marRight w:val="0"/>
      <w:marTop w:val="0"/>
      <w:marBottom w:val="0"/>
      <w:divBdr>
        <w:top w:val="none" w:sz="0" w:space="0" w:color="auto"/>
        <w:left w:val="none" w:sz="0" w:space="0" w:color="auto"/>
        <w:bottom w:val="none" w:sz="0" w:space="0" w:color="auto"/>
        <w:right w:val="none" w:sz="0" w:space="0" w:color="auto"/>
      </w:divBdr>
      <w:divsChild>
        <w:div w:id="1882012868">
          <w:marLeft w:val="0"/>
          <w:marRight w:val="0"/>
          <w:marTop w:val="0"/>
          <w:marBottom w:val="0"/>
          <w:divBdr>
            <w:top w:val="none" w:sz="0" w:space="0" w:color="auto"/>
            <w:left w:val="none" w:sz="0" w:space="0" w:color="auto"/>
            <w:bottom w:val="none" w:sz="0" w:space="0" w:color="auto"/>
            <w:right w:val="none" w:sz="0" w:space="0" w:color="auto"/>
          </w:divBdr>
          <w:divsChild>
            <w:div w:id="1279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6596">
      <w:bodyDiv w:val="1"/>
      <w:marLeft w:val="0"/>
      <w:marRight w:val="0"/>
      <w:marTop w:val="0"/>
      <w:marBottom w:val="0"/>
      <w:divBdr>
        <w:top w:val="none" w:sz="0" w:space="0" w:color="auto"/>
        <w:left w:val="none" w:sz="0" w:space="0" w:color="auto"/>
        <w:bottom w:val="none" w:sz="0" w:space="0" w:color="auto"/>
        <w:right w:val="none" w:sz="0" w:space="0" w:color="auto"/>
      </w:divBdr>
      <w:divsChild>
        <w:div w:id="1423407872">
          <w:marLeft w:val="0"/>
          <w:marRight w:val="0"/>
          <w:marTop w:val="0"/>
          <w:marBottom w:val="0"/>
          <w:divBdr>
            <w:top w:val="none" w:sz="0" w:space="0" w:color="auto"/>
            <w:left w:val="none" w:sz="0" w:space="0" w:color="auto"/>
            <w:bottom w:val="none" w:sz="0" w:space="0" w:color="auto"/>
            <w:right w:val="none" w:sz="0" w:space="0" w:color="auto"/>
          </w:divBdr>
          <w:divsChild>
            <w:div w:id="6643264">
              <w:marLeft w:val="0"/>
              <w:marRight w:val="0"/>
              <w:marTop w:val="0"/>
              <w:marBottom w:val="0"/>
              <w:divBdr>
                <w:top w:val="none" w:sz="0" w:space="0" w:color="auto"/>
                <w:left w:val="none" w:sz="0" w:space="0" w:color="auto"/>
                <w:bottom w:val="none" w:sz="0" w:space="0" w:color="auto"/>
                <w:right w:val="none" w:sz="0" w:space="0" w:color="auto"/>
              </w:divBdr>
            </w:div>
            <w:div w:id="1457914665">
              <w:marLeft w:val="0"/>
              <w:marRight w:val="0"/>
              <w:marTop w:val="0"/>
              <w:marBottom w:val="0"/>
              <w:divBdr>
                <w:top w:val="none" w:sz="0" w:space="0" w:color="auto"/>
                <w:left w:val="none" w:sz="0" w:space="0" w:color="auto"/>
                <w:bottom w:val="none" w:sz="0" w:space="0" w:color="auto"/>
                <w:right w:val="none" w:sz="0" w:space="0" w:color="auto"/>
              </w:divBdr>
            </w:div>
            <w:div w:id="1154252004">
              <w:marLeft w:val="0"/>
              <w:marRight w:val="0"/>
              <w:marTop w:val="0"/>
              <w:marBottom w:val="0"/>
              <w:divBdr>
                <w:top w:val="none" w:sz="0" w:space="0" w:color="auto"/>
                <w:left w:val="none" w:sz="0" w:space="0" w:color="auto"/>
                <w:bottom w:val="none" w:sz="0" w:space="0" w:color="auto"/>
                <w:right w:val="none" w:sz="0" w:space="0" w:color="auto"/>
              </w:divBdr>
            </w:div>
            <w:div w:id="1752971794">
              <w:marLeft w:val="0"/>
              <w:marRight w:val="0"/>
              <w:marTop w:val="0"/>
              <w:marBottom w:val="0"/>
              <w:divBdr>
                <w:top w:val="none" w:sz="0" w:space="0" w:color="auto"/>
                <w:left w:val="none" w:sz="0" w:space="0" w:color="auto"/>
                <w:bottom w:val="none" w:sz="0" w:space="0" w:color="auto"/>
                <w:right w:val="none" w:sz="0" w:space="0" w:color="auto"/>
              </w:divBdr>
            </w:div>
            <w:div w:id="1562130520">
              <w:marLeft w:val="0"/>
              <w:marRight w:val="0"/>
              <w:marTop w:val="0"/>
              <w:marBottom w:val="0"/>
              <w:divBdr>
                <w:top w:val="none" w:sz="0" w:space="0" w:color="auto"/>
                <w:left w:val="none" w:sz="0" w:space="0" w:color="auto"/>
                <w:bottom w:val="none" w:sz="0" w:space="0" w:color="auto"/>
                <w:right w:val="none" w:sz="0" w:space="0" w:color="auto"/>
              </w:divBdr>
            </w:div>
            <w:div w:id="722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573">
      <w:bodyDiv w:val="1"/>
      <w:marLeft w:val="0"/>
      <w:marRight w:val="0"/>
      <w:marTop w:val="0"/>
      <w:marBottom w:val="0"/>
      <w:divBdr>
        <w:top w:val="none" w:sz="0" w:space="0" w:color="auto"/>
        <w:left w:val="none" w:sz="0" w:space="0" w:color="auto"/>
        <w:bottom w:val="none" w:sz="0" w:space="0" w:color="auto"/>
        <w:right w:val="none" w:sz="0" w:space="0" w:color="auto"/>
      </w:divBdr>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1904171">
      <w:bodyDiv w:val="1"/>
      <w:marLeft w:val="0"/>
      <w:marRight w:val="0"/>
      <w:marTop w:val="0"/>
      <w:marBottom w:val="0"/>
      <w:divBdr>
        <w:top w:val="none" w:sz="0" w:space="0" w:color="auto"/>
        <w:left w:val="none" w:sz="0" w:space="0" w:color="auto"/>
        <w:bottom w:val="none" w:sz="0" w:space="0" w:color="auto"/>
        <w:right w:val="none" w:sz="0" w:space="0" w:color="auto"/>
      </w:divBdr>
      <w:divsChild>
        <w:div w:id="367611259">
          <w:blockQuote w:val="1"/>
          <w:marLeft w:val="0"/>
          <w:marRight w:val="0"/>
          <w:marTop w:val="0"/>
          <w:marBottom w:val="300"/>
          <w:divBdr>
            <w:top w:val="none" w:sz="0" w:space="0" w:color="auto"/>
            <w:left w:val="single" w:sz="36" w:space="15" w:color="EEEEEE"/>
            <w:bottom w:val="none" w:sz="0" w:space="0" w:color="auto"/>
            <w:right w:val="none" w:sz="0" w:space="0" w:color="auto"/>
          </w:divBdr>
        </w:div>
        <w:div w:id="24137266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2831961">
      <w:bodyDiv w:val="1"/>
      <w:marLeft w:val="0"/>
      <w:marRight w:val="0"/>
      <w:marTop w:val="0"/>
      <w:marBottom w:val="0"/>
      <w:divBdr>
        <w:top w:val="none" w:sz="0" w:space="0" w:color="auto"/>
        <w:left w:val="none" w:sz="0" w:space="0" w:color="auto"/>
        <w:bottom w:val="none" w:sz="0" w:space="0" w:color="auto"/>
        <w:right w:val="none" w:sz="0" w:space="0" w:color="auto"/>
      </w:divBdr>
      <w:divsChild>
        <w:div w:id="1135023936">
          <w:marLeft w:val="0"/>
          <w:marRight w:val="0"/>
          <w:marTop w:val="300"/>
          <w:marBottom w:val="300"/>
          <w:divBdr>
            <w:top w:val="none" w:sz="0" w:space="0" w:color="auto"/>
            <w:left w:val="none" w:sz="0" w:space="0" w:color="auto"/>
            <w:bottom w:val="none" w:sz="0" w:space="0" w:color="auto"/>
            <w:right w:val="none" w:sz="0" w:space="0" w:color="auto"/>
          </w:divBdr>
          <w:divsChild>
            <w:div w:id="747923668">
              <w:marLeft w:val="0"/>
              <w:marRight w:val="0"/>
              <w:marTop w:val="0"/>
              <w:marBottom w:val="0"/>
              <w:divBdr>
                <w:top w:val="none" w:sz="0" w:space="0" w:color="auto"/>
                <w:left w:val="none" w:sz="0" w:space="0" w:color="auto"/>
                <w:bottom w:val="none" w:sz="0" w:space="0" w:color="auto"/>
                <w:right w:val="none" w:sz="0" w:space="0" w:color="auto"/>
              </w:divBdr>
            </w:div>
          </w:divsChild>
        </w:div>
        <w:div w:id="68892795">
          <w:marLeft w:val="0"/>
          <w:marRight w:val="0"/>
          <w:marTop w:val="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6496960">
      <w:bodyDiv w:val="1"/>
      <w:marLeft w:val="0"/>
      <w:marRight w:val="0"/>
      <w:marTop w:val="0"/>
      <w:marBottom w:val="0"/>
      <w:divBdr>
        <w:top w:val="none" w:sz="0" w:space="0" w:color="auto"/>
        <w:left w:val="none" w:sz="0" w:space="0" w:color="auto"/>
        <w:bottom w:val="none" w:sz="0" w:space="0" w:color="auto"/>
        <w:right w:val="none" w:sz="0" w:space="0" w:color="auto"/>
      </w:divBdr>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2197864">
      <w:bodyDiv w:val="1"/>
      <w:marLeft w:val="0"/>
      <w:marRight w:val="0"/>
      <w:marTop w:val="0"/>
      <w:marBottom w:val="0"/>
      <w:divBdr>
        <w:top w:val="none" w:sz="0" w:space="0" w:color="auto"/>
        <w:left w:val="none" w:sz="0" w:space="0" w:color="auto"/>
        <w:bottom w:val="none" w:sz="0" w:space="0" w:color="auto"/>
        <w:right w:val="none" w:sz="0" w:space="0" w:color="auto"/>
      </w:divBdr>
      <w:divsChild>
        <w:div w:id="1732773598">
          <w:marLeft w:val="0"/>
          <w:marRight w:val="0"/>
          <w:marTop w:val="0"/>
          <w:marBottom w:val="0"/>
          <w:divBdr>
            <w:top w:val="none" w:sz="0" w:space="0" w:color="auto"/>
            <w:left w:val="none" w:sz="0" w:space="0" w:color="auto"/>
            <w:bottom w:val="none" w:sz="0" w:space="0" w:color="auto"/>
            <w:right w:val="none" w:sz="0" w:space="0" w:color="auto"/>
          </w:divBdr>
          <w:divsChild>
            <w:div w:id="107893778">
              <w:marLeft w:val="0"/>
              <w:marRight w:val="0"/>
              <w:marTop w:val="0"/>
              <w:marBottom w:val="0"/>
              <w:divBdr>
                <w:top w:val="none" w:sz="0" w:space="0" w:color="auto"/>
                <w:left w:val="none" w:sz="0" w:space="0" w:color="auto"/>
                <w:bottom w:val="none" w:sz="0" w:space="0" w:color="auto"/>
                <w:right w:val="none" w:sz="0" w:space="0" w:color="auto"/>
              </w:divBdr>
            </w:div>
          </w:divsChild>
        </w:div>
        <w:div w:id="1429423584">
          <w:marLeft w:val="0"/>
          <w:marRight w:val="0"/>
          <w:marTop w:val="0"/>
          <w:marBottom w:val="0"/>
          <w:divBdr>
            <w:top w:val="none" w:sz="0" w:space="0" w:color="auto"/>
            <w:left w:val="none" w:sz="0" w:space="0" w:color="auto"/>
            <w:bottom w:val="none" w:sz="0" w:space="0" w:color="auto"/>
            <w:right w:val="none" w:sz="0" w:space="0" w:color="auto"/>
          </w:divBdr>
          <w:divsChild>
            <w:div w:id="2004122818">
              <w:marLeft w:val="0"/>
              <w:marRight w:val="0"/>
              <w:marTop w:val="0"/>
              <w:marBottom w:val="0"/>
              <w:divBdr>
                <w:top w:val="none" w:sz="0" w:space="0" w:color="auto"/>
                <w:left w:val="none" w:sz="0" w:space="0" w:color="auto"/>
                <w:bottom w:val="none" w:sz="0" w:space="0" w:color="auto"/>
                <w:right w:val="none" w:sz="0" w:space="0" w:color="auto"/>
              </w:divBdr>
              <w:divsChild>
                <w:div w:id="808395998">
                  <w:marLeft w:val="0"/>
                  <w:marRight w:val="0"/>
                  <w:marTop w:val="0"/>
                  <w:marBottom w:val="0"/>
                  <w:divBdr>
                    <w:top w:val="none" w:sz="0" w:space="0" w:color="auto"/>
                    <w:left w:val="none" w:sz="0" w:space="0" w:color="auto"/>
                    <w:bottom w:val="none" w:sz="0" w:space="0" w:color="auto"/>
                    <w:right w:val="none" w:sz="0" w:space="0" w:color="auto"/>
                  </w:divBdr>
                  <w:divsChild>
                    <w:div w:id="89230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752082">
      <w:bodyDiv w:val="1"/>
      <w:marLeft w:val="0"/>
      <w:marRight w:val="0"/>
      <w:marTop w:val="0"/>
      <w:marBottom w:val="0"/>
      <w:divBdr>
        <w:top w:val="none" w:sz="0" w:space="0" w:color="auto"/>
        <w:left w:val="none" w:sz="0" w:space="0" w:color="auto"/>
        <w:bottom w:val="none" w:sz="0" w:space="0" w:color="auto"/>
        <w:right w:val="none" w:sz="0" w:space="0" w:color="auto"/>
      </w:divBdr>
      <w:divsChild>
        <w:div w:id="1332683528">
          <w:marLeft w:val="0"/>
          <w:marRight w:val="0"/>
          <w:marTop w:val="300"/>
          <w:marBottom w:val="300"/>
          <w:divBdr>
            <w:top w:val="none" w:sz="0" w:space="0" w:color="auto"/>
            <w:left w:val="none" w:sz="0" w:space="0" w:color="auto"/>
            <w:bottom w:val="none" w:sz="0" w:space="0" w:color="auto"/>
            <w:right w:val="none" w:sz="0" w:space="0" w:color="auto"/>
          </w:divBdr>
          <w:divsChild>
            <w:div w:id="418601615">
              <w:marLeft w:val="0"/>
              <w:marRight w:val="0"/>
              <w:marTop w:val="0"/>
              <w:marBottom w:val="0"/>
              <w:divBdr>
                <w:top w:val="none" w:sz="0" w:space="0" w:color="auto"/>
                <w:left w:val="none" w:sz="0" w:space="0" w:color="auto"/>
                <w:bottom w:val="none" w:sz="0" w:space="0" w:color="auto"/>
                <w:right w:val="none" w:sz="0" w:space="0" w:color="auto"/>
              </w:divBdr>
            </w:div>
          </w:divsChild>
        </w:div>
        <w:div w:id="1719478591">
          <w:marLeft w:val="0"/>
          <w:marRight w:val="0"/>
          <w:marTop w:val="0"/>
          <w:marBottom w:val="0"/>
          <w:divBdr>
            <w:top w:val="none" w:sz="0" w:space="0" w:color="auto"/>
            <w:left w:val="none" w:sz="0" w:space="0" w:color="auto"/>
            <w:bottom w:val="none" w:sz="0" w:space="0" w:color="auto"/>
            <w:right w:val="none" w:sz="0" w:space="0" w:color="auto"/>
          </w:divBdr>
        </w:div>
        <w:div w:id="308755362">
          <w:marLeft w:val="0"/>
          <w:marRight w:val="0"/>
          <w:marTop w:val="300"/>
          <w:marBottom w:val="0"/>
          <w:divBdr>
            <w:top w:val="none" w:sz="0" w:space="0" w:color="auto"/>
            <w:left w:val="none" w:sz="0" w:space="0" w:color="auto"/>
            <w:bottom w:val="none" w:sz="0" w:space="0" w:color="auto"/>
            <w:right w:val="none" w:sz="0" w:space="0" w:color="auto"/>
          </w:divBdr>
        </w:div>
      </w:divsChild>
    </w:div>
    <w:div w:id="1348556846">
      <w:bodyDiv w:val="1"/>
      <w:marLeft w:val="0"/>
      <w:marRight w:val="0"/>
      <w:marTop w:val="0"/>
      <w:marBottom w:val="0"/>
      <w:divBdr>
        <w:top w:val="none" w:sz="0" w:space="0" w:color="auto"/>
        <w:left w:val="none" w:sz="0" w:space="0" w:color="auto"/>
        <w:bottom w:val="none" w:sz="0" w:space="0" w:color="auto"/>
        <w:right w:val="none" w:sz="0" w:space="0" w:color="auto"/>
      </w:divBdr>
      <w:divsChild>
        <w:div w:id="1222525121">
          <w:marLeft w:val="0"/>
          <w:marRight w:val="0"/>
          <w:marTop w:val="0"/>
          <w:marBottom w:val="0"/>
          <w:divBdr>
            <w:top w:val="none" w:sz="0" w:space="0" w:color="auto"/>
            <w:left w:val="none" w:sz="0" w:space="0" w:color="auto"/>
            <w:bottom w:val="none" w:sz="0" w:space="0" w:color="auto"/>
            <w:right w:val="none" w:sz="0" w:space="0" w:color="auto"/>
          </w:divBdr>
          <w:divsChild>
            <w:div w:id="2103522997">
              <w:marLeft w:val="0"/>
              <w:marRight w:val="0"/>
              <w:marTop w:val="0"/>
              <w:marBottom w:val="0"/>
              <w:divBdr>
                <w:top w:val="none" w:sz="0" w:space="0" w:color="auto"/>
                <w:left w:val="none" w:sz="0" w:space="0" w:color="auto"/>
                <w:bottom w:val="none" w:sz="0" w:space="0" w:color="auto"/>
                <w:right w:val="none" w:sz="0" w:space="0" w:color="auto"/>
              </w:divBdr>
            </w:div>
            <w:div w:id="1565409725">
              <w:marLeft w:val="0"/>
              <w:marRight w:val="0"/>
              <w:marTop w:val="0"/>
              <w:marBottom w:val="0"/>
              <w:divBdr>
                <w:top w:val="none" w:sz="0" w:space="0" w:color="auto"/>
                <w:left w:val="none" w:sz="0" w:space="0" w:color="auto"/>
                <w:bottom w:val="none" w:sz="0" w:space="0" w:color="auto"/>
                <w:right w:val="none" w:sz="0" w:space="0" w:color="auto"/>
              </w:divBdr>
            </w:div>
            <w:div w:id="325019278">
              <w:marLeft w:val="0"/>
              <w:marRight w:val="0"/>
              <w:marTop w:val="0"/>
              <w:marBottom w:val="0"/>
              <w:divBdr>
                <w:top w:val="none" w:sz="0" w:space="0" w:color="auto"/>
                <w:left w:val="none" w:sz="0" w:space="0" w:color="auto"/>
                <w:bottom w:val="none" w:sz="0" w:space="0" w:color="auto"/>
                <w:right w:val="none" w:sz="0" w:space="0" w:color="auto"/>
              </w:divBdr>
            </w:div>
            <w:div w:id="1910263226">
              <w:marLeft w:val="0"/>
              <w:marRight w:val="0"/>
              <w:marTop w:val="0"/>
              <w:marBottom w:val="0"/>
              <w:divBdr>
                <w:top w:val="none" w:sz="0" w:space="0" w:color="auto"/>
                <w:left w:val="none" w:sz="0" w:space="0" w:color="auto"/>
                <w:bottom w:val="none" w:sz="0" w:space="0" w:color="auto"/>
                <w:right w:val="none" w:sz="0" w:space="0" w:color="auto"/>
              </w:divBdr>
            </w:div>
            <w:div w:id="1822502892">
              <w:marLeft w:val="0"/>
              <w:marRight w:val="0"/>
              <w:marTop w:val="0"/>
              <w:marBottom w:val="0"/>
              <w:divBdr>
                <w:top w:val="none" w:sz="0" w:space="0" w:color="auto"/>
                <w:left w:val="none" w:sz="0" w:space="0" w:color="auto"/>
                <w:bottom w:val="none" w:sz="0" w:space="0" w:color="auto"/>
                <w:right w:val="none" w:sz="0" w:space="0" w:color="auto"/>
              </w:divBdr>
            </w:div>
            <w:div w:id="20927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84">
      <w:bodyDiv w:val="1"/>
      <w:marLeft w:val="0"/>
      <w:marRight w:val="0"/>
      <w:marTop w:val="0"/>
      <w:marBottom w:val="0"/>
      <w:divBdr>
        <w:top w:val="none" w:sz="0" w:space="0" w:color="auto"/>
        <w:left w:val="none" w:sz="0" w:space="0" w:color="auto"/>
        <w:bottom w:val="none" w:sz="0" w:space="0" w:color="auto"/>
        <w:right w:val="none" w:sz="0" w:space="0" w:color="auto"/>
      </w:divBdr>
      <w:divsChild>
        <w:div w:id="377046977">
          <w:marLeft w:val="0"/>
          <w:marRight w:val="0"/>
          <w:marTop w:val="0"/>
          <w:marBottom w:val="0"/>
          <w:divBdr>
            <w:top w:val="none" w:sz="0" w:space="0" w:color="auto"/>
            <w:left w:val="none" w:sz="0" w:space="0" w:color="auto"/>
            <w:bottom w:val="none" w:sz="0" w:space="0" w:color="auto"/>
            <w:right w:val="none" w:sz="0" w:space="0" w:color="auto"/>
          </w:divBdr>
          <w:divsChild>
            <w:div w:id="1304386173">
              <w:marLeft w:val="0"/>
              <w:marRight w:val="0"/>
              <w:marTop w:val="0"/>
              <w:marBottom w:val="0"/>
              <w:divBdr>
                <w:top w:val="none" w:sz="0" w:space="0" w:color="auto"/>
                <w:left w:val="none" w:sz="0" w:space="0" w:color="auto"/>
                <w:bottom w:val="none" w:sz="0" w:space="0" w:color="auto"/>
                <w:right w:val="none" w:sz="0" w:space="0" w:color="auto"/>
              </w:divBdr>
              <w:divsChild>
                <w:div w:id="1437213770">
                  <w:marLeft w:val="0"/>
                  <w:marRight w:val="0"/>
                  <w:marTop w:val="0"/>
                  <w:marBottom w:val="0"/>
                  <w:divBdr>
                    <w:top w:val="none" w:sz="0" w:space="0" w:color="auto"/>
                    <w:left w:val="none" w:sz="0" w:space="0" w:color="auto"/>
                    <w:bottom w:val="none" w:sz="0" w:space="0" w:color="auto"/>
                    <w:right w:val="none" w:sz="0" w:space="0" w:color="auto"/>
                  </w:divBdr>
                  <w:divsChild>
                    <w:div w:id="1811291210">
                      <w:marLeft w:val="0"/>
                      <w:marRight w:val="0"/>
                      <w:marTop w:val="0"/>
                      <w:marBottom w:val="0"/>
                      <w:divBdr>
                        <w:top w:val="none" w:sz="0" w:space="0" w:color="auto"/>
                        <w:left w:val="none" w:sz="0" w:space="0" w:color="auto"/>
                        <w:bottom w:val="none" w:sz="0" w:space="0" w:color="auto"/>
                        <w:right w:val="none" w:sz="0" w:space="0" w:color="auto"/>
                      </w:divBdr>
                      <w:divsChild>
                        <w:div w:id="1179350594">
                          <w:marLeft w:val="0"/>
                          <w:marRight w:val="0"/>
                          <w:marTop w:val="0"/>
                          <w:marBottom w:val="0"/>
                          <w:divBdr>
                            <w:top w:val="none" w:sz="0" w:space="0" w:color="auto"/>
                            <w:left w:val="none" w:sz="0" w:space="0" w:color="auto"/>
                            <w:bottom w:val="none" w:sz="0" w:space="0" w:color="auto"/>
                            <w:right w:val="none" w:sz="0" w:space="0" w:color="auto"/>
                          </w:divBdr>
                          <w:divsChild>
                            <w:div w:id="1186476552">
                              <w:marLeft w:val="0"/>
                              <w:marRight w:val="0"/>
                              <w:marTop w:val="0"/>
                              <w:marBottom w:val="0"/>
                              <w:divBdr>
                                <w:top w:val="none" w:sz="0" w:space="0" w:color="auto"/>
                                <w:left w:val="none" w:sz="0" w:space="0" w:color="auto"/>
                                <w:bottom w:val="none" w:sz="0" w:space="0" w:color="auto"/>
                                <w:right w:val="none" w:sz="0" w:space="0" w:color="auto"/>
                              </w:divBdr>
                            </w:div>
                            <w:div w:id="2038968005">
                              <w:marLeft w:val="0"/>
                              <w:marRight w:val="0"/>
                              <w:marTop w:val="15"/>
                              <w:marBottom w:val="0"/>
                              <w:divBdr>
                                <w:top w:val="none" w:sz="0" w:space="0" w:color="auto"/>
                                <w:left w:val="none" w:sz="0" w:space="0" w:color="auto"/>
                                <w:bottom w:val="none" w:sz="0" w:space="0" w:color="auto"/>
                                <w:right w:val="none" w:sz="0" w:space="0" w:color="auto"/>
                              </w:divBdr>
                              <w:divsChild>
                                <w:div w:id="1834369653">
                                  <w:marLeft w:val="0"/>
                                  <w:marRight w:val="0"/>
                                  <w:marTop w:val="0"/>
                                  <w:marBottom w:val="0"/>
                                  <w:divBdr>
                                    <w:top w:val="none" w:sz="0" w:space="0" w:color="auto"/>
                                    <w:left w:val="none" w:sz="0" w:space="0" w:color="auto"/>
                                    <w:bottom w:val="none" w:sz="0" w:space="0" w:color="auto"/>
                                    <w:right w:val="none" w:sz="0" w:space="0" w:color="auto"/>
                                  </w:divBdr>
                                </w:div>
                                <w:div w:id="191572445">
                                  <w:marLeft w:val="0"/>
                                  <w:marRight w:val="0"/>
                                  <w:marTop w:val="0"/>
                                  <w:marBottom w:val="0"/>
                                  <w:divBdr>
                                    <w:top w:val="none" w:sz="0" w:space="0" w:color="auto"/>
                                    <w:left w:val="none" w:sz="0" w:space="0" w:color="auto"/>
                                    <w:bottom w:val="none" w:sz="0" w:space="0" w:color="auto"/>
                                    <w:right w:val="none" w:sz="0" w:space="0" w:color="auto"/>
                                  </w:divBdr>
                                </w:div>
                                <w:div w:id="249506075">
                                  <w:marLeft w:val="0"/>
                                  <w:marRight w:val="0"/>
                                  <w:marTop w:val="0"/>
                                  <w:marBottom w:val="0"/>
                                  <w:divBdr>
                                    <w:top w:val="none" w:sz="0" w:space="0" w:color="auto"/>
                                    <w:left w:val="none" w:sz="0" w:space="0" w:color="auto"/>
                                    <w:bottom w:val="none" w:sz="0" w:space="0" w:color="auto"/>
                                    <w:right w:val="none" w:sz="0" w:space="0" w:color="auto"/>
                                  </w:divBdr>
                                </w:div>
                                <w:div w:id="20191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62502">
          <w:marLeft w:val="0"/>
          <w:marRight w:val="0"/>
          <w:marTop w:val="0"/>
          <w:marBottom w:val="0"/>
          <w:divBdr>
            <w:top w:val="none" w:sz="0" w:space="0" w:color="auto"/>
            <w:left w:val="none" w:sz="0" w:space="0" w:color="auto"/>
            <w:bottom w:val="none" w:sz="0" w:space="0" w:color="auto"/>
            <w:right w:val="none" w:sz="0" w:space="0" w:color="auto"/>
          </w:divBdr>
          <w:divsChild>
            <w:div w:id="1120611598">
              <w:marLeft w:val="0"/>
              <w:marRight w:val="0"/>
              <w:marTop w:val="0"/>
              <w:marBottom w:val="0"/>
              <w:divBdr>
                <w:top w:val="none" w:sz="0" w:space="0" w:color="auto"/>
                <w:left w:val="none" w:sz="0" w:space="0" w:color="auto"/>
                <w:bottom w:val="none" w:sz="0" w:space="0" w:color="auto"/>
                <w:right w:val="none" w:sz="0" w:space="0" w:color="auto"/>
              </w:divBdr>
              <w:divsChild>
                <w:div w:id="404255571">
                  <w:marLeft w:val="0"/>
                  <w:marRight w:val="0"/>
                  <w:marTop w:val="0"/>
                  <w:marBottom w:val="0"/>
                  <w:divBdr>
                    <w:top w:val="none" w:sz="0" w:space="0" w:color="auto"/>
                    <w:left w:val="none" w:sz="0" w:space="0" w:color="auto"/>
                    <w:bottom w:val="none" w:sz="0" w:space="0" w:color="auto"/>
                    <w:right w:val="none" w:sz="0" w:space="0" w:color="auto"/>
                  </w:divBdr>
                  <w:divsChild>
                    <w:div w:id="1471246041">
                      <w:marLeft w:val="0"/>
                      <w:marRight w:val="0"/>
                      <w:marTop w:val="0"/>
                      <w:marBottom w:val="0"/>
                      <w:divBdr>
                        <w:top w:val="none" w:sz="0" w:space="0" w:color="auto"/>
                        <w:left w:val="none" w:sz="0" w:space="0" w:color="auto"/>
                        <w:bottom w:val="none" w:sz="0" w:space="0" w:color="auto"/>
                        <w:right w:val="none" w:sz="0" w:space="0" w:color="auto"/>
                      </w:divBdr>
                    </w:div>
                  </w:divsChild>
                </w:div>
                <w:div w:id="390613016">
                  <w:marLeft w:val="0"/>
                  <w:marRight w:val="0"/>
                  <w:marTop w:val="0"/>
                  <w:marBottom w:val="0"/>
                  <w:divBdr>
                    <w:top w:val="none" w:sz="0" w:space="0" w:color="auto"/>
                    <w:left w:val="none" w:sz="0" w:space="0" w:color="auto"/>
                    <w:bottom w:val="none" w:sz="0" w:space="0" w:color="auto"/>
                    <w:right w:val="none" w:sz="0" w:space="0" w:color="auto"/>
                  </w:divBdr>
                  <w:divsChild>
                    <w:div w:id="676076333">
                      <w:marLeft w:val="0"/>
                      <w:marRight w:val="0"/>
                      <w:marTop w:val="0"/>
                      <w:marBottom w:val="0"/>
                      <w:divBdr>
                        <w:top w:val="none" w:sz="0" w:space="0" w:color="auto"/>
                        <w:left w:val="none" w:sz="0" w:space="0" w:color="auto"/>
                        <w:bottom w:val="none" w:sz="0" w:space="0" w:color="auto"/>
                        <w:right w:val="none" w:sz="0" w:space="0" w:color="auto"/>
                      </w:divBdr>
                      <w:divsChild>
                        <w:div w:id="731539651">
                          <w:marLeft w:val="0"/>
                          <w:marRight w:val="0"/>
                          <w:marTop w:val="0"/>
                          <w:marBottom w:val="0"/>
                          <w:divBdr>
                            <w:top w:val="none" w:sz="0" w:space="0" w:color="auto"/>
                            <w:left w:val="none" w:sz="0" w:space="0" w:color="auto"/>
                            <w:bottom w:val="none" w:sz="0" w:space="0" w:color="auto"/>
                            <w:right w:val="none" w:sz="0" w:space="0" w:color="auto"/>
                          </w:divBdr>
                          <w:divsChild>
                            <w:div w:id="1591813448">
                              <w:marLeft w:val="0"/>
                              <w:marRight w:val="0"/>
                              <w:marTop w:val="0"/>
                              <w:marBottom w:val="0"/>
                              <w:divBdr>
                                <w:top w:val="none" w:sz="0" w:space="0" w:color="auto"/>
                                <w:left w:val="none" w:sz="0" w:space="0" w:color="auto"/>
                                <w:bottom w:val="none" w:sz="0" w:space="0" w:color="auto"/>
                                <w:right w:val="none" w:sz="0" w:space="0" w:color="auto"/>
                              </w:divBdr>
                            </w:div>
                            <w:div w:id="1395926608">
                              <w:marLeft w:val="0"/>
                              <w:marRight w:val="0"/>
                              <w:marTop w:val="0"/>
                              <w:marBottom w:val="0"/>
                              <w:divBdr>
                                <w:top w:val="none" w:sz="0" w:space="0" w:color="auto"/>
                                <w:left w:val="none" w:sz="0" w:space="0" w:color="auto"/>
                                <w:bottom w:val="none" w:sz="0" w:space="0" w:color="auto"/>
                                <w:right w:val="none" w:sz="0" w:space="0" w:color="auto"/>
                              </w:divBdr>
                            </w:div>
                            <w:div w:id="1318533989">
                              <w:marLeft w:val="0"/>
                              <w:marRight w:val="0"/>
                              <w:marTop w:val="0"/>
                              <w:marBottom w:val="0"/>
                              <w:divBdr>
                                <w:top w:val="none" w:sz="0" w:space="0" w:color="auto"/>
                                <w:left w:val="none" w:sz="0" w:space="0" w:color="auto"/>
                                <w:bottom w:val="none" w:sz="0" w:space="0" w:color="auto"/>
                                <w:right w:val="none" w:sz="0" w:space="0" w:color="auto"/>
                              </w:divBdr>
                            </w:div>
                            <w:div w:id="79248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60869">
                  <w:marLeft w:val="0"/>
                  <w:marRight w:val="0"/>
                  <w:marTop w:val="0"/>
                  <w:marBottom w:val="0"/>
                  <w:divBdr>
                    <w:top w:val="none" w:sz="0" w:space="0" w:color="auto"/>
                    <w:left w:val="none" w:sz="0" w:space="0" w:color="auto"/>
                    <w:bottom w:val="none" w:sz="0" w:space="0" w:color="auto"/>
                    <w:right w:val="none" w:sz="0" w:space="0" w:color="auto"/>
                  </w:divBdr>
                  <w:divsChild>
                    <w:div w:id="364327245">
                      <w:marLeft w:val="0"/>
                      <w:marRight w:val="0"/>
                      <w:marTop w:val="0"/>
                      <w:marBottom w:val="0"/>
                      <w:divBdr>
                        <w:top w:val="none" w:sz="0" w:space="0" w:color="auto"/>
                        <w:left w:val="none" w:sz="0" w:space="0" w:color="auto"/>
                        <w:bottom w:val="none" w:sz="0" w:space="0" w:color="auto"/>
                        <w:right w:val="none" w:sz="0" w:space="0" w:color="auto"/>
                      </w:divBdr>
                      <w:divsChild>
                        <w:div w:id="391347666">
                          <w:marLeft w:val="0"/>
                          <w:marRight w:val="0"/>
                          <w:marTop w:val="0"/>
                          <w:marBottom w:val="0"/>
                          <w:divBdr>
                            <w:top w:val="none" w:sz="0" w:space="0" w:color="auto"/>
                            <w:left w:val="none" w:sz="0" w:space="0" w:color="auto"/>
                            <w:bottom w:val="none" w:sz="0" w:space="0" w:color="auto"/>
                            <w:right w:val="none" w:sz="0" w:space="0" w:color="auto"/>
                          </w:divBdr>
                          <w:divsChild>
                            <w:div w:id="1746369269">
                              <w:marLeft w:val="0"/>
                              <w:marRight w:val="0"/>
                              <w:marTop w:val="0"/>
                              <w:marBottom w:val="0"/>
                              <w:divBdr>
                                <w:top w:val="none" w:sz="0" w:space="0" w:color="auto"/>
                                <w:left w:val="none" w:sz="0" w:space="0" w:color="auto"/>
                                <w:bottom w:val="none" w:sz="0" w:space="0" w:color="auto"/>
                                <w:right w:val="none" w:sz="0" w:space="0" w:color="auto"/>
                              </w:divBdr>
                              <w:divsChild>
                                <w:div w:id="2074696396">
                                  <w:marLeft w:val="0"/>
                                  <w:marRight w:val="0"/>
                                  <w:marTop w:val="0"/>
                                  <w:marBottom w:val="0"/>
                                  <w:divBdr>
                                    <w:top w:val="none" w:sz="0" w:space="0" w:color="auto"/>
                                    <w:left w:val="none" w:sz="0" w:space="0" w:color="auto"/>
                                    <w:bottom w:val="none" w:sz="0" w:space="0" w:color="auto"/>
                                    <w:right w:val="none" w:sz="0" w:space="0" w:color="auto"/>
                                  </w:divBdr>
                                  <w:divsChild>
                                    <w:div w:id="1698583014">
                                      <w:marLeft w:val="0"/>
                                      <w:marRight w:val="0"/>
                                      <w:marTop w:val="0"/>
                                      <w:marBottom w:val="0"/>
                                      <w:divBdr>
                                        <w:top w:val="none" w:sz="0" w:space="0" w:color="auto"/>
                                        <w:left w:val="none" w:sz="0" w:space="0" w:color="auto"/>
                                        <w:bottom w:val="none" w:sz="0" w:space="0" w:color="auto"/>
                                        <w:right w:val="none" w:sz="0" w:space="0" w:color="auto"/>
                                      </w:divBdr>
                                      <w:divsChild>
                                        <w:div w:id="1603757606">
                                          <w:marLeft w:val="0"/>
                                          <w:marRight w:val="0"/>
                                          <w:marTop w:val="0"/>
                                          <w:marBottom w:val="0"/>
                                          <w:divBdr>
                                            <w:top w:val="dotted" w:sz="12" w:space="0" w:color="D1D3D4"/>
                                            <w:left w:val="none" w:sz="0" w:space="0" w:color="auto"/>
                                            <w:bottom w:val="dotted" w:sz="12" w:space="0" w:color="D1D3D4"/>
                                            <w:right w:val="none" w:sz="0" w:space="0" w:color="auto"/>
                                          </w:divBdr>
                                          <w:divsChild>
                                            <w:div w:id="1773281662">
                                              <w:marLeft w:val="-30"/>
                                              <w:marRight w:val="0"/>
                                              <w:marTop w:val="0"/>
                                              <w:marBottom w:val="0"/>
                                              <w:divBdr>
                                                <w:top w:val="none" w:sz="0" w:space="0" w:color="auto"/>
                                                <w:left w:val="none" w:sz="0" w:space="0" w:color="auto"/>
                                                <w:bottom w:val="none" w:sz="0" w:space="0" w:color="auto"/>
                                                <w:right w:val="none" w:sz="0" w:space="0" w:color="auto"/>
                                              </w:divBdr>
                                            </w:div>
                                            <w:div w:id="4209892">
                                              <w:marLeft w:val="-30"/>
                                              <w:marRight w:val="0"/>
                                              <w:marTop w:val="0"/>
                                              <w:marBottom w:val="0"/>
                                              <w:divBdr>
                                                <w:top w:val="none" w:sz="0" w:space="0" w:color="auto"/>
                                                <w:left w:val="none" w:sz="0" w:space="0" w:color="auto"/>
                                                <w:bottom w:val="none" w:sz="0" w:space="0" w:color="auto"/>
                                                <w:right w:val="none" w:sz="0" w:space="0" w:color="auto"/>
                                              </w:divBdr>
                                            </w:div>
                                            <w:div w:id="218976661">
                                              <w:marLeft w:val="-30"/>
                                              <w:marRight w:val="0"/>
                                              <w:marTop w:val="0"/>
                                              <w:marBottom w:val="0"/>
                                              <w:divBdr>
                                                <w:top w:val="none" w:sz="0" w:space="0" w:color="auto"/>
                                                <w:left w:val="none" w:sz="0" w:space="0" w:color="auto"/>
                                                <w:bottom w:val="none" w:sz="0" w:space="0" w:color="auto"/>
                                                <w:right w:val="none" w:sz="0" w:space="0" w:color="auto"/>
                                              </w:divBdr>
                                            </w:div>
                                            <w:div w:id="17156968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8891">
                              <w:marLeft w:val="0"/>
                              <w:marRight w:val="0"/>
                              <w:marTop w:val="0"/>
                              <w:marBottom w:val="0"/>
                              <w:divBdr>
                                <w:top w:val="none" w:sz="0" w:space="0" w:color="auto"/>
                                <w:left w:val="none" w:sz="0" w:space="0" w:color="auto"/>
                                <w:bottom w:val="none" w:sz="0" w:space="0" w:color="auto"/>
                                <w:right w:val="none" w:sz="0" w:space="0" w:color="auto"/>
                              </w:divBdr>
                              <w:divsChild>
                                <w:div w:id="3828343">
                                  <w:marLeft w:val="0"/>
                                  <w:marRight w:val="0"/>
                                  <w:marTop w:val="0"/>
                                  <w:marBottom w:val="0"/>
                                  <w:divBdr>
                                    <w:top w:val="none" w:sz="0" w:space="0" w:color="auto"/>
                                    <w:left w:val="none" w:sz="0" w:space="0" w:color="auto"/>
                                    <w:bottom w:val="none" w:sz="0" w:space="0" w:color="auto"/>
                                    <w:right w:val="none" w:sz="0" w:space="0" w:color="auto"/>
                                  </w:divBdr>
                                  <w:divsChild>
                                    <w:div w:id="1828548229">
                                      <w:marLeft w:val="0"/>
                                      <w:marRight w:val="0"/>
                                      <w:marTop w:val="0"/>
                                      <w:marBottom w:val="0"/>
                                      <w:divBdr>
                                        <w:top w:val="none" w:sz="0" w:space="0" w:color="auto"/>
                                        <w:left w:val="none" w:sz="0" w:space="0" w:color="auto"/>
                                        <w:bottom w:val="none" w:sz="0" w:space="0" w:color="auto"/>
                                        <w:right w:val="none" w:sz="0" w:space="0" w:color="auto"/>
                                      </w:divBdr>
                                      <w:divsChild>
                                        <w:div w:id="1753624134">
                                          <w:marLeft w:val="0"/>
                                          <w:marRight w:val="0"/>
                                          <w:marTop w:val="0"/>
                                          <w:marBottom w:val="0"/>
                                          <w:divBdr>
                                            <w:top w:val="none" w:sz="0" w:space="0" w:color="auto"/>
                                            <w:left w:val="none" w:sz="0" w:space="0" w:color="auto"/>
                                            <w:bottom w:val="none" w:sz="0" w:space="0" w:color="auto"/>
                                            <w:right w:val="none" w:sz="0" w:space="0" w:color="auto"/>
                                          </w:divBdr>
                                          <w:divsChild>
                                            <w:div w:id="1038890130">
                                              <w:marLeft w:val="0"/>
                                              <w:marRight w:val="0"/>
                                              <w:marTop w:val="0"/>
                                              <w:marBottom w:val="0"/>
                                              <w:divBdr>
                                                <w:top w:val="none" w:sz="0" w:space="0" w:color="auto"/>
                                                <w:left w:val="none" w:sz="0" w:space="0" w:color="auto"/>
                                                <w:bottom w:val="none" w:sz="0" w:space="0" w:color="auto"/>
                                                <w:right w:val="none" w:sz="0" w:space="0" w:color="auto"/>
                                              </w:divBdr>
                                              <w:divsChild>
                                                <w:div w:id="15860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29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7477516">
                              <w:marLeft w:val="0"/>
                              <w:marRight w:val="0"/>
                              <w:marTop w:val="0"/>
                              <w:marBottom w:val="0"/>
                              <w:divBdr>
                                <w:top w:val="none" w:sz="0" w:space="0" w:color="auto"/>
                                <w:left w:val="none" w:sz="0" w:space="0" w:color="auto"/>
                                <w:bottom w:val="none" w:sz="0" w:space="0" w:color="auto"/>
                                <w:right w:val="none" w:sz="0" w:space="0" w:color="auto"/>
                              </w:divBdr>
                              <w:divsChild>
                                <w:div w:id="844902190">
                                  <w:marLeft w:val="0"/>
                                  <w:marRight w:val="0"/>
                                  <w:marTop w:val="0"/>
                                  <w:marBottom w:val="0"/>
                                  <w:divBdr>
                                    <w:top w:val="none" w:sz="0" w:space="0" w:color="auto"/>
                                    <w:left w:val="none" w:sz="0" w:space="0" w:color="auto"/>
                                    <w:bottom w:val="none" w:sz="0" w:space="0" w:color="auto"/>
                                    <w:right w:val="none" w:sz="0" w:space="0" w:color="auto"/>
                                  </w:divBdr>
                                  <w:divsChild>
                                    <w:div w:id="18976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0353">
                              <w:marLeft w:val="0"/>
                              <w:marRight w:val="0"/>
                              <w:marTop w:val="0"/>
                              <w:marBottom w:val="0"/>
                              <w:divBdr>
                                <w:top w:val="none" w:sz="0" w:space="0" w:color="auto"/>
                                <w:left w:val="none" w:sz="0" w:space="0" w:color="auto"/>
                                <w:bottom w:val="none" w:sz="0" w:space="0" w:color="auto"/>
                                <w:right w:val="none" w:sz="0" w:space="0" w:color="auto"/>
                              </w:divBdr>
                              <w:divsChild>
                                <w:div w:id="1268655945">
                                  <w:marLeft w:val="0"/>
                                  <w:marRight w:val="0"/>
                                  <w:marTop w:val="0"/>
                                  <w:marBottom w:val="0"/>
                                  <w:divBdr>
                                    <w:top w:val="none" w:sz="0" w:space="0" w:color="auto"/>
                                    <w:left w:val="none" w:sz="0" w:space="0" w:color="auto"/>
                                    <w:bottom w:val="none" w:sz="0" w:space="0" w:color="auto"/>
                                    <w:right w:val="none" w:sz="0" w:space="0" w:color="auto"/>
                                  </w:divBdr>
                                  <w:divsChild>
                                    <w:div w:id="191871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261921">
      <w:bodyDiv w:val="1"/>
      <w:marLeft w:val="0"/>
      <w:marRight w:val="0"/>
      <w:marTop w:val="0"/>
      <w:marBottom w:val="0"/>
      <w:divBdr>
        <w:top w:val="none" w:sz="0" w:space="0" w:color="auto"/>
        <w:left w:val="none" w:sz="0" w:space="0" w:color="auto"/>
        <w:bottom w:val="none" w:sz="0" w:space="0" w:color="auto"/>
        <w:right w:val="none" w:sz="0" w:space="0" w:color="auto"/>
      </w:divBdr>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073633">
      <w:bodyDiv w:val="1"/>
      <w:marLeft w:val="0"/>
      <w:marRight w:val="0"/>
      <w:marTop w:val="0"/>
      <w:marBottom w:val="0"/>
      <w:divBdr>
        <w:top w:val="none" w:sz="0" w:space="0" w:color="auto"/>
        <w:left w:val="none" w:sz="0" w:space="0" w:color="auto"/>
        <w:bottom w:val="none" w:sz="0" w:space="0" w:color="auto"/>
        <w:right w:val="none" w:sz="0" w:space="0" w:color="auto"/>
      </w:divBdr>
    </w:div>
    <w:div w:id="1356347101">
      <w:bodyDiv w:val="1"/>
      <w:marLeft w:val="0"/>
      <w:marRight w:val="0"/>
      <w:marTop w:val="0"/>
      <w:marBottom w:val="0"/>
      <w:divBdr>
        <w:top w:val="none" w:sz="0" w:space="0" w:color="auto"/>
        <w:left w:val="none" w:sz="0" w:space="0" w:color="auto"/>
        <w:bottom w:val="none" w:sz="0" w:space="0" w:color="auto"/>
        <w:right w:val="none" w:sz="0" w:space="0" w:color="auto"/>
      </w:divBdr>
      <w:divsChild>
        <w:div w:id="1077170488">
          <w:marLeft w:val="0"/>
          <w:marRight w:val="0"/>
          <w:marTop w:val="0"/>
          <w:marBottom w:val="0"/>
          <w:divBdr>
            <w:top w:val="none" w:sz="0" w:space="0" w:color="auto"/>
            <w:left w:val="none" w:sz="0" w:space="0" w:color="auto"/>
            <w:bottom w:val="none" w:sz="0" w:space="0" w:color="auto"/>
            <w:right w:val="none" w:sz="0" w:space="0" w:color="auto"/>
          </w:divBdr>
        </w:div>
      </w:divsChild>
    </w:div>
    <w:div w:id="1356737286">
      <w:bodyDiv w:val="1"/>
      <w:marLeft w:val="0"/>
      <w:marRight w:val="0"/>
      <w:marTop w:val="0"/>
      <w:marBottom w:val="0"/>
      <w:divBdr>
        <w:top w:val="none" w:sz="0" w:space="0" w:color="auto"/>
        <w:left w:val="none" w:sz="0" w:space="0" w:color="auto"/>
        <w:bottom w:val="none" w:sz="0" w:space="0" w:color="auto"/>
        <w:right w:val="none" w:sz="0" w:space="0" w:color="auto"/>
      </w:divBdr>
      <w:divsChild>
        <w:div w:id="1524899904">
          <w:marLeft w:val="0"/>
          <w:marRight w:val="0"/>
          <w:marTop w:val="0"/>
          <w:marBottom w:val="0"/>
          <w:divBdr>
            <w:top w:val="none" w:sz="0" w:space="0" w:color="auto"/>
            <w:left w:val="none" w:sz="0" w:space="0" w:color="auto"/>
            <w:bottom w:val="none" w:sz="0" w:space="0" w:color="auto"/>
            <w:right w:val="none" w:sz="0" w:space="0" w:color="auto"/>
          </w:divBdr>
          <w:divsChild>
            <w:div w:id="237904173">
              <w:marLeft w:val="0"/>
              <w:marRight w:val="0"/>
              <w:marTop w:val="0"/>
              <w:marBottom w:val="0"/>
              <w:divBdr>
                <w:top w:val="none" w:sz="0" w:space="0" w:color="auto"/>
                <w:left w:val="none" w:sz="0" w:space="0" w:color="auto"/>
                <w:bottom w:val="none" w:sz="0" w:space="0" w:color="auto"/>
                <w:right w:val="none" w:sz="0" w:space="0" w:color="auto"/>
              </w:divBdr>
              <w:divsChild>
                <w:div w:id="952319658">
                  <w:marLeft w:val="0"/>
                  <w:marRight w:val="0"/>
                  <w:marTop w:val="0"/>
                  <w:marBottom w:val="0"/>
                  <w:divBdr>
                    <w:top w:val="none" w:sz="0" w:space="0" w:color="auto"/>
                    <w:left w:val="none" w:sz="0" w:space="0" w:color="auto"/>
                    <w:bottom w:val="none" w:sz="0" w:space="0" w:color="auto"/>
                    <w:right w:val="none" w:sz="0" w:space="0" w:color="auto"/>
                  </w:divBdr>
                  <w:divsChild>
                    <w:div w:id="1091513159">
                      <w:marLeft w:val="0"/>
                      <w:marRight w:val="0"/>
                      <w:marTop w:val="0"/>
                      <w:marBottom w:val="0"/>
                      <w:divBdr>
                        <w:top w:val="none" w:sz="0" w:space="0" w:color="auto"/>
                        <w:left w:val="none" w:sz="0" w:space="0" w:color="auto"/>
                        <w:bottom w:val="none" w:sz="0" w:space="0" w:color="auto"/>
                        <w:right w:val="none" w:sz="0" w:space="0" w:color="auto"/>
                      </w:divBdr>
                    </w:div>
                    <w:div w:id="17218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9525">
          <w:marLeft w:val="0"/>
          <w:marRight w:val="0"/>
          <w:marTop w:val="0"/>
          <w:marBottom w:val="0"/>
          <w:divBdr>
            <w:top w:val="none" w:sz="0" w:space="0" w:color="auto"/>
            <w:left w:val="none" w:sz="0" w:space="0" w:color="auto"/>
            <w:bottom w:val="none" w:sz="0" w:space="0" w:color="auto"/>
            <w:right w:val="none" w:sz="0" w:space="0" w:color="auto"/>
          </w:divBdr>
          <w:divsChild>
            <w:div w:id="1325667960">
              <w:marLeft w:val="0"/>
              <w:marRight w:val="0"/>
              <w:marTop w:val="0"/>
              <w:marBottom w:val="0"/>
              <w:divBdr>
                <w:top w:val="none" w:sz="0" w:space="0" w:color="auto"/>
                <w:left w:val="none" w:sz="0" w:space="0" w:color="auto"/>
                <w:bottom w:val="none" w:sz="0" w:space="0" w:color="auto"/>
                <w:right w:val="none" w:sz="0" w:space="0" w:color="auto"/>
              </w:divBdr>
              <w:divsChild>
                <w:div w:id="772358297">
                  <w:marLeft w:val="0"/>
                  <w:marRight w:val="0"/>
                  <w:marTop w:val="0"/>
                  <w:marBottom w:val="0"/>
                  <w:divBdr>
                    <w:top w:val="none" w:sz="0" w:space="0" w:color="auto"/>
                    <w:left w:val="none" w:sz="0" w:space="0" w:color="auto"/>
                    <w:bottom w:val="none" w:sz="0" w:space="0" w:color="auto"/>
                    <w:right w:val="none" w:sz="0" w:space="0" w:color="auto"/>
                  </w:divBdr>
                  <w:divsChild>
                    <w:div w:id="1540313618">
                      <w:marLeft w:val="0"/>
                      <w:marRight w:val="0"/>
                      <w:marTop w:val="0"/>
                      <w:marBottom w:val="0"/>
                      <w:divBdr>
                        <w:top w:val="none" w:sz="0" w:space="0" w:color="auto"/>
                        <w:left w:val="none" w:sz="0" w:space="0" w:color="auto"/>
                        <w:bottom w:val="none" w:sz="0" w:space="0" w:color="auto"/>
                        <w:right w:val="none" w:sz="0" w:space="0" w:color="auto"/>
                      </w:divBdr>
                      <w:divsChild>
                        <w:div w:id="1410882008">
                          <w:marLeft w:val="0"/>
                          <w:marRight w:val="0"/>
                          <w:marTop w:val="0"/>
                          <w:marBottom w:val="0"/>
                          <w:divBdr>
                            <w:top w:val="none" w:sz="0" w:space="0" w:color="auto"/>
                            <w:left w:val="none" w:sz="0" w:space="0" w:color="auto"/>
                            <w:bottom w:val="none" w:sz="0" w:space="0" w:color="auto"/>
                            <w:right w:val="none" w:sz="0" w:space="0" w:color="auto"/>
                          </w:divBdr>
                          <w:divsChild>
                            <w:div w:id="954871958">
                              <w:marLeft w:val="0"/>
                              <w:marRight w:val="0"/>
                              <w:marTop w:val="0"/>
                              <w:marBottom w:val="0"/>
                              <w:divBdr>
                                <w:top w:val="none" w:sz="0" w:space="0" w:color="auto"/>
                                <w:left w:val="none" w:sz="0" w:space="0" w:color="auto"/>
                                <w:bottom w:val="none" w:sz="0" w:space="0" w:color="auto"/>
                                <w:right w:val="none" w:sz="0" w:space="0" w:color="auto"/>
                              </w:divBdr>
                              <w:divsChild>
                                <w:div w:id="1076320834">
                                  <w:marLeft w:val="0"/>
                                  <w:marRight w:val="0"/>
                                  <w:marTop w:val="0"/>
                                  <w:marBottom w:val="0"/>
                                  <w:divBdr>
                                    <w:top w:val="none" w:sz="0" w:space="0" w:color="auto"/>
                                    <w:left w:val="none" w:sz="0" w:space="0" w:color="auto"/>
                                    <w:bottom w:val="none" w:sz="0" w:space="0" w:color="auto"/>
                                    <w:right w:val="none" w:sz="0" w:space="0" w:color="auto"/>
                                  </w:divBdr>
                                </w:div>
                              </w:divsChild>
                            </w:div>
                            <w:div w:id="608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655100">
      <w:bodyDiv w:val="1"/>
      <w:marLeft w:val="0"/>
      <w:marRight w:val="0"/>
      <w:marTop w:val="0"/>
      <w:marBottom w:val="0"/>
      <w:divBdr>
        <w:top w:val="none" w:sz="0" w:space="0" w:color="auto"/>
        <w:left w:val="none" w:sz="0" w:space="0" w:color="auto"/>
        <w:bottom w:val="none" w:sz="0" w:space="0" w:color="auto"/>
        <w:right w:val="none" w:sz="0" w:space="0" w:color="auto"/>
      </w:divBdr>
      <w:divsChild>
        <w:div w:id="1980383771">
          <w:marLeft w:val="0"/>
          <w:marRight w:val="0"/>
          <w:marTop w:val="0"/>
          <w:marBottom w:val="0"/>
          <w:divBdr>
            <w:top w:val="none" w:sz="0" w:space="0" w:color="auto"/>
            <w:left w:val="none" w:sz="0" w:space="0" w:color="auto"/>
            <w:bottom w:val="none" w:sz="0" w:space="0" w:color="auto"/>
            <w:right w:val="none" w:sz="0" w:space="0" w:color="auto"/>
          </w:divBdr>
          <w:divsChild>
            <w:div w:id="2124033097">
              <w:marLeft w:val="0"/>
              <w:marRight w:val="0"/>
              <w:marTop w:val="0"/>
              <w:marBottom w:val="0"/>
              <w:divBdr>
                <w:top w:val="none" w:sz="0" w:space="0" w:color="auto"/>
                <w:left w:val="none" w:sz="0" w:space="0" w:color="auto"/>
                <w:bottom w:val="none" w:sz="0" w:space="0" w:color="auto"/>
                <w:right w:val="none" w:sz="0" w:space="0" w:color="auto"/>
              </w:divBdr>
            </w:div>
          </w:divsChild>
        </w:div>
        <w:div w:id="2082369258">
          <w:marLeft w:val="0"/>
          <w:marRight w:val="0"/>
          <w:marTop w:val="0"/>
          <w:marBottom w:val="0"/>
          <w:divBdr>
            <w:top w:val="none" w:sz="0" w:space="0" w:color="auto"/>
            <w:left w:val="none" w:sz="0" w:space="0" w:color="auto"/>
            <w:bottom w:val="none" w:sz="0" w:space="0" w:color="auto"/>
            <w:right w:val="none" w:sz="0" w:space="0" w:color="auto"/>
          </w:divBdr>
        </w:div>
        <w:div w:id="1610164736">
          <w:marLeft w:val="0"/>
          <w:marRight w:val="0"/>
          <w:marTop w:val="0"/>
          <w:marBottom w:val="0"/>
          <w:divBdr>
            <w:top w:val="none" w:sz="0" w:space="0" w:color="auto"/>
            <w:left w:val="none" w:sz="0" w:space="0" w:color="auto"/>
            <w:bottom w:val="none" w:sz="0" w:space="0" w:color="auto"/>
            <w:right w:val="none" w:sz="0" w:space="0" w:color="auto"/>
          </w:divBdr>
        </w:div>
      </w:divsChild>
    </w:div>
    <w:div w:id="1358655591">
      <w:bodyDiv w:val="1"/>
      <w:marLeft w:val="0"/>
      <w:marRight w:val="0"/>
      <w:marTop w:val="0"/>
      <w:marBottom w:val="0"/>
      <w:divBdr>
        <w:top w:val="none" w:sz="0" w:space="0" w:color="auto"/>
        <w:left w:val="none" w:sz="0" w:space="0" w:color="auto"/>
        <w:bottom w:val="none" w:sz="0" w:space="0" w:color="auto"/>
        <w:right w:val="none" w:sz="0" w:space="0" w:color="auto"/>
      </w:divBdr>
      <w:divsChild>
        <w:div w:id="1855874048">
          <w:marLeft w:val="0"/>
          <w:marRight w:val="0"/>
          <w:marTop w:val="300"/>
          <w:marBottom w:val="0"/>
          <w:divBdr>
            <w:top w:val="none" w:sz="0" w:space="0" w:color="auto"/>
            <w:left w:val="single" w:sz="12" w:space="0" w:color="005EB8"/>
            <w:bottom w:val="none" w:sz="0" w:space="0" w:color="auto"/>
            <w:right w:val="none" w:sz="0" w:space="0" w:color="auto"/>
          </w:divBdr>
          <w:divsChild>
            <w:div w:id="786778473">
              <w:marLeft w:val="0"/>
              <w:marRight w:val="0"/>
              <w:marTop w:val="0"/>
              <w:marBottom w:val="0"/>
              <w:divBdr>
                <w:top w:val="none" w:sz="0" w:space="0" w:color="auto"/>
                <w:left w:val="none" w:sz="0" w:space="0" w:color="auto"/>
                <w:bottom w:val="none" w:sz="0" w:space="0" w:color="auto"/>
                <w:right w:val="none" w:sz="0" w:space="0" w:color="auto"/>
              </w:divBdr>
              <w:divsChild>
                <w:div w:id="479880590">
                  <w:marLeft w:val="0"/>
                  <w:marRight w:val="0"/>
                  <w:marTop w:val="0"/>
                  <w:marBottom w:val="0"/>
                  <w:divBdr>
                    <w:top w:val="none" w:sz="0" w:space="0" w:color="auto"/>
                    <w:left w:val="none" w:sz="0" w:space="0" w:color="auto"/>
                    <w:bottom w:val="none" w:sz="0" w:space="0" w:color="auto"/>
                    <w:right w:val="none" w:sz="0" w:space="0" w:color="auto"/>
                  </w:divBdr>
                  <w:divsChild>
                    <w:div w:id="437140507">
                      <w:marLeft w:val="0"/>
                      <w:marRight w:val="0"/>
                      <w:marTop w:val="0"/>
                      <w:marBottom w:val="0"/>
                      <w:divBdr>
                        <w:top w:val="none" w:sz="0" w:space="0" w:color="auto"/>
                        <w:left w:val="none" w:sz="0" w:space="0" w:color="auto"/>
                        <w:bottom w:val="none" w:sz="0" w:space="0" w:color="auto"/>
                        <w:right w:val="none" w:sz="0" w:space="0" w:color="auto"/>
                      </w:divBdr>
                    </w:div>
                    <w:div w:id="1955089701">
                      <w:marLeft w:val="0"/>
                      <w:marRight w:val="0"/>
                      <w:marTop w:val="0"/>
                      <w:marBottom w:val="0"/>
                      <w:divBdr>
                        <w:top w:val="none" w:sz="0" w:space="0" w:color="auto"/>
                        <w:left w:val="none" w:sz="0" w:space="0" w:color="auto"/>
                        <w:bottom w:val="none" w:sz="0" w:space="0" w:color="auto"/>
                        <w:right w:val="none" w:sz="0" w:space="0" w:color="auto"/>
                      </w:divBdr>
                    </w:div>
                    <w:div w:id="287929956">
                      <w:marLeft w:val="0"/>
                      <w:marRight w:val="0"/>
                      <w:marTop w:val="0"/>
                      <w:marBottom w:val="0"/>
                      <w:divBdr>
                        <w:top w:val="none" w:sz="0" w:space="0" w:color="auto"/>
                        <w:left w:val="none" w:sz="0" w:space="0" w:color="auto"/>
                        <w:bottom w:val="none" w:sz="0" w:space="0" w:color="auto"/>
                        <w:right w:val="none" w:sz="0" w:space="0" w:color="auto"/>
                      </w:divBdr>
                    </w:div>
                    <w:div w:id="56516916">
                      <w:marLeft w:val="0"/>
                      <w:marRight w:val="0"/>
                      <w:marTop w:val="0"/>
                      <w:marBottom w:val="0"/>
                      <w:divBdr>
                        <w:top w:val="none" w:sz="0" w:space="0" w:color="auto"/>
                        <w:left w:val="none" w:sz="0" w:space="0" w:color="auto"/>
                        <w:bottom w:val="none" w:sz="0" w:space="0" w:color="auto"/>
                        <w:right w:val="none" w:sz="0" w:space="0" w:color="auto"/>
                      </w:divBdr>
                    </w:div>
                    <w:div w:id="553389111">
                      <w:marLeft w:val="0"/>
                      <w:marRight w:val="0"/>
                      <w:marTop w:val="0"/>
                      <w:marBottom w:val="0"/>
                      <w:divBdr>
                        <w:top w:val="none" w:sz="0" w:space="0" w:color="auto"/>
                        <w:left w:val="none" w:sz="0" w:space="0" w:color="auto"/>
                        <w:bottom w:val="none" w:sz="0" w:space="0" w:color="auto"/>
                        <w:right w:val="none" w:sz="0" w:space="0" w:color="auto"/>
                      </w:divBdr>
                    </w:div>
                    <w:div w:id="3097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05873">
          <w:marLeft w:val="0"/>
          <w:marRight w:val="0"/>
          <w:marTop w:val="300"/>
          <w:marBottom w:val="0"/>
          <w:divBdr>
            <w:top w:val="none" w:sz="0" w:space="0" w:color="auto"/>
            <w:left w:val="single" w:sz="12" w:space="0" w:color="005EB8"/>
            <w:bottom w:val="none" w:sz="0" w:space="0" w:color="auto"/>
            <w:right w:val="none" w:sz="0" w:space="0" w:color="auto"/>
          </w:divBdr>
          <w:divsChild>
            <w:div w:id="1760714461">
              <w:marLeft w:val="0"/>
              <w:marRight w:val="0"/>
              <w:marTop w:val="0"/>
              <w:marBottom w:val="0"/>
              <w:divBdr>
                <w:top w:val="none" w:sz="0" w:space="0" w:color="auto"/>
                <w:left w:val="none" w:sz="0" w:space="0" w:color="auto"/>
                <w:bottom w:val="none" w:sz="0" w:space="0" w:color="auto"/>
                <w:right w:val="none" w:sz="0" w:space="0" w:color="auto"/>
              </w:divBdr>
              <w:divsChild>
                <w:div w:id="892736946">
                  <w:marLeft w:val="0"/>
                  <w:marRight w:val="0"/>
                  <w:marTop w:val="0"/>
                  <w:marBottom w:val="0"/>
                  <w:divBdr>
                    <w:top w:val="none" w:sz="0" w:space="0" w:color="auto"/>
                    <w:left w:val="none" w:sz="0" w:space="0" w:color="auto"/>
                    <w:bottom w:val="none" w:sz="0" w:space="0" w:color="auto"/>
                    <w:right w:val="none" w:sz="0" w:space="0" w:color="auto"/>
                  </w:divBdr>
                  <w:divsChild>
                    <w:div w:id="40324618">
                      <w:marLeft w:val="0"/>
                      <w:marRight w:val="0"/>
                      <w:marTop w:val="0"/>
                      <w:marBottom w:val="0"/>
                      <w:divBdr>
                        <w:top w:val="none" w:sz="0" w:space="0" w:color="auto"/>
                        <w:left w:val="none" w:sz="0" w:space="0" w:color="auto"/>
                        <w:bottom w:val="none" w:sz="0" w:space="0" w:color="auto"/>
                        <w:right w:val="none" w:sz="0" w:space="0" w:color="auto"/>
                      </w:divBdr>
                    </w:div>
                    <w:div w:id="130098632">
                      <w:marLeft w:val="0"/>
                      <w:marRight w:val="0"/>
                      <w:marTop w:val="0"/>
                      <w:marBottom w:val="0"/>
                      <w:divBdr>
                        <w:top w:val="none" w:sz="0" w:space="0" w:color="auto"/>
                        <w:left w:val="none" w:sz="0" w:space="0" w:color="auto"/>
                        <w:bottom w:val="none" w:sz="0" w:space="0" w:color="auto"/>
                        <w:right w:val="none" w:sz="0" w:space="0" w:color="auto"/>
                      </w:divBdr>
                    </w:div>
                    <w:div w:id="2124575289">
                      <w:marLeft w:val="0"/>
                      <w:marRight w:val="0"/>
                      <w:marTop w:val="0"/>
                      <w:marBottom w:val="0"/>
                      <w:divBdr>
                        <w:top w:val="none" w:sz="0" w:space="0" w:color="auto"/>
                        <w:left w:val="none" w:sz="0" w:space="0" w:color="auto"/>
                        <w:bottom w:val="none" w:sz="0" w:space="0" w:color="auto"/>
                        <w:right w:val="none" w:sz="0" w:space="0" w:color="auto"/>
                      </w:divBdr>
                    </w:div>
                    <w:div w:id="789980877">
                      <w:marLeft w:val="0"/>
                      <w:marRight w:val="0"/>
                      <w:marTop w:val="0"/>
                      <w:marBottom w:val="0"/>
                      <w:divBdr>
                        <w:top w:val="none" w:sz="0" w:space="0" w:color="auto"/>
                        <w:left w:val="none" w:sz="0" w:space="0" w:color="auto"/>
                        <w:bottom w:val="none" w:sz="0" w:space="0" w:color="auto"/>
                        <w:right w:val="none" w:sz="0" w:space="0" w:color="auto"/>
                      </w:divBdr>
                    </w:div>
                    <w:div w:id="155078904">
                      <w:marLeft w:val="0"/>
                      <w:marRight w:val="0"/>
                      <w:marTop w:val="0"/>
                      <w:marBottom w:val="0"/>
                      <w:divBdr>
                        <w:top w:val="none" w:sz="0" w:space="0" w:color="auto"/>
                        <w:left w:val="none" w:sz="0" w:space="0" w:color="auto"/>
                        <w:bottom w:val="none" w:sz="0" w:space="0" w:color="auto"/>
                        <w:right w:val="none" w:sz="0" w:space="0" w:color="auto"/>
                      </w:divBdr>
                    </w:div>
                    <w:div w:id="14589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2246949">
      <w:bodyDiv w:val="1"/>
      <w:marLeft w:val="0"/>
      <w:marRight w:val="0"/>
      <w:marTop w:val="0"/>
      <w:marBottom w:val="0"/>
      <w:divBdr>
        <w:top w:val="none" w:sz="0" w:space="0" w:color="auto"/>
        <w:left w:val="none" w:sz="0" w:space="0" w:color="auto"/>
        <w:bottom w:val="none" w:sz="0" w:space="0" w:color="auto"/>
        <w:right w:val="none" w:sz="0" w:space="0" w:color="auto"/>
      </w:divBdr>
      <w:divsChild>
        <w:div w:id="1203637999">
          <w:marLeft w:val="0"/>
          <w:marRight w:val="0"/>
          <w:marTop w:val="300"/>
          <w:marBottom w:val="300"/>
          <w:divBdr>
            <w:top w:val="none" w:sz="0" w:space="0" w:color="auto"/>
            <w:left w:val="none" w:sz="0" w:space="0" w:color="auto"/>
            <w:bottom w:val="none" w:sz="0" w:space="0" w:color="auto"/>
            <w:right w:val="none" w:sz="0" w:space="0" w:color="auto"/>
          </w:divBdr>
          <w:divsChild>
            <w:div w:id="2047564571">
              <w:marLeft w:val="0"/>
              <w:marRight w:val="0"/>
              <w:marTop w:val="0"/>
              <w:marBottom w:val="0"/>
              <w:divBdr>
                <w:top w:val="none" w:sz="0" w:space="0" w:color="auto"/>
                <w:left w:val="none" w:sz="0" w:space="0" w:color="auto"/>
                <w:bottom w:val="none" w:sz="0" w:space="0" w:color="auto"/>
                <w:right w:val="none" w:sz="0" w:space="0" w:color="auto"/>
              </w:divBdr>
            </w:div>
          </w:divsChild>
        </w:div>
        <w:div w:id="2084332059">
          <w:marLeft w:val="0"/>
          <w:marRight w:val="0"/>
          <w:marTop w:val="0"/>
          <w:marBottom w:val="0"/>
          <w:divBdr>
            <w:top w:val="none" w:sz="0" w:space="0" w:color="auto"/>
            <w:left w:val="none" w:sz="0" w:space="0" w:color="auto"/>
            <w:bottom w:val="none" w:sz="0" w:space="0" w:color="auto"/>
            <w:right w:val="none" w:sz="0" w:space="0" w:color="auto"/>
          </w:divBdr>
        </w:div>
        <w:div w:id="937983754">
          <w:marLeft w:val="0"/>
          <w:marRight w:val="0"/>
          <w:marTop w:val="300"/>
          <w:marBottom w:val="0"/>
          <w:divBdr>
            <w:top w:val="none" w:sz="0" w:space="0" w:color="auto"/>
            <w:left w:val="none" w:sz="0" w:space="0" w:color="auto"/>
            <w:bottom w:val="none" w:sz="0" w:space="0" w:color="auto"/>
            <w:right w:val="none" w:sz="0" w:space="0" w:color="auto"/>
          </w:divBdr>
        </w:div>
      </w:divsChild>
    </w:div>
    <w:div w:id="1362587741">
      <w:bodyDiv w:val="1"/>
      <w:marLeft w:val="0"/>
      <w:marRight w:val="0"/>
      <w:marTop w:val="0"/>
      <w:marBottom w:val="0"/>
      <w:divBdr>
        <w:top w:val="none" w:sz="0" w:space="0" w:color="auto"/>
        <w:left w:val="none" w:sz="0" w:space="0" w:color="auto"/>
        <w:bottom w:val="none" w:sz="0" w:space="0" w:color="auto"/>
        <w:right w:val="none" w:sz="0" w:space="0" w:color="auto"/>
      </w:divBdr>
    </w:div>
    <w:div w:id="1363820917">
      <w:bodyDiv w:val="1"/>
      <w:marLeft w:val="0"/>
      <w:marRight w:val="0"/>
      <w:marTop w:val="0"/>
      <w:marBottom w:val="0"/>
      <w:divBdr>
        <w:top w:val="none" w:sz="0" w:space="0" w:color="auto"/>
        <w:left w:val="none" w:sz="0" w:space="0" w:color="auto"/>
        <w:bottom w:val="none" w:sz="0" w:space="0" w:color="auto"/>
        <w:right w:val="none" w:sz="0" w:space="0" w:color="auto"/>
      </w:divBdr>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4213810">
      <w:bodyDiv w:val="1"/>
      <w:marLeft w:val="0"/>
      <w:marRight w:val="0"/>
      <w:marTop w:val="0"/>
      <w:marBottom w:val="0"/>
      <w:divBdr>
        <w:top w:val="none" w:sz="0" w:space="0" w:color="auto"/>
        <w:left w:val="none" w:sz="0" w:space="0" w:color="auto"/>
        <w:bottom w:val="none" w:sz="0" w:space="0" w:color="auto"/>
        <w:right w:val="none" w:sz="0" w:space="0" w:color="auto"/>
      </w:divBdr>
      <w:divsChild>
        <w:div w:id="1600139478">
          <w:marLeft w:val="0"/>
          <w:marRight w:val="0"/>
          <w:marTop w:val="0"/>
          <w:marBottom w:val="0"/>
          <w:divBdr>
            <w:top w:val="none" w:sz="0" w:space="0" w:color="auto"/>
            <w:left w:val="none" w:sz="0" w:space="0" w:color="auto"/>
            <w:bottom w:val="none" w:sz="0" w:space="0" w:color="auto"/>
            <w:right w:val="none" w:sz="0" w:space="0" w:color="auto"/>
          </w:divBdr>
          <w:divsChild>
            <w:div w:id="625283149">
              <w:marLeft w:val="0"/>
              <w:marRight w:val="0"/>
              <w:marTop w:val="0"/>
              <w:marBottom w:val="0"/>
              <w:divBdr>
                <w:top w:val="none" w:sz="0" w:space="0" w:color="auto"/>
                <w:left w:val="none" w:sz="0" w:space="0" w:color="auto"/>
                <w:bottom w:val="none" w:sz="0" w:space="0" w:color="auto"/>
                <w:right w:val="none" w:sz="0" w:space="0" w:color="auto"/>
              </w:divBdr>
            </w:div>
          </w:divsChild>
        </w:div>
        <w:div w:id="77099948">
          <w:marLeft w:val="0"/>
          <w:marRight w:val="0"/>
          <w:marTop w:val="0"/>
          <w:marBottom w:val="0"/>
          <w:divBdr>
            <w:top w:val="none" w:sz="0" w:space="0" w:color="auto"/>
            <w:left w:val="none" w:sz="0" w:space="0" w:color="auto"/>
            <w:bottom w:val="none" w:sz="0" w:space="0" w:color="auto"/>
            <w:right w:val="none" w:sz="0" w:space="0" w:color="auto"/>
          </w:divBdr>
        </w:div>
        <w:div w:id="1776554020">
          <w:marLeft w:val="0"/>
          <w:marRight w:val="0"/>
          <w:marTop w:val="0"/>
          <w:marBottom w:val="0"/>
          <w:divBdr>
            <w:top w:val="none" w:sz="0" w:space="0" w:color="auto"/>
            <w:left w:val="none" w:sz="0" w:space="0" w:color="auto"/>
            <w:bottom w:val="none" w:sz="0" w:space="0" w:color="auto"/>
            <w:right w:val="none" w:sz="0" w:space="0" w:color="auto"/>
          </w:divBdr>
        </w:div>
      </w:divsChild>
    </w:div>
    <w:div w:id="1364282608">
      <w:bodyDiv w:val="1"/>
      <w:marLeft w:val="0"/>
      <w:marRight w:val="0"/>
      <w:marTop w:val="0"/>
      <w:marBottom w:val="0"/>
      <w:divBdr>
        <w:top w:val="none" w:sz="0" w:space="0" w:color="auto"/>
        <w:left w:val="none" w:sz="0" w:space="0" w:color="auto"/>
        <w:bottom w:val="none" w:sz="0" w:space="0" w:color="auto"/>
        <w:right w:val="none" w:sz="0" w:space="0" w:color="auto"/>
      </w:divBdr>
      <w:divsChild>
        <w:div w:id="1925720490">
          <w:marLeft w:val="0"/>
          <w:marRight w:val="0"/>
          <w:marTop w:val="0"/>
          <w:marBottom w:val="0"/>
          <w:divBdr>
            <w:top w:val="none" w:sz="0" w:space="0" w:color="auto"/>
            <w:left w:val="none" w:sz="0" w:space="0" w:color="auto"/>
            <w:bottom w:val="none" w:sz="0" w:space="0" w:color="auto"/>
            <w:right w:val="none" w:sz="0" w:space="0" w:color="auto"/>
          </w:divBdr>
          <w:divsChild>
            <w:div w:id="4286701">
              <w:marLeft w:val="0"/>
              <w:marRight w:val="0"/>
              <w:marTop w:val="0"/>
              <w:marBottom w:val="0"/>
              <w:divBdr>
                <w:top w:val="none" w:sz="0" w:space="0" w:color="auto"/>
                <w:left w:val="none" w:sz="0" w:space="0" w:color="auto"/>
                <w:bottom w:val="none" w:sz="0" w:space="0" w:color="auto"/>
                <w:right w:val="none" w:sz="0" w:space="0" w:color="auto"/>
              </w:divBdr>
            </w:div>
          </w:divsChild>
        </w:div>
        <w:div w:id="342363157">
          <w:marLeft w:val="0"/>
          <w:marRight w:val="0"/>
          <w:marTop w:val="0"/>
          <w:marBottom w:val="0"/>
          <w:divBdr>
            <w:top w:val="none" w:sz="0" w:space="0" w:color="auto"/>
            <w:left w:val="none" w:sz="0" w:space="0" w:color="auto"/>
            <w:bottom w:val="none" w:sz="0" w:space="0" w:color="auto"/>
            <w:right w:val="none" w:sz="0" w:space="0" w:color="auto"/>
          </w:divBdr>
        </w:div>
        <w:div w:id="7677283">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1372867">
      <w:bodyDiv w:val="1"/>
      <w:marLeft w:val="0"/>
      <w:marRight w:val="0"/>
      <w:marTop w:val="0"/>
      <w:marBottom w:val="0"/>
      <w:divBdr>
        <w:top w:val="none" w:sz="0" w:space="0" w:color="auto"/>
        <w:left w:val="none" w:sz="0" w:space="0" w:color="auto"/>
        <w:bottom w:val="none" w:sz="0" w:space="0" w:color="auto"/>
        <w:right w:val="none" w:sz="0" w:space="0" w:color="auto"/>
      </w:divBdr>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4499493">
      <w:bodyDiv w:val="1"/>
      <w:marLeft w:val="0"/>
      <w:marRight w:val="0"/>
      <w:marTop w:val="0"/>
      <w:marBottom w:val="0"/>
      <w:divBdr>
        <w:top w:val="none" w:sz="0" w:space="0" w:color="auto"/>
        <w:left w:val="none" w:sz="0" w:space="0" w:color="auto"/>
        <w:bottom w:val="none" w:sz="0" w:space="0" w:color="auto"/>
        <w:right w:val="none" w:sz="0" w:space="0" w:color="auto"/>
      </w:divBdr>
      <w:divsChild>
        <w:div w:id="850994389">
          <w:marLeft w:val="0"/>
          <w:marRight w:val="0"/>
          <w:marTop w:val="300"/>
          <w:marBottom w:val="300"/>
          <w:divBdr>
            <w:top w:val="none" w:sz="0" w:space="0" w:color="auto"/>
            <w:left w:val="none" w:sz="0" w:space="0" w:color="auto"/>
            <w:bottom w:val="none" w:sz="0" w:space="0" w:color="auto"/>
            <w:right w:val="none" w:sz="0" w:space="0" w:color="auto"/>
          </w:divBdr>
          <w:divsChild>
            <w:div w:id="1730229109">
              <w:marLeft w:val="0"/>
              <w:marRight w:val="0"/>
              <w:marTop w:val="0"/>
              <w:marBottom w:val="0"/>
              <w:divBdr>
                <w:top w:val="none" w:sz="0" w:space="0" w:color="auto"/>
                <w:left w:val="none" w:sz="0" w:space="0" w:color="auto"/>
                <w:bottom w:val="none" w:sz="0" w:space="0" w:color="auto"/>
                <w:right w:val="none" w:sz="0" w:space="0" w:color="auto"/>
              </w:divBdr>
            </w:div>
          </w:divsChild>
        </w:div>
        <w:div w:id="328364092">
          <w:marLeft w:val="0"/>
          <w:marRight w:val="0"/>
          <w:marTop w:val="0"/>
          <w:marBottom w:val="0"/>
          <w:divBdr>
            <w:top w:val="none" w:sz="0" w:space="0" w:color="auto"/>
            <w:left w:val="none" w:sz="0" w:space="0" w:color="auto"/>
            <w:bottom w:val="none" w:sz="0" w:space="0" w:color="auto"/>
            <w:right w:val="none" w:sz="0" w:space="0" w:color="auto"/>
          </w:divBdr>
        </w:div>
        <w:div w:id="1705716434">
          <w:marLeft w:val="0"/>
          <w:marRight w:val="0"/>
          <w:marTop w:val="300"/>
          <w:marBottom w:val="0"/>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79550908">
      <w:bodyDiv w:val="1"/>
      <w:marLeft w:val="0"/>
      <w:marRight w:val="0"/>
      <w:marTop w:val="0"/>
      <w:marBottom w:val="0"/>
      <w:divBdr>
        <w:top w:val="none" w:sz="0" w:space="0" w:color="auto"/>
        <w:left w:val="none" w:sz="0" w:space="0" w:color="auto"/>
        <w:bottom w:val="none" w:sz="0" w:space="0" w:color="auto"/>
        <w:right w:val="none" w:sz="0" w:space="0" w:color="auto"/>
      </w:divBdr>
    </w:div>
    <w:div w:id="1379621534">
      <w:bodyDiv w:val="1"/>
      <w:marLeft w:val="0"/>
      <w:marRight w:val="0"/>
      <w:marTop w:val="0"/>
      <w:marBottom w:val="0"/>
      <w:divBdr>
        <w:top w:val="none" w:sz="0" w:space="0" w:color="auto"/>
        <w:left w:val="none" w:sz="0" w:space="0" w:color="auto"/>
        <w:bottom w:val="none" w:sz="0" w:space="0" w:color="auto"/>
        <w:right w:val="none" w:sz="0" w:space="0" w:color="auto"/>
      </w:divBdr>
      <w:divsChild>
        <w:div w:id="926112113">
          <w:marLeft w:val="0"/>
          <w:marRight w:val="0"/>
          <w:marTop w:val="0"/>
          <w:marBottom w:val="0"/>
          <w:divBdr>
            <w:top w:val="none" w:sz="0" w:space="0" w:color="auto"/>
            <w:left w:val="none" w:sz="0" w:space="0" w:color="auto"/>
            <w:bottom w:val="none" w:sz="0" w:space="0" w:color="auto"/>
            <w:right w:val="none" w:sz="0" w:space="0" w:color="auto"/>
          </w:divBdr>
        </w:div>
      </w:divsChild>
    </w:div>
    <w:div w:id="1381326329">
      <w:bodyDiv w:val="1"/>
      <w:marLeft w:val="0"/>
      <w:marRight w:val="0"/>
      <w:marTop w:val="0"/>
      <w:marBottom w:val="0"/>
      <w:divBdr>
        <w:top w:val="none" w:sz="0" w:space="0" w:color="auto"/>
        <w:left w:val="none" w:sz="0" w:space="0" w:color="auto"/>
        <w:bottom w:val="none" w:sz="0" w:space="0" w:color="auto"/>
        <w:right w:val="none" w:sz="0" w:space="0" w:color="auto"/>
      </w:divBdr>
      <w:divsChild>
        <w:div w:id="433064098">
          <w:marLeft w:val="0"/>
          <w:marRight w:val="0"/>
          <w:marTop w:val="300"/>
          <w:marBottom w:val="300"/>
          <w:divBdr>
            <w:top w:val="none" w:sz="0" w:space="0" w:color="auto"/>
            <w:left w:val="none" w:sz="0" w:space="0" w:color="auto"/>
            <w:bottom w:val="none" w:sz="0" w:space="0" w:color="auto"/>
            <w:right w:val="none" w:sz="0" w:space="0" w:color="auto"/>
          </w:divBdr>
          <w:divsChild>
            <w:div w:id="405153679">
              <w:marLeft w:val="0"/>
              <w:marRight w:val="0"/>
              <w:marTop w:val="0"/>
              <w:marBottom w:val="0"/>
              <w:divBdr>
                <w:top w:val="none" w:sz="0" w:space="0" w:color="auto"/>
                <w:left w:val="none" w:sz="0" w:space="0" w:color="auto"/>
                <w:bottom w:val="none" w:sz="0" w:space="0" w:color="auto"/>
                <w:right w:val="none" w:sz="0" w:space="0" w:color="auto"/>
              </w:divBdr>
            </w:div>
          </w:divsChild>
        </w:div>
        <w:div w:id="794063038">
          <w:marLeft w:val="0"/>
          <w:marRight w:val="0"/>
          <w:marTop w:val="0"/>
          <w:marBottom w:val="0"/>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0156492">
      <w:bodyDiv w:val="1"/>
      <w:marLeft w:val="0"/>
      <w:marRight w:val="0"/>
      <w:marTop w:val="0"/>
      <w:marBottom w:val="0"/>
      <w:divBdr>
        <w:top w:val="none" w:sz="0" w:space="0" w:color="auto"/>
        <w:left w:val="none" w:sz="0" w:space="0" w:color="auto"/>
        <w:bottom w:val="none" w:sz="0" w:space="0" w:color="auto"/>
        <w:right w:val="none" w:sz="0" w:space="0" w:color="auto"/>
      </w:divBdr>
    </w:div>
    <w:div w:id="1390302789">
      <w:bodyDiv w:val="1"/>
      <w:marLeft w:val="0"/>
      <w:marRight w:val="0"/>
      <w:marTop w:val="0"/>
      <w:marBottom w:val="0"/>
      <w:divBdr>
        <w:top w:val="none" w:sz="0" w:space="0" w:color="auto"/>
        <w:left w:val="none" w:sz="0" w:space="0" w:color="auto"/>
        <w:bottom w:val="none" w:sz="0" w:space="0" w:color="auto"/>
        <w:right w:val="none" w:sz="0" w:space="0" w:color="auto"/>
      </w:divBdr>
      <w:divsChild>
        <w:div w:id="586772800">
          <w:marLeft w:val="0"/>
          <w:marRight w:val="0"/>
          <w:marTop w:val="0"/>
          <w:marBottom w:val="0"/>
          <w:divBdr>
            <w:top w:val="none" w:sz="0" w:space="0" w:color="auto"/>
            <w:left w:val="none" w:sz="0" w:space="0" w:color="auto"/>
            <w:bottom w:val="none" w:sz="0" w:space="0" w:color="auto"/>
            <w:right w:val="none" w:sz="0" w:space="0" w:color="auto"/>
          </w:divBdr>
          <w:divsChild>
            <w:div w:id="1330060567">
              <w:marLeft w:val="0"/>
              <w:marRight w:val="0"/>
              <w:marTop w:val="0"/>
              <w:marBottom w:val="0"/>
              <w:divBdr>
                <w:top w:val="none" w:sz="0" w:space="0" w:color="auto"/>
                <w:left w:val="none" w:sz="0" w:space="0" w:color="auto"/>
                <w:bottom w:val="none" w:sz="0" w:space="0" w:color="auto"/>
                <w:right w:val="none" w:sz="0" w:space="0" w:color="auto"/>
              </w:divBdr>
            </w:div>
            <w:div w:id="161358664">
              <w:marLeft w:val="0"/>
              <w:marRight w:val="0"/>
              <w:marTop w:val="0"/>
              <w:marBottom w:val="0"/>
              <w:divBdr>
                <w:top w:val="none" w:sz="0" w:space="0" w:color="auto"/>
                <w:left w:val="none" w:sz="0" w:space="0" w:color="auto"/>
                <w:bottom w:val="none" w:sz="0" w:space="0" w:color="auto"/>
                <w:right w:val="none" w:sz="0" w:space="0" w:color="auto"/>
              </w:divBdr>
            </w:div>
            <w:div w:id="176772581">
              <w:marLeft w:val="0"/>
              <w:marRight w:val="0"/>
              <w:marTop w:val="0"/>
              <w:marBottom w:val="0"/>
              <w:divBdr>
                <w:top w:val="none" w:sz="0" w:space="0" w:color="auto"/>
                <w:left w:val="none" w:sz="0" w:space="0" w:color="auto"/>
                <w:bottom w:val="none" w:sz="0" w:space="0" w:color="auto"/>
                <w:right w:val="none" w:sz="0" w:space="0" w:color="auto"/>
              </w:divBdr>
            </w:div>
            <w:div w:id="1294285073">
              <w:marLeft w:val="0"/>
              <w:marRight w:val="0"/>
              <w:marTop w:val="0"/>
              <w:marBottom w:val="0"/>
              <w:divBdr>
                <w:top w:val="none" w:sz="0" w:space="0" w:color="auto"/>
                <w:left w:val="none" w:sz="0" w:space="0" w:color="auto"/>
                <w:bottom w:val="none" w:sz="0" w:space="0" w:color="auto"/>
                <w:right w:val="none" w:sz="0" w:space="0" w:color="auto"/>
              </w:divBdr>
            </w:div>
            <w:div w:id="1619412857">
              <w:marLeft w:val="0"/>
              <w:marRight w:val="0"/>
              <w:marTop w:val="0"/>
              <w:marBottom w:val="0"/>
              <w:divBdr>
                <w:top w:val="none" w:sz="0" w:space="0" w:color="auto"/>
                <w:left w:val="none" w:sz="0" w:space="0" w:color="auto"/>
                <w:bottom w:val="none" w:sz="0" w:space="0" w:color="auto"/>
                <w:right w:val="none" w:sz="0" w:space="0" w:color="auto"/>
              </w:divBdr>
            </w:div>
            <w:div w:id="21273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2655">
      <w:bodyDiv w:val="1"/>
      <w:marLeft w:val="0"/>
      <w:marRight w:val="0"/>
      <w:marTop w:val="0"/>
      <w:marBottom w:val="0"/>
      <w:divBdr>
        <w:top w:val="none" w:sz="0" w:space="0" w:color="auto"/>
        <w:left w:val="none" w:sz="0" w:space="0" w:color="auto"/>
        <w:bottom w:val="none" w:sz="0" w:space="0" w:color="auto"/>
        <w:right w:val="none" w:sz="0" w:space="0" w:color="auto"/>
      </w:divBdr>
      <w:divsChild>
        <w:div w:id="954018407">
          <w:marLeft w:val="0"/>
          <w:marRight w:val="0"/>
          <w:marTop w:val="300"/>
          <w:marBottom w:val="300"/>
          <w:divBdr>
            <w:top w:val="none" w:sz="0" w:space="0" w:color="auto"/>
            <w:left w:val="none" w:sz="0" w:space="0" w:color="auto"/>
            <w:bottom w:val="none" w:sz="0" w:space="0" w:color="auto"/>
            <w:right w:val="none" w:sz="0" w:space="0" w:color="auto"/>
          </w:divBdr>
          <w:divsChild>
            <w:div w:id="11613706">
              <w:marLeft w:val="0"/>
              <w:marRight w:val="0"/>
              <w:marTop w:val="0"/>
              <w:marBottom w:val="0"/>
              <w:divBdr>
                <w:top w:val="none" w:sz="0" w:space="0" w:color="auto"/>
                <w:left w:val="none" w:sz="0" w:space="0" w:color="auto"/>
                <w:bottom w:val="none" w:sz="0" w:space="0" w:color="auto"/>
                <w:right w:val="none" w:sz="0" w:space="0" w:color="auto"/>
              </w:divBdr>
            </w:div>
          </w:divsChild>
        </w:div>
        <w:div w:id="285622188">
          <w:marLeft w:val="0"/>
          <w:marRight w:val="0"/>
          <w:marTop w:val="0"/>
          <w:marBottom w:val="0"/>
          <w:divBdr>
            <w:top w:val="none" w:sz="0" w:space="0" w:color="auto"/>
            <w:left w:val="none" w:sz="0" w:space="0" w:color="auto"/>
            <w:bottom w:val="none" w:sz="0" w:space="0" w:color="auto"/>
            <w:right w:val="none" w:sz="0" w:space="0" w:color="auto"/>
          </w:divBdr>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0538692">
      <w:bodyDiv w:val="1"/>
      <w:marLeft w:val="0"/>
      <w:marRight w:val="0"/>
      <w:marTop w:val="0"/>
      <w:marBottom w:val="0"/>
      <w:divBdr>
        <w:top w:val="none" w:sz="0" w:space="0" w:color="auto"/>
        <w:left w:val="none" w:sz="0" w:space="0" w:color="auto"/>
        <w:bottom w:val="none" w:sz="0" w:space="0" w:color="auto"/>
        <w:right w:val="none" w:sz="0" w:space="0" w:color="auto"/>
      </w:divBdr>
    </w:div>
    <w:div w:id="1413039609">
      <w:bodyDiv w:val="1"/>
      <w:marLeft w:val="0"/>
      <w:marRight w:val="0"/>
      <w:marTop w:val="0"/>
      <w:marBottom w:val="0"/>
      <w:divBdr>
        <w:top w:val="none" w:sz="0" w:space="0" w:color="auto"/>
        <w:left w:val="none" w:sz="0" w:space="0" w:color="auto"/>
        <w:bottom w:val="none" w:sz="0" w:space="0" w:color="auto"/>
        <w:right w:val="none" w:sz="0" w:space="0" w:color="auto"/>
      </w:divBdr>
      <w:divsChild>
        <w:div w:id="496727199">
          <w:marLeft w:val="0"/>
          <w:marRight w:val="0"/>
          <w:marTop w:val="300"/>
          <w:marBottom w:val="300"/>
          <w:divBdr>
            <w:top w:val="none" w:sz="0" w:space="0" w:color="auto"/>
            <w:left w:val="none" w:sz="0" w:space="0" w:color="auto"/>
            <w:bottom w:val="none" w:sz="0" w:space="0" w:color="auto"/>
            <w:right w:val="none" w:sz="0" w:space="0" w:color="auto"/>
          </w:divBdr>
          <w:divsChild>
            <w:div w:id="1134833788">
              <w:marLeft w:val="0"/>
              <w:marRight w:val="0"/>
              <w:marTop w:val="0"/>
              <w:marBottom w:val="0"/>
              <w:divBdr>
                <w:top w:val="none" w:sz="0" w:space="0" w:color="auto"/>
                <w:left w:val="none" w:sz="0" w:space="0" w:color="auto"/>
                <w:bottom w:val="none" w:sz="0" w:space="0" w:color="auto"/>
                <w:right w:val="none" w:sz="0" w:space="0" w:color="auto"/>
              </w:divBdr>
            </w:div>
          </w:divsChild>
        </w:div>
        <w:div w:id="425881048">
          <w:marLeft w:val="0"/>
          <w:marRight w:val="0"/>
          <w:marTop w:val="0"/>
          <w:marBottom w:val="0"/>
          <w:divBdr>
            <w:top w:val="none" w:sz="0" w:space="0" w:color="auto"/>
            <w:left w:val="none" w:sz="0" w:space="0" w:color="auto"/>
            <w:bottom w:val="none" w:sz="0" w:space="0" w:color="auto"/>
            <w:right w:val="none" w:sz="0" w:space="0" w:color="auto"/>
          </w:divBdr>
        </w:div>
        <w:div w:id="2363745">
          <w:marLeft w:val="0"/>
          <w:marRight w:val="0"/>
          <w:marTop w:val="300"/>
          <w:marBottom w:val="0"/>
          <w:divBdr>
            <w:top w:val="none" w:sz="0" w:space="0" w:color="auto"/>
            <w:left w:val="none" w:sz="0" w:space="0" w:color="auto"/>
            <w:bottom w:val="none" w:sz="0" w:space="0" w:color="auto"/>
            <w:right w:val="none" w:sz="0" w:space="0" w:color="auto"/>
          </w:divBdr>
        </w:div>
      </w:divsChild>
    </w:div>
    <w:div w:id="1413888974">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124474">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0909875">
      <w:bodyDiv w:val="1"/>
      <w:marLeft w:val="0"/>
      <w:marRight w:val="0"/>
      <w:marTop w:val="0"/>
      <w:marBottom w:val="0"/>
      <w:divBdr>
        <w:top w:val="none" w:sz="0" w:space="0" w:color="auto"/>
        <w:left w:val="none" w:sz="0" w:space="0" w:color="auto"/>
        <w:bottom w:val="none" w:sz="0" w:space="0" w:color="auto"/>
        <w:right w:val="none" w:sz="0" w:space="0" w:color="auto"/>
      </w:divBdr>
      <w:divsChild>
        <w:div w:id="1212503581">
          <w:marLeft w:val="0"/>
          <w:marRight w:val="0"/>
          <w:marTop w:val="0"/>
          <w:marBottom w:val="0"/>
          <w:divBdr>
            <w:top w:val="none" w:sz="0" w:space="0" w:color="auto"/>
            <w:left w:val="none" w:sz="0" w:space="0" w:color="auto"/>
            <w:bottom w:val="none" w:sz="0" w:space="0" w:color="auto"/>
            <w:right w:val="none" w:sz="0" w:space="0" w:color="auto"/>
          </w:divBdr>
          <w:divsChild>
            <w:div w:id="1575386112">
              <w:marLeft w:val="0"/>
              <w:marRight w:val="0"/>
              <w:marTop w:val="0"/>
              <w:marBottom w:val="0"/>
              <w:divBdr>
                <w:top w:val="none" w:sz="0" w:space="0" w:color="auto"/>
                <w:left w:val="none" w:sz="0" w:space="0" w:color="auto"/>
                <w:bottom w:val="none" w:sz="0" w:space="0" w:color="auto"/>
                <w:right w:val="none" w:sz="0" w:space="0" w:color="auto"/>
              </w:divBdr>
              <w:divsChild>
                <w:div w:id="1171871239">
                  <w:marLeft w:val="0"/>
                  <w:marRight w:val="0"/>
                  <w:marTop w:val="0"/>
                  <w:marBottom w:val="0"/>
                  <w:divBdr>
                    <w:top w:val="none" w:sz="0" w:space="0" w:color="auto"/>
                    <w:left w:val="none" w:sz="0" w:space="0" w:color="auto"/>
                    <w:bottom w:val="none" w:sz="0" w:space="0" w:color="auto"/>
                    <w:right w:val="none" w:sz="0" w:space="0" w:color="auto"/>
                  </w:divBdr>
                  <w:divsChild>
                    <w:div w:id="245581707">
                      <w:marLeft w:val="0"/>
                      <w:marRight w:val="0"/>
                      <w:marTop w:val="0"/>
                      <w:marBottom w:val="0"/>
                      <w:divBdr>
                        <w:top w:val="none" w:sz="0" w:space="0" w:color="auto"/>
                        <w:left w:val="none" w:sz="0" w:space="0" w:color="auto"/>
                        <w:bottom w:val="none" w:sz="0" w:space="0" w:color="auto"/>
                        <w:right w:val="none" w:sz="0" w:space="0" w:color="auto"/>
                      </w:divBdr>
                    </w:div>
                    <w:div w:id="9859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4583">
          <w:marLeft w:val="0"/>
          <w:marRight w:val="0"/>
          <w:marTop w:val="0"/>
          <w:marBottom w:val="0"/>
          <w:divBdr>
            <w:top w:val="none" w:sz="0" w:space="0" w:color="auto"/>
            <w:left w:val="none" w:sz="0" w:space="0" w:color="auto"/>
            <w:bottom w:val="none" w:sz="0" w:space="0" w:color="auto"/>
            <w:right w:val="none" w:sz="0" w:space="0" w:color="auto"/>
          </w:divBdr>
          <w:divsChild>
            <w:div w:id="76874426">
              <w:marLeft w:val="0"/>
              <w:marRight w:val="0"/>
              <w:marTop w:val="0"/>
              <w:marBottom w:val="0"/>
              <w:divBdr>
                <w:top w:val="none" w:sz="0" w:space="0" w:color="auto"/>
                <w:left w:val="none" w:sz="0" w:space="0" w:color="auto"/>
                <w:bottom w:val="none" w:sz="0" w:space="0" w:color="auto"/>
                <w:right w:val="none" w:sz="0" w:space="0" w:color="auto"/>
              </w:divBdr>
              <w:divsChild>
                <w:div w:id="1453356364">
                  <w:marLeft w:val="0"/>
                  <w:marRight w:val="0"/>
                  <w:marTop w:val="0"/>
                  <w:marBottom w:val="0"/>
                  <w:divBdr>
                    <w:top w:val="none" w:sz="0" w:space="0" w:color="auto"/>
                    <w:left w:val="none" w:sz="0" w:space="0" w:color="auto"/>
                    <w:bottom w:val="none" w:sz="0" w:space="0" w:color="auto"/>
                    <w:right w:val="none" w:sz="0" w:space="0" w:color="auto"/>
                  </w:divBdr>
                  <w:divsChild>
                    <w:div w:id="197544410">
                      <w:marLeft w:val="0"/>
                      <w:marRight w:val="0"/>
                      <w:marTop w:val="0"/>
                      <w:marBottom w:val="0"/>
                      <w:divBdr>
                        <w:top w:val="none" w:sz="0" w:space="0" w:color="auto"/>
                        <w:left w:val="none" w:sz="0" w:space="0" w:color="auto"/>
                        <w:bottom w:val="none" w:sz="0" w:space="0" w:color="auto"/>
                        <w:right w:val="none" w:sz="0" w:space="0" w:color="auto"/>
                      </w:divBdr>
                      <w:divsChild>
                        <w:div w:id="1402364245">
                          <w:marLeft w:val="0"/>
                          <w:marRight w:val="0"/>
                          <w:marTop w:val="0"/>
                          <w:marBottom w:val="0"/>
                          <w:divBdr>
                            <w:top w:val="none" w:sz="0" w:space="0" w:color="auto"/>
                            <w:left w:val="none" w:sz="0" w:space="0" w:color="auto"/>
                            <w:bottom w:val="none" w:sz="0" w:space="0" w:color="auto"/>
                            <w:right w:val="none" w:sz="0" w:space="0" w:color="auto"/>
                          </w:divBdr>
                          <w:divsChild>
                            <w:div w:id="686903267">
                              <w:marLeft w:val="0"/>
                              <w:marRight w:val="0"/>
                              <w:marTop w:val="0"/>
                              <w:marBottom w:val="0"/>
                              <w:divBdr>
                                <w:top w:val="none" w:sz="0" w:space="0" w:color="auto"/>
                                <w:left w:val="none" w:sz="0" w:space="0" w:color="auto"/>
                                <w:bottom w:val="none" w:sz="0" w:space="0" w:color="auto"/>
                                <w:right w:val="none" w:sz="0" w:space="0" w:color="auto"/>
                              </w:divBdr>
                              <w:divsChild>
                                <w:div w:id="1024750734">
                                  <w:marLeft w:val="0"/>
                                  <w:marRight w:val="0"/>
                                  <w:marTop w:val="0"/>
                                  <w:marBottom w:val="0"/>
                                  <w:divBdr>
                                    <w:top w:val="none" w:sz="0" w:space="0" w:color="auto"/>
                                    <w:left w:val="none" w:sz="0" w:space="0" w:color="auto"/>
                                    <w:bottom w:val="none" w:sz="0" w:space="0" w:color="auto"/>
                                    <w:right w:val="none" w:sz="0" w:space="0" w:color="auto"/>
                                  </w:divBdr>
                                </w:div>
                              </w:divsChild>
                            </w:div>
                            <w:div w:id="16159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32218">
      <w:bodyDiv w:val="1"/>
      <w:marLeft w:val="0"/>
      <w:marRight w:val="0"/>
      <w:marTop w:val="0"/>
      <w:marBottom w:val="0"/>
      <w:divBdr>
        <w:top w:val="none" w:sz="0" w:space="0" w:color="auto"/>
        <w:left w:val="none" w:sz="0" w:space="0" w:color="auto"/>
        <w:bottom w:val="none" w:sz="0" w:space="0" w:color="auto"/>
        <w:right w:val="none" w:sz="0" w:space="0" w:color="auto"/>
      </w:divBdr>
      <w:divsChild>
        <w:div w:id="1423531016">
          <w:marLeft w:val="0"/>
          <w:marRight w:val="0"/>
          <w:marTop w:val="0"/>
          <w:marBottom w:val="0"/>
          <w:divBdr>
            <w:top w:val="none" w:sz="0" w:space="0" w:color="auto"/>
            <w:left w:val="none" w:sz="0" w:space="0" w:color="auto"/>
            <w:bottom w:val="none" w:sz="0" w:space="0" w:color="auto"/>
            <w:right w:val="none" w:sz="0" w:space="0" w:color="auto"/>
          </w:divBdr>
          <w:divsChild>
            <w:div w:id="962268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2725656">
      <w:bodyDiv w:val="1"/>
      <w:marLeft w:val="0"/>
      <w:marRight w:val="0"/>
      <w:marTop w:val="0"/>
      <w:marBottom w:val="0"/>
      <w:divBdr>
        <w:top w:val="none" w:sz="0" w:space="0" w:color="auto"/>
        <w:left w:val="none" w:sz="0" w:space="0" w:color="auto"/>
        <w:bottom w:val="none" w:sz="0" w:space="0" w:color="auto"/>
        <w:right w:val="none" w:sz="0" w:space="0" w:color="auto"/>
      </w:divBdr>
      <w:divsChild>
        <w:div w:id="1763262040">
          <w:marLeft w:val="0"/>
          <w:marRight w:val="0"/>
          <w:marTop w:val="0"/>
          <w:marBottom w:val="0"/>
          <w:divBdr>
            <w:top w:val="none" w:sz="0" w:space="0" w:color="auto"/>
            <w:left w:val="none" w:sz="0" w:space="0" w:color="auto"/>
            <w:bottom w:val="none" w:sz="0" w:space="0" w:color="auto"/>
            <w:right w:val="none" w:sz="0" w:space="0" w:color="auto"/>
          </w:divBdr>
          <w:divsChild>
            <w:div w:id="1772582583">
              <w:marLeft w:val="0"/>
              <w:marRight w:val="0"/>
              <w:marTop w:val="0"/>
              <w:marBottom w:val="0"/>
              <w:divBdr>
                <w:top w:val="none" w:sz="0" w:space="0" w:color="auto"/>
                <w:left w:val="none" w:sz="0" w:space="0" w:color="auto"/>
                <w:bottom w:val="none" w:sz="0" w:space="0" w:color="auto"/>
                <w:right w:val="none" w:sz="0" w:space="0" w:color="auto"/>
              </w:divBdr>
            </w:div>
          </w:divsChild>
        </w:div>
        <w:div w:id="1562445563">
          <w:marLeft w:val="0"/>
          <w:marRight w:val="0"/>
          <w:marTop w:val="0"/>
          <w:marBottom w:val="0"/>
          <w:divBdr>
            <w:top w:val="none" w:sz="0" w:space="0" w:color="auto"/>
            <w:left w:val="none" w:sz="0" w:space="0" w:color="auto"/>
            <w:bottom w:val="none" w:sz="0" w:space="0" w:color="auto"/>
            <w:right w:val="none" w:sz="0" w:space="0" w:color="auto"/>
          </w:divBdr>
          <w:divsChild>
            <w:div w:id="473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0659765">
      <w:bodyDiv w:val="1"/>
      <w:marLeft w:val="0"/>
      <w:marRight w:val="0"/>
      <w:marTop w:val="0"/>
      <w:marBottom w:val="0"/>
      <w:divBdr>
        <w:top w:val="none" w:sz="0" w:space="0" w:color="auto"/>
        <w:left w:val="none" w:sz="0" w:space="0" w:color="auto"/>
        <w:bottom w:val="none" w:sz="0" w:space="0" w:color="auto"/>
        <w:right w:val="none" w:sz="0" w:space="0" w:color="auto"/>
      </w:divBdr>
    </w:div>
    <w:div w:id="1430807250">
      <w:bodyDiv w:val="1"/>
      <w:marLeft w:val="0"/>
      <w:marRight w:val="0"/>
      <w:marTop w:val="0"/>
      <w:marBottom w:val="0"/>
      <w:divBdr>
        <w:top w:val="none" w:sz="0" w:space="0" w:color="auto"/>
        <w:left w:val="none" w:sz="0" w:space="0" w:color="auto"/>
        <w:bottom w:val="none" w:sz="0" w:space="0" w:color="auto"/>
        <w:right w:val="none" w:sz="0" w:space="0" w:color="auto"/>
      </w:divBdr>
    </w:div>
    <w:div w:id="1430814705">
      <w:bodyDiv w:val="1"/>
      <w:marLeft w:val="0"/>
      <w:marRight w:val="0"/>
      <w:marTop w:val="0"/>
      <w:marBottom w:val="0"/>
      <w:divBdr>
        <w:top w:val="none" w:sz="0" w:space="0" w:color="auto"/>
        <w:left w:val="none" w:sz="0" w:space="0" w:color="auto"/>
        <w:bottom w:val="none" w:sz="0" w:space="0" w:color="auto"/>
        <w:right w:val="none" w:sz="0" w:space="0" w:color="auto"/>
      </w:divBdr>
      <w:divsChild>
        <w:div w:id="260069395">
          <w:marLeft w:val="0"/>
          <w:marRight w:val="0"/>
          <w:marTop w:val="0"/>
          <w:marBottom w:val="0"/>
          <w:divBdr>
            <w:top w:val="none" w:sz="0" w:space="0" w:color="auto"/>
            <w:left w:val="none" w:sz="0" w:space="0" w:color="auto"/>
            <w:bottom w:val="none" w:sz="0" w:space="0" w:color="auto"/>
            <w:right w:val="none" w:sz="0" w:space="0" w:color="auto"/>
          </w:divBdr>
        </w:div>
        <w:div w:id="1183713236">
          <w:marLeft w:val="0"/>
          <w:marRight w:val="0"/>
          <w:marTop w:val="0"/>
          <w:marBottom w:val="0"/>
          <w:divBdr>
            <w:top w:val="none" w:sz="0" w:space="0" w:color="auto"/>
            <w:left w:val="none" w:sz="0" w:space="0" w:color="auto"/>
            <w:bottom w:val="none" w:sz="0" w:space="0" w:color="auto"/>
            <w:right w:val="none" w:sz="0" w:space="0" w:color="auto"/>
          </w:divBdr>
          <w:divsChild>
            <w:div w:id="826284889">
              <w:marLeft w:val="0"/>
              <w:marRight w:val="0"/>
              <w:marTop w:val="0"/>
              <w:marBottom w:val="0"/>
              <w:divBdr>
                <w:top w:val="none" w:sz="0" w:space="0" w:color="auto"/>
                <w:left w:val="none" w:sz="0" w:space="0" w:color="auto"/>
                <w:bottom w:val="none" w:sz="0" w:space="0" w:color="auto"/>
                <w:right w:val="none" w:sz="0" w:space="0" w:color="auto"/>
              </w:divBdr>
              <w:divsChild>
                <w:div w:id="1471747294">
                  <w:marLeft w:val="0"/>
                  <w:marRight w:val="0"/>
                  <w:marTop w:val="0"/>
                  <w:marBottom w:val="0"/>
                  <w:divBdr>
                    <w:top w:val="none" w:sz="0" w:space="0" w:color="auto"/>
                    <w:left w:val="none" w:sz="0" w:space="0" w:color="auto"/>
                    <w:bottom w:val="none" w:sz="0" w:space="0" w:color="auto"/>
                    <w:right w:val="none" w:sz="0" w:space="0" w:color="auto"/>
                  </w:divBdr>
                  <w:divsChild>
                    <w:div w:id="69928660">
                      <w:marLeft w:val="0"/>
                      <w:marRight w:val="0"/>
                      <w:marTop w:val="0"/>
                      <w:marBottom w:val="0"/>
                      <w:divBdr>
                        <w:top w:val="none" w:sz="0" w:space="0" w:color="auto"/>
                        <w:left w:val="none" w:sz="0" w:space="0" w:color="auto"/>
                        <w:bottom w:val="none" w:sz="0" w:space="0" w:color="auto"/>
                        <w:right w:val="none" w:sz="0" w:space="0" w:color="auto"/>
                      </w:divBdr>
                    </w:div>
                    <w:div w:id="973104167">
                      <w:marLeft w:val="0"/>
                      <w:marRight w:val="0"/>
                      <w:marTop w:val="0"/>
                      <w:marBottom w:val="0"/>
                      <w:divBdr>
                        <w:top w:val="none" w:sz="0" w:space="0" w:color="auto"/>
                        <w:left w:val="none" w:sz="0" w:space="0" w:color="auto"/>
                        <w:bottom w:val="none" w:sz="0" w:space="0" w:color="auto"/>
                        <w:right w:val="none" w:sz="0" w:space="0" w:color="auto"/>
                      </w:divBdr>
                    </w:div>
                  </w:divsChild>
                </w:div>
                <w:div w:id="1279340845">
                  <w:marLeft w:val="0"/>
                  <w:marRight w:val="0"/>
                  <w:marTop w:val="0"/>
                  <w:marBottom w:val="0"/>
                  <w:divBdr>
                    <w:top w:val="none" w:sz="0" w:space="0" w:color="auto"/>
                    <w:left w:val="none" w:sz="0" w:space="0" w:color="auto"/>
                    <w:bottom w:val="none" w:sz="0" w:space="0" w:color="auto"/>
                    <w:right w:val="none" w:sz="0" w:space="0" w:color="auto"/>
                  </w:divBdr>
                  <w:divsChild>
                    <w:div w:id="94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36168003">
      <w:bodyDiv w:val="1"/>
      <w:marLeft w:val="0"/>
      <w:marRight w:val="0"/>
      <w:marTop w:val="0"/>
      <w:marBottom w:val="0"/>
      <w:divBdr>
        <w:top w:val="none" w:sz="0" w:space="0" w:color="auto"/>
        <w:left w:val="none" w:sz="0" w:space="0" w:color="auto"/>
        <w:bottom w:val="none" w:sz="0" w:space="0" w:color="auto"/>
        <w:right w:val="none" w:sz="0" w:space="0" w:color="auto"/>
      </w:divBdr>
      <w:divsChild>
        <w:div w:id="788474279">
          <w:marLeft w:val="0"/>
          <w:marRight w:val="0"/>
          <w:marTop w:val="0"/>
          <w:marBottom w:val="0"/>
          <w:divBdr>
            <w:top w:val="none" w:sz="0" w:space="0" w:color="auto"/>
            <w:left w:val="none" w:sz="0" w:space="0" w:color="auto"/>
            <w:bottom w:val="none" w:sz="0" w:space="0" w:color="auto"/>
            <w:right w:val="none" w:sz="0" w:space="0" w:color="auto"/>
          </w:divBdr>
          <w:divsChild>
            <w:div w:id="901479420">
              <w:marLeft w:val="0"/>
              <w:marRight w:val="0"/>
              <w:marTop w:val="0"/>
              <w:marBottom w:val="0"/>
              <w:divBdr>
                <w:top w:val="none" w:sz="0" w:space="0" w:color="auto"/>
                <w:left w:val="none" w:sz="0" w:space="0" w:color="auto"/>
                <w:bottom w:val="none" w:sz="0" w:space="0" w:color="auto"/>
                <w:right w:val="none" w:sz="0" w:space="0" w:color="auto"/>
              </w:divBdr>
              <w:divsChild>
                <w:div w:id="1053692887">
                  <w:marLeft w:val="0"/>
                  <w:marRight w:val="0"/>
                  <w:marTop w:val="0"/>
                  <w:marBottom w:val="0"/>
                  <w:divBdr>
                    <w:top w:val="none" w:sz="0" w:space="0" w:color="auto"/>
                    <w:left w:val="none" w:sz="0" w:space="0" w:color="auto"/>
                    <w:bottom w:val="none" w:sz="0" w:space="0" w:color="auto"/>
                    <w:right w:val="none" w:sz="0" w:space="0" w:color="auto"/>
                  </w:divBdr>
                  <w:divsChild>
                    <w:div w:id="1989703751">
                      <w:marLeft w:val="0"/>
                      <w:marRight w:val="0"/>
                      <w:marTop w:val="0"/>
                      <w:marBottom w:val="0"/>
                      <w:divBdr>
                        <w:top w:val="none" w:sz="0" w:space="0" w:color="auto"/>
                        <w:left w:val="none" w:sz="0" w:space="0" w:color="auto"/>
                        <w:bottom w:val="none" w:sz="0" w:space="0" w:color="auto"/>
                        <w:right w:val="none" w:sz="0" w:space="0" w:color="auto"/>
                      </w:divBdr>
                    </w:div>
                    <w:div w:id="16565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0651">
          <w:marLeft w:val="0"/>
          <w:marRight w:val="0"/>
          <w:marTop w:val="0"/>
          <w:marBottom w:val="0"/>
          <w:divBdr>
            <w:top w:val="none" w:sz="0" w:space="0" w:color="auto"/>
            <w:left w:val="none" w:sz="0" w:space="0" w:color="auto"/>
            <w:bottom w:val="none" w:sz="0" w:space="0" w:color="auto"/>
            <w:right w:val="none" w:sz="0" w:space="0" w:color="auto"/>
          </w:divBdr>
          <w:divsChild>
            <w:div w:id="947811265">
              <w:marLeft w:val="0"/>
              <w:marRight w:val="0"/>
              <w:marTop w:val="0"/>
              <w:marBottom w:val="0"/>
              <w:divBdr>
                <w:top w:val="none" w:sz="0" w:space="0" w:color="auto"/>
                <w:left w:val="none" w:sz="0" w:space="0" w:color="auto"/>
                <w:bottom w:val="none" w:sz="0" w:space="0" w:color="auto"/>
                <w:right w:val="none" w:sz="0" w:space="0" w:color="auto"/>
              </w:divBdr>
              <w:divsChild>
                <w:div w:id="586420480">
                  <w:marLeft w:val="0"/>
                  <w:marRight w:val="0"/>
                  <w:marTop w:val="0"/>
                  <w:marBottom w:val="0"/>
                  <w:divBdr>
                    <w:top w:val="none" w:sz="0" w:space="0" w:color="auto"/>
                    <w:left w:val="none" w:sz="0" w:space="0" w:color="auto"/>
                    <w:bottom w:val="none" w:sz="0" w:space="0" w:color="auto"/>
                    <w:right w:val="none" w:sz="0" w:space="0" w:color="auto"/>
                  </w:divBdr>
                  <w:divsChild>
                    <w:div w:id="178858578">
                      <w:marLeft w:val="0"/>
                      <w:marRight w:val="0"/>
                      <w:marTop w:val="0"/>
                      <w:marBottom w:val="0"/>
                      <w:divBdr>
                        <w:top w:val="none" w:sz="0" w:space="0" w:color="auto"/>
                        <w:left w:val="none" w:sz="0" w:space="0" w:color="auto"/>
                        <w:bottom w:val="none" w:sz="0" w:space="0" w:color="auto"/>
                        <w:right w:val="none" w:sz="0" w:space="0" w:color="auto"/>
                      </w:divBdr>
                      <w:divsChild>
                        <w:div w:id="1931113057">
                          <w:marLeft w:val="0"/>
                          <w:marRight w:val="0"/>
                          <w:marTop w:val="0"/>
                          <w:marBottom w:val="0"/>
                          <w:divBdr>
                            <w:top w:val="none" w:sz="0" w:space="0" w:color="auto"/>
                            <w:left w:val="none" w:sz="0" w:space="0" w:color="auto"/>
                            <w:bottom w:val="none" w:sz="0" w:space="0" w:color="auto"/>
                            <w:right w:val="none" w:sz="0" w:space="0" w:color="auto"/>
                          </w:divBdr>
                          <w:divsChild>
                            <w:div w:id="1837456454">
                              <w:marLeft w:val="0"/>
                              <w:marRight w:val="0"/>
                              <w:marTop w:val="0"/>
                              <w:marBottom w:val="0"/>
                              <w:divBdr>
                                <w:top w:val="none" w:sz="0" w:space="0" w:color="auto"/>
                                <w:left w:val="none" w:sz="0" w:space="0" w:color="auto"/>
                                <w:bottom w:val="none" w:sz="0" w:space="0" w:color="auto"/>
                                <w:right w:val="none" w:sz="0" w:space="0" w:color="auto"/>
                              </w:divBdr>
                              <w:divsChild>
                                <w:div w:id="1906452909">
                                  <w:marLeft w:val="0"/>
                                  <w:marRight w:val="0"/>
                                  <w:marTop w:val="0"/>
                                  <w:marBottom w:val="0"/>
                                  <w:divBdr>
                                    <w:top w:val="none" w:sz="0" w:space="0" w:color="auto"/>
                                    <w:left w:val="none" w:sz="0" w:space="0" w:color="auto"/>
                                    <w:bottom w:val="none" w:sz="0" w:space="0" w:color="auto"/>
                                    <w:right w:val="none" w:sz="0" w:space="0" w:color="auto"/>
                                  </w:divBdr>
                                </w:div>
                              </w:divsChild>
                            </w:div>
                            <w:div w:id="28392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872896">
      <w:bodyDiv w:val="1"/>
      <w:marLeft w:val="0"/>
      <w:marRight w:val="0"/>
      <w:marTop w:val="0"/>
      <w:marBottom w:val="0"/>
      <w:divBdr>
        <w:top w:val="none" w:sz="0" w:space="0" w:color="auto"/>
        <w:left w:val="none" w:sz="0" w:space="0" w:color="auto"/>
        <w:bottom w:val="none" w:sz="0" w:space="0" w:color="auto"/>
        <w:right w:val="none" w:sz="0" w:space="0" w:color="auto"/>
      </w:divBdr>
      <w:divsChild>
        <w:div w:id="411778853">
          <w:marLeft w:val="0"/>
          <w:marRight w:val="0"/>
          <w:marTop w:val="0"/>
          <w:marBottom w:val="0"/>
          <w:divBdr>
            <w:top w:val="none" w:sz="0" w:space="0" w:color="auto"/>
            <w:left w:val="none" w:sz="0" w:space="0" w:color="auto"/>
            <w:bottom w:val="none" w:sz="0" w:space="0" w:color="auto"/>
            <w:right w:val="none" w:sz="0" w:space="0" w:color="auto"/>
          </w:divBdr>
          <w:divsChild>
            <w:div w:id="381103082">
              <w:marLeft w:val="0"/>
              <w:marRight w:val="0"/>
              <w:marTop w:val="0"/>
              <w:marBottom w:val="0"/>
              <w:divBdr>
                <w:top w:val="none" w:sz="0" w:space="0" w:color="auto"/>
                <w:left w:val="none" w:sz="0" w:space="0" w:color="auto"/>
                <w:bottom w:val="none" w:sz="0" w:space="0" w:color="auto"/>
                <w:right w:val="none" w:sz="0" w:space="0" w:color="auto"/>
              </w:divBdr>
            </w:div>
            <w:div w:id="1077363472">
              <w:marLeft w:val="0"/>
              <w:marRight w:val="0"/>
              <w:marTop w:val="0"/>
              <w:marBottom w:val="0"/>
              <w:divBdr>
                <w:top w:val="none" w:sz="0" w:space="0" w:color="auto"/>
                <w:left w:val="none" w:sz="0" w:space="0" w:color="auto"/>
                <w:bottom w:val="none" w:sz="0" w:space="0" w:color="auto"/>
                <w:right w:val="none" w:sz="0" w:space="0" w:color="auto"/>
              </w:divBdr>
            </w:div>
            <w:div w:id="1367759028">
              <w:marLeft w:val="0"/>
              <w:marRight w:val="0"/>
              <w:marTop w:val="0"/>
              <w:marBottom w:val="0"/>
              <w:divBdr>
                <w:top w:val="none" w:sz="0" w:space="0" w:color="auto"/>
                <w:left w:val="none" w:sz="0" w:space="0" w:color="auto"/>
                <w:bottom w:val="none" w:sz="0" w:space="0" w:color="auto"/>
                <w:right w:val="none" w:sz="0" w:space="0" w:color="auto"/>
              </w:divBdr>
            </w:div>
            <w:div w:id="18967450">
              <w:marLeft w:val="0"/>
              <w:marRight w:val="0"/>
              <w:marTop w:val="0"/>
              <w:marBottom w:val="0"/>
              <w:divBdr>
                <w:top w:val="none" w:sz="0" w:space="0" w:color="auto"/>
                <w:left w:val="none" w:sz="0" w:space="0" w:color="auto"/>
                <w:bottom w:val="none" w:sz="0" w:space="0" w:color="auto"/>
                <w:right w:val="none" w:sz="0" w:space="0" w:color="auto"/>
              </w:divBdr>
            </w:div>
          </w:divsChild>
        </w:div>
        <w:div w:id="829635614">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3572677">
      <w:bodyDiv w:val="1"/>
      <w:marLeft w:val="0"/>
      <w:marRight w:val="0"/>
      <w:marTop w:val="0"/>
      <w:marBottom w:val="0"/>
      <w:divBdr>
        <w:top w:val="none" w:sz="0" w:space="0" w:color="auto"/>
        <w:left w:val="none" w:sz="0" w:space="0" w:color="auto"/>
        <w:bottom w:val="none" w:sz="0" w:space="0" w:color="auto"/>
        <w:right w:val="none" w:sz="0" w:space="0" w:color="auto"/>
      </w:divBdr>
      <w:divsChild>
        <w:div w:id="1985965312">
          <w:marLeft w:val="0"/>
          <w:marRight w:val="0"/>
          <w:marTop w:val="0"/>
          <w:marBottom w:val="0"/>
          <w:divBdr>
            <w:top w:val="none" w:sz="0" w:space="0" w:color="auto"/>
            <w:left w:val="none" w:sz="0" w:space="0" w:color="auto"/>
            <w:bottom w:val="none" w:sz="0" w:space="0" w:color="auto"/>
            <w:right w:val="none" w:sz="0" w:space="0" w:color="auto"/>
          </w:divBdr>
          <w:divsChild>
            <w:div w:id="402022947">
              <w:marLeft w:val="0"/>
              <w:marRight w:val="0"/>
              <w:marTop w:val="0"/>
              <w:marBottom w:val="0"/>
              <w:divBdr>
                <w:top w:val="none" w:sz="0" w:space="0" w:color="auto"/>
                <w:left w:val="none" w:sz="0" w:space="0" w:color="auto"/>
                <w:bottom w:val="none" w:sz="0" w:space="0" w:color="auto"/>
                <w:right w:val="none" w:sz="0" w:space="0" w:color="auto"/>
              </w:divBdr>
              <w:divsChild>
                <w:div w:id="318464131">
                  <w:marLeft w:val="0"/>
                  <w:marRight w:val="0"/>
                  <w:marTop w:val="0"/>
                  <w:marBottom w:val="0"/>
                  <w:divBdr>
                    <w:top w:val="none" w:sz="0" w:space="0" w:color="auto"/>
                    <w:left w:val="none" w:sz="0" w:space="0" w:color="auto"/>
                    <w:bottom w:val="none" w:sz="0" w:space="0" w:color="auto"/>
                    <w:right w:val="none" w:sz="0" w:space="0" w:color="auto"/>
                  </w:divBdr>
                  <w:divsChild>
                    <w:div w:id="639767374">
                      <w:marLeft w:val="0"/>
                      <w:marRight w:val="0"/>
                      <w:marTop w:val="0"/>
                      <w:marBottom w:val="0"/>
                      <w:divBdr>
                        <w:top w:val="dotted" w:sz="12" w:space="0" w:color="D1D3D4"/>
                        <w:left w:val="none" w:sz="0" w:space="0" w:color="auto"/>
                        <w:bottom w:val="dotted" w:sz="12" w:space="0" w:color="D1D3D4"/>
                        <w:right w:val="none" w:sz="0" w:space="0" w:color="auto"/>
                      </w:divBdr>
                      <w:divsChild>
                        <w:div w:id="1574705832">
                          <w:marLeft w:val="-30"/>
                          <w:marRight w:val="0"/>
                          <w:marTop w:val="0"/>
                          <w:marBottom w:val="0"/>
                          <w:divBdr>
                            <w:top w:val="none" w:sz="0" w:space="0" w:color="auto"/>
                            <w:left w:val="none" w:sz="0" w:space="0" w:color="auto"/>
                            <w:bottom w:val="none" w:sz="0" w:space="0" w:color="auto"/>
                            <w:right w:val="none" w:sz="0" w:space="0" w:color="auto"/>
                          </w:divBdr>
                        </w:div>
                        <w:div w:id="489520855">
                          <w:marLeft w:val="-30"/>
                          <w:marRight w:val="0"/>
                          <w:marTop w:val="0"/>
                          <w:marBottom w:val="0"/>
                          <w:divBdr>
                            <w:top w:val="none" w:sz="0" w:space="0" w:color="auto"/>
                            <w:left w:val="none" w:sz="0" w:space="0" w:color="auto"/>
                            <w:bottom w:val="none" w:sz="0" w:space="0" w:color="auto"/>
                            <w:right w:val="none" w:sz="0" w:space="0" w:color="auto"/>
                          </w:divBdr>
                        </w:div>
                        <w:div w:id="87157683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9317">
          <w:marLeft w:val="0"/>
          <w:marRight w:val="0"/>
          <w:marTop w:val="0"/>
          <w:marBottom w:val="0"/>
          <w:divBdr>
            <w:top w:val="none" w:sz="0" w:space="0" w:color="auto"/>
            <w:left w:val="none" w:sz="0" w:space="0" w:color="auto"/>
            <w:bottom w:val="none" w:sz="0" w:space="0" w:color="auto"/>
            <w:right w:val="none" w:sz="0" w:space="0" w:color="auto"/>
          </w:divBdr>
          <w:divsChild>
            <w:div w:id="1149975839">
              <w:marLeft w:val="0"/>
              <w:marRight w:val="0"/>
              <w:marTop w:val="0"/>
              <w:marBottom w:val="0"/>
              <w:divBdr>
                <w:top w:val="none" w:sz="0" w:space="0" w:color="auto"/>
                <w:left w:val="none" w:sz="0" w:space="0" w:color="auto"/>
                <w:bottom w:val="none" w:sz="0" w:space="0" w:color="auto"/>
                <w:right w:val="none" w:sz="0" w:space="0" w:color="auto"/>
              </w:divBdr>
              <w:divsChild>
                <w:div w:id="588000224">
                  <w:marLeft w:val="0"/>
                  <w:marRight w:val="0"/>
                  <w:marTop w:val="0"/>
                  <w:marBottom w:val="0"/>
                  <w:divBdr>
                    <w:top w:val="none" w:sz="0" w:space="0" w:color="auto"/>
                    <w:left w:val="none" w:sz="0" w:space="0" w:color="auto"/>
                    <w:bottom w:val="none" w:sz="0" w:space="0" w:color="auto"/>
                    <w:right w:val="none" w:sz="0" w:space="0" w:color="auto"/>
                  </w:divBdr>
                  <w:divsChild>
                    <w:div w:id="1966303340">
                      <w:marLeft w:val="0"/>
                      <w:marRight w:val="0"/>
                      <w:marTop w:val="0"/>
                      <w:marBottom w:val="0"/>
                      <w:divBdr>
                        <w:top w:val="none" w:sz="0" w:space="0" w:color="auto"/>
                        <w:left w:val="none" w:sz="0" w:space="0" w:color="auto"/>
                        <w:bottom w:val="none" w:sz="0" w:space="0" w:color="auto"/>
                        <w:right w:val="none" w:sz="0" w:space="0" w:color="auto"/>
                      </w:divBdr>
                      <w:divsChild>
                        <w:div w:id="1387686392">
                          <w:marLeft w:val="0"/>
                          <w:marRight w:val="0"/>
                          <w:marTop w:val="0"/>
                          <w:marBottom w:val="0"/>
                          <w:divBdr>
                            <w:top w:val="none" w:sz="0" w:space="0" w:color="auto"/>
                            <w:left w:val="none" w:sz="0" w:space="0" w:color="auto"/>
                            <w:bottom w:val="none" w:sz="0" w:space="0" w:color="auto"/>
                            <w:right w:val="none" w:sz="0" w:space="0" w:color="auto"/>
                          </w:divBdr>
                          <w:divsChild>
                            <w:div w:id="751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81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85278336">
          <w:marLeft w:val="0"/>
          <w:marRight w:val="0"/>
          <w:marTop w:val="0"/>
          <w:marBottom w:val="0"/>
          <w:divBdr>
            <w:top w:val="none" w:sz="0" w:space="0" w:color="auto"/>
            <w:left w:val="none" w:sz="0" w:space="0" w:color="auto"/>
            <w:bottom w:val="none" w:sz="0" w:space="0" w:color="auto"/>
            <w:right w:val="none" w:sz="0" w:space="0" w:color="auto"/>
          </w:divBdr>
          <w:divsChild>
            <w:div w:id="1754739572">
              <w:marLeft w:val="0"/>
              <w:marRight w:val="0"/>
              <w:marTop w:val="0"/>
              <w:marBottom w:val="0"/>
              <w:divBdr>
                <w:top w:val="none" w:sz="0" w:space="0" w:color="auto"/>
                <w:left w:val="none" w:sz="0" w:space="0" w:color="auto"/>
                <w:bottom w:val="none" w:sz="0" w:space="0" w:color="auto"/>
                <w:right w:val="none" w:sz="0" w:space="0" w:color="auto"/>
              </w:divBdr>
              <w:divsChild>
                <w:div w:id="16187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573">
          <w:marLeft w:val="0"/>
          <w:marRight w:val="0"/>
          <w:marTop w:val="0"/>
          <w:marBottom w:val="0"/>
          <w:divBdr>
            <w:top w:val="none" w:sz="0" w:space="0" w:color="auto"/>
            <w:left w:val="none" w:sz="0" w:space="0" w:color="auto"/>
            <w:bottom w:val="none" w:sz="0" w:space="0" w:color="auto"/>
            <w:right w:val="none" w:sz="0" w:space="0" w:color="auto"/>
          </w:divBdr>
          <w:divsChild>
            <w:div w:id="1715305621">
              <w:marLeft w:val="0"/>
              <w:marRight w:val="0"/>
              <w:marTop w:val="0"/>
              <w:marBottom w:val="0"/>
              <w:divBdr>
                <w:top w:val="none" w:sz="0" w:space="0" w:color="auto"/>
                <w:left w:val="none" w:sz="0" w:space="0" w:color="auto"/>
                <w:bottom w:val="none" w:sz="0" w:space="0" w:color="auto"/>
                <w:right w:val="none" w:sz="0" w:space="0" w:color="auto"/>
              </w:divBdr>
              <w:divsChild>
                <w:div w:id="8539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1349">
      <w:bodyDiv w:val="1"/>
      <w:marLeft w:val="0"/>
      <w:marRight w:val="0"/>
      <w:marTop w:val="0"/>
      <w:marBottom w:val="0"/>
      <w:divBdr>
        <w:top w:val="none" w:sz="0" w:space="0" w:color="auto"/>
        <w:left w:val="none" w:sz="0" w:space="0" w:color="auto"/>
        <w:bottom w:val="none" w:sz="0" w:space="0" w:color="auto"/>
        <w:right w:val="none" w:sz="0" w:space="0" w:color="auto"/>
      </w:divBdr>
      <w:divsChild>
        <w:div w:id="1801454807">
          <w:marLeft w:val="0"/>
          <w:marRight w:val="0"/>
          <w:marTop w:val="0"/>
          <w:marBottom w:val="0"/>
          <w:divBdr>
            <w:top w:val="none" w:sz="0" w:space="0" w:color="auto"/>
            <w:left w:val="none" w:sz="0" w:space="0" w:color="auto"/>
            <w:bottom w:val="none" w:sz="0" w:space="0" w:color="auto"/>
            <w:right w:val="none" w:sz="0" w:space="0" w:color="auto"/>
          </w:divBdr>
          <w:divsChild>
            <w:div w:id="392656210">
              <w:marLeft w:val="0"/>
              <w:marRight w:val="0"/>
              <w:marTop w:val="0"/>
              <w:marBottom w:val="0"/>
              <w:divBdr>
                <w:top w:val="none" w:sz="0" w:space="0" w:color="auto"/>
                <w:left w:val="none" w:sz="0" w:space="0" w:color="auto"/>
                <w:bottom w:val="none" w:sz="0" w:space="0" w:color="auto"/>
                <w:right w:val="none" w:sz="0" w:space="0" w:color="auto"/>
              </w:divBdr>
              <w:divsChild>
                <w:div w:id="42992834">
                  <w:marLeft w:val="0"/>
                  <w:marRight w:val="0"/>
                  <w:marTop w:val="0"/>
                  <w:marBottom w:val="0"/>
                  <w:divBdr>
                    <w:top w:val="none" w:sz="0" w:space="0" w:color="auto"/>
                    <w:left w:val="none" w:sz="0" w:space="0" w:color="auto"/>
                    <w:bottom w:val="none" w:sz="0" w:space="0" w:color="auto"/>
                    <w:right w:val="none" w:sz="0" w:space="0" w:color="auto"/>
                  </w:divBdr>
                  <w:divsChild>
                    <w:div w:id="1325235584">
                      <w:marLeft w:val="0"/>
                      <w:marRight w:val="0"/>
                      <w:marTop w:val="0"/>
                      <w:marBottom w:val="0"/>
                      <w:divBdr>
                        <w:top w:val="none" w:sz="0" w:space="0" w:color="auto"/>
                        <w:left w:val="none" w:sz="0" w:space="0" w:color="auto"/>
                        <w:bottom w:val="none" w:sz="0" w:space="0" w:color="auto"/>
                        <w:right w:val="none" w:sz="0" w:space="0" w:color="auto"/>
                      </w:divBdr>
                    </w:div>
                    <w:div w:id="12738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2382">
          <w:marLeft w:val="0"/>
          <w:marRight w:val="0"/>
          <w:marTop w:val="0"/>
          <w:marBottom w:val="0"/>
          <w:divBdr>
            <w:top w:val="none" w:sz="0" w:space="0" w:color="auto"/>
            <w:left w:val="none" w:sz="0" w:space="0" w:color="auto"/>
            <w:bottom w:val="none" w:sz="0" w:space="0" w:color="auto"/>
            <w:right w:val="none" w:sz="0" w:space="0" w:color="auto"/>
          </w:divBdr>
          <w:divsChild>
            <w:div w:id="1586961265">
              <w:marLeft w:val="0"/>
              <w:marRight w:val="0"/>
              <w:marTop w:val="0"/>
              <w:marBottom w:val="0"/>
              <w:divBdr>
                <w:top w:val="none" w:sz="0" w:space="0" w:color="auto"/>
                <w:left w:val="none" w:sz="0" w:space="0" w:color="auto"/>
                <w:bottom w:val="none" w:sz="0" w:space="0" w:color="auto"/>
                <w:right w:val="none" w:sz="0" w:space="0" w:color="auto"/>
              </w:divBdr>
              <w:divsChild>
                <w:div w:id="494614164">
                  <w:marLeft w:val="0"/>
                  <w:marRight w:val="0"/>
                  <w:marTop w:val="0"/>
                  <w:marBottom w:val="0"/>
                  <w:divBdr>
                    <w:top w:val="none" w:sz="0" w:space="0" w:color="auto"/>
                    <w:left w:val="none" w:sz="0" w:space="0" w:color="auto"/>
                    <w:bottom w:val="none" w:sz="0" w:space="0" w:color="auto"/>
                    <w:right w:val="none" w:sz="0" w:space="0" w:color="auto"/>
                  </w:divBdr>
                  <w:divsChild>
                    <w:div w:id="1065030815">
                      <w:marLeft w:val="0"/>
                      <w:marRight w:val="0"/>
                      <w:marTop w:val="0"/>
                      <w:marBottom w:val="0"/>
                      <w:divBdr>
                        <w:top w:val="none" w:sz="0" w:space="0" w:color="auto"/>
                        <w:left w:val="none" w:sz="0" w:space="0" w:color="auto"/>
                        <w:bottom w:val="none" w:sz="0" w:space="0" w:color="auto"/>
                        <w:right w:val="none" w:sz="0" w:space="0" w:color="auto"/>
                      </w:divBdr>
                      <w:divsChild>
                        <w:div w:id="1075978027">
                          <w:marLeft w:val="0"/>
                          <w:marRight w:val="0"/>
                          <w:marTop w:val="0"/>
                          <w:marBottom w:val="0"/>
                          <w:divBdr>
                            <w:top w:val="none" w:sz="0" w:space="0" w:color="auto"/>
                            <w:left w:val="none" w:sz="0" w:space="0" w:color="auto"/>
                            <w:bottom w:val="none" w:sz="0" w:space="0" w:color="auto"/>
                            <w:right w:val="none" w:sz="0" w:space="0" w:color="auto"/>
                          </w:divBdr>
                          <w:divsChild>
                            <w:div w:id="897399137">
                              <w:marLeft w:val="0"/>
                              <w:marRight w:val="0"/>
                              <w:marTop w:val="0"/>
                              <w:marBottom w:val="0"/>
                              <w:divBdr>
                                <w:top w:val="none" w:sz="0" w:space="0" w:color="auto"/>
                                <w:left w:val="none" w:sz="0" w:space="0" w:color="auto"/>
                                <w:bottom w:val="none" w:sz="0" w:space="0" w:color="auto"/>
                                <w:right w:val="none" w:sz="0" w:space="0" w:color="auto"/>
                              </w:divBdr>
                              <w:divsChild>
                                <w:div w:id="723605581">
                                  <w:marLeft w:val="0"/>
                                  <w:marRight w:val="0"/>
                                  <w:marTop w:val="0"/>
                                  <w:marBottom w:val="0"/>
                                  <w:divBdr>
                                    <w:top w:val="none" w:sz="0" w:space="0" w:color="auto"/>
                                    <w:left w:val="none" w:sz="0" w:space="0" w:color="auto"/>
                                    <w:bottom w:val="none" w:sz="0" w:space="0" w:color="auto"/>
                                    <w:right w:val="none" w:sz="0" w:space="0" w:color="auto"/>
                                  </w:divBdr>
                                </w:div>
                              </w:divsChild>
                            </w:div>
                            <w:div w:id="14517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1169165">
      <w:bodyDiv w:val="1"/>
      <w:marLeft w:val="0"/>
      <w:marRight w:val="0"/>
      <w:marTop w:val="0"/>
      <w:marBottom w:val="0"/>
      <w:divBdr>
        <w:top w:val="none" w:sz="0" w:space="0" w:color="auto"/>
        <w:left w:val="none" w:sz="0" w:space="0" w:color="auto"/>
        <w:bottom w:val="none" w:sz="0" w:space="0" w:color="auto"/>
        <w:right w:val="none" w:sz="0" w:space="0" w:color="auto"/>
      </w:divBdr>
      <w:divsChild>
        <w:div w:id="835729930">
          <w:marLeft w:val="0"/>
          <w:marRight w:val="0"/>
          <w:marTop w:val="0"/>
          <w:marBottom w:val="0"/>
          <w:divBdr>
            <w:top w:val="none" w:sz="0" w:space="0" w:color="auto"/>
            <w:left w:val="none" w:sz="0" w:space="0" w:color="auto"/>
            <w:bottom w:val="none" w:sz="0" w:space="0" w:color="auto"/>
            <w:right w:val="none" w:sz="0" w:space="0" w:color="auto"/>
          </w:divBdr>
          <w:divsChild>
            <w:div w:id="1955750036">
              <w:marLeft w:val="0"/>
              <w:marRight w:val="0"/>
              <w:marTop w:val="0"/>
              <w:marBottom w:val="0"/>
              <w:divBdr>
                <w:top w:val="none" w:sz="0" w:space="0" w:color="auto"/>
                <w:left w:val="none" w:sz="0" w:space="0" w:color="auto"/>
                <w:bottom w:val="none" w:sz="0" w:space="0" w:color="auto"/>
                <w:right w:val="none" w:sz="0" w:space="0" w:color="auto"/>
              </w:divBdr>
            </w:div>
          </w:divsChild>
        </w:div>
        <w:div w:id="814688875">
          <w:marLeft w:val="0"/>
          <w:marRight w:val="0"/>
          <w:marTop w:val="0"/>
          <w:marBottom w:val="0"/>
          <w:divBdr>
            <w:top w:val="none" w:sz="0" w:space="0" w:color="auto"/>
            <w:left w:val="none" w:sz="0" w:space="0" w:color="auto"/>
            <w:bottom w:val="none" w:sz="0" w:space="0" w:color="auto"/>
            <w:right w:val="none" w:sz="0" w:space="0" w:color="auto"/>
          </w:divBdr>
          <w:divsChild>
            <w:div w:id="747963854">
              <w:marLeft w:val="0"/>
              <w:marRight w:val="0"/>
              <w:marTop w:val="0"/>
              <w:marBottom w:val="0"/>
              <w:divBdr>
                <w:top w:val="none" w:sz="0" w:space="0" w:color="auto"/>
                <w:left w:val="none" w:sz="0" w:space="0" w:color="auto"/>
                <w:bottom w:val="none" w:sz="0" w:space="0" w:color="auto"/>
                <w:right w:val="none" w:sz="0" w:space="0" w:color="auto"/>
              </w:divBdr>
              <w:divsChild>
                <w:div w:id="226648095">
                  <w:marLeft w:val="0"/>
                  <w:marRight w:val="0"/>
                  <w:marTop w:val="0"/>
                  <w:marBottom w:val="0"/>
                  <w:divBdr>
                    <w:top w:val="none" w:sz="0" w:space="0" w:color="auto"/>
                    <w:left w:val="none" w:sz="0" w:space="0" w:color="auto"/>
                    <w:bottom w:val="none" w:sz="0" w:space="0" w:color="auto"/>
                    <w:right w:val="none" w:sz="0" w:space="0" w:color="auto"/>
                  </w:divBdr>
                  <w:divsChild>
                    <w:div w:id="6034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57796626">
      <w:bodyDiv w:val="1"/>
      <w:marLeft w:val="0"/>
      <w:marRight w:val="0"/>
      <w:marTop w:val="0"/>
      <w:marBottom w:val="0"/>
      <w:divBdr>
        <w:top w:val="none" w:sz="0" w:space="0" w:color="auto"/>
        <w:left w:val="none" w:sz="0" w:space="0" w:color="auto"/>
        <w:bottom w:val="none" w:sz="0" w:space="0" w:color="auto"/>
        <w:right w:val="none" w:sz="0" w:space="0" w:color="auto"/>
      </w:divBdr>
      <w:divsChild>
        <w:div w:id="1136214596">
          <w:marLeft w:val="0"/>
          <w:marRight w:val="0"/>
          <w:marTop w:val="0"/>
          <w:marBottom w:val="0"/>
          <w:divBdr>
            <w:top w:val="none" w:sz="0" w:space="0" w:color="auto"/>
            <w:left w:val="none" w:sz="0" w:space="0" w:color="auto"/>
            <w:bottom w:val="none" w:sz="0" w:space="0" w:color="auto"/>
            <w:right w:val="none" w:sz="0" w:space="0" w:color="auto"/>
          </w:divBdr>
          <w:divsChild>
            <w:div w:id="560555971">
              <w:marLeft w:val="0"/>
              <w:marRight w:val="0"/>
              <w:marTop w:val="0"/>
              <w:marBottom w:val="0"/>
              <w:divBdr>
                <w:top w:val="none" w:sz="0" w:space="0" w:color="auto"/>
                <w:left w:val="none" w:sz="0" w:space="0" w:color="auto"/>
                <w:bottom w:val="none" w:sz="0" w:space="0" w:color="auto"/>
                <w:right w:val="none" w:sz="0" w:space="0" w:color="auto"/>
              </w:divBdr>
              <w:divsChild>
                <w:div w:id="1265304170">
                  <w:marLeft w:val="0"/>
                  <w:marRight w:val="0"/>
                  <w:marTop w:val="0"/>
                  <w:marBottom w:val="0"/>
                  <w:divBdr>
                    <w:top w:val="none" w:sz="0" w:space="0" w:color="auto"/>
                    <w:left w:val="none" w:sz="0" w:space="0" w:color="auto"/>
                    <w:bottom w:val="none" w:sz="0" w:space="0" w:color="auto"/>
                    <w:right w:val="none" w:sz="0" w:space="0" w:color="auto"/>
                  </w:divBdr>
                  <w:divsChild>
                    <w:div w:id="1074082567">
                      <w:marLeft w:val="0"/>
                      <w:marRight w:val="0"/>
                      <w:marTop w:val="0"/>
                      <w:marBottom w:val="0"/>
                      <w:divBdr>
                        <w:top w:val="none" w:sz="0" w:space="0" w:color="auto"/>
                        <w:left w:val="none" w:sz="0" w:space="0" w:color="auto"/>
                        <w:bottom w:val="none" w:sz="0" w:space="0" w:color="auto"/>
                        <w:right w:val="none" w:sz="0" w:space="0" w:color="auto"/>
                      </w:divBdr>
                    </w:div>
                    <w:div w:id="8823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94951">
          <w:marLeft w:val="0"/>
          <w:marRight w:val="0"/>
          <w:marTop w:val="0"/>
          <w:marBottom w:val="0"/>
          <w:divBdr>
            <w:top w:val="none" w:sz="0" w:space="0" w:color="auto"/>
            <w:left w:val="none" w:sz="0" w:space="0" w:color="auto"/>
            <w:bottom w:val="none" w:sz="0" w:space="0" w:color="auto"/>
            <w:right w:val="none" w:sz="0" w:space="0" w:color="auto"/>
          </w:divBdr>
          <w:divsChild>
            <w:div w:id="1314872282">
              <w:marLeft w:val="0"/>
              <w:marRight w:val="0"/>
              <w:marTop w:val="0"/>
              <w:marBottom w:val="0"/>
              <w:divBdr>
                <w:top w:val="none" w:sz="0" w:space="0" w:color="auto"/>
                <w:left w:val="none" w:sz="0" w:space="0" w:color="auto"/>
                <w:bottom w:val="none" w:sz="0" w:space="0" w:color="auto"/>
                <w:right w:val="none" w:sz="0" w:space="0" w:color="auto"/>
              </w:divBdr>
              <w:divsChild>
                <w:div w:id="1528759518">
                  <w:marLeft w:val="0"/>
                  <w:marRight w:val="0"/>
                  <w:marTop w:val="0"/>
                  <w:marBottom w:val="0"/>
                  <w:divBdr>
                    <w:top w:val="none" w:sz="0" w:space="0" w:color="auto"/>
                    <w:left w:val="none" w:sz="0" w:space="0" w:color="auto"/>
                    <w:bottom w:val="none" w:sz="0" w:space="0" w:color="auto"/>
                    <w:right w:val="none" w:sz="0" w:space="0" w:color="auto"/>
                  </w:divBdr>
                  <w:divsChild>
                    <w:div w:id="1145315776">
                      <w:marLeft w:val="0"/>
                      <w:marRight w:val="0"/>
                      <w:marTop w:val="0"/>
                      <w:marBottom w:val="0"/>
                      <w:divBdr>
                        <w:top w:val="none" w:sz="0" w:space="0" w:color="auto"/>
                        <w:left w:val="none" w:sz="0" w:space="0" w:color="auto"/>
                        <w:bottom w:val="none" w:sz="0" w:space="0" w:color="auto"/>
                        <w:right w:val="none" w:sz="0" w:space="0" w:color="auto"/>
                      </w:divBdr>
                      <w:divsChild>
                        <w:div w:id="850148585">
                          <w:marLeft w:val="0"/>
                          <w:marRight w:val="0"/>
                          <w:marTop w:val="0"/>
                          <w:marBottom w:val="0"/>
                          <w:divBdr>
                            <w:top w:val="none" w:sz="0" w:space="0" w:color="auto"/>
                            <w:left w:val="none" w:sz="0" w:space="0" w:color="auto"/>
                            <w:bottom w:val="none" w:sz="0" w:space="0" w:color="auto"/>
                            <w:right w:val="none" w:sz="0" w:space="0" w:color="auto"/>
                          </w:divBdr>
                          <w:divsChild>
                            <w:div w:id="1556507721">
                              <w:marLeft w:val="0"/>
                              <w:marRight w:val="0"/>
                              <w:marTop w:val="0"/>
                              <w:marBottom w:val="0"/>
                              <w:divBdr>
                                <w:top w:val="none" w:sz="0" w:space="0" w:color="auto"/>
                                <w:left w:val="none" w:sz="0" w:space="0" w:color="auto"/>
                                <w:bottom w:val="none" w:sz="0" w:space="0" w:color="auto"/>
                                <w:right w:val="none" w:sz="0" w:space="0" w:color="auto"/>
                              </w:divBdr>
                              <w:divsChild>
                                <w:div w:id="1103650288">
                                  <w:marLeft w:val="0"/>
                                  <w:marRight w:val="0"/>
                                  <w:marTop w:val="0"/>
                                  <w:marBottom w:val="0"/>
                                  <w:divBdr>
                                    <w:top w:val="none" w:sz="0" w:space="0" w:color="auto"/>
                                    <w:left w:val="none" w:sz="0" w:space="0" w:color="auto"/>
                                    <w:bottom w:val="none" w:sz="0" w:space="0" w:color="auto"/>
                                    <w:right w:val="none" w:sz="0" w:space="0" w:color="auto"/>
                                  </w:divBdr>
                                </w:div>
                              </w:divsChild>
                            </w:div>
                            <w:div w:id="15826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804362">
      <w:bodyDiv w:val="1"/>
      <w:marLeft w:val="0"/>
      <w:marRight w:val="0"/>
      <w:marTop w:val="0"/>
      <w:marBottom w:val="0"/>
      <w:divBdr>
        <w:top w:val="none" w:sz="0" w:space="0" w:color="auto"/>
        <w:left w:val="none" w:sz="0" w:space="0" w:color="auto"/>
        <w:bottom w:val="none" w:sz="0" w:space="0" w:color="auto"/>
        <w:right w:val="none" w:sz="0" w:space="0" w:color="auto"/>
      </w:divBdr>
    </w:div>
    <w:div w:id="1463814453">
      <w:bodyDiv w:val="1"/>
      <w:marLeft w:val="0"/>
      <w:marRight w:val="0"/>
      <w:marTop w:val="0"/>
      <w:marBottom w:val="0"/>
      <w:divBdr>
        <w:top w:val="none" w:sz="0" w:space="0" w:color="auto"/>
        <w:left w:val="none" w:sz="0" w:space="0" w:color="auto"/>
        <w:bottom w:val="none" w:sz="0" w:space="0" w:color="auto"/>
        <w:right w:val="none" w:sz="0" w:space="0" w:color="auto"/>
      </w:divBdr>
      <w:divsChild>
        <w:div w:id="1928270360">
          <w:marLeft w:val="0"/>
          <w:marRight w:val="0"/>
          <w:marTop w:val="0"/>
          <w:marBottom w:val="0"/>
          <w:divBdr>
            <w:top w:val="none" w:sz="0" w:space="0" w:color="auto"/>
            <w:left w:val="none" w:sz="0" w:space="0" w:color="auto"/>
            <w:bottom w:val="none" w:sz="0" w:space="0" w:color="auto"/>
            <w:right w:val="none" w:sz="0" w:space="0" w:color="auto"/>
          </w:divBdr>
        </w:div>
        <w:div w:id="1907565509">
          <w:marLeft w:val="0"/>
          <w:marRight w:val="0"/>
          <w:marTop w:val="0"/>
          <w:marBottom w:val="0"/>
          <w:divBdr>
            <w:top w:val="none" w:sz="0" w:space="0" w:color="auto"/>
            <w:left w:val="none" w:sz="0" w:space="0" w:color="auto"/>
            <w:bottom w:val="none" w:sz="0" w:space="0" w:color="auto"/>
            <w:right w:val="none" w:sz="0" w:space="0" w:color="auto"/>
          </w:divBdr>
          <w:divsChild>
            <w:div w:id="2014988876">
              <w:marLeft w:val="0"/>
              <w:marRight w:val="0"/>
              <w:marTop w:val="0"/>
              <w:marBottom w:val="0"/>
              <w:divBdr>
                <w:top w:val="none" w:sz="0" w:space="0" w:color="auto"/>
                <w:left w:val="none" w:sz="0" w:space="0" w:color="auto"/>
                <w:bottom w:val="none" w:sz="0" w:space="0" w:color="auto"/>
                <w:right w:val="none" w:sz="0" w:space="0" w:color="auto"/>
              </w:divBdr>
              <w:divsChild>
                <w:div w:id="8747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5804998">
      <w:bodyDiv w:val="1"/>
      <w:marLeft w:val="0"/>
      <w:marRight w:val="0"/>
      <w:marTop w:val="0"/>
      <w:marBottom w:val="0"/>
      <w:divBdr>
        <w:top w:val="none" w:sz="0" w:space="0" w:color="auto"/>
        <w:left w:val="none" w:sz="0" w:space="0" w:color="auto"/>
        <w:bottom w:val="none" w:sz="0" w:space="0" w:color="auto"/>
        <w:right w:val="none" w:sz="0" w:space="0" w:color="auto"/>
      </w:divBdr>
      <w:divsChild>
        <w:div w:id="566913278">
          <w:marLeft w:val="0"/>
          <w:marRight w:val="0"/>
          <w:marTop w:val="0"/>
          <w:marBottom w:val="300"/>
          <w:divBdr>
            <w:top w:val="none" w:sz="0" w:space="0" w:color="auto"/>
            <w:left w:val="none" w:sz="0" w:space="0" w:color="auto"/>
            <w:bottom w:val="none" w:sz="0" w:space="0" w:color="auto"/>
            <w:right w:val="none" w:sz="0" w:space="0" w:color="auto"/>
          </w:divBdr>
          <w:divsChild>
            <w:div w:id="1127047155">
              <w:marLeft w:val="0"/>
              <w:marRight w:val="0"/>
              <w:marTop w:val="0"/>
              <w:marBottom w:val="0"/>
              <w:divBdr>
                <w:top w:val="none" w:sz="0" w:space="0" w:color="auto"/>
                <w:left w:val="none" w:sz="0" w:space="0" w:color="auto"/>
                <w:bottom w:val="none" w:sz="0" w:space="0" w:color="auto"/>
                <w:right w:val="none" w:sz="0" w:space="0" w:color="auto"/>
              </w:divBdr>
            </w:div>
          </w:divsChild>
        </w:div>
        <w:div w:id="1839229032">
          <w:marLeft w:val="0"/>
          <w:marRight w:val="0"/>
          <w:marTop w:val="0"/>
          <w:marBottom w:val="300"/>
          <w:divBdr>
            <w:top w:val="none" w:sz="0" w:space="0" w:color="auto"/>
            <w:left w:val="none" w:sz="0" w:space="0" w:color="auto"/>
            <w:bottom w:val="none" w:sz="0" w:space="0" w:color="auto"/>
            <w:right w:val="none" w:sz="0" w:space="0" w:color="auto"/>
          </w:divBdr>
          <w:divsChild>
            <w:div w:id="144708258">
              <w:marLeft w:val="0"/>
              <w:marRight w:val="0"/>
              <w:marTop w:val="0"/>
              <w:marBottom w:val="0"/>
              <w:divBdr>
                <w:top w:val="none" w:sz="0" w:space="0" w:color="auto"/>
                <w:left w:val="none" w:sz="0" w:space="0" w:color="auto"/>
                <w:bottom w:val="none" w:sz="0" w:space="0" w:color="auto"/>
                <w:right w:val="none" w:sz="0" w:space="0" w:color="auto"/>
              </w:divBdr>
            </w:div>
          </w:divsChild>
        </w:div>
        <w:div w:id="228463696">
          <w:marLeft w:val="0"/>
          <w:marRight w:val="0"/>
          <w:marTop w:val="0"/>
          <w:marBottom w:val="300"/>
          <w:divBdr>
            <w:top w:val="none" w:sz="0" w:space="0" w:color="auto"/>
            <w:left w:val="none" w:sz="0" w:space="0" w:color="auto"/>
            <w:bottom w:val="none" w:sz="0" w:space="0" w:color="auto"/>
            <w:right w:val="none" w:sz="0" w:space="0" w:color="auto"/>
          </w:divBdr>
          <w:divsChild>
            <w:div w:id="9041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6878">
      <w:bodyDiv w:val="1"/>
      <w:marLeft w:val="0"/>
      <w:marRight w:val="0"/>
      <w:marTop w:val="0"/>
      <w:marBottom w:val="0"/>
      <w:divBdr>
        <w:top w:val="none" w:sz="0" w:space="0" w:color="auto"/>
        <w:left w:val="none" w:sz="0" w:space="0" w:color="auto"/>
        <w:bottom w:val="none" w:sz="0" w:space="0" w:color="auto"/>
        <w:right w:val="none" w:sz="0" w:space="0" w:color="auto"/>
      </w:divBdr>
      <w:divsChild>
        <w:div w:id="475488738">
          <w:marLeft w:val="0"/>
          <w:marRight w:val="0"/>
          <w:marTop w:val="0"/>
          <w:marBottom w:val="0"/>
          <w:divBdr>
            <w:top w:val="none" w:sz="0" w:space="0" w:color="auto"/>
            <w:left w:val="none" w:sz="0" w:space="0" w:color="auto"/>
            <w:bottom w:val="none" w:sz="0" w:space="0" w:color="auto"/>
            <w:right w:val="none" w:sz="0" w:space="0" w:color="auto"/>
          </w:divBdr>
        </w:div>
        <w:div w:id="1207643858">
          <w:marLeft w:val="0"/>
          <w:marRight w:val="0"/>
          <w:marTop w:val="150"/>
          <w:marBottom w:val="150"/>
          <w:divBdr>
            <w:top w:val="single" w:sz="6" w:space="4" w:color="D7D7D7"/>
            <w:left w:val="none" w:sz="0" w:space="0" w:color="auto"/>
            <w:bottom w:val="single" w:sz="6" w:space="4" w:color="D7D7D7"/>
            <w:right w:val="none" w:sz="0" w:space="0" w:color="auto"/>
          </w:divBdr>
        </w:div>
        <w:div w:id="1123768405">
          <w:marLeft w:val="0"/>
          <w:marRight w:val="0"/>
          <w:marTop w:val="0"/>
          <w:marBottom w:val="0"/>
          <w:divBdr>
            <w:top w:val="none" w:sz="0" w:space="0" w:color="auto"/>
            <w:left w:val="none" w:sz="0" w:space="0" w:color="auto"/>
            <w:bottom w:val="none" w:sz="0" w:space="0" w:color="auto"/>
            <w:right w:val="none" w:sz="0" w:space="0" w:color="auto"/>
          </w:divBdr>
        </w:div>
      </w:divsChild>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19152">
      <w:bodyDiv w:val="1"/>
      <w:marLeft w:val="0"/>
      <w:marRight w:val="0"/>
      <w:marTop w:val="0"/>
      <w:marBottom w:val="0"/>
      <w:divBdr>
        <w:top w:val="none" w:sz="0" w:space="0" w:color="auto"/>
        <w:left w:val="none" w:sz="0" w:space="0" w:color="auto"/>
        <w:bottom w:val="none" w:sz="0" w:space="0" w:color="auto"/>
        <w:right w:val="none" w:sz="0" w:space="0" w:color="auto"/>
      </w:divBdr>
      <w:divsChild>
        <w:div w:id="1583182706">
          <w:marLeft w:val="0"/>
          <w:marRight w:val="0"/>
          <w:marTop w:val="300"/>
          <w:marBottom w:val="300"/>
          <w:divBdr>
            <w:top w:val="none" w:sz="0" w:space="0" w:color="auto"/>
            <w:left w:val="none" w:sz="0" w:space="0" w:color="auto"/>
            <w:bottom w:val="none" w:sz="0" w:space="0" w:color="auto"/>
            <w:right w:val="none" w:sz="0" w:space="0" w:color="auto"/>
          </w:divBdr>
          <w:divsChild>
            <w:div w:id="4402238">
              <w:marLeft w:val="0"/>
              <w:marRight w:val="0"/>
              <w:marTop w:val="0"/>
              <w:marBottom w:val="0"/>
              <w:divBdr>
                <w:top w:val="none" w:sz="0" w:space="0" w:color="auto"/>
                <w:left w:val="none" w:sz="0" w:space="0" w:color="auto"/>
                <w:bottom w:val="none" w:sz="0" w:space="0" w:color="auto"/>
                <w:right w:val="none" w:sz="0" w:space="0" w:color="auto"/>
              </w:divBdr>
            </w:div>
          </w:divsChild>
        </w:div>
        <w:div w:id="1965885243">
          <w:marLeft w:val="0"/>
          <w:marRight w:val="0"/>
          <w:marTop w:val="0"/>
          <w:marBottom w:val="0"/>
          <w:divBdr>
            <w:top w:val="none" w:sz="0" w:space="0" w:color="auto"/>
            <w:left w:val="none" w:sz="0" w:space="0" w:color="auto"/>
            <w:bottom w:val="none" w:sz="0" w:space="0" w:color="auto"/>
            <w:right w:val="none" w:sz="0" w:space="0" w:color="auto"/>
          </w:divBdr>
        </w:div>
        <w:div w:id="888540907">
          <w:marLeft w:val="0"/>
          <w:marRight w:val="0"/>
          <w:marTop w:val="300"/>
          <w:marBottom w:val="0"/>
          <w:divBdr>
            <w:top w:val="none" w:sz="0" w:space="0" w:color="auto"/>
            <w:left w:val="none" w:sz="0" w:space="0" w:color="auto"/>
            <w:bottom w:val="none" w:sz="0" w:space="0" w:color="auto"/>
            <w:right w:val="none" w:sz="0" w:space="0" w:color="auto"/>
          </w:divBdr>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6719">
      <w:bodyDiv w:val="1"/>
      <w:marLeft w:val="0"/>
      <w:marRight w:val="0"/>
      <w:marTop w:val="0"/>
      <w:marBottom w:val="0"/>
      <w:divBdr>
        <w:top w:val="none" w:sz="0" w:space="0" w:color="auto"/>
        <w:left w:val="none" w:sz="0" w:space="0" w:color="auto"/>
        <w:bottom w:val="none" w:sz="0" w:space="0" w:color="auto"/>
        <w:right w:val="none" w:sz="0" w:space="0" w:color="auto"/>
      </w:divBdr>
      <w:divsChild>
        <w:div w:id="214392321">
          <w:marLeft w:val="0"/>
          <w:marRight w:val="0"/>
          <w:marTop w:val="0"/>
          <w:marBottom w:val="300"/>
          <w:divBdr>
            <w:top w:val="none" w:sz="0" w:space="0" w:color="auto"/>
            <w:left w:val="none" w:sz="0" w:space="0" w:color="auto"/>
            <w:bottom w:val="none" w:sz="0" w:space="0" w:color="auto"/>
            <w:right w:val="none" w:sz="0" w:space="0" w:color="auto"/>
          </w:divBdr>
          <w:divsChild>
            <w:div w:id="1543908642">
              <w:marLeft w:val="0"/>
              <w:marRight w:val="0"/>
              <w:marTop w:val="0"/>
              <w:marBottom w:val="0"/>
              <w:divBdr>
                <w:top w:val="none" w:sz="0" w:space="0" w:color="auto"/>
                <w:left w:val="none" w:sz="0" w:space="0" w:color="auto"/>
                <w:bottom w:val="none" w:sz="0" w:space="0" w:color="auto"/>
                <w:right w:val="none" w:sz="0" w:space="0" w:color="auto"/>
              </w:divBdr>
            </w:div>
          </w:divsChild>
        </w:div>
        <w:div w:id="407533052">
          <w:marLeft w:val="0"/>
          <w:marRight w:val="0"/>
          <w:marTop w:val="0"/>
          <w:marBottom w:val="300"/>
          <w:divBdr>
            <w:top w:val="none" w:sz="0" w:space="0" w:color="auto"/>
            <w:left w:val="none" w:sz="0" w:space="0" w:color="auto"/>
            <w:bottom w:val="none" w:sz="0" w:space="0" w:color="auto"/>
            <w:right w:val="none" w:sz="0" w:space="0" w:color="auto"/>
          </w:divBdr>
          <w:divsChild>
            <w:div w:id="1807576686">
              <w:marLeft w:val="0"/>
              <w:marRight w:val="0"/>
              <w:marTop w:val="0"/>
              <w:marBottom w:val="0"/>
              <w:divBdr>
                <w:top w:val="none" w:sz="0" w:space="0" w:color="auto"/>
                <w:left w:val="none" w:sz="0" w:space="0" w:color="auto"/>
                <w:bottom w:val="none" w:sz="0" w:space="0" w:color="auto"/>
                <w:right w:val="none" w:sz="0" w:space="0" w:color="auto"/>
              </w:divBdr>
            </w:div>
          </w:divsChild>
        </w:div>
        <w:div w:id="1016076175">
          <w:marLeft w:val="0"/>
          <w:marRight w:val="0"/>
          <w:marTop w:val="0"/>
          <w:marBottom w:val="300"/>
          <w:divBdr>
            <w:top w:val="none" w:sz="0" w:space="0" w:color="auto"/>
            <w:left w:val="none" w:sz="0" w:space="0" w:color="auto"/>
            <w:bottom w:val="none" w:sz="0" w:space="0" w:color="auto"/>
            <w:right w:val="none" w:sz="0" w:space="0" w:color="auto"/>
          </w:divBdr>
          <w:divsChild>
            <w:div w:id="20043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0562890">
      <w:bodyDiv w:val="1"/>
      <w:marLeft w:val="0"/>
      <w:marRight w:val="0"/>
      <w:marTop w:val="0"/>
      <w:marBottom w:val="0"/>
      <w:divBdr>
        <w:top w:val="none" w:sz="0" w:space="0" w:color="auto"/>
        <w:left w:val="none" w:sz="0" w:space="0" w:color="auto"/>
        <w:bottom w:val="none" w:sz="0" w:space="0" w:color="auto"/>
        <w:right w:val="none" w:sz="0" w:space="0" w:color="auto"/>
      </w:divBdr>
      <w:divsChild>
        <w:div w:id="1571770816">
          <w:marLeft w:val="0"/>
          <w:marRight w:val="0"/>
          <w:marTop w:val="0"/>
          <w:marBottom w:val="0"/>
          <w:divBdr>
            <w:top w:val="none" w:sz="0" w:space="0" w:color="auto"/>
            <w:left w:val="none" w:sz="0" w:space="0" w:color="auto"/>
            <w:bottom w:val="none" w:sz="0" w:space="0" w:color="auto"/>
            <w:right w:val="none" w:sz="0" w:space="0" w:color="auto"/>
          </w:divBdr>
          <w:divsChild>
            <w:div w:id="2105376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0901903">
      <w:bodyDiv w:val="1"/>
      <w:marLeft w:val="0"/>
      <w:marRight w:val="0"/>
      <w:marTop w:val="0"/>
      <w:marBottom w:val="0"/>
      <w:divBdr>
        <w:top w:val="none" w:sz="0" w:space="0" w:color="auto"/>
        <w:left w:val="none" w:sz="0" w:space="0" w:color="auto"/>
        <w:bottom w:val="none" w:sz="0" w:space="0" w:color="auto"/>
        <w:right w:val="none" w:sz="0" w:space="0" w:color="auto"/>
      </w:divBdr>
      <w:divsChild>
        <w:div w:id="523246336">
          <w:marLeft w:val="0"/>
          <w:marRight w:val="0"/>
          <w:marTop w:val="300"/>
          <w:marBottom w:val="300"/>
          <w:divBdr>
            <w:top w:val="none" w:sz="0" w:space="0" w:color="auto"/>
            <w:left w:val="none" w:sz="0" w:space="0" w:color="auto"/>
            <w:bottom w:val="none" w:sz="0" w:space="0" w:color="auto"/>
            <w:right w:val="none" w:sz="0" w:space="0" w:color="auto"/>
          </w:divBdr>
          <w:divsChild>
            <w:div w:id="620040280">
              <w:marLeft w:val="0"/>
              <w:marRight w:val="0"/>
              <w:marTop w:val="0"/>
              <w:marBottom w:val="0"/>
              <w:divBdr>
                <w:top w:val="none" w:sz="0" w:space="0" w:color="auto"/>
                <w:left w:val="none" w:sz="0" w:space="0" w:color="auto"/>
                <w:bottom w:val="none" w:sz="0" w:space="0" w:color="auto"/>
                <w:right w:val="none" w:sz="0" w:space="0" w:color="auto"/>
              </w:divBdr>
            </w:div>
          </w:divsChild>
        </w:div>
        <w:div w:id="1510828285">
          <w:marLeft w:val="0"/>
          <w:marRight w:val="0"/>
          <w:marTop w:val="0"/>
          <w:marBottom w:val="0"/>
          <w:divBdr>
            <w:top w:val="none" w:sz="0" w:space="0" w:color="auto"/>
            <w:left w:val="none" w:sz="0" w:space="0" w:color="auto"/>
            <w:bottom w:val="none" w:sz="0" w:space="0" w:color="auto"/>
            <w:right w:val="none" w:sz="0" w:space="0" w:color="auto"/>
          </w:divBdr>
        </w:div>
      </w:divsChild>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494905409">
      <w:bodyDiv w:val="1"/>
      <w:marLeft w:val="0"/>
      <w:marRight w:val="0"/>
      <w:marTop w:val="0"/>
      <w:marBottom w:val="0"/>
      <w:divBdr>
        <w:top w:val="none" w:sz="0" w:space="0" w:color="auto"/>
        <w:left w:val="none" w:sz="0" w:space="0" w:color="auto"/>
        <w:bottom w:val="none" w:sz="0" w:space="0" w:color="auto"/>
        <w:right w:val="none" w:sz="0" w:space="0" w:color="auto"/>
      </w:divBdr>
      <w:divsChild>
        <w:div w:id="1596399169">
          <w:marLeft w:val="0"/>
          <w:marRight w:val="0"/>
          <w:marTop w:val="300"/>
          <w:marBottom w:val="300"/>
          <w:divBdr>
            <w:top w:val="none" w:sz="0" w:space="0" w:color="auto"/>
            <w:left w:val="none" w:sz="0" w:space="0" w:color="auto"/>
            <w:bottom w:val="none" w:sz="0" w:space="0" w:color="auto"/>
            <w:right w:val="none" w:sz="0" w:space="0" w:color="auto"/>
          </w:divBdr>
          <w:divsChild>
            <w:div w:id="749086408">
              <w:marLeft w:val="0"/>
              <w:marRight w:val="0"/>
              <w:marTop w:val="0"/>
              <w:marBottom w:val="0"/>
              <w:divBdr>
                <w:top w:val="none" w:sz="0" w:space="0" w:color="auto"/>
                <w:left w:val="none" w:sz="0" w:space="0" w:color="auto"/>
                <w:bottom w:val="none" w:sz="0" w:space="0" w:color="auto"/>
                <w:right w:val="none" w:sz="0" w:space="0" w:color="auto"/>
              </w:divBdr>
            </w:div>
          </w:divsChild>
        </w:div>
        <w:div w:id="641152234">
          <w:marLeft w:val="0"/>
          <w:marRight w:val="0"/>
          <w:marTop w:val="0"/>
          <w:marBottom w:val="0"/>
          <w:divBdr>
            <w:top w:val="none" w:sz="0" w:space="0" w:color="auto"/>
            <w:left w:val="none" w:sz="0" w:space="0" w:color="auto"/>
            <w:bottom w:val="none" w:sz="0" w:space="0" w:color="auto"/>
            <w:right w:val="none" w:sz="0" w:space="0" w:color="auto"/>
          </w:divBdr>
        </w:div>
        <w:div w:id="436294137">
          <w:marLeft w:val="0"/>
          <w:marRight w:val="0"/>
          <w:marTop w:val="300"/>
          <w:marBottom w:val="0"/>
          <w:divBdr>
            <w:top w:val="none" w:sz="0" w:space="0" w:color="auto"/>
            <w:left w:val="none" w:sz="0" w:space="0" w:color="auto"/>
            <w:bottom w:val="none" w:sz="0" w:space="0" w:color="auto"/>
            <w:right w:val="none" w:sz="0" w:space="0" w:color="auto"/>
          </w:divBdr>
        </w:div>
      </w:divsChild>
    </w:div>
    <w:div w:id="1497111438">
      <w:bodyDiv w:val="1"/>
      <w:marLeft w:val="0"/>
      <w:marRight w:val="0"/>
      <w:marTop w:val="0"/>
      <w:marBottom w:val="0"/>
      <w:divBdr>
        <w:top w:val="none" w:sz="0" w:space="0" w:color="auto"/>
        <w:left w:val="none" w:sz="0" w:space="0" w:color="auto"/>
        <w:bottom w:val="none" w:sz="0" w:space="0" w:color="auto"/>
        <w:right w:val="none" w:sz="0" w:space="0" w:color="auto"/>
      </w:divBdr>
      <w:divsChild>
        <w:div w:id="2038114069">
          <w:marLeft w:val="0"/>
          <w:marRight w:val="0"/>
          <w:marTop w:val="0"/>
          <w:marBottom w:val="0"/>
          <w:divBdr>
            <w:top w:val="none" w:sz="0" w:space="0" w:color="auto"/>
            <w:left w:val="none" w:sz="0" w:space="0" w:color="auto"/>
            <w:bottom w:val="none" w:sz="0" w:space="0" w:color="auto"/>
            <w:right w:val="none" w:sz="0" w:space="0" w:color="auto"/>
          </w:divBdr>
          <w:divsChild>
            <w:div w:id="1941374796">
              <w:marLeft w:val="0"/>
              <w:marRight w:val="0"/>
              <w:marTop w:val="0"/>
              <w:marBottom w:val="0"/>
              <w:divBdr>
                <w:top w:val="none" w:sz="0" w:space="0" w:color="auto"/>
                <w:left w:val="none" w:sz="0" w:space="0" w:color="auto"/>
                <w:bottom w:val="none" w:sz="0" w:space="0" w:color="auto"/>
                <w:right w:val="none" w:sz="0" w:space="0" w:color="auto"/>
              </w:divBdr>
              <w:divsChild>
                <w:div w:id="1626152144">
                  <w:marLeft w:val="0"/>
                  <w:marRight w:val="0"/>
                  <w:marTop w:val="0"/>
                  <w:marBottom w:val="0"/>
                  <w:divBdr>
                    <w:top w:val="none" w:sz="0" w:space="0" w:color="auto"/>
                    <w:left w:val="none" w:sz="0" w:space="0" w:color="auto"/>
                    <w:bottom w:val="none" w:sz="0" w:space="0" w:color="auto"/>
                    <w:right w:val="none" w:sz="0" w:space="0" w:color="auto"/>
                  </w:divBdr>
                  <w:divsChild>
                    <w:div w:id="1101875324">
                      <w:marLeft w:val="0"/>
                      <w:marRight w:val="0"/>
                      <w:marTop w:val="0"/>
                      <w:marBottom w:val="0"/>
                      <w:divBdr>
                        <w:top w:val="none" w:sz="0" w:space="0" w:color="auto"/>
                        <w:left w:val="none" w:sz="0" w:space="0" w:color="auto"/>
                        <w:bottom w:val="none" w:sz="0" w:space="0" w:color="auto"/>
                        <w:right w:val="none" w:sz="0" w:space="0" w:color="auto"/>
                      </w:divBdr>
                      <w:divsChild>
                        <w:div w:id="1602957500">
                          <w:marLeft w:val="0"/>
                          <w:marRight w:val="0"/>
                          <w:marTop w:val="0"/>
                          <w:marBottom w:val="0"/>
                          <w:divBdr>
                            <w:top w:val="none" w:sz="0" w:space="0" w:color="auto"/>
                            <w:left w:val="none" w:sz="0" w:space="0" w:color="auto"/>
                            <w:bottom w:val="none" w:sz="0" w:space="0" w:color="auto"/>
                            <w:right w:val="none" w:sz="0" w:space="0" w:color="auto"/>
                          </w:divBdr>
                          <w:divsChild>
                            <w:div w:id="395708813">
                              <w:marLeft w:val="0"/>
                              <w:marRight w:val="0"/>
                              <w:marTop w:val="0"/>
                              <w:marBottom w:val="0"/>
                              <w:divBdr>
                                <w:top w:val="none" w:sz="0" w:space="0" w:color="auto"/>
                                <w:left w:val="none" w:sz="0" w:space="0" w:color="auto"/>
                                <w:bottom w:val="none" w:sz="0" w:space="0" w:color="auto"/>
                                <w:right w:val="none" w:sz="0" w:space="0" w:color="auto"/>
                              </w:divBdr>
                            </w:div>
                            <w:div w:id="68503860">
                              <w:marLeft w:val="0"/>
                              <w:marRight w:val="0"/>
                              <w:marTop w:val="15"/>
                              <w:marBottom w:val="0"/>
                              <w:divBdr>
                                <w:top w:val="none" w:sz="0" w:space="0" w:color="auto"/>
                                <w:left w:val="none" w:sz="0" w:space="0" w:color="auto"/>
                                <w:bottom w:val="none" w:sz="0" w:space="0" w:color="auto"/>
                                <w:right w:val="none" w:sz="0" w:space="0" w:color="auto"/>
                              </w:divBdr>
                              <w:divsChild>
                                <w:div w:id="1599172418">
                                  <w:marLeft w:val="0"/>
                                  <w:marRight w:val="0"/>
                                  <w:marTop w:val="0"/>
                                  <w:marBottom w:val="0"/>
                                  <w:divBdr>
                                    <w:top w:val="none" w:sz="0" w:space="0" w:color="auto"/>
                                    <w:left w:val="none" w:sz="0" w:space="0" w:color="auto"/>
                                    <w:bottom w:val="none" w:sz="0" w:space="0" w:color="auto"/>
                                    <w:right w:val="none" w:sz="0" w:space="0" w:color="auto"/>
                                  </w:divBdr>
                                </w:div>
                                <w:div w:id="1781801192">
                                  <w:marLeft w:val="0"/>
                                  <w:marRight w:val="0"/>
                                  <w:marTop w:val="0"/>
                                  <w:marBottom w:val="0"/>
                                  <w:divBdr>
                                    <w:top w:val="none" w:sz="0" w:space="0" w:color="auto"/>
                                    <w:left w:val="none" w:sz="0" w:space="0" w:color="auto"/>
                                    <w:bottom w:val="none" w:sz="0" w:space="0" w:color="auto"/>
                                    <w:right w:val="none" w:sz="0" w:space="0" w:color="auto"/>
                                  </w:divBdr>
                                </w:div>
                                <w:div w:id="1888640866">
                                  <w:marLeft w:val="0"/>
                                  <w:marRight w:val="0"/>
                                  <w:marTop w:val="0"/>
                                  <w:marBottom w:val="0"/>
                                  <w:divBdr>
                                    <w:top w:val="none" w:sz="0" w:space="0" w:color="auto"/>
                                    <w:left w:val="none" w:sz="0" w:space="0" w:color="auto"/>
                                    <w:bottom w:val="none" w:sz="0" w:space="0" w:color="auto"/>
                                    <w:right w:val="none" w:sz="0" w:space="0" w:color="auto"/>
                                  </w:divBdr>
                                </w:div>
                                <w:div w:id="17637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931475">
          <w:marLeft w:val="0"/>
          <w:marRight w:val="0"/>
          <w:marTop w:val="0"/>
          <w:marBottom w:val="0"/>
          <w:divBdr>
            <w:top w:val="none" w:sz="0" w:space="0" w:color="auto"/>
            <w:left w:val="none" w:sz="0" w:space="0" w:color="auto"/>
            <w:bottom w:val="none" w:sz="0" w:space="0" w:color="auto"/>
            <w:right w:val="none" w:sz="0" w:space="0" w:color="auto"/>
          </w:divBdr>
          <w:divsChild>
            <w:div w:id="457648739">
              <w:marLeft w:val="0"/>
              <w:marRight w:val="0"/>
              <w:marTop w:val="0"/>
              <w:marBottom w:val="0"/>
              <w:divBdr>
                <w:top w:val="none" w:sz="0" w:space="0" w:color="auto"/>
                <w:left w:val="none" w:sz="0" w:space="0" w:color="auto"/>
                <w:bottom w:val="none" w:sz="0" w:space="0" w:color="auto"/>
                <w:right w:val="none" w:sz="0" w:space="0" w:color="auto"/>
              </w:divBdr>
              <w:divsChild>
                <w:div w:id="1365443607">
                  <w:marLeft w:val="0"/>
                  <w:marRight w:val="0"/>
                  <w:marTop w:val="0"/>
                  <w:marBottom w:val="0"/>
                  <w:divBdr>
                    <w:top w:val="none" w:sz="0" w:space="0" w:color="auto"/>
                    <w:left w:val="none" w:sz="0" w:space="0" w:color="auto"/>
                    <w:bottom w:val="none" w:sz="0" w:space="0" w:color="auto"/>
                    <w:right w:val="none" w:sz="0" w:space="0" w:color="auto"/>
                  </w:divBdr>
                  <w:divsChild>
                    <w:div w:id="1722946887">
                      <w:marLeft w:val="0"/>
                      <w:marRight w:val="0"/>
                      <w:marTop w:val="0"/>
                      <w:marBottom w:val="0"/>
                      <w:divBdr>
                        <w:top w:val="none" w:sz="0" w:space="0" w:color="auto"/>
                        <w:left w:val="none" w:sz="0" w:space="0" w:color="auto"/>
                        <w:bottom w:val="none" w:sz="0" w:space="0" w:color="auto"/>
                        <w:right w:val="none" w:sz="0" w:space="0" w:color="auto"/>
                      </w:divBdr>
                    </w:div>
                  </w:divsChild>
                </w:div>
                <w:div w:id="1536961232">
                  <w:marLeft w:val="0"/>
                  <w:marRight w:val="0"/>
                  <w:marTop w:val="0"/>
                  <w:marBottom w:val="0"/>
                  <w:divBdr>
                    <w:top w:val="none" w:sz="0" w:space="0" w:color="auto"/>
                    <w:left w:val="none" w:sz="0" w:space="0" w:color="auto"/>
                    <w:bottom w:val="none" w:sz="0" w:space="0" w:color="auto"/>
                    <w:right w:val="none" w:sz="0" w:space="0" w:color="auto"/>
                  </w:divBdr>
                  <w:divsChild>
                    <w:div w:id="477648471">
                      <w:marLeft w:val="0"/>
                      <w:marRight w:val="0"/>
                      <w:marTop w:val="0"/>
                      <w:marBottom w:val="0"/>
                      <w:divBdr>
                        <w:top w:val="none" w:sz="0" w:space="0" w:color="auto"/>
                        <w:left w:val="none" w:sz="0" w:space="0" w:color="auto"/>
                        <w:bottom w:val="none" w:sz="0" w:space="0" w:color="auto"/>
                        <w:right w:val="none" w:sz="0" w:space="0" w:color="auto"/>
                      </w:divBdr>
                      <w:divsChild>
                        <w:div w:id="1664504635">
                          <w:marLeft w:val="0"/>
                          <w:marRight w:val="0"/>
                          <w:marTop w:val="0"/>
                          <w:marBottom w:val="0"/>
                          <w:divBdr>
                            <w:top w:val="none" w:sz="0" w:space="0" w:color="auto"/>
                            <w:left w:val="none" w:sz="0" w:space="0" w:color="auto"/>
                            <w:bottom w:val="none" w:sz="0" w:space="0" w:color="auto"/>
                            <w:right w:val="none" w:sz="0" w:space="0" w:color="auto"/>
                          </w:divBdr>
                          <w:divsChild>
                            <w:div w:id="261687960">
                              <w:marLeft w:val="0"/>
                              <w:marRight w:val="0"/>
                              <w:marTop w:val="0"/>
                              <w:marBottom w:val="0"/>
                              <w:divBdr>
                                <w:top w:val="none" w:sz="0" w:space="0" w:color="auto"/>
                                <w:left w:val="none" w:sz="0" w:space="0" w:color="auto"/>
                                <w:bottom w:val="none" w:sz="0" w:space="0" w:color="auto"/>
                                <w:right w:val="none" w:sz="0" w:space="0" w:color="auto"/>
                              </w:divBdr>
                            </w:div>
                            <w:div w:id="2059354210">
                              <w:marLeft w:val="0"/>
                              <w:marRight w:val="0"/>
                              <w:marTop w:val="0"/>
                              <w:marBottom w:val="0"/>
                              <w:divBdr>
                                <w:top w:val="none" w:sz="0" w:space="0" w:color="auto"/>
                                <w:left w:val="none" w:sz="0" w:space="0" w:color="auto"/>
                                <w:bottom w:val="none" w:sz="0" w:space="0" w:color="auto"/>
                                <w:right w:val="none" w:sz="0" w:space="0" w:color="auto"/>
                              </w:divBdr>
                            </w:div>
                            <w:div w:id="341127109">
                              <w:marLeft w:val="0"/>
                              <w:marRight w:val="0"/>
                              <w:marTop w:val="0"/>
                              <w:marBottom w:val="0"/>
                              <w:divBdr>
                                <w:top w:val="none" w:sz="0" w:space="0" w:color="auto"/>
                                <w:left w:val="none" w:sz="0" w:space="0" w:color="auto"/>
                                <w:bottom w:val="none" w:sz="0" w:space="0" w:color="auto"/>
                                <w:right w:val="none" w:sz="0" w:space="0" w:color="auto"/>
                              </w:divBdr>
                            </w:div>
                            <w:div w:id="9971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5982">
                  <w:marLeft w:val="0"/>
                  <w:marRight w:val="0"/>
                  <w:marTop w:val="0"/>
                  <w:marBottom w:val="0"/>
                  <w:divBdr>
                    <w:top w:val="none" w:sz="0" w:space="0" w:color="auto"/>
                    <w:left w:val="none" w:sz="0" w:space="0" w:color="auto"/>
                    <w:bottom w:val="none" w:sz="0" w:space="0" w:color="auto"/>
                    <w:right w:val="none" w:sz="0" w:space="0" w:color="auto"/>
                  </w:divBdr>
                  <w:divsChild>
                    <w:div w:id="798302441">
                      <w:marLeft w:val="0"/>
                      <w:marRight w:val="0"/>
                      <w:marTop w:val="0"/>
                      <w:marBottom w:val="0"/>
                      <w:divBdr>
                        <w:top w:val="none" w:sz="0" w:space="0" w:color="auto"/>
                        <w:left w:val="none" w:sz="0" w:space="0" w:color="auto"/>
                        <w:bottom w:val="none" w:sz="0" w:space="0" w:color="auto"/>
                        <w:right w:val="none" w:sz="0" w:space="0" w:color="auto"/>
                      </w:divBdr>
                      <w:divsChild>
                        <w:div w:id="838039114">
                          <w:marLeft w:val="0"/>
                          <w:marRight w:val="0"/>
                          <w:marTop w:val="0"/>
                          <w:marBottom w:val="0"/>
                          <w:divBdr>
                            <w:top w:val="none" w:sz="0" w:space="0" w:color="auto"/>
                            <w:left w:val="none" w:sz="0" w:space="0" w:color="auto"/>
                            <w:bottom w:val="none" w:sz="0" w:space="0" w:color="auto"/>
                            <w:right w:val="none" w:sz="0" w:space="0" w:color="auto"/>
                          </w:divBdr>
                          <w:divsChild>
                            <w:div w:id="477116298">
                              <w:marLeft w:val="0"/>
                              <w:marRight w:val="0"/>
                              <w:marTop w:val="0"/>
                              <w:marBottom w:val="0"/>
                              <w:divBdr>
                                <w:top w:val="none" w:sz="0" w:space="0" w:color="auto"/>
                                <w:left w:val="none" w:sz="0" w:space="0" w:color="auto"/>
                                <w:bottom w:val="none" w:sz="0" w:space="0" w:color="auto"/>
                                <w:right w:val="none" w:sz="0" w:space="0" w:color="auto"/>
                              </w:divBdr>
                              <w:divsChild>
                                <w:div w:id="1742370064">
                                  <w:marLeft w:val="0"/>
                                  <w:marRight w:val="0"/>
                                  <w:marTop w:val="0"/>
                                  <w:marBottom w:val="0"/>
                                  <w:divBdr>
                                    <w:top w:val="none" w:sz="0" w:space="0" w:color="auto"/>
                                    <w:left w:val="none" w:sz="0" w:space="0" w:color="auto"/>
                                    <w:bottom w:val="none" w:sz="0" w:space="0" w:color="auto"/>
                                    <w:right w:val="none" w:sz="0" w:space="0" w:color="auto"/>
                                  </w:divBdr>
                                  <w:divsChild>
                                    <w:div w:id="2038580575">
                                      <w:marLeft w:val="0"/>
                                      <w:marRight w:val="0"/>
                                      <w:marTop w:val="0"/>
                                      <w:marBottom w:val="0"/>
                                      <w:divBdr>
                                        <w:top w:val="none" w:sz="0" w:space="0" w:color="auto"/>
                                        <w:left w:val="none" w:sz="0" w:space="0" w:color="auto"/>
                                        <w:bottom w:val="none" w:sz="0" w:space="0" w:color="auto"/>
                                        <w:right w:val="none" w:sz="0" w:space="0" w:color="auto"/>
                                      </w:divBdr>
                                      <w:divsChild>
                                        <w:div w:id="1051074051">
                                          <w:marLeft w:val="0"/>
                                          <w:marRight w:val="0"/>
                                          <w:marTop w:val="0"/>
                                          <w:marBottom w:val="0"/>
                                          <w:divBdr>
                                            <w:top w:val="dotted" w:sz="12" w:space="0" w:color="D1D3D4"/>
                                            <w:left w:val="none" w:sz="0" w:space="0" w:color="auto"/>
                                            <w:bottom w:val="dotted" w:sz="12" w:space="0" w:color="D1D3D4"/>
                                            <w:right w:val="none" w:sz="0" w:space="0" w:color="auto"/>
                                          </w:divBdr>
                                          <w:divsChild>
                                            <w:div w:id="1731075679">
                                              <w:marLeft w:val="-30"/>
                                              <w:marRight w:val="0"/>
                                              <w:marTop w:val="0"/>
                                              <w:marBottom w:val="0"/>
                                              <w:divBdr>
                                                <w:top w:val="none" w:sz="0" w:space="0" w:color="auto"/>
                                                <w:left w:val="none" w:sz="0" w:space="0" w:color="auto"/>
                                                <w:bottom w:val="none" w:sz="0" w:space="0" w:color="auto"/>
                                                <w:right w:val="none" w:sz="0" w:space="0" w:color="auto"/>
                                              </w:divBdr>
                                            </w:div>
                                            <w:div w:id="1044479877">
                                              <w:marLeft w:val="-30"/>
                                              <w:marRight w:val="0"/>
                                              <w:marTop w:val="0"/>
                                              <w:marBottom w:val="0"/>
                                              <w:divBdr>
                                                <w:top w:val="none" w:sz="0" w:space="0" w:color="auto"/>
                                                <w:left w:val="none" w:sz="0" w:space="0" w:color="auto"/>
                                                <w:bottom w:val="none" w:sz="0" w:space="0" w:color="auto"/>
                                                <w:right w:val="none" w:sz="0" w:space="0" w:color="auto"/>
                                              </w:divBdr>
                                            </w:div>
                                            <w:div w:id="1312900689">
                                              <w:marLeft w:val="-30"/>
                                              <w:marRight w:val="0"/>
                                              <w:marTop w:val="0"/>
                                              <w:marBottom w:val="0"/>
                                              <w:divBdr>
                                                <w:top w:val="none" w:sz="0" w:space="0" w:color="auto"/>
                                                <w:left w:val="none" w:sz="0" w:space="0" w:color="auto"/>
                                                <w:bottom w:val="none" w:sz="0" w:space="0" w:color="auto"/>
                                                <w:right w:val="none" w:sz="0" w:space="0" w:color="auto"/>
                                              </w:divBdr>
                                            </w:div>
                                            <w:div w:id="10934029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58134">
                              <w:marLeft w:val="0"/>
                              <w:marRight w:val="0"/>
                              <w:marTop w:val="0"/>
                              <w:marBottom w:val="0"/>
                              <w:divBdr>
                                <w:top w:val="none" w:sz="0" w:space="0" w:color="auto"/>
                                <w:left w:val="none" w:sz="0" w:space="0" w:color="auto"/>
                                <w:bottom w:val="none" w:sz="0" w:space="0" w:color="auto"/>
                                <w:right w:val="none" w:sz="0" w:space="0" w:color="auto"/>
                              </w:divBdr>
                              <w:divsChild>
                                <w:div w:id="331686434">
                                  <w:marLeft w:val="0"/>
                                  <w:marRight w:val="0"/>
                                  <w:marTop w:val="0"/>
                                  <w:marBottom w:val="0"/>
                                  <w:divBdr>
                                    <w:top w:val="none" w:sz="0" w:space="0" w:color="auto"/>
                                    <w:left w:val="none" w:sz="0" w:space="0" w:color="auto"/>
                                    <w:bottom w:val="none" w:sz="0" w:space="0" w:color="auto"/>
                                    <w:right w:val="none" w:sz="0" w:space="0" w:color="auto"/>
                                  </w:divBdr>
                                  <w:divsChild>
                                    <w:div w:id="905922716">
                                      <w:marLeft w:val="0"/>
                                      <w:marRight w:val="0"/>
                                      <w:marTop w:val="0"/>
                                      <w:marBottom w:val="0"/>
                                      <w:divBdr>
                                        <w:top w:val="none" w:sz="0" w:space="0" w:color="auto"/>
                                        <w:left w:val="none" w:sz="0" w:space="0" w:color="auto"/>
                                        <w:bottom w:val="none" w:sz="0" w:space="0" w:color="auto"/>
                                        <w:right w:val="none" w:sz="0" w:space="0" w:color="auto"/>
                                      </w:divBdr>
                                      <w:divsChild>
                                        <w:div w:id="605160426">
                                          <w:marLeft w:val="0"/>
                                          <w:marRight w:val="0"/>
                                          <w:marTop w:val="0"/>
                                          <w:marBottom w:val="0"/>
                                          <w:divBdr>
                                            <w:top w:val="none" w:sz="0" w:space="0" w:color="auto"/>
                                            <w:left w:val="none" w:sz="0" w:space="0" w:color="auto"/>
                                            <w:bottom w:val="none" w:sz="0" w:space="0" w:color="auto"/>
                                            <w:right w:val="none" w:sz="0" w:space="0" w:color="auto"/>
                                          </w:divBdr>
                                          <w:divsChild>
                                            <w:div w:id="917207970">
                                              <w:marLeft w:val="0"/>
                                              <w:marRight w:val="0"/>
                                              <w:marTop w:val="0"/>
                                              <w:marBottom w:val="0"/>
                                              <w:divBdr>
                                                <w:top w:val="none" w:sz="0" w:space="0" w:color="auto"/>
                                                <w:left w:val="none" w:sz="0" w:space="0" w:color="auto"/>
                                                <w:bottom w:val="none" w:sz="0" w:space="0" w:color="auto"/>
                                                <w:right w:val="none" w:sz="0" w:space="0" w:color="auto"/>
                                              </w:divBdr>
                                              <w:divsChild>
                                                <w:div w:id="21261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987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001273798">
                              <w:marLeft w:val="0"/>
                              <w:marRight w:val="0"/>
                              <w:marTop w:val="0"/>
                              <w:marBottom w:val="0"/>
                              <w:divBdr>
                                <w:top w:val="none" w:sz="0" w:space="0" w:color="auto"/>
                                <w:left w:val="none" w:sz="0" w:space="0" w:color="auto"/>
                                <w:bottom w:val="none" w:sz="0" w:space="0" w:color="auto"/>
                                <w:right w:val="none" w:sz="0" w:space="0" w:color="auto"/>
                              </w:divBdr>
                              <w:divsChild>
                                <w:div w:id="1732149103">
                                  <w:marLeft w:val="0"/>
                                  <w:marRight w:val="0"/>
                                  <w:marTop w:val="0"/>
                                  <w:marBottom w:val="0"/>
                                  <w:divBdr>
                                    <w:top w:val="none" w:sz="0" w:space="0" w:color="auto"/>
                                    <w:left w:val="none" w:sz="0" w:space="0" w:color="auto"/>
                                    <w:bottom w:val="none" w:sz="0" w:space="0" w:color="auto"/>
                                    <w:right w:val="none" w:sz="0" w:space="0" w:color="auto"/>
                                  </w:divBdr>
                                  <w:divsChild>
                                    <w:div w:id="250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6448">
                              <w:marLeft w:val="0"/>
                              <w:marRight w:val="0"/>
                              <w:marTop w:val="0"/>
                              <w:marBottom w:val="0"/>
                              <w:divBdr>
                                <w:top w:val="none" w:sz="0" w:space="0" w:color="auto"/>
                                <w:left w:val="none" w:sz="0" w:space="0" w:color="auto"/>
                                <w:bottom w:val="none" w:sz="0" w:space="0" w:color="auto"/>
                                <w:right w:val="none" w:sz="0" w:space="0" w:color="auto"/>
                              </w:divBdr>
                              <w:divsChild>
                                <w:div w:id="93209888">
                                  <w:marLeft w:val="0"/>
                                  <w:marRight w:val="0"/>
                                  <w:marTop w:val="0"/>
                                  <w:marBottom w:val="0"/>
                                  <w:divBdr>
                                    <w:top w:val="none" w:sz="0" w:space="0" w:color="auto"/>
                                    <w:left w:val="none" w:sz="0" w:space="0" w:color="auto"/>
                                    <w:bottom w:val="none" w:sz="0" w:space="0" w:color="auto"/>
                                    <w:right w:val="none" w:sz="0" w:space="0" w:color="auto"/>
                                  </w:divBdr>
                                  <w:divsChild>
                                    <w:div w:id="14298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4784105">
      <w:bodyDiv w:val="1"/>
      <w:marLeft w:val="0"/>
      <w:marRight w:val="0"/>
      <w:marTop w:val="0"/>
      <w:marBottom w:val="0"/>
      <w:divBdr>
        <w:top w:val="none" w:sz="0" w:space="0" w:color="auto"/>
        <w:left w:val="none" w:sz="0" w:space="0" w:color="auto"/>
        <w:bottom w:val="none" w:sz="0" w:space="0" w:color="auto"/>
        <w:right w:val="none" w:sz="0" w:space="0" w:color="auto"/>
      </w:divBdr>
      <w:divsChild>
        <w:div w:id="1713770994">
          <w:marLeft w:val="0"/>
          <w:marRight w:val="0"/>
          <w:marTop w:val="0"/>
          <w:marBottom w:val="0"/>
          <w:divBdr>
            <w:top w:val="none" w:sz="0" w:space="0" w:color="auto"/>
            <w:left w:val="none" w:sz="0" w:space="0" w:color="auto"/>
            <w:bottom w:val="none" w:sz="0" w:space="0" w:color="auto"/>
            <w:right w:val="none" w:sz="0" w:space="0" w:color="auto"/>
          </w:divBdr>
        </w:div>
        <w:div w:id="1872457081">
          <w:marLeft w:val="0"/>
          <w:marRight w:val="0"/>
          <w:marTop w:val="150"/>
          <w:marBottom w:val="150"/>
          <w:divBdr>
            <w:top w:val="single" w:sz="6" w:space="4" w:color="D7D7D7"/>
            <w:left w:val="none" w:sz="0" w:space="0" w:color="auto"/>
            <w:bottom w:val="single" w:sz="6" w:space="4" w:color="D7D7D7"/>
            <w:right w:val="none" w:sz="0" w:space="0" w:color="auto"/>
          </w:divBdr>
        </w:div>
        <w:div w:id="1429692402">
          <w:marLeft w:val="0"/>
          <w:marRight w:val="0"/>
          <w:marTop w:val="0"/>
          <w:marBottom w:val="0"/>
          <w:divBdr>
            <w:top w:val="none" w:sz="0" w:space="0" w:color="auto"/>
            <w:left w:val="none" w:sz="0" w:space="0" w:color="auto"/>
            <w:bottom w:val="none" w:sz="0" w:space="0" w:color="auto"/>
            <w:right w:val="none" w:sz="0" w:space="0" w:color="auto"/>
          </w:divBdr>
        </w:div>
      </w:divsChild>
    </w:div>
    <w:div w:id="1507744274">
      <w:bodyDiv w:val="1"/>
      <w:marLeft w:val="0"/>
      <w:marRight w:val="0"/>
      <w:marTop w:val="0"/>
      <w:marBottom w:val="0"/>
      <w:divBdr>
        <w:top w:val="none" w:sz="0" w:space="0" w:color="auto"/>
        <w:left w:val="none" w:sz="0" w:space="0" w:color="auto"/>
        <w:bottom w:val="none" w:sz="0" w:space="0" w:color="auto"/>
        <w:right w:val="none" w:sz="0" w:space="0" w:color="auto"/>
      </w:divBdr>
      <w:divsChild>
        <w:div w:id="1590769245">
          <w:marLeft w:val="0"/>
          <w:marRight w:val="0"/>
          <w:marTop w:val="0"/>
          <w:marBottom w:val="0"/>
          <w:divBdr>
            <w:top w:val="none" w:sz="0" w:space="0" w:color="auto"/>
            <w:left w:val="none" w:sz="0" w:space="0" w:color="auto"/>
            <w:bottom w:val="none" w:sz="0" w:space="0" w:color="auto"/>
            <w:right w:val="none" w:sz="0" w:space="0" w:color="auto"/>
          </w:divBdr>
          <w:divsChild>
            <w:div w:id="1367365240">
              <w:marLeft w:val="0"/>
              <w:marRight w:val="0"/>
              <w:marTop w:val="0"/>
              <w:marBottom w:val="0"/>
              <w:divBdr>
                <w:top w:val="none" w:sz="0" w:space="0" w:color="auto"/>
                <w:left w:val="none" w:sz="0" w:space="0" w:color="auto"/>
                <w:bottom w:val="none" w:sz="0" w:space="0" w:color="auto"/>
                <w:right w:val="none" w:sz="0" w:space="0" w:color="auto"/>
              </w:divBdr>
            </w:div>
          </w:divsChild>
        </w:div>
        <w:div w:id="210502635">
          <w:marLeft w:val="0"/>
          <w:marRight w:val="0"/>
          <w:marTop w:val="0"/>
          <w:marBottom w:val="0"/>
          <w:divBdr>
            <w:top w:val="none" w:sz="0" w:space="0" w:color="auto"/>
            <w:left w:val="none" w:sz="0" w:space="0" w:color="auto"/>
            <w:bottom w:val="none" w:sz="0" w:space="0" w:color="auto"/>
            <w:right w:val="none" w:sz="0" w:space="0" w:color="auto"/>
          </w:divBdr>
          <w:divsChild>
            <w:div w:id="159807663">
              <w:marLeft w:val="0"/>
              <w:marRight w:val="0"/>
              <w:marTop w:val="0"/>
              <w:marBottom w:val="0"/>
              <w:divBdr>
                <w:top w:val="none" w:sz="0" w:space="0" w:color="auto"/>
                <w:left w:val="none" w:sz="0" w:space="0" w:color="auto"/>
                <w:bottom w:val="none" w:sz="0" w:space="0" w:color="auto"/>
                <w:right w:val="none" w:sz="0" w:space="0" w:color="auto"/>
              </w:divBdr>
              <w:divsChild>
                <w:div w:id="1606576996">
                  <w:marLeft w:val="0"/>
                  <w:marRight w:val="0"/>
                  <w:marTop w:val="0"/>
                  <w:marBottom w:val="0"/>
                  <w:divBdr>
                    <w:top w:val="none" w:sz="0" w:space="0" w:color="auto"/>
                    <w:left w:val="none" w:sz="0" w:space="0" w:color="auto"/>
                    <w:bottom w:val="none" w:sz="0" w:space="0" w:color="auto"/>
                    <w:right w:val="none" w:sz="0" w:space="0" w:color="auto"/>
                  </w:divBdr>
                  <w:divsChild>
                    <w:div w:id="11430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09098077">
      <w:bodyDiv w:val="1"/>
      <w:marLeft w:val="0"/>
      <w:marRight w:val="0"/>
      <w:marTop w:val="0"/>
      <w:marBottom w:val="0"/>
      <w:divBdr>
        <w:top w:val="none" w:sz="0" w:space="0" w:color="auto"/>
        <w:left w:val="none" w:sz="0" w:space="0" w:color="auto"/>
        <w:bottom w:val="none" w:sz="0" w:space="0" w:color="auto"/>
        <w:right w:val="none" w:sz="0" w:space="0" w:color="auto"/>
      </w:divBdr>
      <w:divsChild>
        <w:div w:id="1907060790">
          <w:marLeft w:val="0"/>
          <w:marRight w:val="0"/>
          <w:marTop w:val="300"/>
          <w:marBottom w:val="300"/>
          <w:divBdr>
            <w:top w:val="none" w:sz="0" w:space="0" w:color="auto"/>
            <w:left w:val="none" w:sz="0" w:space="0" w:color="auto"/>
            <w:bottom w:val="none" w:sz="0" w:space="0" w:color="auto"/>
            <w:right w:val="none" w:sz="0" w:space="0" w:color="auto"/>
          </w:divBdr>
          <w:divsChild>
            <w:div w:id="734822208">
              <w:marLeft w:val="0"/>
              <w:marRight w:val="0"/>
              <w:marTop w:val="0"/>
              <w:marBottom w:val="0"/>
              <w:divBdr>
                <w:top w:val="none" w:sz="0" w:space="0" w:color="auto"/>
                <w:left w:val="none" w:sz="0" w:space="0" w:color="auto"/>
                <w:bottom w:val="none" w:sz="0" w:space="0" w:color="auto"/>
                <w:right w:val="none" w:sz="0" w:space="0" w:color="auto"/>
              </w:divBdr>
            </w:div>
          </w:divsChild>
        </w:div>
        <w:div w:id="1822038419">
          <w:marLeft w:val="0"/>
          <w:marRight w:val="0"/>
          <w:marTop w:val="0"/>
          <w:marBottom w:val="0"/>
          <w:divBdr>
            <w:top w:val="none" w:sz="0" w:space="0" w:color="auto"/>
            <w:left w:val="none" w:sz="0" w:space="0" w:color="auto"/>
            <w:bottom w:val="none" w:sz="0" w:space="0" w:color="auto"/>
            <w:right w:val="none" w:sz="0" w:space="0" w:color="auto"/>
          </w:divBdr>
        </w:div>
        <w:div w:id="1966040907">
          <w:marLeft w:val="0"/>
          <w:marRight w:val="0"/>
          <w:marTop w:val="300"/>
          <w:marBottom w:val="0"/>
          <w:divBdr>
            <w:top w:val="none" w:sz="0" w:space="0" w:color="auto"/>
            <w:left w:val="none" w:sz="0" w:space="0" w:color="auto"/>
            <w:bottom w:val="none" w:sz="0" w:space="0" w:color="auto"/>
            <w:right w:val="none" w:sz="0" w:space="0" w:color="auto"/>
          </w:divBdr>
        </w:div>
      </w:divsChild>
    </w:div>
    <w:div w:id="1509129454">
      <w:bodyDiv w:val="1"/>
      <w:marLeft w:val="0"/>
      <w:marRight w:val="0"/>
      <w:marTop w:val="0"/>
      <w:marBottom w:val="0"/>
      <w:divBdr>
        <w:top w:val="none" w:sz="0" w:space="0" w:color="auto"/>
        <w:left w:val="none" w:sz="0" w:space="0" w:color="auto"/>
        <w:bottom w:val="none" w:sz="0" w:space="0" w:color="auto"/>
        <w:right w:val="none" w:sz="0" w:space="0" w:color="auto"/>
      </w:divBdr>
      <w:divsChild>
        <w:div w:id="1671135176">
          <w:marLeft w:val="0"/>
          <w:marRight w:val="0"/>
          <w:marTop w:val="0"/>
          <w:marBottom w:val="0"/>
          <w:divBdr>
            <w:top w:val="none" w:sz="0" w:space="0" w:color="auto"/>
            <w:left w:val="none" w:sz="0" w:space="0" w:color="auto"/>
            <w:bottom w:val="none" w:sz="0" w:space="0" w:color="auto"/>
            <w:right w:val="none" w:sz="0" w:space="0" w:color="auto"/>
          </w:divBdr>
          <w:divsChild>
            <w:div w:id="1562789021">
              <w:marLeft w:val="0"/>
              <w:marRight w:val="0"/>
              <w:marTop w:val="0"/>
              <w:marBottom w:val="0"/>
              <w:divBdr>
                <w:top w:val="none" w:sz="0" w:space="0" w:color="auto"/>
                <w:left w:val="none" w:sz="0" w:space="0" w:color="auto"/>
                <w:bottom w:val="none" w:sz="0" w:space="0" w:color="auto"/>
                <w:right w:val="none" w:sz="0" w:space="0" w:color="auto"/>
              </w:divBdr>
              <w:divsChild>
                <w:div w:id="331378825">
                  <w:marLeft w:val="0"/>
                  <w:marRight w:val="0"/>
                  <w:marTop w:val="0"/>
                  <w:marBottom w:val="0"/>
                  <w:divBdr>
                    <w:top w:val="none" w:sz="0" w:space="0" w:color="auto"/>
                    <w:left w:val="none" w:sz="0" w:space="0" w:color="auto"/>
                    <w:bottom w:val="none" w:sz="0" w:space="0" w:color="auto"/>
                    <w:right w:val="none" w:sz="0" w:space="0" w:color="auto"/>
                  </w:divBdr>
                  <w:divsChild>
                    <w:div w:id="634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6647">
          <w:marLeft w:val="0"/>
          <w:marRight w:val="0"/>
          <w:marTop w:val="0"/>
          <w:marBottom w:val="0"/>
          <w:divBdr>
            <w:top w:val="none" w:sz="0" w:space="0" w:color="auto"/>
            <w:left w:val="none" w:sz="0" w:space="0" w:color="auto"/>
            <w:bottom w:val="none" w:sz="0" w:space="0" w:color="auto"/>
            <w:right w:val="none" w:sz="0" w:space="0" w:color="auto"/>
          </w:divBdr>
        </w:div>
      </w:divsChild>
    </w:div>
    <w:div w:id="1509366885">
      <w:bodyDiv w:val="1"/>
      <w:marLeft w:val="0"/>
      <w:marRight w:val="0"/>
      <w:marTop w:val="0"/>
      <w:marBottom w:val="0"/>
      <w:divBdr>
        <w:top w:val="none" w:sz="0" w:space="0" w:color="auto"/>
        <w:left w:val="none" w:sz="0" w:space="0" w:color="auto"/>
        <w:bottom w:val="none" w:sz="0" w:space="0" w:color="auto"/>
        <w:right w:val="none" w:sz="0" w:space="0" w:color="auto"/>
      </w:divBdr>
      <w:divsChild>
        <w:div w:id="1304383436">
          <w:marLeft w:val="0"/>
          <w:marRight w:val="0"/>
          <w:marTop w:val="0"/>
          <w:marBottom w:val="0"/>
          <w:divBdr>
            <w:top w:val="none" w:sz="0" w:space="0" w:color="auto"/>
            <w:left w:val="none" w:sz="0" w:space="0" w:color="auto"/>
            <w:bottom w:val="none" w:sz="0" w:space="0" w:color="auto"/>
            <w:right w:val="none" w:sz="0" w:space="0" w:color="auto"/>
          </w:divBdr>
          <w:divsChild>
            <w:div w:id="1506433933">
              <w:marLeft w:val="0"/>
              <w:marRight w:val="0"/>
              <w:marTop w:val="0"/>
              <w:marBottom w:val="0"/>
              <w:divBdr>
                <w:top w:val="none" w:sz="0" w:space="0" w:color="auto"/>
                <w:left w:val="none" w:sz="0" w:space="0" w:color="auto"/>
                <w:bottom w:val="none" w:sz="0" w:space="0" w:color="auto"/>
                <w:right w:val="none" w:sz="0" w:space="0" w:color="auto"/>
              </w:divBdr>
            </w:div>
          </w:divsChild>
        </w:div>
        <w:div w:id="1553347410">
          <w:marLeft w:val="0"/>
          <w:marRight w:val="0"/>
          <w:marTop w:val="0"/>
          <w:marBottom w:val="0"/>
          <w:divBdr>
            <w:top w:val="none" w:sz="0" w:space="0" w:color="auto"/>
            <w:left w:val="none" w:sz="0" w:space="0" w:color="auto"/>
            <w:bottom w:val="none" w:sz="0" w:space="0" w:color="auto"/>
            <w:right w:val="none" w:sz="0" w:space="0" w:color="auto"/>
          </w:divBdr>
        </w:div>
      </w:divsChild>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5653103">
      <w:bodyDiv w:val="1"/>
      <w:marLeft w:val="0"/>
      <w:marRight w:val="0"/>
      <w:marTop w:val="0"/>
      <w:marBottom w:val="0"/>
      <w:divBdr>
        <w:top w:val="none" w:sz="0" w:space="0" w:color="auto"/>
        <w:left w:val="none" w:sz="0" w:space="0" w:color="auto"/>
        <w:bottom w:val="none" w:sz="0" w:space="0" w:color="auto"/>
        <w:right w:val="none" w:sz="0" w:space="0" w:color="auto"/>
      </w:divBdr>
      <w:divsChild>
        <w:div w:id="2022000454">
          <w:marLeft w:val="0"/>
          <w:marRight w:val="0"/>
          <w:marTop w:val="0"/>
          <w:marBottom w:val="0"/>
          <w:divBdr>
            <w:top w:val="none" w:sz="0" w:space="0" w:color="auto"/>
            <w:left w:val="none" w:sz="0" w:space="0" w:color="auto"/>
            <w:bottom w:val="none" w:sz="0" w:space="0" w:color="auto"/>
            <w:right w:val="none" w:sz="0" w:space="0" w:color="auto"/>
          </w:divBdr>
          <w:divsChild>
            <w:div w:id="545416069">
              <w:marLeft w:val="0"/>
              <w:marRight w:val="0"/>
              <w:marTop w:val="0"/>
              <w:marBottom w:val="0"/>
              <w:divBdr>
                <w:top w:val="none" w:sz="0" w:space="0" w:color="auto"/>
                <w:left w:val="none" w:sz="0" w:space="0" w:color="auto"/>
                <w:bottom w:val="none" w:sz="0" w:space="0" w:color="auto"/>
                <w:right w:val="none" w:sz="0" w:space="0" w:color="auto"/>
              </w:divBdr>
            </w:div>
          </w:divsChild>
        </w:div>
        <w:div w:id="360203358">
          <w:marLeft w:val="0"/>
          <w:marRight w:val="0"/>
          <w:marTop w:val="0"/>
          <w:marBottom w:val="0"/>
          <w:divBdr>
            <w:top w:val="none" w:sz="0" w:space="0" w:color="auto"/>
            <w:left w:val="none" w:sz="0" w:space="0" w:color="auto"/>
            <w:bottom w:val="none" w:sz="0" w:space="0" w:color="auto"/>
            <w:right w:val="none" w:sz="0" w:space="0" w:color="auto"/>
          </w:divBdr>
          <w:divsChild>
            <w:div w:id="1693140207">
              <w:marLeft w:val="0"/>
              <w:marRight w:val="0"/>
              <w:marTop w:val="0"/>
              <w:marBottom w:val="0"/>
              <w:divBdr>
                <w:top w:val="none" w:sz="0" w:space="0" w:color="auto"/>
                <w:left w:val="none" w:sz="0" w:space="0" w:color="auto"/>
                <w:bottom w:val="none" w:sz="0" w:space="0" w:color="auto"/>
                <w:right w:val="none" w:sz="0" w:space="0" w:color="auto"/>
              </w:divBdr>
              <w:divsChild>
                <w:div w:id="1351032183">
                  <w:marLeft w:val="0"/>
                  <w:marRight w:val="0"/>
                  <w:marTop w:val="0"/>
                  <w:marBottom w:val="0"/>
                  <w:divBdr>
                    <w:top w:val="none" w:sz="0" w:space="0" w:color="auto"/>
                    <w:left w:val="none" w:sz="0" w:space="0" w:color="auto"/>
                    <w:bottom w:val="none" w:sz="0" w:space="0" w:color="auto"/>
                    <w:right w:val="none" w:sz="0" w:space="0" w:color="auto"/>
                  </w:divBdr>
                  <w:divsChild>
                    <w:div w:id="13832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18082262">
      <w:bodyDiv w:val="1"/>
      <w:marLeft w:val="0"/>
      <w:marRight w:val="0"/>
      <w:marTop w:val="0"/>
      <w:marBottom w:val="0"/>
      <w:divBdr>
        <w:top w:val="none" w:sz="0" w:space="0" w:color="auto"/>
        <w:left w:val="none" w:sz="0" w:space="0" w:color="auto"/>
        <w:bottom w:val="none" w:sz="0" w:space="0" w:color="auto"/>
        <w:right w:val="none" w:sz="0" w:space="0" w:color="auto"/>
      </w:divBdr>
    </w:div>
    <w:div w:id="1518808651">
      <w:bodyDiv w:val="1"/>
      <w:marLeft w:val="0"/>
      <w:marRight w:val="0"/>
      <w:marTop w:val="0"/>
      <w:marBottom w:val="0"/>
      <w:divBdr>
        <w:top w:val="none" w:sz="0" w:space="0" w:color="auto"/>
        <w:left w:val="none" w:sz="0" w:space="0" w:color="auto"/>
        <w:bottom w:val="none" w:sz="0" w:space="0" w:color="auto"/>
        <w:right w:val="none" w:sz="0" w:space="0" w:color="auto"/>
      </w:divBdr>
      <w:divsChild>
        <w:div w:id="363219173">
          <w:marLeft w:val="0"/>
          <w:marRight w:val="0"/>
          <w:marTop w:val="300"/>
          <w:marBottom w:val="300"/>
          <w:divBdr>
            <w:top w:val="none" w:sz="0" w:space="0" w:color="auto"/>
            <w:left w:val="none" w:sz="0" w:space="0" w:color="auto"/>
            <w:bottom w:val="none" w:sz="0" w:space="0" w:color="auto"/>
            <w:right w:val="none" w:sz="0" w:space="0" w:color="auto"/>
          </w:divBdr>
          <w:divsChild>
            <w:div w:id="684988725">
              <w:marLeft w:val="0"/>
              <w:marRight w:val="0"/>
              <w:marTop w:val="0"/>
              <w:marBottom w:val="0"/>
              <w:divBdr>
                <w:top w:val="none" w:sz="0" w:space="0" w:color="auto"/>
                <w:left w:val="none" w:sz="0" w:space="0" w:color="auto"/>
                <w:bottom w:val="none" w:sz="0" w:space="0" w:color="auto"/>
                <w:right w:val="none" w:sz="0" w:space="0" w:color="auto"/>
              </w:divBdr>
            </w:div>
          </w:divsChild>
        </w:div>
        <w:div w:id="216940921">
          <w:marLeft w:val="0"/>
          <w:marRight w:val="0"/>
          <w:marTop w:val="0"/>
          <w:marBottom w:val="0"/>
          <w:divBdr>
            <w:top w:val="none" w:sz="0" w:space="0" w:color="auto"/>
            <w:left w:val="none" w:sz="0" w:space="0" w:color="auto"/>
            <w:bottom w:val="none" w:sz="0" w:space="0" w:color="auto"/>
            <w:right w:val="none" w:sz="0" w:space="0" w:color="auto"/>
          </w:divBdr>
        </w:div>
      </w:divsChild>
    </w:div>
    <w:div w:id="1520579729">
      <w:bodyDiv w:val="1"/>
      <w:marLeft w:val="0"/>
      <w:marRight w:val="0"/>
      <w:marTop w:val="0"/>
      <w:marBottom w:val="0"/>
      <w:divBdr>
        <w:top w:val="none" w:sz="0" w:space="0" w:color="auto"/>
        <w:left w:val="none" w:sz="0" w:space="0" w:color="auto"/>
        <w:bottom w:val="none" w:sz="0" w:space="0" w:color="auto"/>
        <w:right w:val="none" w:sz="0" w:space="0" w:color="auto"/>
      </w:divBdr>
      <w:divsChild>
        <w:div w:id="1686790284">
          <w:marLeft w:val="0"/>
          <w:marRight w:val="0"/>
          <w:marTop w:val="0"/>
          <w:marBottom w:val="0"/>
          <w:divBdr>
            <w:top w:val="none" w:sz="0" w:space="0" w:color="auto"/>
            <w:left w:val="none" w:sz="0" w:space="0" w:color="auto"/>
            <w:bottom w:val="none" w:sz="0" w:space="0" w:color="auto"/>
            <w:right w:val="none" w:sz="0" w:space="0" w:color="auto"/>
          </w:divBdr>
          <w:divsChild>
            <w:div w:id="992412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28911533">
      <w:bodyDiv w:val="1"/>
      <w:marLeft w:val="0"/>
      <w:marRight w:val="0"/>
      <w:marTop w:val="0"/>
      <w:marBottom w:val="0"/>
      <w:divBdr>
        <w:top w:val="none" w:sz="0" w:space="0" w:color="auto"/>
        <w:left w:val="none" w:sz="0" w:space="0" w:color="auto"/>
        <w:bottom w:val="none" w:sz="0" w:space="0" w:color="auto"/>
        <w:right w:val="none" w:sz="0" w:space="0" w:color="auto"/>
      </w:divBdr>
      <w:divsChild>
        <w:div w:id="1090196404">
          <w:marLeft w:val="0"/>
          <w:marRight w:val="0"/>
          <w:marTop w:val="300"/>
          <w:marBottom w:val="300"/>
          <w:divBdr>
            <w:top w:val="none" w:sz="0" w:space="0" w:color="auto"/>
            <w:left w:val="none" w:sz="0" w:space="0" w:color="auto"/>
            <w:bottom w:val="none" w:sz="0" w:space="0" w:color="auto"/>
            <w:right w:val="none" w:sz="0" w:space="0" w:color="auto"/>
          </w:divBdr>
          <w:divsChild>
            <w:div w:id="1757171225">
              <w:marLeft w:val="0"/>
              <w:marRight w:val="0"/>
              <w:marTop w:val="0"/>
              <w:marBottom w:val="0"/>
              <w:divBdr>
                <w:top w:val="none" w:sz="0" w:space="0" w:color="auto"/>
                <w:left w:val="none" w:sz="0" w:space="0" w:color="auto"/>
                <w:bottom w:val="none" w:sz="0" w:space="0" w:color="auto"/>
                <w:right w:val="none" w:sz="0" w:space="0" w:color="auto"/>
              </w:divBdr>
            </w:div>
          </w:divsChild>
        </w:div>
        <w:div w:id="2092966086">
          <w:marLeft w:val="0"/>
          <w:marRight w:val="0"/>
          <w:marTop w:val="0"/>
          <w:marBottom w:val="0"/>
          <w:divBdr>
            <w:top w:val="none" w:sz="0" w:space="0" w:color="auto"/>
            <w:left w:val="none" w:sz="0" w:space="0" w:color="auto"/>
            <w:bottom w:val="none" w:sz="0" w:space="0" w:color="auto"/>
            <w:right w:val="none" w:sz="0" w:space="0" w:color="auto"/>
          </w:divBdr>
        </w:div>
      </w:divsChild>
    </w:div>
    <w:div w:id="1528981063">
      <w:bodyDiv w:val="1"/>
      <w:marLeft w:val="0"/>
      <w:marRight w:val="0"/>
      <w:marTop w:val="0"/>
      <w:marBottom w:val="0"/>
      <w:divBdr>
        <w:top w:val="none" w:sz="0" w:space="0" w:color="auto"/>
        <w:left w:val="none" w:sz="0" w:space="0" w:color="auto"/>
        <w:bottom w:val="none" w:sz="0" w:space="0" w:color="auto"/>
        <w:right w:val="none" w:sz="0" w:space="0" w:color="auto"/>
      </w:divBdr>
      <w:divsChild>
        <w:div w:id="756950585">
          <w:marLeft w:val="0"/>
          <w:marRight w:val="0"/>
          <w:marTop w:val="0"/>
          <w:marBottom w:val="0"/>
          <w:divBdr>
            <w:top w:val="none" w:sz="0" w:space="0" w:color="auto"/>
            <w:left w:val="none" w:sz="0" w:space="0" w:color="auto"/>
            <w:bottom w:val="none" w:sz="0" w:space="0" w:color="auto"/>
            <w:right w:val="none" w:sz="0" w:space="0" w:color="auto"/>
          </w:divBdr>
        </w:div>
      </w:divsChild>
    </w:div>
    <w:div w:id="1530533874">
      <w:bodyDiv w:val="1"/>
      <w:marLeft w:val="0"/>
      <w:marRight w:val="0"/>
      <w:marTop w:val="0"/>
      <w:marBottom w:val="0"/>
      <w:divBdr>
        <w:top w:val="none" w:sz="0" w:space="0" w:color="auto"/>
        <w:left w:val="none" w:sz="0" w:space="0" w:color="auto"/>
        <w:bottom w:val="none" w:sz="0" w:space="0" w:color="auto"/>
        <w:right w:val="none" w:sz="0" w:space="0" w:color="auto"/>
      </w:divBdr>
      <w:divsChild>
        <w:div w:id="1717122431">
          <w:marLeft w:val="0"/>
          <w:marRight w:val="0"/>
          <w:marTop w:val="300"/>
          <w:marBottom w:val="300"/>
          <w:divBdr>
            <w:top w:val="none" w:sz="0" w:space="0" w:color="auto"/>
            <w:left w:val="none" w:sz="0" w:space="0" w:color="auto"/>
            <w:bottom w:val="none" w:sz="0" w:space="0" w:color="auto"/>
            <w:right w:val="none" w:sz="0" w:space="0" w:color="auto"/>
          </w:divBdr>
          <w:divsChild>
            <w:div w:id="1102652418">
              <w:marLeft w:val="0"/>
              <w:marRight w:val="0"/>
              <w:marTop w:val="0"/>
              <w:marBottom w:val="0"/>
              <w:divBdr>
                <w:top w:val="none" w:sz="0" w:space="0" w:color="auto"/>
                <w:left w:val="none" w:sz="0" w:space="0" w:color="auto"/>
                <w:bottom w:val="none" w:sz="0" w:space="0" w:color="auto"/>
                <w:right w:val="none" w:sz="0" w:space="0" w:color="auto"/>
              </w:divBdr>
            </w:div>
          </w:divsChild>
        </w:div>
        <w:div w:id="790589210">
          <w:marLeft w:val="0"/>
          <w:marRight w:val="0"/>
          <w:marTop w:val="0"/>
          <w:marBottom w:val="0"/>
          <w:divBdr>
            <w:top w:val="none" w:sz="0" w:space="0" w:color="auto"/>
            <w:left w:val="none" w:sz="0" w:space="0" w:color="auto"/>
            <w:bottom w:val="none" w:sz="0" w:space="0" w:color="auto"/>
            <w:right w:val="none" w:sz="0" w:space="0" w:color="auto"/>
          </w:divBdr>
        </w:div>
        <w:div w:id="1092506802">
          <w:marLeft w:val="0"/>
          <w:marRight w:val="0"/>
          <w:marTop w:val="30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18598">
      <w:bodyDiv w:val="1"/>
      <w:marLeft w:val="0"/>
      <w:marRight w:val="0"/>
      <w:marTop w:val="0"/>
      <w:marBottom w:val="0"/>
      <w:divBdr>
        <w:top w:val="none" w:sz="0" w:space="0" w:color="auto"/>
        <w:left w:val="none" w:sz="0" w:space="0" w:color="auto"/>
        <w:bottom w:val="none" w:sz="0" w:space="0" w:color="auto"/>
        <w:right w:val="none" w:sz="0" w:space="0" w:color="auto"/>
      </w:divBdr>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3878035">
      <w:bodyDiv w:val="1"/>
      <w:marLeft w:val="0"/>
      <w:marRight w:val="0"/>
      <w:marTop w:val="0"/>
      <w:marBottom w:val="0"/>
      <w:divBdr>
        <w:top w:val="none" w:sz="0" w:space="0" w:color="auto"/>
        <w:left w:val="none" w:sz="0" w:space="0" w:color="auto"/>
        <w:bottom w:val="none" w:sz="0" w:space="0" w:color="auto"/>
        <w:right w:val="none" w:sz="0" w:space="0" w:color="auto"/>
      </w:divBdr>
      <w:divsChild>
        <w:div w:id="1790510990">
          <w:marLeft w:val="0"/>
          <w:marRight w:val="0"/>
          <w:marTop w:val="0"/>
          <w:marBottom w:val="0"/>
          <w:divBdr>
            <w:top w:val="none" w:sz="0" w:space="0" w:color="auto"/>
            <w:left w:val="none" w:sz="0" w:space="0" w:color="auto"/>
            <w:bottom w:val="none" w:sz="0" w:space="0" w:color="auto"/>
            <w:right w:val="none" w:sz="0" w:space="0" w:color="auto"/>
          </w:divBdr>
        </w:div>
        <w:div w:id="1512531010">
          <w:marLeft w:val="0"/>
          <w:marRight w:val="0"/>
          <w:marTop w:val="150"/>
          <w:marBottom w:val="150"/>
          <w:divBdr>
            <w:top w:val="single" w:sz="6" w:space="4" w:color="D7D7D7"/>
            <w:left w:val="none" w:sz="0" w:space="0" w:color="auto"/>
            <w:bottom w:val="single" w:sz="6" w:space="4" w:color="D7D7D7"/>
            <w:right w:val="none" w:sz="0" w:space="0" w:color="auto"/>
          </w:divBdr>
        </w:div>
        <w:div w:id="1339111607">
          <w:marLeft w:val="0"/>
          <w:marRight w:val="0"/>
          <w:marTop w:val="0"/>
          <w:marBottom w:val="0"/>
          <w:divBdr>
            <w:top w:val="none" w:sz="0" w:space="0" w:color="auto"/>
            <w:left w:val="none" w:sz="0" w:space="0" w:color="auto"/>
            <w:bottom w:val="none" w:sz="0" w:space="0" w:color="auto"/>
            <w:right w:val="none" w:sz="0" w:space="0" w:color="auto"/>
          </w:divBdr>
        </w:div>
      </w:divsChild>
    </w:div>
    <w:div w:id="1534612462">
      <w:bodyDiv w:val="1"/>
      <w:marLeft w:val="0"/>
      <w:marRight w:val="0"/>
      <w:marTop w:val="0"/>
      <w:marBottom w:val="0"/>
      <w:divBdr>
        <w:top w:val="none" w:sz="0" w:space="0" w:color="auto"/>
        <w:left w:val="none" w:sz="0" w:space="0" w:color="auto"/>
        <w:bottom w:val="none" w:sz="0" w:space="0" w:color="auto"/>
        <w:right w:val="none" w:sz="0" w:space="0" w:color="auto"/>
      </w:divBdr>
      <w:divsChild>
        <w:div w:id="1544442540">
          <w:marLeft w:val="0"/>
          <w:marRight w:val="0"/>
          <w:marTop w:val="300"/>
          <w:marBottom w:val="300"/>
          <w:divBdr>
            <w:top w:val="none" w:sz="0" w:space="0" w:color="auto"/>
            <w:left w:val="none" w:sz="0" w:space="0" w:color="auto"/>
            <w:bottom w:val="none" w:sz="0" w:space="0" w:color="auto"/>
            <w:right w:val="none" w:sz="0" w:space="0" w:color="auto"/>
          </w:divBdr>
          <w:divsChild>
            <w:div w:id="1441414004">
              <w:marLeft w:val="0"/>
              <w:marRight w:val="0"/>
              <w:marTop w:val="0"/>
              <w:marBottom w:val="0"/>
              <w:divBdr>
                <w:top w:val="none" w:sz="0" w:space="0" w:color="auto"/>
                <w:left w:val="none" w:sz="0" w:space="0" w:color="auto"/>
                <w:bottom w:val="none" w:sz="0" w:space="0" w:color="auto"/>
                <w:right w:val="none" w:sz="0" w:space="0" w:color="auto"/>
              </w:divBdr>
            </w:div>
          </w:divsChild>
        </w:div>
        <w:div w:id="843588028">
          <w:marLeft w:val="0"/>
          <w:marRight w:val="0"/>
          <w:marTop w:val="0"/>
          <w:marBottom w:val="0"/>
          <w:divBdr>
            <w:top w:val="none" w:sz="0" w:space="0" w:color="auto"/>
            <w:left w:val="none" w:sz="0" w:space="0" w:color="auto"/>
            <w:bottom w:val="none" w:sz="0" w:space="0" w:color="auto"/>
            <w:right w:val="none" w:sz="0" w:space="0" w:color="auto"/>
          </w:divBdr>
        </w:div>
        <w:div w:id="1563709585">
          <w:marLeft w:val="0"/>
          <w:marRight w:val="0"/>
          <w:marTop w:val="30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5919124">
      <w:bodyDiv w:val="1"/>
      <w:marLeft w:val="0"/>
      <w:marRight w:val="0"/>
      <w:marTop w:val="0"/>
      <w:marBottom w:val="0"/>
      <w:divBdr>
        <w:top w:val="none" w:sz="0" w:space="0" w:color="auto"/>
        <w:left w:val="none" w:sz="0" w:space="0" w:color="auto"/>
        <w:bottom w:val="none" w:sz="0" w:space="0" w:color="auto"/>
        <w:right w:val="none" w:sz="0" w:space="0" w:color="auto"/>
      </w:divBdr>
      <w:divsChild>
        <w:div w:id="100806360">
          <w:marLeft w:val="0"/>
          <w:marRight w:val="0"/>
          <w:marTop w:val="0"/>
          <w:marBottom w:val="0"/>
          <w:divBdr>
            <w:top w:val="none" w:sz="0" w:space="0" w:color="auto"/>
            <w:left w:val="none" w:sz="0" w:space="0" w:color="auto"/>
            <w:bottom w:val="none" w:sz="0" w:space="0" w:color="auto"/>
            <w:right w:val="none" w:sz="0" w:space="0" w:color="auto"/>
          </w:divBdr>
          <w:divsChild>
            <w:div w:id="1100686896">
              <w:marLeft w:val="0"/>
              <w:marRight w:val="0"/>
              <w:marTop w:val="0"/>
              <w:marBottom w:val="0"/>
              <w:divBdr>
                <w:top w:val="none" w:sz="0" w:space="0" w:color="auto"/>
                <w:left w:val="none" w:sz="0" w:space="0" w:color="auto"/>
                <w:bottom w:val="none" w:sz="0" w:space="0" w:color="auto"/>
                <w:right w:val="none" w:sz="0" w:space="0" w:color="auto"/>
              </w:divBdr>
              <w:divsChild>
                <w:div w:id="367679122">
                  <w:marLeft w:val="0"/>
                  <w:marRight w:val="0"/>
                  <w:marTop w:val="0"/>
                  <w:marBottom w:val="0"/>
                  <w:divBdr>
                    <w:top w:val="none" w:sz="0" w:space="0" w:color="auto"/>
                    <w:left w:val="none" w:sz="0" w:space="0" w:color="auto"/>
                    <w:bottom w:val="none" w:sz="0" w:space="0" w:color="auto"/>
                    <w:right w:val="none" w:sz="0" w:space="0" w:color="auto"/>
                  </w:divBdr>
                  <w:divsChild>
                    <w:div w:id="784620575">
                      <w:marLeft w:val="0"/>
                      <w:marRight w:val="0"/>
                      <w:marTop w:val="0"/>
                      <w:marBottom w:val="0"/>
                      <w:divBdr>
                        <w:top w:val="none" w:sz="0" w:space="0" w:color="auto"/>
                        <w:left w:val="none" w:sz="0" w:space="0" w:color="auto"/>
                        <w:bottom w:val="none" w:sz="0" w:space="0" w:color="auto"/>
                        <w:right w:val="none" w:sz="0" w:space="0" w:color="auto"/>
                      </w:divBdr>
                    </w:div>
                    <w:div w:id="7135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8380">
          <w:marLeft w:val="0"/>
          <w:marRight w:val="0"/>
          <w:marTop w:val="0"/>
          <w:marBottom w:val="0"/>
          <w:divBdr>
            <w:top w:val="none" w:sz="0" w:space="0" w:color="auto"/>
            <w:left w:val="none" w:sz="0" w:space="0" w:color="auto"/>
            <w:bottom w:val="none" w:sz="0" w:space="0" w:color="auto"/>
            <w:right w:val="none" w:sz="0" w:space="0" w:color="auto"/>
          </w:divBdr>
          <w:divsChild>
            <w:div w:id="858467083">
              <w:marLeft w:val="0"/>
              <w:marRight w:val="0"/>
              <w:marTop w:val="0"/>
              <w:marBottom w:val="0"/>
              <w:divBdr>
                <w:top w:val="none" w:sz="0" w:space="0" w:color="auto"/>
                <w:left w:val="none" w:sz="0" w:space="0" w:color="auto"/>
                <w:bottom w:val="none" w:sz="0" w:space="0" w:color="auto"/>
                <w:right w:val="none" w:sz="0" w:space="0" w:color="auto"/>
              </w:divBdr>
              <w:divsChild>
                <w:div w:id="644548756">
                  <w:marLeft w:val="0"/>
                  <w:marRight w:val="0"/>
                  <w:marTop w:val="0"/>
                  <w:marBottom w:val="0"/>
                  <w:divBdr>
                    <w:top w:val="none" w:sz="0" w:space="0" w:color="auto"/>
                    <w:left w:val="none" w:sz="0" w:space="0" w:color="auto"/>
                    <w:bottom w:val="none" w:sz="0" w:space="0" w:color="auto"/>
                    <w:right w:val="none" w:sz="0" w:space="0" w:color="auto"/>
                  </w:divBdr>
                  <w:divsChild>
                    <w:div w:id="72900559">
                      <w:marLeft w:val="0"/>
                      <w:marRight w:val="0"/>
                      <w:marTop w:val="0"/>
                      <w:marBottom w:val="0"/>
                      <w:divBdr>
                        <w:top w:val="none" w:sz="0" w:space="0" w:color="auto"/>
                        <w:left w:val="none" w:sz="0" w:space="0" w:color="auto"/>
                        <w:bottom w:val="none" w:sz="0" w:space="0" w:color="auto"/>
                        <w:right w:val="none" w:sz="0" w:space="0" w:color="auto"/>
                      </w:divBdr>
                      <w:divsChild>
                        <w:div w:id="693119850">
                          <w:marLeft w:val="0"/>
                          <w:marRight w:val="0"/>
                          <w:marTop w:val="0"/>
                          <w:marBottom w:val="0"/>
                          <w:divBdr>
                            <w:top w:val="none" w:sz="0" w:space="0" w:color="auto"/>
                            <w:left w:val="none" w:sz="0" w:space="0" w:color="auto"/>
                            <w:bottom w:val="none" w:sz="0" w:space="0" w:color="auto"/>
                            <w:right w:val="none" w:sz="0" w:space="0" w:color="auto"/>
                          </w:divBdr>
                          <w:divsChild>
                            <w:div w:id="1624115348">
                              <w:marLeft w:val="0"/>
                              <w:marRight w:val="0"/>
                              <w:marTop w:val="0"/>
                              <w:marBottom w:val="0"/>
                              <w:divBdr>
                                <w:top w:val="none" w:sz="0" w:space="0" w:color="auto"/>
                                <w:left w:val="none" w:sz="0" w:space="0" w:color="auto"/>
                                <w:bottom w:val="none" w:sz="0" w:space="0" w:color="auto"/>
                                <w:right w:val="none" w:sz="0" w:space="0" w:color="auto"/>
                              </w:divBdr>
                              <w:divsChild>
                                <w:div w:id="558174795">
                                  <w:marLeft w:val="0"/>
                                  <w:marRight w:val="0"/>
                                  <w:marTop w:val="0"/>
                                  <w:marBottom w:val="0"/>
                                  <w:divBdr>
                                    <w:top w:val="none" w:sz="0" w:space="0" w:color="auto"/>
                                    <w:left w:val="none" w:sz="0" w:space="0" w:color="auto"/>
                                    <w:bottom w:val="none" w:sz="0" w:space="0" w:color="auto"/>
                                    <w:right w:val="none" w:sz="0" w:space="0" w:color="auto"/>
                                  </w:divBdr>
                                </w:div>
                              </w:divsChild>
                            </w:div>
                            <w:div w:id="2349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9547">
      <w:bodyDiv w:val="1"/>
      <w:marLeft w:val="0"/>
      <w:marRight w:val="0"/>
      <w:marTop w:val="0"/>
      <w:marBottom w:val="0"/>
      <w:divBdr>
        <w:top w:val="none" w:sz="0" w:space="0" w:color="auto"/>
        <w:left w:val="none" w:sz="0" w:space="0" w:color="auto"/>
        <w:bottom w:val="none" w:sz="0" w:space="0" w:color="auto"/>
        <w:right w:val="none" w:sz="0" w:space="0" w:color="auto"/>
      </w:divBdr>
      <w:divsChild>
        <w:div w:id="491945543">
          <w:marLeft w:val="0"/>
          <w:marRight w:val="0"/>
          <w:marTop w:val="0"/>
          <w:marBottom w:val="0"/>
          <w:divBdr>
            <w:top w:val="none" w:sz="0" w:space="0" w:color="auto"/>
            <w:left w:val="none" w:sz="0" w:space="0" w:color="auto"/>
            <w:bottom w:val="none" w:sz="0" w:space="0" w:color="auto"/>
            <w:right w:val="none" w:sz="0" w:space="0" w:color="auto"/>
          </w:divBdr>
          <w:divsChild>
            <w:div w:id="1875338134">
              <w:marLeft w:val="0"/>
              <w:marRight w:val="0"/>
              <w:marTop w:val="0"/>
              <w:marBottom w:val="0"/>
              <w:divBdr>
                <w:top w:val="none" w:sz="0" w:space="0" w:color="auto"/>
                <w:left w:val="none" w:sz="0" w:space="0" w:color="auto"/>
                <w:bottom w:val="none" w:sz="0" w:space="0" w:color="auto"/>
                <w:right w:val="none" w:sz="0" w:space="0" w:color="auto"/>
              </w:divBdr>
              <w:divsChild>
                <w:div w:id="1284076895">
                  <w:marLeft w:val="0"/>
                  <w:marRight w:val="0"/>
                  <w:marTop w:val="0"/>
                  <w:marBottom w:val="0"/>
                  <w:divBdr>
                    <w:top w:val="none" w:sz="0" w:space="0" w:color="auto"/>
                    <w:left w:val="none" w:sz="0" w:space="0" w:color="auto"/>
                    <w:bottom w:val="none" w:sz="0" w:space="0" w:color="auto"/>
                    <w:right w:val="none" w:sz="0" w:space="0" w:color="auto"/>
                  </w:divBdr>
                  <w:divsChild>
                    <w:div w:id="2063602157">
                      <w:marLeft w:val="0"/>
                      <w:marRight w:val="0"/>
                      <w:marTop w:val="0"/>
                      <w:marBottom w:val="0"/>
                      <w:divBdr>
                        <w:top w:val="none" w:sz="0" w:space="0" w:color="auto"/>
                        <w:left w:val="none" w:sz="0" w:space="0" w:color="auto"/>
                        <w:bottom w:val="none" w:sz="0" w:space="0" w:color="auto"/>
                        <w:right w:val="none" w:sz="0" w:space="0" w:color="auto"/>
                      </w:divBdr>
                    </w:div>
                    <w:div w:id="13189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4675">
          <w:marLeft w:val="0"/>
          <w:marRight w:val="0"/>
          <w:marTop w:val="0"/>
          <w:marBottom w:val="0"/>
          <w:divBdr>
            <w:top w:val="none" w:sz="0" w:space="0" w:color="auto"/>
            <w:left w:val="none" w:sz="0" w:space="0" w:color="auto"/>
            <w:bottom w:val="none" w:sz="0" w:space="0" w:color="auto"/>
            <w:right w:val="none" w:sz="0" w:space="0" w:color="auto"/>
          </w:divBdr>
          <w:divsChild>
            <w:div w:id="1963074584">
              <w:marLeft w:val="0"/>
              <w:marRight w:val="0"/>
              <w:marTop w:val="0"/>
              <w:marBottom w:val="0"/>
              <w:divBdr>
                <w:top w:val="none" w:sz="0" w:space="0" w:color="auto"/>
                <w:left w:val="none" w:sz="0" w:space="0" w:color="auto"/>
                <w:bottom w:val="none" w:sz="0" w:space="0" w:color="auto"/>
                <w:right w:val="none" w:sz="0" w:space="0" w:color="auto"/>
              </w:divBdr>
              <w:divsChild>
                <w:div w:id="4284432">
                  <w:marLeft w:val="0"/>
                  <w:marRight w:val="0"/>
                  <w:marTop w:val="0"/>
                  <w:marBottom w:val="0"/>
                  <w:divBdr>
                    <w:top w:val="none" w:sz="0" w:space="0" w:color="auto"/>
                    <w:left w:val="none" w:sz="0" w:space="0" w:color="auto"/>
                    <w:bottom w:val="none" w:sz="0" w:space="0" w:color="auto"/>
                    <w:right w:val="none" w:sz="0" w:space="0" w:color="auto"/>
                  </w:divBdr>
                  <w:divsChild>
                    <w:div w:id="1304433078">
                      <w:marLeft w:val="0"/>
                      <w:marRight w:val="0"/>
                      <w:marTop w:val="0"/>
                      <w:marBottom w:val="0"/>
                      <w:divBdr>
                        <w:top w:val="none" w:sz="0" w:space="0" w:color="auto"/>
                        <w:left w:val="none" w:sz="0" w:space="0" w:color="auto"/>
                        <w:bottom w:val="none" w:sz="0" w:space="0" w:color="auto"/>
                        <w:right w:val="none" w:sz="0" w:space="0" w:color="auto"/>
                      </w:divBdr>
                      <w:divsChild>
                        <w:div w:id="2003504658">
                          <w:marLeft w:val="0"/>
                          <w:marRight w:val="0"/>
                          <w:marTop w:val="0"/>
                          <w:marBottom w:val="0"/>
                          <w:divBdr>
                            <w:top w:val="none" w:sz="0" w:space="0" w:color="auto"/>
                            <w:left w:val="none" w:sz="0" w:space="0" w:color="auto"/>
                            <w:bottom w:val="none" w:sz="0" w:space="0" w:color="auto"/>
                            <w:right w:val="none" w:sz="0" w:space="0" w:color="auto"/>
                          </w:divBdr>
                          <w:divsChild>
                            <w:div w:id="1307125654">
                              <w:marLeft w:val="0"/>
                              <w:marRight w:val="0"/>
                              <w:marTop w:val="0"/>
                              <w:marBottom w:val="0"/>
                              <w:divBdr>
                                <w:top w:val="none" w:sz="0" w:space="0" w:color="auto"/>
                                <w:left w:val="none" w:sz="0" w:space="0" w:color="auto"/>
                                <w:bottom w:val="none" w:sz="0" w:space="0" w:color="auto"/>
                                <w:right w:val="none" w:sz="0" w:space="0" w:color="auto"/>
                              </w:divBdr>
                              <w:divsChild>
                                <w:div w:id="546767440">
                                  <w:marLeft w:val="0"/>
                                  <w:marRight w:val="0"/>
                                  <w:marTop w:val="0"/>
                                  <w:marBottom w:val="0"/>
                                  <w:divBdr>
                                    <w:top w:val="none" w:sz="0" w:space="0" w:color="auto"/>
                                    <w:left w:val="none" w:sz="0" w:space="0" w:color="auto"/>
                                    <w:bottom w:val="none" w:sz="0" w:space="0" w:color="auto"/>
                                    <w:right w:val="none" w:sz="0" w:space="0" w:color="auto"/>
                                  </w:divBdr>
                                </w:div>
                              </w:divsChild>
                            </w:div>
                            <w:div w:id="9663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38009865">
      <w:bodyDiv w:val="1"/>
      <w:marLeft w:val="0"/>
      <w:marRight w:val="0"/>
      <w:marTop w:val="0"/>
      <w:marBottom w:val="0"/>
      <w:divBdr>
        <w:top w:val="none" w:sz="0" w:space="0" w:color="auto"/>
        <w:left w:val="none" w:sz="0" w:space="0" w:color="auto"/>
        <w:bottom w:val="none" w:sz="0" w:space="0" w:color="auto"/>
        <w:right w:val="none" w:sz="0" w:space="0" w:color="auto"/>
      </w:divBdr>
    </w:div>
    <w:div w:id="1541892240">
      <w:bodyDiv w:val="1"/>
      <w:marLeft w:val="0"/>
      <w:marRight w:val="0"/>
      <w:marTop w:val="0"/>
      <w:marBottom w:val="0"/>
      <w:divBdr>
        <w:top w:val="none" w:sz="0" w:space="0" w:color="auto"/>
        <w:left w:val="none" w:sz="0" w:space="0" w:color="auto"/>
        <w:bottom w:val="none" w:sz="0" w:space="0" w:color="auto"/>
        <w:right w:val="none" w:sz="0" w:space="0" w:color="auto"/>
      </w:divBdr>
    </w:div>
    <w:div w:id="1542085813">
      <w:bodyDiv w:val="1"/>
      <w:marLeft w:val="0"/>
      <w:marRight w:val="0"/>
      <w:marTop w:val="0"/>
      <w:marBottom w:val="0"/>
      <w:divBdr>
        <w:top w:val="none" w:sz="0" w:space="0" w:color="auto"/>
        <w:left w:val="none" w:sz="0" w:space="0" w:color="auto"/>
        <w:bottom w:val="none" w:sz="0" w:space="0" w:color="auto"/>
        <w:right w:val="none" w:sz="0" w:space="0" w:color="auto"/>
      </w:divBdr>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43832770">
      <w:bodyDiv w:val="1"/>
      <w:marLeft w:val="0"/>
      <w:marRight w:val="0"/>
      <w:marTop w:val="0"/>
      <w:marBottom w:val="0"/>
      <w:divBdr>
        <w:top w:val="none" w:sz="0" w:space="0" w:color="auto"/>
        <w:left w:val="none" w:sz="0" w:space="0" w:color="auto"/>
        <w:bottom w:val="none" w:sz="0" w:space="0" w:color="auto"/>
        <w:right w:val="none" w:sz="0" w:space="0" w:color="auto"/>
      </w:divBdr>
      <w:divsChild>
        <w:div w:id="521168691">
          <w:marLeft w:val="0"/>
          <w:marRight w:val="0"/>
          <w:marTop w:val="0"/>
          <w:marBottom w:val="0"/>
          <w:divBdr>
            <w:top w:val="none" w:sz="0" w:space="0" w:color="auto"/>
            <w:left w:val="none" w:sz="0" w:space="0" w:color="auto"/>
            <w:bottom w:val="none" w:sz="0" w:space="0" w:color="auto"/>
            <w:right w:val="none" w:sz="0" w:space="0" w:color="auto"/>
          </w:divBdr>
          <w:divsChild>
            <w:div w:id="565721750">
              <w:marLeft w:val="0"/>
              <w:marRight w:val="0"/>
              <w:marTop w:val="0"/>
              <w:marBottom w:val="0"/>
              <w:divBdr>
                <w:top w:val="none" w:sz="0" w:space="0" w:color="auto"/>
                <w:left w:val="none" w:sz="0" w:space="0" w:color="auto"/>
                <w:bottom w:val="none" w:sz="0" w:space="0" w:color="auto"/>
                <w:right w:val="none" w:sz="0" w:space="0" w:color="auto"/>
              </w:divBdr>
              <w:divsChild>
                <w:div w:id="110638918">
                  <w:marLeft w:val="0"/>
                  <w:marRight w:val="0"/>
                  <w:marTop w:val="0"/>
                  <w:marBottom w:val="0"/>
                  <w:divBdr>
                    <w:top w:val="none" w:sz="0" w:space="0" w:color="auto"/>
                    <w:left w:val="none" w:sz="0" w:space="0" w:color="auto"/>
                    <w:bottom w:val="none" w:sz="0" w:space="0" w:color="auto"/>
                    <w:right w:val="none" w:sz="0" w:space="0" w:color="auto"/>
                  </w:divBdr>
                  <w:divsChild>
                    <w:div w:id="1318460135">
                      <w:marLeft w:val="0"/>
                      <w:marRight w:val="0"/>
                      <w:marTop w:val="0"/>
                      <w:marBottom w:val="0"/>
                      <w:divBdr>
                        <w:top w:val="none" w:sz="0" w:space="0" w:color="auto"/>
                        <w:left w:val="none" w:sz="0" w:space="0" w:color="auto"/>
                        <w:bottom w:val="none" w:sz="0" w:space="0" w:color="auto"/>
                        <w:right w:val="none" w:sz="0" w:space="0" w:color="auto"/>
                      </w:divBdr>
                    </w:div>
                    <w:div w:id="5376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79281">
          <w:marLeft w:val="0"/>
          <w:marRight w:val="0"/>
          <w:marTop w:val="0"/>
          <w:marBottom w:val="0"/>
          <w:divBdr>
            <w:top w:val="none" w:sz="0" w:space="0" w:color="auto"/>
            <w:left w:val="none" w:sz="0" w:space="0" w:color="auto"/>
            <w:bottom w:val="none" w:sz="0" w:space="0" w:color="auto"/>
            <w:right w:val="none" w:sz="0" w:space="0" w:color="auto"/>
          </w:divBdr>
          <w:divsChild>
            <w:div w:id="1248148490">
              <w:marLeft w:val="0"/>
              <w:marRight w:val="0"/>
              <w:marTop w:val="0"/>
              <w:marBottom w:val="0"/>
              <w:divBdr>
                <w:top w:val="none" w:sz="0" w:space="0" w:color="auto"/>
                <w:left w:val="none" w:sz="0" w:space="0" w:color="auto"/>
                <w:bottom w:val="none" w:sz="0" w:space="0" w:color="auto"/>
                <w:right w:val="none" w:sz="0" w:space="0" w:color="auto"/>
              </w:divBdr>
              <w:divsChild>
                <w:div w:id="1218052985">
                  <w:marLeft w:val="0"/>
                  <w:marRight w:val="0"/>
                  <w:marTop w:val="0"/>
                  <w:marBottom w:val="0"/>
                  <w:divBdr>
                    <w:top w:val="none" w:sz="0" w:space="0" w:color="auto"/>
                    <w:left w:val="none" w:sz="0" w:space="0" w:color="auto"/>
                    <w:bottom w:val="none" w:sz="0" w:space="0" w:color="auto"/>
                    <w:right w:val="none" w:sz="0" w:space="0" w:color="auto"/>
                  </w:divBdr>
                  <w:divsChild>
                    <w:div w:id="798378414">
                      <w:marLeft w:val="0"/>
                      <w:marRight w:val="0"/>
                      <w:marTop w:val="0"/>
                      <w:marBottom w:val="0"/>
                      <w:divBdr>
                        <w:top w:val="none" w:sz="0" w:space="0" w:color="auto"/>
                        <w:left w:val="none" w:sz="0" w:space="0" w:color="auto"/>
                        <w:bottom w:val="none" w:sz="0" w:space="0" w:color="auto"/>
                        <w:right w:val="none" w:sz="0" w:space="0" w:color="auto"/>
                      </w:divBdr>
                      <w:divsChild>
                        <w:div w:id="2091849400">
                          <w:marLeft w:val="0"/>
                          <w:marRight w:val="0"/>
                          <w:marTop w:val="0"/>
                          <w:marBottom w:val="0"/>
                          <w:divBdr>
                            <w:top w:val="none" w:sz="0" w:space="0" w:color="auto"/>
                            <w:left w:val="none" w:sz="0" w:space="0" w:color="auto"/>
                            <w:bottom w:val="none" w:sz="0" w:space="0" w:color="auto"/>
                            <w:right w:val="none" w:sz="0" w:space="0" w:color="auto"/>
                          </w:divBdr>
                          <w:divsChild>
                            <w:div w:id="1352877577">
                              <w:marLeft w:val="0"/>
                              <w:marRight w:val="0"/>
                              <w:marTop w:val="0"/>
                              <w:marBottom w:val="0"/>
                              <w:divBdr>
                                <w:top w:val="none" w:sz="0" w:space="0" w:color="auto"/>
                                <w:left w:val="none" w:sz="0" w:space="0" w:color="auto"/>
                                <w:bottom w:val="none" w:sz="0" w:space="0" w:color="auto"/>
                                <w:right w:val="none" w:sz="0" w:space="0" w:color="auto"/>
                              </w:divBdr>
                              <w:divsChild>
                                <w:div w:id="736131453">
                                  <w:marLeft w:val="0"/>
                                  <w:marRight w:val="0"/>
                                  <w:marTop w:val="0"/>
                                  <w:marBottom w:val="0"/>
                                  <w:divBdr>
                                    <w:top w:val="none" w:sz="0" w:space="0" w:color="auto"/>
                                    <w:left w:val="none" w:sz="0" w:space="0" w:color="auto"/>
                                    <w:bottom w:val="none" w:sz="0" w:space="0" w:color="auto"/>
                                    <w:right w:val="none" w:sz="0" w:space="0" w:color="auto"/>
                                  </w:divBdr>
                                </w:div>
                              </w:divsChild>
                            </w:div>
                            <w:div w:id="16397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3496284">
      <w:bodyDiv w:val="1"/>
      <w:marLeft w:val="0"/>
      <w:marRight w:val="0"/>
      <w:marTop w:val="0"/>
      <w:marBottom w:val="0"/>
      <w:divBdr>
        <w:top w:val="none" w:sz="0" w:space="0" w:color="auto"/>
        <w:left w:val="none" w:sz="0" w:space="0" w:color="auto"/>
        <w:bottom w:val="none" w:sz="0" w:space="0" w:color="auto"/>
        <w:right w:val="none" w:sz="0" w:space="0" w:color="auto"/>
      </w:divBdr>
      <w:divsChild>
        <w:div w:id="1908177324">
          <w:marLeft w:val="0"/>
          <w:marRight w:val="0"/>
          <w:marTop w:val="0"/>
          <w:marBottom w:val="0"/>
          <w:divBdr>
            <w:top w:val="none" w:sz="0" w:space="0" w:color="auto"/>
            <w:left w:val="none" w:sz="0" w:space="0" w:color="auto"/>
            <w:bottom w:val="none" w:sz="0" w:space="0" w:color="auto"/>
            <w:right w:val="none" w:sz="0" w:space="0" w:color="auto"/>
          </w:divBdr>
        </w:div>
        <w:div w:id="1838689502">
          <w:marLeft w:val="0"/>
          <w:marRight w:val="0"/>
          <w:marTop w:val="0"/>
          <w:marBottom w:val="0"/>
          <w:divBdr>
            <w:top w:val="none" w:sz="0" w:space="0" w:color="auto"/>
            <w:left w:val="none" w:sz="0" w:space="0" w:color="auto"/>
            <w:bottom w:val="none" w:sz="0" w:space="0" w:color="auto"/>
            <w:right w:val="none" w:sz="0" w:space="0" w:color="auto"/>
          </w:divBdr>
          <w:divsChild>
            <w:div w:id="67075811">
              <w:marLeft w:val="0"/>
              <w:marRight w:val="0"/>
              <w:marTop w:val="0"/>
              <w:marBottom w:val="0"/>
              <w:divBdr>
                <w:top w:val="none" w:sz="0" w:space="0" w:color="auto"/>
                <w:left w:val="none" w:sz="0" w:space="0" w:color="auto"/>
                <w:bottom w:val="none" w:sz="0" w:space="0" w:color="auto"/>
                <w:right w:val="none" w:sz="0" w:space="0" w:color="auto"/>
              </w:divBdr>
              <w:divsChild>
                <w:div w:id="1313099624">
                  <w:marLeft w:val="0"/>
                  <w:marRight w:val="0"/>
                  <w:marTop w:val="0"/>
                  <w:marBottom w:val="0"/>
                  <w:divBdr>
                    <w:top w:val="none" w:sz="0" w:space="0" w:color="auto"/>
                    <w:left w:val="none" w:sz="0" w:space="0" w:color="auto"/>
                    <w:bottom w:val="none" w:sz="0" w:space="0" w:color="auto"/>
                    <w:right w:val="none" w:sz="0" w:space="0" w:color="auto"/>
                  </w:divBdr>
                  <w:divsChild>
                    <w:div w:id="1496648652">
                      <w:marLeft w:val="0"/>
                      <w:marRight w:val="0"/>
                      <w:marTop w:val="0"/>
                      <w:marBottom w:val="0"/>
                      <w:divBdr>
                        <w:top w:val="none" w:sz="0" w:space="0" w:color="auto"/>
                        <w:left w:val="none" w:sz="0" w:space="0" w:color="auto"/>
                        <w:bottom w:val="none" w:sz="0" w:space="0" w:color="auto"/>
                        <w:right w:val="none" w:sz="0" w:space="0" w:color="auto"/>
                      </w:divBdr>
                    </w:div>
                    <w:div w:id="489102960">
                      <w:marLeft w:val="0"/>
                      <w:marRight w:val="0"/>
                      <w:marTop w:val="0"/>
                      <w:marBottom w:val="0"/>
                      <w:divBdr>
                        <w:top w:val="none" w:sz="0" w:space="0" w:color="auto"/>
                        <w:left w:val="none" w:sz="0" w:space="0" w:color="auto"/>
                        <w:bottom w:val="none" w:sz="0" w:space="0" w:color="auto"/>
                        <w:right w:val="none" w:sz="0" w:space="0" w:color="auto"/>
                      </w:divBdr>
                    </w:div>
                  </w:divsChild>
                </w:div>
                <w:div w:id="990524219">
                  <w:marLeft w:val="0"/>
                  <w:marRight w:val="0"/>
                  <w:marTop w:val="0"/>
                  <w:marBottom w:val="0"/>
                  <w:divBdr>
                    <w:top w:val="none" w:sz="0" w:space="0" w:color="auto"/>
                    <w:left w:val="none" w:sz="0" w:space="0" w:color="auto"/>
                    <w:bottom w:val="none" w:sz="0" w:space="0" w:color="auto"/>
                    <w:right w:val="none" w:sz="0" w:space="0" w:color="auto"/>
                  </w:divBdr>
                  <w:divsChild>
                    <w:div w:id="18391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8936958">
      <w:bodyDiv w:val="1"/>
      <w:marLeft w:val="0"/>
      <w:marRight w:val="0"/>
      <w:marTop w:val="0"/>
      <w:marBottom w:val="0"/>
      <w:divBdr>
        <w:top w:val="none" w:sz="0" w:space="0" w:color="auto"/>
        <w:left w:val="none" w:sz="0" w:space="0" w:color="auto"/>
        <w:bottom w:val="none" w:sz="0" w:space="0" w:color="auto"/>
        <w:right w:val="none" w:sz="0" w:space="0" w:color="auto"/>
      </w:divBdr>
      <w:divsChild>
        <w:div w:id="2018534374">
          <w:marLeft w:val="0"/>
          <w:marRight w:val="0"/>
          <w:marTop w:val="300"/>
          <w:marBottom w:val="300"/>
          <w:divBdr>
            <w:top w:val="none" w:sz="0" w:space="0" w:color="auto"/>
            <w:left w:val="none" w:sz="0" w:space="0" w:color="auto"/>
            <w:bottom w:val="none" w:sz="0" w:space="0" w:color="auto"/>
            <w:right w:val="none" w:sz="0" w:space="0" w:color="auto"/>
          </w:divBdr>
          <w:divsChild>
            <w:div w:id="939030062">
              <w:marLeft w:val="0"/>
              <w:marRight w:val="0"/>
              <w:marTop w:val="0"/>
              <w:marBottom w:val="0"/>
              <w:divBdr>
                <w:top w:val="none" w:sz="0" w:space="0" w:color="auto"/>
                <w:left w:val="none" w:sz="0" w:space="0" w:color="auto"/>
                <w:bottom w:val="none" w:sz="0" w:space="0" w:color="auto"/>
                <w:right w:val="none" w:sz="0" w:space="0" w:color="auto"/>
              </w:divBdr>
            </w:div>
          </w:divsChild>
        </w:div>
        <w:div w:id="446314289">
          <w:marLeft w:val="0"/>
          <w:marRight w:val="0"/>
          <w:marTop w:val="0"/>
          <w:marBottom w:val="0"/>
          <w:divBdr>
            <w:top w:val="none" w:sz="0" w:space="0" w:color="auto"/>
            <w:left w:val="none" w:sz="0" w:space="0" w:color="auto"/>
            <w:bottom w:val="none" w:sz="0" w:space="0" w:color="auto"/>
            <w:right w:val="none" w:sz="0" w:space="0" w:color="auto"/>
          </w:divBdr>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1209055">
      <w:bodyDiv w:val="1"/>
      <w:marLeft w:val="0"/>
      <w:marRight w:val="0"/>
      <w:marTop w:val="0"/>
      <w:marBottom w:val="0"/>
      <w:divBdr>
        <w:top w:val="none" w:sz="0" w:space="0" w:color="auto"/>
        <w:left w:val="none" w:sz="0" w:space="0" w:color="auto"/>
        <w:bottom w:val="none" w:sz="0" w:space="0" w:color="auto"/>
        <w:right w:val="none" w:sz="0" w:space="0" w:color="auto"/>
      </w:divBdr>
    </w:div>
    <w:div w:id="1562279738">
      <w:bodyDiv w:val="1"/>
      <w:marLeft w:val="0"/>
      <w:marRight w:val="0"/>
      <w:marTop w:val="0"/>
      <w:marBottom w:val="0"/>
      <w:divBdr>
        <w:top w:val="none" w:sz="0" w:space="0" w:color="auto"/>
        <w:left w:val="none" w:sz="0" w:space="0" w:color="auto"/>
        <w:bottom w:val="none" w:sz="0" w:space="0" w:color="auto"/>
        <w:right w:val="none" w:sz="0" w:space="0" w:color="auto"/>
      </w:divBdr>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943780">
      <w:bodyDiv w:val="1"/>
      <w:marLeft w:val="0"/>
      <w:marRight w:val="0"/>
      <w:marTop w:val="0"/>
      <w:marBottom w:val="0"/>
      <w:divBdr>
        <w:top w:val="none" w:sz="0" w:space="0" w:color="auto"/>
        <w:left w:val="none" w:sz="0" w:space="0" w:color="auto"/>
        <w:bottom w:val="none" w:sz="0" w:space="0" w:color="auto"/>
        <w:right w:val="none" w:sz="0" w:space="0" w:color="auto"/>
      </w:divBdr>
      <w:divsChild>
        <w:div w:id="293219000">
          <w:marLeft w:val="0"/>
          <w:marRight w:val="0"/>
          <w:marTop w:val="300"/>
          <w:marBottom w:val="300"/>
          <w:divBdr>
            <w:top w:val="none" w:sz="0" w:space="0" w:color="auto"/>
            <w:left w:val="none" w:sz="0" w:space="0" w:color="auto"/>
            <w:bottom w:val="none" w:sz="0" w:space="0" w:color="auto"/>
            <w:right w:val="none" w:sz="0" w:space="0" w:color="auto"/>
          </w:divBdr>
          <w:divsChild>
            <w:div w:id="300117617">
              <w:marLeft w:val="0"/>
              <w:marRight w:val="0"/>
              <w:marTop w:val="0"/>
              <w:marBottom w:val="0"/>
              <w:divBdr>
                <w:top w:val="none" w:sz="0" w:space="0" w:color="auto"/>
                <w:left w:val="none" w:sz="0" w:space="0" w:color="auto"/>
                <w:bottom w:val="none" w:sz="0" w:space="0" w:color="auto"/>
                <w:right w:val="none" w:sz="0" w:space="0" w:color="auto"/>
              </w:divBdr>
            </w:div>
          </w:divsChild>
        </w:div>
        <w:div w:id="1523668856">
          <w:marLeft w:val="0"/>
          <w:marRight w:val="0"/>
          <w:marTop w:val="0"/>
          <w:marBottom w:val="0"/>
          <w:divBdr>
            <w:top w:val="none" w:sz="0" w:space="0" w:color="auto"/>
            <w:left w:val="none" w:sz="0" w:space="0" w:color="auto"/>
            <w:bottom w:val="none" w:sz="0" w:space="0" w:color="auto"/>
            <w:right w:val="none" w:sz="0" w:space="0" w:color="auto"/>
          </w:divBdr>
        </w:div>
        <w:div w:id="1156334349">
          <w:marLeft w:val="0"/>
          <w:marRight w:val="0"/>
          <w:marTop w:val="300"/>
          <w:marBottom w:val="0"/>
          <w:divBdr>
            <w:top w:val="none" w:sz="0" w:space="0" w:color="auto"/>
            <w:left w:val="none" w:sz="0" w:space="0" w:color="auto"/>
            <w:bottom w:val="none" w:sz="0" w:space="0" w:color="auto"/>
            <w:right w:val="none" w:sz="0" w:space="0" w:color="auto"/>
          </w:divBdr>
        </w:div>
      </w:divsChild>
    </w:div>
    <w:div w:id="1565413745">
      <w:bodyDiv w:val="1"/>
      <w:marLeft w:val="0"/>
      <w:marRight w:val="0"/>
      <w:marTop w:val="0"/>
      <w:marBottom w:val="0"/>
      <w:divBdr>
        <w:top w:val="none" w:sz="0" w:space="0" w:color="auto"/>
        <w:left w:val="none" w:sz="0" w:space="0" w:color="auto"/>
        <w:bottom w:val="none" w:sz="0" w:space="0" w:color="auto"/>
        <w:right w:val="none" w:sz="0" w:space="0" w:color="auto"/>
      </w:divBdr>
      <w:divsChild>
        <w:div w:id="1566404995">
          <w:marLeft w:val="0"/>
          <w:marRight w:val="0"/>
          <w:marTop w:val="0"/>
          <w:marBottom w:val="375"/>
          <w:divBdr>
            <w:top w:val="none" w:sz="0" w:space="0" w:color="auto"/>
            <w:left w:val="none" w:sz="0" w:space="0" w:color="auto"/>
            <w:bottom w:val="none" w:sz="0" w:space="0" w:color="auto"/>
            <w:right w:val="none" w:sz="0" w:space="0" w:color="auto"/>
          </w:divBdr>
        </w:div>
      </w:divsChild>
    </w:div>
    <w:div w:id="1572034835">
      <w:bodyDiv w:val="1"/>
      <w:marLeft w:val="0"/>
      <w:marRight w:val="0"/>
      <w:marTop w:val="0"/>
      <w:marBottom w:val="0"/>
      <w:divBdr>
        <w:top w:val="none" w:sz="0" w:space="0" w:color="auto"/>
        <w:left w:val="none" w:sz="0" w:space="0" w:color="auto"/>
        <w:bottom w:val="none" w:sz="0" w:space="0" w:color="auto"/>
        <w:right w:val="none" w:sz="0" w:space="0" w:color="auto"/>
      </w:divBdr>
      <w:divsChild>
        <w:div w:id="1367488300">
          <w:marLeft w:val="0"/>
          <w:marRight w:val="0"/>
          <w:marTop w:val="300"/>
          <w:marBottom w:val="300"/>
          <w:divBdr>
            <w:top w:val="none" w:sz="0" w:space="0" w:color="auto"/>
            <w:left w:val="none" w:sz="0" w:space="0" w:color="auto"/>
            <w:bottom w:val="none" w:sz="0" w:space="0" w:color="auto"/>
            <w:right w:val="none" w:sz="0" w:space="0" w:color="auto"/>
          </w:divBdr>
          <w:divsChild>
            <w:div w:id="1980920749">
              <w:marLeft w:val="0"/>
              <w:marRight w:val="0"/>
              <w:marTop w:val="0"/>
              <w:marBottom w:val="0"/>
              <w:divBdr>
                <w:top w:val="none" w:sz="0" w:space="0" w:color="auto"/>
                <w:left w:val="none" w:sz="0" w:space="0" w:color="auto"/>
                <w:bottom w:val="none" w:sz="0" w:space="0" w:color="auto"/>
                <w:right w:val="none" w:sz="0" w:space="0" w:color="auto"/>
              </w:divBdr>
            </w:div>
          </w:divsChild>
        </w:div>
        <w:div w:id="443960109">
          <w:marLeft w:val="0"/>
          <w:marRight w:val="0"/>
          <w:marTop w:val="0"/>
          <w:marBottom w:val="0"/>
          <w:divBdr>
            <w:top w:val="none" w:sz="0" w:space="0" w:color="auto"/>
            <w:left w:val="none" w:sz="0" w:space="0" w:color="auto"/>
            <w:bottom w:val="none" w:sz="0" w:space="0" w:color="auto"/>
            <w:right w:val="none" w:sz="0" w:space="0" w:color="auto"/>
          </w:divBdr>
        </w:div>
        <w:div w:id="1852141401">
          <w:marLeft w:val="0"/>
          <w:marRight w:val="0"/>
          <w:marTop w:val="300"/>
          <w:marBottom w:val="0"/>
          <w:divBdr>
            <w:top w:val="none" w:sz="0" w:space="0" w:color="auto"/>
            <w:left w:val="none" w:sz="0" w:space="0" w:color="auto"/>
            <w:bottom w:val="none" w:sz="0" w:space="0" w:color="auto"/>
            <w:right w:val="none" w:sz="0" w:space="0" w:color="auto"/>
          </w:divBdr>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045991">
      <w:bodyDiv w:val="1"/>
      <w:marLeft w:val="0"/>
      <w:marRight w:val="0"/>
      <w:marTop w:val="0"/>
      <w:marBottom w:val="0"/>
      <w:divBdr>
        <w:top w:val="none" w:sz="0" w:space="0" w:color="auto"/>
        <w:left w:val="none" w:sz="0" w:space="0" w:color="auto"/>
        <w:bottom w:val="none" w:sz="0" w:space="0" w:color="auto"/>
        <w:right w:val="none" w:sz="0" w:space="0" w:color="auto"/>
      </w:divBdr>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0463">
      <w:bodyDiv w:val="1"/>
      <w:marLeft w:val="0"/>
      <w:marRight w:val="0"/>
      <w:marTop w:val="0"/>
      <w:marBottom w:val="0"/>
      <w:divBdr>
        <w:top w:val="none" w:sz="0" w:space="0" w:color="auto"/>
        <w:left w:val="none" w:sz="0" w:space="0" w:color="auto"/>
        <w:bottom w:val="none" w:sz="0" w:space="0" w:color="auto"/>
        <w:right w:val="none" w:sz="0" w:space="0" w:color="auto"/>
      </w:divBdr>
      <w:divsChild>
        <w:div w:id="580911332">
          <w:marLeft w:val="0"/>
          <w:marRight w:val="0"/>
          <w:marTop w:val="0"/>
          <w:marBottom w:val="0"/>
          <w:divBdr>
            <w:top w:val="none" w:sz="0" w:space="0" w:color="auto"/>
            <w:left w:val="none" w:sz="0" w:space="0" w:color="auto"/>
            <w:bottom w:val="none" w:sz="0" w:space="0" w:color="auto"/>
            <w:right w:val="none" w:sz="0" w:space="0" w:color="auto"/>
          </w:divBdr>
          <w:divsChild>
            <w:div w:id="658844422">
              <w:marLeft w:val="0"/>
              <w:marRight w:val="0"/>
              <w:marTop w:val="0"/>
              <w:marBottom w:val="0"/>
              <w:divBdr>
                <w:top w:val="none" w:sz="0" w:space="0" w:color="auto"/>
                <w:left w:val="none" w:sz="0" w:space="0" w:color="auto"/>
                <w:bottom w:val="none" w:sz="0" w:space="0" w:color="auto"/>
                <w:right w:val="none" w:sz="0" w:space="0" w:color="auto"/>
              </w:divBdr>
              <w:divsChild>
                <w:div w:id="1717007499">
                  <w:marLeft w:val="0"/>
                  <w:marRight w:val="0"/>
                  <w:marTop w:val="0"/>
                  <w:marBottom w:val="0"/>
                  <w:divBdr>
                    <w:top w:val="none" w:sz="0" w:space="0" w:color="auto"/>
                    <w:left w:val="none" w:sz="0" w:space="0" w:color="auto"/>
                    <w:bottom w:val="none" w:sz="0" w:space="0" w:color="auto"/>
                    <w:right w:val="none" w:sz="0" w:space="0" w:color="auto"/>
                  </w:divBdr>
                  <w:divsChild>
                    <w:div w:id="177697848">
                      <w:marLeft w:val="0"/>
                      <w:marRight w:val="0"/>
                      <w:marTop w:val="0"/>
                      <w:marBottom w:val="0"/>
                      <w:divBdr>
                        <w:top w:val="none" w:sz="0" w:space="0" w:color="auto"/>
                        <w:left w:val="none" w:sz="0" w:space="0" w:color="auto"/>
                        <w:bottom w:val="none" w:sz="0" w:space="0" w:color="auto"/>
                        <w:right w:val="none" w:sz="0" w:space="0" w:color="auto"/>
                      </w:divBdr>
                    </w:div>
                    <w:div w:id="11317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5934">
          <w:marLeft w:val="0"/>
          <w:marRight w:val="0"/>
          <w:marTop w:val="0"/>
          <w:marBottom w:val="0"/>
          <w:divBdr>
            <w:top w:val="none" w:sz="0" w:space="0" w:color="auto"/>
            <w:left w:val="none" w:sz="0" w:space="0" w:color="auto"/>
            <w:bottom w:val="none" w:sz="0" w:space="0" w:color="auto"/>
            <w:right w:val="none" w:sz="0" w:space="0" w:color="auto"/>
          </w:divBdr>
          <w:divsChild>
            <w:div w:id="1948193771">
              <w:marLeft w:val="0"/>
              <w:marRight w:val="0"/>
              <w:marTop w:val="0"/>
              <w:marBottom w:val="0"/>
              <w:divBdr>
                <w:top w:val="none" w:sz="0" w:space="0" w:color="auto"/>
                <w:left w:val="none" w:sz="0" w:space="0" w:color="auto"/>
                <w:bottom w:val="none" w:sz="0" w:space="0" w:color="auto"/>
                <w:right w:val="none" w:sz="0" w:space="0" w:color="auto"/>
              </w:divBdr>
              <w:divsChild>
                <w:div w:id="1625039797">
                  <w:marLeft w:val="0"/>
                  <w:marRight w:val="0"/>
                  <w:marTop w:val="0"/>
                  <w:marBottom w:val="0"/>
                  <w:divBdr>
                    <w:top w:val="none" w:sz="0" w:space="0" w:color="auto"/>
                    <w:left w:val="none" w:sz="0" w:space="0" w:color="auto"/>
                    <w:bottom w:val="none" w:sz="0" w:space="0" w:color="auto"/>
                    <w:right w:val="none" w:sz="0" w:space="0" w:color="auto"/>
                  </w:divBdr>
                  <w:divsChild>
                    <w:div w:id="733628420">
                      <w:marLeft w:val="0"/>
                      <w:marRight w:val="0"/>
                      <w:marTop w:val="0"/>
                      <w:marBottom w:val="0"/>
                      <w:divBdr>
                        <w:top w:val="none" w:sz="0" w:space="0" w:color="auto"/>
                        <w:left w:val="none" w:sz="0" w:space="0" w:color="auto"/>
                        <w:bottom w:val="none" w:sz="0" w:space="0" w:color="auto"/>
                        <w:right w:val="none" w:sz="0" w:space="0" w:color="auto"/>
                      </w:divBdr>
                      <w:divsChild>
                        <w:div w:id="1056205225">
                          <w:marLeft w:val="0"/>
                          <w:marRight w:val="0"/>
                          <w:marTop w:val="0"/>
                          <w:marBottom w:val="0"/>
                          <w:divBdr>
                            <w:top w:val="none" w:sz="0" w:space="0" w:color="auto"/>
                            <w:left w:val="none" w:sz="0" w:space="0" w:color="auto"/>
                            <w:bottom w:val="none" w:sz="0" w:space="0" w:color="auto"/>
                            <w:right w:val="none" w:sz="0" w:space="0" w:color="auto"/>
                          </w:divBdr>
                          <w:divsChild>
                            <w:div w:id="22025843">
                              <w:marLeft w:val="0"/>
                              <w:marRight w:val="0"/>
                              <w:marTop w:val="0"/>
                              <w:marBottom w:val="0"/>
                              <w:divBdr>
                                <w:top w:val="none" w:sz="0" w:space="0" w:color="auto"/>
                                <w:left w:val="none" w:sz="0" w:space="0" w:color="auto"/>
                                <w:bottom w:val="none" w:sz="0" w:space="0" w:color="auto"/>
                                <w:right w:val="none" w:sz="0" w:space="0" w:color="auto"/>
                              </w:divBdr>
                              <w:divsChild>
                                <w:div w:id="1111701458">
                                  <w:marLeft w:val="0"/>
                                  <w:marRight w:val="0"/>
                                  <w:marTop w:val="0"/>
                                  <w:marBottom w:val="0"/>
                                  <w:divBdr>
                                    <w:top w:val="none" w:sz="0" w:space="0" w:color="auto"/>
                                    <w:left w:val="none" w:sz="0" w:space="0" w:color="auto"/>
                                    <w:bottom w:val="none" w:sz="0" w:space="0" w:color="auto"/>
                                    <w:right w:val="none" w:sz="0" w:space="0" w:color="auto"/>
                                  </w:divBdr>
                                </w:div>
                              </w:divsChild>
                            </w:div>
                            <w:div w:id="12991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77931614">
      <w:bodyDiv w:val="1"/>
      <w:marLeft w:val="0"/>
      <w:marRight w:val="0"/>
      <w:marTop w:val="0"/>
      <w:marBottom w:val="0"/>
      <w:divBdr>
        <w:top w:val="none" w:sz="0" w:space="0" w:color="auto"/>
        <w:left w:val="none" w:sz="0" w:space="0" w:color="auto"/>
        <w:bottom w:val="none" w:sz="0" w:space="0" w:color="auto"/>
        <w:right w:val="none" w:sz="0" w:space="0" w:color="auto"/>
      </w:divBdr>
      <w:divsChild>
        <w:div w:id="110322715">
          <w:marLeft w:val="0"/>
          <w:marRight w:val="0"/>
          <w:marTop w:val="300"/>
          <w:marBottom w:val="0"/>
          <w:divBdr>
            <w:top w:val="none" w:sz="0" w:space="0" w:color="auto"/>
            <w:left w:val="single" w:sz="12" w:space="0" w:color="005EB8"/>
            <w:bottom w:val="none" w:sz="0" w:space="0" w:color="auto"/>
            <w:right w:val="none" w:sz="0" w:space="0" w:color="auto"/>
          </w:divBdr>
          <w:divsChild>
            <w:div w:id="226694055">
              <w:marLeft w:val="0"/>
              <w:marRight w:val="0"/>
              <w:marTop w:val="0"/>
              <w:marBottom w:val="0"/>
              <w:divBdr>
                <w:top w:val="none" w:sz="0" w:space="0" w:color="auto"/>
                <w:left w:val="none" w:sz="0" w:space="0" w:color="auto"/>
                <w:bottom w:val="none" w:sz="0" w:space="0" w:color="auto"/>
                <w:right w:val="none" w:sz="0" w:space="0" w:color="auto"/>
              </w:divBdr>
              <w:divsChild>
                <w:div w:id="1853841515">
                  <w:marLeft w:val="0"/>
                  <w:marRight w:val="0"/>
                  <w:marTop w:val="0"/>
                  <w:marBottom w:val="0"/>
                  <w:divBdr>
                    <w:top w:val="none" w:sz="0" w:space="0" w:color="auto"/>
                    <w:left w:val="none" w:sz="0" w:space="0" w:color="auto"/>
                    <w:bottom w:val="none" w:sz="0" w:space="0" w:color="auto"/>
                    <w:right w:val="none" w:sz="0" w:space="0" w:color="auto"/>
                  </w:divBdr>
                  <w:divsChild>
                    <w:div w:id="604000474">
                      <w:marLeft w:val="0"/>
                      <w:marRight w:val="0"/>
                      <w:marTop w:val="0"/>
                      <w:marBottom w:val="0"/>
                      <w:divBdr>
                        <w:top w:val="none" w:sz="0" w:space="0" w:color="auto"/>
                        <w:left w:val="none" w:sz="0" w:space="0" w:color="auto"/>
                        <w:bottom w:val="none" w:sz="0" w:space="0" w:color="auto"/>
                        <w:right w:val="none" w:sz="0" w:space="0" w:color="auto"/>
                      </w:divBdr>
                    </w:div>
                    <w:div w:id="1586457463">
                      <w:marLeft w:val="0"/>
                      <w:marRight w:val="0"/>
                      <w:marTop w:val="0"/>
                      <w:marBottom w:val="0"/>
                      <w:divBdr>
                        <w:top w:val="none" w:sz="0" w:space="0" w:color="auto"/>
                        <w:left w:val="none" w:sz="0" w:space="0" w:color="auto"/>
                        <w:bottom w:val="none" w:sz="0" w:space="0" w:color="auto"/>
                        <w:right w:val="none" w:sz="0" w:space="0" w:color="auto"/>
                      </w:divBdr>
                    </w:div>
                    <w:div w:id="1635405785">
                      <w:marLeft w:val="0"/>
                      <w:marRight w:val="0"/>
                      <w:marTop w:val="0"/>
                      <w:marBottom w:val="0"/>
                      <w:divBdr>
                        <w:top w:val="none" w:sz="0" w:space="0" w:color="auto"/>
                        <w:left w:val="none" w:sz="0" w:space="0" w:color="auto"/>
                        <w:bottom w:val="none" w:sz="0" w:space="0" w:color="auto"/>
                        <w:right w:val="none" w:sz="0" w:space="0" w:color="auto"/>
                      </w:divBdr>
                    </w:div>
                    <w:div w:id="1416828443">
                      <w:marLeft w:val="0"/>
                      <w:marRight w:val="0"/>
                      <w:marTop w:val="0"/>
                      <w:marBottom w:val="0"/>
                      <w:divBdr>
                        <w:top w:val="none" w:sz="0" w:space="0" w:color="auto"/>
                        <w:left w:val="none" w:sz="0" w:space="0" w:color="auto"/>
                        <w:bottom w:val="none" w:sz="0" w:space="0" w:color="auto"/>
                        <w:right w:val="none" w:sz="0" w:space="0" w:color="auto"/>
                      </w:divBdr>
                    </w:div>
                    <w:div w:id="101535673">
                      <w:marLeft w:val="0"/>
                      <w:marRight w:val="0"/>
                      <w:marTop w:val="0"/>
                      <w:marBottom w:val="0"/>
                      <w:divBdr>
                        <w:top w:val="none" w:sz="0" w:space="0" w:color="auto"/>
                        <w:left w:val="none" w:sz="0" w:space="0" w:color="auto"/>
                        <w:bottom w:val="none" w:sz="0" w:space="0" w:color="auto"/>
                        <w:right w:val="none" w:sz="0" w:space="0" w:color="auto"/>
                      </w:divBdr>
                    </w:div>
                    <w:div w:id="21182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4367">
          <w:marLeft w:val="0"/>
          <w:marRight w:val="0"/>
          <w:marTop w:val="300"/>
          <w:marBottom w:val="0"/>
          <w:divBdr>
            <w:top w:val="none" w:sz="0" w:space="0" w:color="auto"/>
            <w:left w:val="single" w:sz="12" w:space="0" w:color="005EB8"/>
            <w:bottom w:val="none" w:sz="0" w:space="0" w:color="auto"/>
            <w:right w:val="none" w:sz="0" w:space="0" w:color="auto"/>
          </w:divBdr>
          <w:divsChild>
            <w:div w:id="1944262974">
              <w:marLeft w:val="0"/>
              <w:marRight w:val="0"/>
              <w:marTop w:val="0"/>
              <w:marBottom w:val="0"/>
              <w:divBdr>
                <w:top w:val="none" w:sz="0" w:space="0" w:color="auto"/>
                <w:left w:val="none" w:sz="0" w:space="0" w:color="auto"/>
                <w:bottom w:val="none" w:sz="0" w:space="0" w:color="auto"/>
                <w:right w:val="none" w:sz="0" w:space="0" w:color="auto"/>
              </w:divBdr>
              <w:divsChild>
                <w:div w:id="1013338024">
                  <w:marLeft w:val="0"/>
                  <w:marRight w:val="0"/>
                  <w:marTop w:val="0"/>
                  <w:marBottom w:val="0"/>
                  <w:divBdr>
                    <w:top w:val="none" w:sz="0" w:space="0" w:color="auto"/>
                    <w:left w:val="none" w:sz="0" w:space="0" w:color="auto"/>
                    <w:bottom w:val="none" w:sz="0" w:space="0" w:color="auto"/>
                    <w:right w:val="none" w:sz="0" w:space="0" w:color="auto"/>
                  </w:divBdr>
                  <w:divsChild>
                    <w:div w:id="2093428679">
                      <w:marLeft w:val="0"/>
                      <w:marRight w:val="0"/>
                      <w:marTop w:val="0"/>
                      <w:marBottom w:val="0"/>
                      <w:divBdr>
                        <w:top w:val="none" w:sz="0" w:space="0" w:color="auto"/>
                        <w:left w:val="none" w:sz="0" w:space="0" w:color="auto"/>
                        <w:bottom w:val="none" w:sz="0" w:space="0" w:color="auto"/>
                        <w:right w:val="none" w:sz="0" w:space="0" w:color="auto"/>
                      </w:divBdr>
                    </w:div>
                    <w:div w:id="134568893">
                      <w:marLeft w:val="0"/>
                      <w:marRight w:val="0"/>
                      <w:marTop w:val="0"/>
                      <w:marBottom w:val="0"/>
                      <w:divBdr>
                        <w:top w:val="none" w:sz="0" w:space="0" w:color="auto"/>
                        <w:left w:val="none" w:sz="0" w:space="0" w:color="auto"/>
                        <w:bottom w:val="none" w:sz="0" w:space="0" w:color="auto"/>
                        <w:right w:val="none" w:sz="0" w:space="0" w:color="auto"/>
                      </w:divBdr>
                    </w:div>
                    <w:div w:id="2036340827">
                      <w:marLeft w:val="0"/>
                      <w:marRight w:val="0"/>
                      <w:marTop w:val="0"/>
                      <w:marBottom w:val="0"/>
                      <w:divBdr>
                        <w:top w:val="none" w:sz="0" w:space="0" w:color="auto"/>
                        <w:left w:val="none" w:sz="0" w:space="0" w:color="auto"/>
                        <w:bottom w:val="none" w:sz="0" w:space="0" w:color="auto"/>
                        <w:right w:val="none" w:sz="0" w:space="0" w:color="auto"/>
                      </w:divBdr>
                    </w:div>
                    <w:div w:id="1774857703">
                      <w:marLeft w:val="0"/>
                      <w:marRight w:val="0"/>
                      <w:marTop w:val="0"/>
                      <w:marBottom w:val="0"/>
                      <w:divBdr>
                        <w:top w:val="none" w:sz="0" w:space="0" w:color="auto"/>
                        <w:left w:val="none" w:sz="0" w:space="0" w:color="auto"/>
                        <w:bottom w:val="none" w:sz="0" w:space="0" w:color="auto"/>
                        <w:right w:val="none" w:sz="0" w:space="0" w:color="auto"/>
                      </w:divBdr>
                    </w:div>
                    <w:div w:id="353843552">
                      <w:marLeft w:val="0"/>
                      <w:marRight w:val="0"/>
                      <w:marTop w:val="0"/>
                      <w:marBottom w:val="0"/>
                      <w:divBdr>
                        <w:top w:val="none" w:sz="0" w:space="0" w:color="auto"/>
                        <w:left w:val="none" w:sz="0" w:space="0" w:color="auto"/>
                        <w:bottom w:val="none" w:sz="0" w:space="0" w:color="auto"/>
                        <w:right w:val="none" w:sz="0" w:space="0" w:color="auto"/>
                      </w:divBdr>
                    </w:div>
                    <w:div w:id="10468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745399">
      <w:bodyDiv w:val="1"/>
      <w:marLeft w:val="0"/>
      <w:marRight w:val="0"/>
      <w:marTop w:val="0"/>
      <w:marBottom w:val="0"/>
      <w:divBdr>
        <w:top w:val="none" w:sz="0" w:space="0" w:color="auto"/>
        <w:left w:val="none" w:sz="0" w:space="0" w:color="auto"/>
        <w:bottom w:val="none" w:sz="0" w:space="0" w:color="auto"/>
        <w:right w:val="none" w:sz="0" w:space="0" w:color="auto"/>
      </w:divBdr>
      <w:divsChild>
        <w:div w:id="1578973128">
          <w:marLeft w:val="0"/>
          <w:marRight w:val="0"/>
          <w:marTop w:val="0"/>
          <w:marBottom w:val="300"/>
          <w:divBdr>
            <w:top w:val="none" w:sz="0" w:space="0" w:color="auto"/>
            <w:left w:val="none" w:sz="0" w:space="0" w:color="auto"/>
            <w:bottom w:val="none" w:sz="0" w:space="0" w:color="auto"/>
            <w:right w:val="none" w:sz="0" w:space="0" w:color="auto"/>
          </w:divBdr>
          <w:divsChild>
            <w:div w:id="1954361667">
              <w:marLeft w:val="0"/>
              <w:marRight w:val="0"/>
              <w:marTop w:val="0"/>
              <w:marBottom w:val="0"/>
              <w:divBdr>
                <w:top w:val="none" w:sz="0" w:space="0" w:color="auto"/>
                <w:left w:val="none" w:sz="0" w:space="0" w:color="auto"/>
                <w:bottom w:val="none" w:sz="0" w:space="0" w:color="auto"/>
                <w:right w:val="none" w:sz="0" w:space="0" w:color="auto"/>
              </w:divBdr>
            </w:div>
          </w:divsChild>
        </w:div>
        <w:div w:id="1807695094">
          <w:marLeft w:val="0"/>
          <w:marRight w:val="0"/>
          <w:marTop w:val="0"/>
          <w:marBottom w:val="300"/>
          <w:divBdr>
            <w:top w:val="none" w:sz="0" w:space="0" w:color="auto"/>
            <w:left w:val="none" w:sz="0" w:space="0" w:color="auto"/>
            <w:bottom w:val="none" w:sz="0" w:space="0" w:color="auto"/>
            <w:right w:val="none" w:sz="0" w:space="0" w:color="auto"/>
          </w:divBdr>
          <w:divsChild>
            <w:div w:id="18940714">
              <w:marLeft w:val="0"/>
              <w:marRight w:val="0"/>
              <w:marTop w:val="0"/>
              <w:marBottom w:val="0"/>
              <w:divBdr>
                <w:top w:val="none" w:sz="0" w:space="0" w:color="auto"/>
                <w:left w:val="none" w:sz="0" w:space="0" w:color="auto"/>
                <w:bottom w:val="none" w:sz="0" w:space="0" w:color="auto"/>
                <w:right w:val="none" w:sz="0" w:space="0" w:color="auto"/>
              </w:divBdr>
            </w:div>
          </w:divsChild>
        </w:div>
        <w:div w:id="927155434">
          <w:marLeft w:val="0"/>
          <w:marRight w:val="0"/>
          <w:marTop w:val="0"/>
          <w:marBottom w:val="300"/>
          <w:divBdr>
            <w:top w:val="none" w:sz="0" w:space="0" w:color="auto"/>
            <w:left w:val="none" w:sz="0" w:space="0" w:color="auto"/>
            <w:bottom w:val="none" w:sz="0" w:space="0" w:color="auto"/>
            <w:right w:val="none" w:sz="0" w:space="0" w:color="auto"/>
          </w:divBdr>
          <w:divsChild>
            <w:div w:id="13952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376172">
      <w:bodyDiv w:val="1"/>
      <w:marLeft w:val="0"/>
      <w:marRight w:val="0"/>
      <w:marTop w:val="0"/>
      <w:marBottom w:val="0"/>
      <w:divBdr>
        <w:top w:val="none" w:sz="0" w:space="0" w:color="auto"/>
        <w:left w:val="none" w:sz="0" w:space="0" w:color="auto"/>
        <w:bottom w:val="none" w:sz="0" w:space="0" w:color="auto"/>
        <w:right w:val="none" w:sz="0" w:space="0" w:color="auto"/>
      </w:divBdr>
    </w:div>
    <w:div w:id="1584608072">
      <w:bodyDiv w:val="1"/>
      <w:marLeft w:val="0"/>
      <w:marRight w:val="0"/>
      <w:marTop w:val="0"/>
      <w:marBottom w:val="0"/>
      <w:divBdr>
        <w:top w:val="none" w:sz="0" w:space="0" w:color="auto"/>
        <w:left w:val="none" w:sz="0" w:space="0" w:color="auto"/>
        <w:bottom w:val="none" w:sz="0" w:space="0" w:color="auto"/>
        <w:right w:val="none" w:sz="0" w:space="0" w:color="auto"/>
      </w:divBdr>
      <w:divsChild>
        <w:div w:id="588925865">
          <w:marLeft w:val="0"/>
          <w:marRight w:val="0"/>
          <w:marTop w:val="0"/>
          <w:marBottom w:val="0"/>
          <w:divBdr>
            <w:top w:val="none" w:sz="0" w:space="0" w:color="auto"/>
            <w:left w:val="none" w:sz="0" w:space="0" w:color="auto"/>
            <w:bottom w:val="none" w:sz="0" w:space="0" w:color="auto"/>
            <w:right w:val="none" w:sz="0" w:space="0" w:color="auto"/>
          </w:divBdr>
        </w:div>
        <w:div w:id="1206678678">
          <w:marLeft w:val="0"/>
          <w:marRight w:val="0"/>
          <w:marTop w:val="240"/>
          <w:marBottom w:val="0"/>
          <w:divBdr>
            <w:top w:val="none" w:sz="0" w:space="0" w:color="auto"/>
            <w:left w:val="none" w:sz="0" w:space="0" w:color="auto"/>
            <w:bottom w:val="none" w:sz="0" w:space="0" w:color="auto"/>
            <w:right w:val="none" w:sz="0" w:space="0" w:color="auto"/>
          </w:divBdr>
        </w:div>
        <w:div w:id="1947226383">
          <w:marLeft w:val="0"/>
          <w:marRight w:val="0"/>
          <w:marTop w:val="0"/>
          <w:marBottom w:val="0"/>
          <w:divBdr>
            <w:top w:val="none" w:sz="0" w:space="0" w:color="auto"/>
            <w:left w:val="none" w:sz="0" w:space="0" w:color="auto"/>
            <w:bottom w:val="none" w:sz="0" w:space="0" w:color="auto"/>
            <w:right w:val="none" w:sz="0" w:space="0" w:color="auto"/>
          </w:divBdr>
          <w:divsChild>
            <w:div w:id="909536901">
              <w:marLeft w:val="0"/>
              <w:marRight w:val="0"/>
              <w:marTop w:val="0"/>
              <w:marBottom w:val="240"/>
              <w:divBdr>
                <w:top w:val="none" w:sz="0" w:space="0" w:color="auto"/>
                <w:left w:val="none" w:sz="0" w:space="0" w:color="auto"/>
                <w:bottom w:val="none" w:sz="0" w:space="0" w:color="auto"/>
                <w:right w:val="none" w:sz="0" w:space="0" w:color="auto"/>
              </w:divBdr>
            </w:div>
            <w:div w:id="3394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3794">
      <w:bodyDiv w:val="1"/>
      <w:marLeft w:val="0"/>
      <w:marRight w:val="0"/>
      <w:marTop w:val="0"/>
      <w:marBottom w:val="0"/>
      <w:divBdr>
        <w:top w:val="none" w:sz="0" w:space="0" w:color="auto"/>
        <w:left w:val="none" w:sz="0" w:space="0" w:color="auto"/>
        <w:bottom w:val="none" w:sz="0" w:space="0" w:color="auto"/>
        <w:right w:val="none" w:sz="0" w:space="0" w:color="auto"/>
      </w:divBdr>
      <w:divsChild>
        <w:div w:id="1884294249">
          <w:marLeft w:val="0"/>
          <w:marRight w:val="0"/>
          <w:marTop w:val="300"/>
          <w:marBottom w:val="300"/>
          <w:divBdr>
            <w:top w:val="none" w:sz="0" w:space="0" w:color="auto"/>
            <w:left w:val="none" w:sz="0" w:space="0" w:color="auto"/>
            <w:bottom w:val="none" w:sz="0" w:space="0" w:color="auto"/>
            <w:right w:val="none" w:sz="0" w:space="0" w:color="auto"/>
          </w:divBdr>
          <w:divsChild>
            <w:div w:id="114057095">
              <w:marLeft w:val="0"/>
              <w:marRight w:val="0"/>
              <w:marTop w:val="0"/>
              <w:marBottom w:val="0"/>
              <w:divBdr>
                <w:top w:val="none" w:sz="0" w:space="0" w:color="auto"/>
                <w:left w:val="none" w:sz="0" w:space="0" w:color="auto"/>
                <w:bottom w:val="none" w:sz="0" w:space="0" w:color="auto"/>
                <w:right w:val="none" w:sz="0" w:space="0" w:color="auto"/>
              </w:divBdr>
            </w:div>
          </w:divsChild>
        </w:div>
        <w:div w:id="359547541">
          <w:marLeft w:val="0"/>
          <w:marRight w:val="0"/>
          <w:marTop w:val="0"/>
          <w:marBottom w:val="0"/>
          <w:divBdr>
            <w:top w:val="none" w:sz="0" w:space="0" w:color="auto"/>
            <w:left w:val="none" w:sz="0" w:space="0" w:color="auto"/>
            <w:bottom w:val="none" w:sz="0" w:space="0" w:color="auto"/>
            <w:right w:val="none" w:sz="0" w:space="0" w:color="auto"/>
          </w:divBdr>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1742">
      <w:bodyDiv w:val="1"/>
      <w:marLeft w:val="0"/>
      <w:marRight w:val="0"/>
      <w:marTop w:val="0"/>
      <w:marBottom w:val="0"/>
      <w:divBdr>
        <w:top w:val="none" w:sz="0" w:space="0" w:color="auto"/>
        <w:left w:val="none" w:sz="0" w:space="0" w:color="auto"/>
        <w:bottom w:val="none" w:sz="0" w:space="0" w:color="auto"/>
        <w:right w:val="none" w:sz="0" w:space="0" w:color="auto"/>
      </w:divBdr>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9350">
      <w:bodyDiv w:val="1"/>
      <w:marLeft w:val="0"/>
      <w:marRight w:val="0"/>
      <w:marTop w:val="0"/>
      <w:marBottom w:val="0"/>
      <w:divBdr>
        <w:top w:val="none" w:sz="0" w:space="0" w:color="auto"/>
        <w:left w:val="none" w:sz="0" w:space="0" w:color="auto"/>
        <w:bottom w:val="none" w:sz="0" w:space="0" w:color="auto"/>
        <w:right w:val="none" w:sz="0" w:space="0" w:color="auto"/>
      </w:divBdr>
      <w:divsChild>
        <w:div w:id="1145388595">
          <w:marLeft w:val="0"/>
          <w:marRight w:val="0"/>
          <w:marTop w:val="0"/>
          <w:marBottom w:val="0"/>
          <w:divBdr>
            <w:top w:val="none" w:sz="0" w:space="0" w:color="auto"/>
            <w:left w:val="none" w:sz="0" w:space="0" w:color="auto"/>
            <w:bottom w:val="none" w:sz="0" w:space="0" w:color="auto"/>
            <w:right w:val="none" w:sz="0" w:space="0" w:color="auto"/>
          </w:divBdr>
        </w:div>
        <w:div w:id="1405569415">
          <w:marLeft w:val="0"/>
          <w:marRight w:val="0"/>
          <w:marTop w:val="300"/>
          <w:marBottom w:val="0"/>
          <w:divBdr>
            <w:top w:val="none" w:sz="0" w:space="0" w:color="auto"/>
            <w:left w:val="none" w:sz="0" w:space="0" w:color="auto"/>
            <w:bottom w:val="none" w:sz="0" w:space="0" w:color="auto"/>
            <w:right w:val="none" w:sz="0" w:space="0" w:color="auto"/>
          </w:divBdr>
        </w:div>
      </w:divsChild>
    </w:div>
    <w:div w:id="1592277529">
      <w:bodyDiv w:val="1"/>
      <w:marLeft w:val="0"/>
      <w:marRight w:val="0"/>
      <w:marTop w:val="0"/>
      <w:marBottom w:val="0"/>
      <w:divBdr>
        <w:top w:val="none" w:sz="0" w:space="0" w:color="auto"/>
        <w:left w:val="none" w:sz="0" w:space="0" w:color="auto"/>
        <w:bottom w:val="none" w:sz="0" w:space="0" w:color="auto"/>
        <w:right w:val="none" w:sz="0" w:space="0" w:color="auto"/>
      </w:divBdr>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7205764">
      <w:bodyDiv w:val="1"/>
      <w:marLeft w:val="0"/>
      <w:marRight w:val="0"/>
      <w:marTop w:val="0"/>
      <w:marBottom w:val="0"/>
      <w:divBdr>
        <w:top w:val="none" w:sz="0" w:space="0" w:color="auto"/>
        <w:left w:val="none" w:sz="0" w:space="0" w:color="auto"/>
        <w:bottom w:val="none" w:sz="0" w:space="0" w:color="auto"/>
        <w:right w:val="none" w:sz="0" w:space="0" w:color="auto"/>
      </w:divBdr>
      <w:divsChild>
        <w:div w:id="1362439394">
          <w:marLeft w:val="0"/>
          <w:marRight w:val="0"/>
          <w:marTop w:val="0"/>
          <w:marBottom w:val="0"/>
          <w:divBdr>
            <w:top w:val="none" w:sz="0" w:space="0" w:color="auto"/>
            <w:left w:val="none" w:sz="0" w:space="0" w:color="auto"/>
            <w:bottom w:val="none" w:sz="0" w:space="0" w:color="auto"/>
            <w:right w:val="none" w:sz="0" w:space="0" w:color="auto"/>
          </w:divBdr>
          <w:divsChild>
            <w:div w:id="1162433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2886">
      <w:bodyDiv w:val="1"/>
      <w:marLeft w:val="0"/>
      <w:marRight w:val="0"/>
      <w:marTop w:val="0"/>
      <w:marBottom w:val="0"/>
      <w:divBdr>
        <w:top w:val="none" w:sz="0" w:space="0" w:color="auto"/>
        <w:left w:val="none" w:sz="0" w:space="0" w:color="auto"/>
        <w:bottom w:val="none" w:sz="0" w:space="0" w:color="auto"/>
        <w:right w:val="none" w:sz="0" w:space="0" w:color="auto"/>
      </w:divBdr>
      <w:divsChild>
        <w:div w:id="507060217">
          <w:marLeft w:val="0"/>
          <w:marRight w:val="0"/>
          <w:marTop w:val="0"/>
          <w:marBottom w:val="300"/>
          <w:divBdr>
            <w:top w:val="none" w:sz="0" w:space="0" w:color="auto"/>
            <w:left w:val="none" w:sz="0" w:space="0" w:color="auto"/>
            <w:bottom w:val="none" w:sz="0" w:space="0" w:color="auto"/>
            <w:right w:val="none" w:sz="0" w:space="0" w:color="auto"/>
          </w:divBdr>
          <w:divsChild>
            <w:div w:id="1551108641">
              <w:marLeft w:val="0"/>
              <w:marRight w:val="0"/>
              <w:marTop w:val="0"/>
              <w:marBottom w:val="0"/>
              <w:divBdr>
                <w:top w:val="none" w:sz="0" w:space="0" w:color="auto"/>
                <w:left w:val="none" w:sz="0" w:space="0" w:color="auto"/>
                <w:bottom w:val="none" w:sz="0" w:space="0" w:color="auto"/>
                <w:right w:val="none" w:sz="0" w:space="0" w:color="auto"/>
              </w:divBdr>
            </w:div>
          </w:divsChild>
        </w:div>
        <w:div w:id="1327395654">
          <w:marLeft w:val="0"/>
          <w:marRight w:val="0"/>
          <w:marTop w:val="0"/>
          <w:marBottom w:val="300"/>
          <w:divBdr>
            <w:top w:val="none" w:sz="0" w:space="0" w:color="auto"/>
            <w:left w:val="none" w:sz="0" w:space="0" w:color="auto"/>
            <w:bottom w:val="none" w:sz="0" w:space="0" w:color="auto"/>
            <w:right w:val="none" w:sz="0" w:space="0" w:color="auto"/>
          </w:divBdr>
          <w:divsChild>
            <w:div w:id="450904998">
              <w:marLeft w:val="0"/>
              <w:marRight w:val="0"/>
              <w:marTop w:val="0"/>
              <w:marBottom w:val="0"/>
              <w:divBdr>
                <w:top w:val="none" w:sz="0" w:space="0" w:color="auto"/>
                <w:left w:val="none" w:sz="0" w:space="0" w:color="auto"/>
                <w:bottom w:val="none" w:sz="0" w:space="0" w:color="auto"/>
                <w:right w:val="none" w:sz="0" w:space="0" w:color="auto"/>
              </w:divBdr>
            </w:div>
          </w:divsChild>
        </w:div>
        <w:div w:id="19360611">
          <w:marLeft w:val="0"/>
          <w:marRight w:val="0"/>
          <w:marTop w:val="0"/>
          <w:marBottom w:val="300"/>
          <w:divBdr>
            <w:top w:val="none" w:sz="0" w:space="0" w:color="auto"/>
            <w:left w:val="none" w:sz="0" w:space="0" w:color="auto"/>
            <w:bottom w:val="none" w:sz="0" w:space="0" w:color="auto"/>
            <w:right w:val="none" w:sz="0" w:space="0" w:color="auto"/>
          </w:divBdr>
          <w:divsChild>
            <w:div w:id="19967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2953606">
      <w:bodyDiv w:val="1"/>
      <w:marLeft w:val="0"/>
      <w:marRight w:val="0"/>
      <w:marTop w:val="0"/>
      <w:marBottom w:val="0"/>
      <w:divBdr>
        <w:top w:val="none" w:sz="0" w:space="0" w:color="auto"/>
        <w:left w:val="none" w:sz="0" w:space="0" w:color="auto"/>
        <w:bottom w:val="none" w:sz="0" w:space="0" w:color="auto"/>
        <w:right w:val="none" w:sz="0" w:space="0" w:color="auto"/>
      </w:divBdr>
      <w:divsChild>
        <w:div w:id="1058015216">
          <w:marLeft w:val="0"/>
          <w:marRight w:val="0"/>
          <w:marTop w:val="0"/>
          <w:marBottom w:val="0"/>
          <w:divBdr>
            <w:top w:val="none" w:sz="0" w:space="0" w:color="auto"/>
            <w:left w:val="none" w:sz="0" w:space="0" w:color="auto"/>
            <w:bottom w:val="none" w:sz="0" w:space="0" w:color="auto"/>
            <w:right w:val="none" w:sz="0" w:space="0" w:color="auto"/>
          </w:divBdr>
        </w:div>
        <w:div w:id="232735585">
          <w:marLeft w:val="0"/>
          <w:marRight w:val="0"/>
          <w:marTop w:val="150"/>
          <w:marBottom w:val="150"/>
          <w:divBdr>
            <w:top w:val="single" w:sz="6" w:space="4" w:color="D7D7D7"/>
            <w:left w:val="none" w:sz="0" w:space="0" w:color="auto"/>
            <w:bottom w:val="single" w:sz="6" w:space="4" w:color="D7D7D7"/>
            <w:right w:val="none" w:sz="0" w:space="0" w:color="auto"/>
          </w:divBdr>
        </w:div>
        <w:div w:id="1912885238">
          <w:marLeft w:val="0"/>
          <w:marRight w:val="0"/>
          <w:marTop w:val="0"/>
          <w:marBottom w:val="375"/>
          <w:divBdr>
            <w:top w:val="none" w:sz="0" w:space="0" w:color="auto"/>
            <w:left w:val="none" w:sz="0" w:space="0" w:color="auto"/>
            <w:bottom w:val="none" w:sz="0" w:space="0" w:color="auto"/>
            <w:right w:val="none" w:sz="0" w:space="0" w:color="auto"/>
          </w:divBdr>
          <w:divsChild>
            <w:div w:id="2058238809">
              <w:marLeft w:val="0"/>
              <w:marRight w:val="0"/>
              <w:marTop w:val="0"/>
              <w:marBottom w:val="0"/>
              <w:divBdr>
                <w:top w:val="none" w:sz="0" w:space="0" w:color="auto"/>
                <w:left w:val="none" w:sz="0" w:space="0" w:color="auto"/>
                <w:bottom w:val="none" w:sz="0" w:space="0" w:color="auto"/>
                <w:right w:val="none" w:sz="0" w:space="0" w:color="auto"/>
              </w:divBdr>
            </w:div>
          </w:divsChild>
        </w:div>
        <w:div w:id="885991986">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591315">
      <w:bodyDiv w:val="1"/>
      <w:marLeft w:val="0"/>
      <w:marRight w:val="0"/>
      <w:marTop w:val="0"/>
      <w:marBottom w:val="0"/>
      <w:divBdr>
        <w:top w:val="none" w:sz="0" w:space="0" w:color="auto"/>
        <w:left w:val="none" w:sz="0" w:space="0" w:color="auto"/>
        <w:bottom w:val="none" w:sz="0" w:space="0" w:color="auto"/>
        <w:right w:val="none" w:sz="0" w:space="0" w:color="auto"/>
      </w:divBdr>
      <w:divsChild>
        <w:div w:id="1241597236">
          <w:marLeft w:val="0"/>
          <w:marRight w:val="0"/>
          <w:marTop w:val="0"/>
          <w:marBottom w:val="0"/>
          <w:divBdr>
            <w:top w:val="none" w:sz="0" w:space="0" w:color="auto"/>
            <w:left w:val="none" w:sz="0" w:space="0" w:color="auto"/>
            <w:bottom w:val="none" w:sz="0" w:space="0" w:color="auto"/>
            <w:right w:val="none" w:sz="0" w:space="0" w:color="auto"/>
          </w:divBdr>
          <w:divsChild>
            <w:div w:id="43523476">
              <w:marLeft w:val="0"/>
              <w:marRight w:val="0"/>
              <w:marTop w:val="0"/>
              <w:marBottom w:val="0"/>
              <w:divBdr>
                <w:top w:val="none" w:sz="0" w:space="0" w:color="auto"/>
                <w:left w:val="none" w:sz="0" w:space="0" w:color="auto"/>
                <w:bottom w:val="none" w:sz="0" w:space="0" w:color="auto"/>
                <w:right w:val="none" w:sz="0" w:space="0" w:color="auto"/>
              </w:divBdr>
              <w:divsChild>
                <w:div w:id="830171377">
                  <w:marLeft w:val="0"/>
                  <w:marRight w:val="0"/>
                  <w:marTop w:val="0"/>
                  <w:marBottom w:val="0"/>
                  <w:divBdr>
                    <w:top w:val="none" w:sz="0" w:space="0" w:color="auto"/>
                    <w:left w:val="none" w:sz="0" w:space="0" w:color="auto"/>
                    <w:bottom w:val="none" w:sz="0" w:space="0" w:color="auto"/>
                    <w:right w:val="none" w:sz="0" w:space="0" w:color="auto"/>
                  </w:divBdr>
                  <w:divsChild>
                    <w:div w:id="727994622">
                      <w:marLeft w:val="0"/>
                      <w:marRight w:val="0"/>
                      <w:marTop w:val="0"/>
                      <w:marBottom w:val="0"/>
                      <w:divBdr>
                        <w:top w:val="none" w:sz="0" w:space="0" w:color="auto"/>
                        <w:left w:val="none" w:sz="0" w:space="0" w:color="auto"/>
                        <w:bottom w:val="none" w:sz="0" w:space="0" w:color="auto"/>
                        <w:right w:val="none" w:sz="0" w:space="0" w:color="auto"/>
                      </w:divBdr>
                      <w:divsChild>
                        <w:div w:id="708454003">
                          <w:marLeft w:val="0"/>
                          <w:marRight w:val="0"/>
                          <w:marTop w:val="0"/>
                          <w:marBottom w:val="0"/>
                          <w:divBdr>
                            <w:top w:val="none" w:sz="0" w:space="0" w:color="auto"/>
                            <w:left w:val="none" w:sz="0" w:space="0" w:color="auto"/>
                            <w:bottom w:val="none" w:sz="0" w:space="0" w:color="auto"/>
                            <w:right w:val="none" w:sz="0" w:space="0" w:color="auto"/>
                          </w:divBdr>
                          <w:divsChild>
                            <w:div w:id="1815370927">
                              <w:marLeft w:val="0"/>
                              <w:marRight w:val="0"/>
                              <w:marTop w:val="0"/>
                              <w:marBottom w:val="0"/>
                              <w:divBdr>
                                <w:top w:val="none" w:sz="0" w:space="0" w:color="auto"/>
                                <w:left w:val="none" w:sz="0" w:space="0" w:color="auto"/>
                                <w:bottom w:val="none" w:sz="0" w:space="0" w:color="auto"/>
                                <w:right w:val="none" w:sz="0" w:space="0" w:color="auto"/>
                              </w:divBdr>
                            </w:div>
                            <w:div w:id="1211503255">
                              <w:marLeft w:val="0"/>
                              <w:marRight w:val="0"/>
                              <w:marTop w:val="15"/>
                              <w:marBottom w:val="0"/>
                              <w:divBdr>
                                <w:top w:val="none" w:sz="0" w:space="0" w:color="auto"/>
                                <w:left w:val="none" w:sz="0" w:space="0" w:color="auto"/>
                                <w:bottom w:val="none" w:sz="0" w:space="0" w:color="auto"/>
                                <w:right w:val="none" w:sz="0" w:space="0" w:color="auto"/>
                              </w:divBdr>
                              <w:divsChild>
                                <w:div w:id="1435438251">
                                  <w:marLeft w:val="0"/>
                                  <w:marRight w:val="0"/>
                                  <w:marTop w:val="0"/>
                                  <w:marBottom w:val="0"/>
                                  <w:divBdr>
                                    <w:top w:val="none" w:sz="0" w:space="0" w:color="auto"/>
                                    <w:left w:val="none" w:sz="0" w:space="0" w:color="auto"/>
                                    <w:bottom w:val="none" w:sz="0" w:space="0" w:color="auto"/>
                                    <w:right w:val="none" w:sz="0" w:space="0" w:color="auto"/>
                                  </w:divBdr>
                                </w:div>
                                <w:div w:id="191965201">
                                  <w:marLeft w:val="0"/>
                                  <w:marRight w:val="0"/>
                                  <w:marTop w:val="0"/>
                                  <w:marBottom w:val="0"/>
                                  <w:divBdr>
                                    <w:top w:val="none" w:sz="0" w:space="0" w:color="auto"/>
                                    <w:left w:val="none" w:sz="0" w:space="0" w:color="auto"/>
                                    <w:bottom w:val="none" w:sz="0" w:space="0" w:color="auto"/>
                                    <w:right w:val="none" w:sz="0" w:space="0" w:color="auto"/>
                                  </w:divBdr>
                                </w:div>
                                <w:div w:id="395738484">
                                  <w:marLeft w:val="0"/>
                                  <w:marRight w:val="0"/>
                                  <w:marTop w:val="0"/>
                                  <w:marBottom w:val="0"/>
                                  <w:divBdr>
                                    <w:top w:val="none" w:sz="0" w:space="0" w:color="auto"/>
                                    <w:left w:val="none" w:sz="0" w:space="0" w:color="auto"/>
                                    <w:bottom w:val="none" w:sz="0" w:space="0" w:color="auto"/>
                                    <w:right w:val="none" w:sz="0" w:space="0" w:color="auto"/>
                                  </w:divBdr>
                                </w:div>
                                <w:div w:id="20398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988315">
          <w:marLeft w:val="0"/>
          <w:marRight w:val="0"/>
          <w:marTop w:val="0"/>
          <w:marBottom w:val="0"/>
          <w:divBdr>
            <w:top w:val="none" w:sz="0" w:space="0" w:color="auto"/>
            <w:left w:val="none" w:sz="0" w:space="0" w:color="auto"/>
            <w:bottom w:val="none" w:sz="0" w:space="0" w:color="auto"/>
            <w:right w:val="none" w:sz="0" w:space="0" w:color="auto"/>
          </w:divBdr>
          <w:divsChild>
            <w:div w:id="978341234">
              <w:marLeft w:val="0"/>
              <w:marRight w:val="0"/>
              <w:marTop w:val="0"/>
              <w:marBottom w:val="0"/>
              <w:divBdr>
                <w:top w:val="none" w:sz="0" w:space="0" w:color="auto"/>
                <w:left w:val="none" w:sz="0" w:space="0" w:color="auto"/>
                <w:bottom w:val="none" w:sz="0" w:space="0" w:color="auto"/>
                <w:right w:val="none" w:sz="0" w:space="0" w:color="auto"/>
              </w:divBdr>
              <w:divsChild>
                <w:div w:id="1458640840">
                  <w:marLeft w:val="0"/>
                  <w:marRight w:val="0"/>
                  <w:marTop w:val="0"/>
                  <w:marBottom w:val="0"/>
                  <w:divBdr>
                    <w:top w:val="none" w:sz="0" w:space="0" w:color="auto"/>
                    <w:left w:val="none" w:sz="0" w:space="0" w:color="auto"/>
                    <w:bottom w:val="none" w:sz="0" w:space="0" w:color="auto"/>
                    <w:right w:val="none" w:sz="0" w:space="0" w:color="auto"/>
                  </w:divBdr>
                  <w:divsChild>
                    <w:div w:id="120345114">
                      <w:marLeft w:val="0"/>
                      <w:marRight w:val="0"/>
                      <w:marTop w:val="0"/>
                      <w:marBottom w:val="0"/>
                      <w:divBdr>
                        <w:top w:val="none" w:sz="0" w:space="0" w:color="auto"/>
                        <w:left w:val="none" w:sz="0" w:space="0" w:color="auto"/>
                        <w:bottom w:val="none" w:sz="0" w:space="0" w:color="auto"/>
                        <w:right w:val="none" w:sz="0" w:space="0" w:color="auto"/>
                      </w:divBdr>
                    </w:div>
                  </w:divsChild>
                </w:div>
                <w:div w:id="157842531">
                  <w:marLeft w:val="0"/>
                  <w:marRight w:val="0"/>
                  <w:marTop w:val="0"/>
                  <w:marBottom w:val="0"/>
                  <w:divBdr>
                    <w:top w:val="none" w:sz="0" w:space="0" w:color="auto"/>
                    <w:left w:val="none" w:sz="0" w:space="0" w:color="auto"/>
                    <w:bottom w:val="none" w:sz="0" w:space="0" w:color="auto"/>
                    <w:right w:val="none" w:sz="0" w:space="0" w:color="auto"/>
                  </w:divBdr>
                  <w:divsChild>
                    <w:div w:id="262762858">
                      <w:marLeft w:val="0"/>
                      <w:marRight w:val="0"/>
                      <w:marTop w:val="0"/>
                      <w:marBottom w:val="0"/>
                      <w:divBdr>
                        <w:top w:val="none" w:sz="0" w:space="0" w:color="auto"/>
                        <w:left w:val="none" w:sz="0" w:space="0" w:color="auto"/>
                        <w:bottom w:val="none" w:sz="0" w:space="0" w:color="auto"/>
                        <w:right w:val="none" w:sz="0" w:space="0" w:color="auto"/>
                      </w:divBdr>
                      <w:divsChild>
                        <w:div w:id="210002454">
                          <w:marLeft w:val="0"/>
                          <w:marRight w:val="0"/>
                          <w:marTop w:val="0"/>
                          <w:marBottom w:val="0"/>
                          <w:divBdr>
                            <w:top w:val="none" w:sz="0" w:space="0" w:color="auto"/>
                            <w:left w:val="none" w:sz="0" w:space="0" w:color="auto"/>
                            <w:bottom w:val="none" w:sz="0" w:space="0" w:color="auto"/>
                            <w:right w:val="none" w:sz="0" w:space="0" w:color="auto"/>
                          </w:divBdr>
                          <w:divsChild>
                            <w:div w:id="345988929">
                              <w:marLeft w:val="0"/>
                              <w:marRight w:val="0"/>
                              <w:marTop w:val="0"/>
                              <w:marBottom w:val="0"/>
                              <w:divBdr>
                                <w:top w:val="none" w:sz="0" w:space="0" w:color="auto"/>
                                <w:left w:val="none" w:sz="0" w:space="0" w:color="auto"/>
                                <w:bottom w:val="none" w:sz="0" w:space="0" w:color="auto"/>
                                <w:right w:val="none" w:sz="0" w:space="0" w:color="auto"/>
                              </w:divBdr>
                            </w:div>
                            <w:div w:id="1990397094">
                              <w:marLeft w:val="0"/>
                              <w:marRight w:val="0"/>
                              <w:marTop w:val="0"/>
                              <w:marBottom w:val="0"/>
                              <w:divBdr>
                                <w:top w:val="none" w:sz="0" w:space="0" w:color="auto"/>
                                <w:left w:val="none" w:sz="0" w:space="0" w:color="auto"/>
                                <w:bottom w:val="none" w:sz="0" w:space="0" w:color="auto"/>
                                <w:right w:val="none" w:sz="0" w:space="0" w:color="auto"/>
                              </w:divBdr>
                            </w:div>
                            <w:div w:id="1313219550">
                              <w:marLeft w:val="0"/>
                              <w:marRight w:val="0"/>
                              <w:marTop w:val="0"/>
                              <w:marBottom w:val="0"/>
                              <w:divBdr>
                                <w:top w:val="none" w:sz="0" w:space="0" w:color="auto"/>
                                <w:left w:val="none" w:sz="0" w:space="0" w:color="auto"/>
                                <w:bottom w:val="none" w:sz="0" w:space="0" w:color="auto"/>
                                <w:right w:val="none" w:sz="0" w:space="0" w:color="auto"/>
                              </w:divBdr>
                            </w:div>
                            <w:div w:id="155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6387">
                  <w:marLeft w:val="0"/>
                  <w:marRight w:val="0"/>
                  <w:marTop w:val="0"/>
                  <w:marBottom w:val="0"/>
                  <w:divBdr>
                    <w:top w:val="none" w:sz="0" w:space="0" w:color="auto"/>
                    <w:left w:val="none" w:sz="0" w:space="0" w:color="auto"/>
                    <w:bottom w:val="none" w:sz="0" w:space="0" w:color="auto"/>
                    <w:right w:val="none" w:sz="0" w:space="0" w:color="auto"/>
                  </w:divBdr>
                  <w:divsChild>
                    <w:div w:id="653409542">
                      <w:marLeft w:val="0"/>
                      <w:marRight w:val="0"/>
                      <w:marTop w:val="0"/>
                      <w:marBottom w:val="0"/>
                      <w:divBdr>
                        <w:top w:val="none" w:sz="0" w:space="0" w:color="auto"/>
                        <w:left w:val="none" w:sz="0" w:space="0" w:color="auto"/>
                        <w:bottom w:val="none" w:sz="0" w:space="0" w:color="auto"/>
                        <w:right w:val="none" w:sz="0" w:space="0" w:color="auto"/>
                      </w:divBdr>
                      <w:divsChild>
                        <w:div w:id="460222680">
                          <w:marLeft w:val="0"/>
                          <w:marRight w:val="0"/>
                          <w:marTop w:val="0"/>
                          <w:marBottom w:val="0"/>
                          <w:divBdr>
                            <w:top w:val="none" w:sz="0" w:space="0" w:color="auto"/>
                            <w:left w:val="none" w:sz="0" w:space="0" w:color="auto"/>
                            <w:bottom w:val="none" w:sz="0" w:space="0" w:color="auto"/>
                            <w:right w:val="none" w:sz="0" w:space="0" w:color="auto"/>
                          </w:divBdr>
                          <w:divsChild>
                            <w:div w:id="2144030857">
                              <w:marLeft w:val="0"/>
                              <w:marRight w:val="0"/>
                              <w:marTop w:val="0"/>
                              <w:marBottom w:val="0"/>
                              <w:divBdr>
                                <w:top w:val="none" w:sz="0" w:space="0" w:color="auto"/>
                                <w:left w:val="none" w:sz="0" w:space="0" w:color="auto"/>
                                <w:bottom w:val="none" w:sz="0" w:space="0" w:color="auto"/>
                                <w:right w:val="none" w:sz="0" w:space="0" w:color="auto"/>
                              </w:divBdr>
                              <w:divsChild>
                                <w:div w:id="501623390">
                                  <w:marLeft w:val="0"/>
                                  <w:marRight w:val="0"/>
                                  <w:marTop w:val="0"/>
                                  <w:marBottom w:val="0"/>
                                  <w:divBdr>
                                    <w:top w:val="none" w:sz="0" w:space="0" w:color="auto"/>
                                    <w:left w:val="none" w:sz="0" w:space="0" w:color="auto"/>
                                    <w:bottom w:val="none" w:sz="0" w:space="0" w:color="auto"/>
                                    <w:right w:val="none" w:sz="0" w:space="0" w:color="auto"/>
                                  </w:divBdr>
                                  <w:divsChild>
                                    <w:div w:id="562524118">
                                      <w:marLeft w:val="0"/>
                                      <w:marRight w:val="0"/>
                                      <w:marTop w:val="0"/>
                                      <w:marBottom w:val="0"/>
                                      <w:divBdr>
                                        <w:top w:val="none" w:sz="0" w:space="0" w:color="auto"/>
                                        <w:left w:val="none" w:sz="0" w:space="0" w:color="auto"/>
                                        <w:bottom w:val="none" w:sz="0" w:space="0" w:color="auto"/>
                                        <w:right w:val="none" w:sz="0" w:space="0" w:color="auto"/>
                                      </w:divBdr>
                                      <w:divsChild>
                                        <w:div w:id="808323807">
                                          <w:marLeft w:val="0"/>
                                          <w:marRight w:val="0"/>
                                          <w:marTop w:val="0"/>
                                          <w:marBottom w:val="0"/>
                                          <w:divBdr>
                                            <w:top w:val="dotted" w:sz="12" w:space="0" w:color="D1D3D4"/>
                                            <w:left w:val="none" w:sz="0" w:space="0" w:color="auto"/>
                                            <w:bottom w:val="dotted" w:sz="12" w:space="0" w:color="D1D3D4"/>
                                            <w:right w:val="none" w:sz="0" w:space="0" w:color="auto"/>
                                          </w:divBdr>
                                          <w:divsChild>
                                            <w:div w:id="980573764">
                                              <w:marLeft w:val="-30"/>
                                              <w:marRight w:val="0"/>
                                              <w:marTop w:val="0"/>
                                              <w:marBottom w:val="0"/>
                                              <w:divBdr>
                                                <w:top w:val="none" w:sz="0" w:space="0" w:color="auto"/>
                                                <w:left w:val="none" w:sz="0" w:space="0" w:color="auto"/>
                                                <w:bottom w:val="none" w:sz="0" w:space="0" w:color="auto"/>
                                                <w:right w:val="none" w:sz="0" w:space="0" w:color="auto"/>
                                              </w:divBdr>
                                            </w:div>
                                            <w:div w:id="1768649297">
                                              <w:marLeft w:val="-30"/>
                                              <w:marRight w:val="0"/>
                                              <w:marTop w:val="0"/>
                                              <w:marBottom w:val="0"/>
                                              <w:divBdr>
                                                <w:top w:val="none" w:sz="0" w:space="0" w:color="auto"/>
                                                <w:left w:val="none" w:sz="0" w:space="0" w:color="auto"/>
                                                <w:bottom w:val="none" w:sz="0" w:space="0" w:color="auto"/>
                                                <w:right w:val="none" w:sz="0" w:space="0" w:color="auto"/>
                                              </w:divBdr>
                                            </w:div>
                                            <w:div w:id="10970192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61880">
                              <w:marLeft w:val="0"/>
                              <w:marRight w:val="0"/>
                              <w:marTop w:val="0"/>
                              <w:marBottom w:val="0"/>
                              <w:divBdr>
                                <w:top w:val="none" w:sz="0" w:space="0" w:color="auto"/>
                                <w:left w:val="none" w:sz="0" w:space="0" w:color="auto"/>
                                <w:bottom w:val="none" w:sz="0" w:space="0" w:color="auto"/>
                                <w:right w:val="none" w:sz="0" w:space="0" w:color="auto"/>
                              </w:divBdr>
                              <w:divsChild>
                                <w:div w:id="1433479723">
                                  <w:marLeft w:val="0"/>
                                  <w:marRight w:val="0"/>
                                  <w:marTop w:val="0"/>
                                  <w:marBottom w:val="0"/>
                                  <w:divBdr>
                                    <w:top w:val="none" w:sz="0" w:space="0" w:color="auto"/>
                                    <w:left w:val="none" w:sz="0" w:space="0" w:color="auto"/>
                                    <w:bottom w:val="none" w:sz="0" w:space="0" w:color="auto"/>
                                    <w:right w:val="none" w:sz="0" w:space="0" w:color="auto"/>
                                  </w:divBdr>
                                  <w:divsChild>
                                    <w:div w:id="2030912138">
                                      <w:marLeft w:val="0"/>
                                      <w:marRight w:val="0"/>
                                      <w:marTop w:val="0"/>
                                      <w:marBottom w:val="0"/>
                                      <w:divBdr>
                                        <w:top w:val="none" w:sz="0" w:space="0" w:color="auto"/>
                                        <w:left w:val="none" w:sz="0" w:space="0" w:color="auto"/>
                                        <w:bottom w:val="none" w:sz="0" w:space="0" w:color="auto"/>
                                        <w:right w:val="none" w:sz="0" w:space="0" w:color="auto"/>
                                      </w:divBdr>
                                      <w:divsChild>
                                        <w:div w:id="1328552142">
                                          <w:marLeft w:val="0"/>
                                          <w:marRight w:val="0"/>
                                          <w:marTop w:val="0"/>
                                          <w:marBottom w:val="0"/>
                                          <w:divBdr>
                                            <w:top w:val="none" w:sz="0" w:space="0" w:color="auto"/>
                                            <w:left w:val="none" w:sz="0" w:space="0" w:color="auto"/>
                                            <w:bottom w:val="none" w:sz="0" w:space="0" w:color="auto"/>
                                            <w:right w:val="none" w:sz="0" w:space="0" w:color="auto"/>
                                          </w:divBdr>
                                          <w:divsChild>
                                            <w:div w:id="1461190805">
                                              <w:marLeft w:val="0"/>
                                              <w:marRight w:val="0"/>
                                              <w:marTop w:val="0"/>
                                              <w:marBottom w:val="0"/>
                                              <w:divBdr>
                                                <w:top w:val="none" w:sz="0" w:space="0" w:color="auto"/>
                                                <w:left w:val="none" w:sz="0" w:space="0" w:color="auto"/>
                                                <w:bottom w:val="none" w:sz="0" w:space="0" w:color="auto"/>
                                                <w:right w:val="none" w:sz="0" w:space="0" w:color="auto"/>
                                              </w:divBdr>
                                              <w:divsChild>
                                                <w:div w:id="1541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74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7439789">
                              <w:marLeft w:val="0"/>
                              <w:marRight w:val="0"/>
                              <w:marTop w:val="0"/>
                              <w:marBottom w:val="0"/>
                              <w:divBdr>
                                <w:top w:val="none" w:sz="0" w:space="0" w:color="auto"/>
                                <w:left w:val="none" w:sz="0" w:space="0" w:color="auto"/>
                                <w:bottom w:val="none" w:sz="0" w:space="0" w:color="auto"/>
                                <w:right w:val="none" w:sz="0" w:space="0" w:color="auto"/>
                              </w:divBdr>
                              <w:divsChild>
                                <w:div w:id="687679130">
                                  <w:marLeft w:val="0"/>
                                  <w:marRight w:val="0"/>
                                  <w:marTop w:val="0"/>
                                  <w:marBottom w:val="0"/>
                                  <w:divBdr>
                                    <w:top w:val="none" w:sz="0" w:space="0" w:color="auto"/>
                                    <w:left w:val="none" w:sz="0" w:space="0" w:color="auto"/>
                                    <w:bottom w:val="none" w:sz="0" w:space="0" w:color="auto"/>
                                    <w:right w:val="none" w:sz="0" w:space="0" w:color="auto"/>
                                  </w:divBdr>
                                  <w:divsChild>
                                    <w:div w:id="17666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44306">
                              <w:marLeft w:val="0"/>
                              <w:marRight w:val="0"/>
                              <w:marTop w:val="0"/>
                              <w:marBottom w:val="0"/>
                              <w:divBdr>
                                <w:top w:val="none" w:sz="0" w:space="0" w:color="auto"/>
                                <w:left w:val="none" w:sz="0" w:space="0" w:color="auto"/>
                                <w:bottom w:val="none" w:sz="0" w:space="0" w:color="auto"/>
                                <w:right w:val="none" w:sz="0" w:space="0" w:color="auto"/>
                              </w:divBdr>
                              <w:divsChild>
                                <w:div w:id="1207450468">
                                  <w:marLeft w:val="0"/>
                                  <w:marRight w:val="0"/>
                                  <w:marTop w:val="0"/>
                                  <w:marBottom w:val="0"/>
                                  <w:divBdr>
                                    <w:top w:val="none" w:sz="0" w:space="0" w:color="auto"/>
                                    <w:left w:val="none" w:sz="0" w:space="0" w:color="auto"/>
                                    <w:bottom w:val="none" w:sz="0" w:space="0" w:color="auto"/>
                                    <w:right w:val="none" w:sz="0" w:space="0" w:color="auto"/>
                                  </w:divBdr>
                                  <w:divsChild>
                                    <w:div w:id="7929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4362108">
      <w:bodyDiv w:val="1"/>
      <w:marLeft w:val="0"/>
      <w:marRight w:val="0"/>
      <w:marTop w:val="0"/>
      <w:marBottom w:val="0"/>
      <w:divBdr>
        <w:top w:val="none" w:sz="0" w:space="0" w:color="auto"/>
        <w:left w:val="none" w:sz="0" w:space="0" w:color="auto"/>
        <w:bottom w:val="none" w:sz="0" w:space="0" w:color="auto"/>
        <w:right w:val="none" w:sz="0" w:space="0" w:color="auto"/>
      </w:divBdr>
      <w:divsChild>
        <w:div w:id="186397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19294397">
      <w:bodyDiv w:val="1"/>
      <w:marLeft w:val="0"/>
      <w:marRight w:val="0"/>
      <w:marTop w:val="0"/>
      <w:marBottom w:val="0"/>
      <w:divBdr>
        <w:top w:val="none" w:sz="0" w:space="0" w:color="auto"/>
        <w:left w:val="none" w:sz="0" w:space="0" w:color="auto"/>
        <w:bottom w:val="none" w:sz="0" w:space="0" w:color="auto"/>
        <w:right w:val="none" w:sz="0" w:space="0" w:color="auto"/>
      </w:divBdr>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27005757">
      <w:bodyDiv w:val="1"/>
      <w:marLeft w:val="0"/>
      <w:marRight w:val="0"/>
      <w:marTop w:val="0"/>
      <w:marBottom w:val="0"/>
      <w:divBdr>
        <w:top w:val="none" w:sz="0" w:space="0" w:color="auto"/>
        <w:left w:val="none" w:sz="0" w:space="0" w:color="auto"/>
        <w:bottom w:val="none" w:sz="0" w:space="0" w:color="auto"/>
        <w:right w:val="none" w:sz="0" w:space="0" w:color="auto"/>
      </w:divBdr>
      <w:divsChild>
        <w:div w:id="1192302012">
          <w:marLeft w:val="0"/>
          <w:marRight w:val="0"/>
          <w:marTop w:val="300"/>
          <w:marBottom w:val="0"/>
          <w:divBdr>
            <w:top w:val="none" w:sz="0" w:space="0" w:color="auto"/>
            <w:left w:val="single" w:sz="12" w:space="0" w:color="005EB8"/>
            <w:bottom w:val="none" w:sz="0" w:space="0" w:color="auto"/>
            <w:right w:val="none" w:sz="0" w:space="0" w:color="auto"/>
          </w:divBdr>
          <w:divsChild>
            <w:div w:id="314263812">
              <w:marLeft w:val="0"/>
              <w:marRight w:val="0"/>
              <w:marTop w:val="0"/>
              <w:marBottom w:val="0"/>
              <w:divBdr>
                <w:top w:val="none" w:sz="0" w:space="0" w:color="auto"/>
                <w:left w:val="none" w:sz="0" w:space="0" w:color="auto"/>
                <w:bottom w:val="none" w:sz="0" w:space="0" w:color="auto"/>
                <w:right w:val="none" w:sz="0" w:space="0" w:color="auto"/>
              </w:divBdr>
              <w:divsChild>
                <w:div w:id="1817993463">
                  <w:marLeft w:val="0"/>
                  <w:marRight w:val="0"/>
                  <w:marTop w:val="0"/>
                  <w:marBottom w:val="0"/>
                  <w:divBdr>
                    <w:top w:val="none" w:sz="0" w:space="0" w:color="auto"/>
                    <w:left w:val="none" w:sz="0" w:space="0" w:color="auto"/>
                    <w:bottom w:val="none" w:sz="0" w:space="0" w:color="auto"/>
                    <w:right w:val="none" w:sz="0" w:space="0" w:color="auto"/>
                  </w:divBdr>
                  <w:divsChild>
                    <w:div w:id="439102896">
                      <w:marLeft w:val="0"/>
                      <w:marRight w:val="0"/>
                      <w:marTop w:val="0"/>
                      <w:marBottom w:val="0"/>
                      <w:divBdr>
                        <w:top w:val="none" w:sz="0" w:space="0" w:color="auto"/>
                        <w:left w:val="none" w:sz="0" w:space="0" w:color="auto"/>
                        <w:bottom w:val="none" w:sz="0" w:space="0" w:color="auto"/>
                        <w:right w:val="none" w:sz="0" w:space="0" w:color="auto"/>
                      </w:divBdr>
                    </w:div>
                    <w:div w:id="1192762136">
                      <w:marLeft w:val="0"/>
                      <w:marRight w:val="0"/>
                      <w:marTop w:val="0"/>
                      <w:marBottom w:val="0"/>
                      <w:divBdr>
                        <w:top w:val="none" w:sz="0" w:space="0" w:color="auto"/>
                        <w:left w:val="none" w:sz="0" w:space="0" w:color="auto"/>
                        <w:bottom w:val="none" w:sz="0" w:space="0" w:color="auto"/>
                        <w:right w:val="none" w:sz="0" w:space="0" w:color="auto"/>
                      </w:divBdr>
                    </w:div>
                    <w:div w:id="1935896854">
                      <w:marLeft w:val="0"/>
                      <w:marRight w:val="0"/>
                      <w:marTop w:val="0"/>
                      <w:marBottom w:val="0"/>
                      <w:divBdr>
                        <w:top w:val="none" w:sz="0" w:space="0" w:color="auto"/>
                        <w:left w:val="none" w:sz="0" w:space="0" w:color="auto"/>
                        <w:bottom w:val="none" w:sz="0" w:space="0" w:color="auto"/>
                        <w:right w:val="none" w:sz="0" w:space="0" w:color="auto"/>
                      </w:divBdr>
                    </w:div>
                    <w:div w:id="130641325">
                      <w:marLeft w:val="0"/>
                      <w:marRight w:val="0"/>
                      <w:marTop w:val="0"/>
                      <w:marBottom w:val="0"/>
                      <w:divBdr>
                        <w:top w:val="none" w:sz="0" w:space="0" w:color="auto"/>
                        <w:left w:val="none" w:sz="0" w:space="0" w:color="auto"/>
                        <w:bottom w:val="none" w:sz="0" w:space="0" w:color="auto"/>
                        <w:right w:val="none" w:sz="0" w:space="0" w:color="auto"/>
                      </w:divBdr>
                    </w:div>
                    <w:div w:id="941843813">
                      <w:marLeft w:val="0"/>
                      <w:marRight w:val="0"/>
                      <w:marTop w:val="0"/>
                      <w:marBottom w:val="0"/>
                      <w:divBdr>
                        <w:top w:val="none" w:sz="0" w:space="0" w:color="auto"/>
                        <w:left w:val="none" w:sz="0" w:space="0" w:color="auto"/>
                        <w:bottom w:val="none" w:sz="0" w:space="0" w:color="auto"/>
                        <w:right w:val="none" w:sz="0" w:space="0" w:color="auto"/>
                      </w:divBdr>
                    </w:div>
                    <w:div w:id="126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6048">
          <w:marLeft w:val="0"/>
          <w:marRight w:val="0"/>
          <w:marTop w:val="300"/>
          <w:marBottom w:val="0"/>
          <w:divBdr>
            <w:top w:val="none" w:sz="0" w:space="0" w:color="auto"/>
            <w:left w:val="single" w:sz="12" w:space="0" w:color="005EB8"/>
            <w:bottom w:val="none" w:sz="0" w:space="0" w:color="auto"/>
            <w:right w:val="none" w:sz="0" w:space="0" w:color="auto"/>
          </w:divBdr>
          <w:divsChild>
            <w:div w:id="671176940">
              <w:marLeft w:val="0"/>
              <w:marRight w:val="0"/>
              <w:marTop w:val="0"/>
              <w:marBottom w:val="0"/>
              <w:divBdr>
                <w:top w:val="none" w:sz="0" w:space="0" w:color="auto"/>
                <w:left w:val="none" w:sz="0" w:space="0" w:color="auto"/>
                <w:bottom w:val="none" w:sz="0" w:space="0" w:color="auto"/>
                <w:right w:val="none" w:sz="0" w:space="0" w:color="auto"/>
              </w:divBdr>
              <w:divsChild>
                <w:div w:id="228544438">
                  <w:marLeft w:val="0"/>
                  <w:marRight w:val="0"/>
                  <w:marTop w:val="0"/>
                  <w:marBottom w:val="0"/>
                  <w:divBdr>
                    <w:top w:val="none" w:sz="0" w:space="0" w:color="auto"/>
                    <w:left w:val="none" w:sz="0" w:space="0" w:color="auto"/>
                    <w:bottom w:val="none" w:sz="0" w:space="0" w:color="auto"/>
                    <w:right w:val="none" w:sz="0" w:space="0" w:color="auto"/>
                  </w:divBdr>
                  <w:divsChild>
                    <w:div w:id="1660234908">
                      <w:marLeft w:val="0"/>
                      <w:marRight w:val="0"/>
                      <w:marTop w:val="0"/>
                      <w:marBottom w:val="0"/>
                      <w:divBdr>
                        <w:top w:val="none" w:sz="0" w:space="0" w:color="auto"/>
                        <w:left w:val="none" w:sz="0" w:space="0" w:color="auto"/>
                        <w:bottom w:val="none" w:sz="0" w:space="0" w:color="auto"/>
                        <w:right w:val="none" w:sz="0" w:space="0" w:color="auto"/>
                      </w:divBdr>
                    </w:div>
                    <w:div w:id="1900507495">
                      <w:marLeft w:val="0"/>
                      <w:marRight w:val="0"/>
                      <w:marTop w:val="0"/>
                      <w:marBottom w:val="0"/>
                      <w:divBdr>
                        <w:top w:val="none" w:sz="0" w:space="0" w:color="auto"/>
                        <w:left w:val="none" w:sz="0" w:space="0" w:color="auto"/>
                        <w:bottom w:val="none" w:sz="0" w:space="0" w:color="auto"/>
                        <w:right w:val="none" w:sz="0" w:space="0" w:color="auto"/>
                      </w:divBdr>
                    </w:div>
                    <w:div w:id="918372582">
                      <w:marLeft w:val="0"/>
                      <w:marRight w:val="0"/>
                      <w:marTop w:val="0"/>
                      <w:marBottom w:val="0"/>
                      <w:divBdr>
                        <w:top w:val="none" w:sz="0" w:space="0" w:color="auto"/>
                        <w:left w:val="none" w:sz="0" w:space="0" w:color="auto"/>
                        <w:bottom w:val="none" w:sz="0" w:space="0" w:color="auto"/>
                        <w:right w:val="none" w:sz="0" w:space="0" w:color="auto"/>
                      </w:divBdr>
                    </w:div>
                    <w:div w:id="1468011554">
                      <w:marLeft w:val="0"/>
                      <w:marRight w:val="0"/>
                      <w:marTop w:val="0"/>
                      <w:marBottom w:val="0"/>
                      <w:divBdr>
                        <w:top w:val="none" w:sz="0" w:space="0" w:color="auto"/>
                        <w:left w:val="none" w:sz="0" w:space="0" w:color="auto"/>
                        <w:bottom w:val="none" w:sz="0" w:space="0" w:color="auto"/>
                        <w:right w:val="none" w:sz="0" w:space="0" w:color="auto"/>
                      </w:divBdr>
                    </w:div>
                    <w:div w:id="1633169055">
                      <w:marLeft w:val="0"/>
                      <w:marRight w:val="0"/>
                      <w:marTop w:val="0"/>
                      <w:marBottom w:val="0"/>
                      <w:divBdr>
                        <w:top w:val="none" w:sz="0" w:space="0" w:color="auto"/>
                        <w:left w:val="none" w:sz="0" w:space="0" w:color="auto"/>
                        <w:bottom w:val="none" w:sz="0" w:space="0" w:color="auto"/>
                        <w:right w:val="none" w:sz="0" w:space="0" w:color="auto"/>
                      </w:divBdr>
                    </w:div>
                    <w:div w:id="5833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60939">
          <w:marLeft w:val="0"/>
          <w:marRight w:val="0"/>
          <w:marTop w:val="300"/>
          <w:marBottom w:val="0"/>
          <w:divBdr>
            <w:top w:val="none" w:sz="0" w:space="0" w:color="auto"/>
            <w:left w:val="single" w:sz="12" w:space="0" w:color="005EB8"/>
            <w:bottom w:val="none" w:sz="0" w:space="0" w:color="auto"/>
            <w:right w:val="none" w:sz="0" w:space="0" w:color="auto"/>
          </w:divBdr>
          <w:divsChild>
            <w:div w:id="1386180941">
              <w:marLeft w:val="0"/>
              <w:marRight w:val="0"/>
              <w:marTop w:val="0"/>
              <w:marBottom w:val="0"/>
              <w:divBdr>
                <w:top w:val="none" w:sz="0" w:space="0" w:color="auto"/>
                <w:left w:val="none" w:sz="0" w:space="0" w:color="auto"/>
                <w:bottom w:val="none" w:sz="0" w:space="0" w:color="auto"/>
                <w:right w:val="none" w:sz="0" w:space="0" w:color="auto"/>
              </w:divBdr>
              <w:divsChild>
                <w:div w:id="1967391169">
                  <w:marLeft w:val="0"/>
                  <w:marRight w:val="0"/>
                  <w:marTop w:val="0"/>
                  <w:marBottom w:val="0"/>
                  <w:divBdr>
                    <w:top w:val="none" w:sz="0" w:space="0" w:color="auto"/>
                    <w:left w:val="none" w:sz="0" w:space="0" w:color="auto"/>
                    <w:bottom w:val="none" w:sz="0" w:space="0" w:color="auto"/>
                    <w:right w:val="none" w:sz="0" w:space="0" w:color="auto"/>
                  </w:divBdr>
                  <w:divsChild>
                    <w:div w:id="1267537315">
                      <w:marLeft w:val="0"/>
                      <w:marRight w:val="0"/>
                      <w:marTop w:val="0"/>
                      <w:marBottom w:val="0"/>
                      <w:divBdr>
                        <w:top w:val="none" w:sz="0" w:space="0" w:color="auto"/>
                        <w:left w:val="none" w:sz="0" w:space="0" w:color="auto"/>
                        <w:bottom w:val="none" w:sz="0" w:space="0" w:color="auto"/>
                        <w:right w:val="none" w:sz="0" w:space="0" w:color="auto"/>
                      </w:divBdr>
                    </w:div>
                    <w:div w:id="287245217">
                      <w:marLeft w:val="0"/>
                      <w:marRight w:val="0"/>
                      <w:marTop w:val="0"/>
                      <w:marBottom w:val="0"/>
                      <w:divBdr>
                        <w:top w:val="none" w:sz="0" w:space="0" w:color="auto"/>
                        <w:left w:val="none" w:sz="0" w:space="0" w:color="auto"/>
                        <w:bottom w:val="none" w:sz="0" w:space="0" w:color="auto"/>
                        <w:right w:val="none" w:sz="0" w:space="0" w:color="auto"/>
                      </w:divBdr>
                    </w:div>
                    <w:div w:id="1214806211">
                      <w:marLeft w:val="0"/>
                      <w:marRight w:val="0"/>
                      <w:marTop w:val="0"/>
                      <w:marBottom w:val="0"/>
                      <w:divBdr>
                        <w:top w:val="none" w:sz="0" w:space="0" w:color="auto"/>
                        <w:left w:val="none" w:sz="0" w:space="0" w:color="auto"/>
                        <w:bottom w:val="none" w:sz="0" w:space="0" w:color="auto"/>
                        <w:right w:val="none" w:sz="0" w:space="0" w:color="auto"/>
                      </w:divBdr>
                    </w:div>
                    <w:div w:id="247008309">
                      <w:marLeft w:val="0"/>
                      <w:marRight w:val="0"/>
                      <w:marTop w:val="0"/>
                      <w:marBottom w:val="0"/>
                      <w:divBdr>
                        <w:top w:val="none" w:sz="0" w:space="0" w:color="auto"/>
                        <w:left w:val="none" w:sz="0" w:space="0" w:color="auto"/>
                        <w:bottom w:val="none" w:sz="0" w:space="0" w:color="auto"/>
                        <w:right w:val="none" w:sz="0" w:space="0" w:color="auto"/>
                      </w:divBdr>
                    </w:div>
                    <w:div w:id="1515342660">
                      <w:marLeft w:val="0"/>
                      <w:marRight w:val="0"/>
                      <w:marTop w:val="0"/>
                      <w:marBottom w:val="0"/>
                      <w:divBdr>
                        <w:top w:val="none" w:sz="0" w:space="0" w:color="auto"/>
                        <w:left w:val="none" w:sz="0" w:space="0" w:color="auto"/>
                        <w:bottom w:val="none" w:sz="0" w:space="0" w:color="auto"/>
                        <w:right w:val="none" w:sz="0" w:space="0" w:color="auto"/>
                      </w:divBdr>
                    </w:div>
                    <w:div w:id="21299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5102">
          <w:marLeft w:val="0"/>
          <w:marRight w:val="0"/>
          <w:marTop w:val="300"/>
          <w:marBottom w:val="0"/>
          <w:divBdr>
            <w:top w:val="none" w:sz="0" w:space="0" w:color="auto"/>
            <w:left w:val="single" w:sz="12" w:space="0" w:color="005EB8"/>
            <w:bottom w:val="none" w:sz="0" w:space="0" w:color="auto"/>
            <w:right w:val="none" w:sz="0" w:space="0" w:color="auto"/>
          </w:divBdr>
          <w:divsChild>
            <w:div w:id="1810514066">
              <w:marLeft w:val="0"/>
              <w:marRight w:val="0"/>
              <w:marTop w:val="0"/>
              <w:marBottom w:val="0"/>
              <w:divBdr>
                <w:top w:val="none" w:sz="0" w:space="0" w:color="auto"/>
                <w:left w:val="none" w:sz="0" w:space="0" w:color="auto"/>
                <w:bottom w:val="none" w:sz="0" w:space="0" w:color="auto"/>
                <w:right w:val="none" w:sz="0" w:space="0" w:color="auto"/>
              </w:divBdr>
              <w:divsChild>
                <w:div w:id="1345861468">
                  <w:marLeft w:val="0"/>
                  <w:marRight w:val="0"/>
                  <w:marTop w:val="0"/>
                  <w:marBottom w:val="0"/>
                  <w:divBdr>
                    <w:top w:val="none" w:sz="0" w:space="0" w:color="auto"/>
                    <w:left w:val="none" w:sz="0" w:space="0" w:color="auto"/>
                    <w:bottom w:val="none" w:sz="0" w:space="0" w:color="auto"/>
                    <w:right w:val="none" w:sz="0" w:space="0" w:color="auto"/>
                  </w:divBdr>
                  <w:divsChild>
                    <w:div w:id="273366538">
                      <w:marLeft w:val="0"/>
                      <w:marRight w:val="0"/>
                      <w:marTop w:val="0"/>
                      <w:marBottom w:val="0"/>
                      <w:divBdr>
                        <w:top w:val="none" w:sz="0" w:space="0" w:color="auto"/>
                        <w:left w:val="none" w:sz="0" w:space="0" w:color="auto"/>
                        <w:bottom w:val="none" w:sz="0" w:space="0" w:color="auto"/>
                        <w:right w:val="none" w:sz="0" w:space="0" w:color="auto"/>
                      </w:divBdr>
                    </w:div>
                    <w:div w:id="774208962">
                      <w:marLeft w:val="0"/>
                      <w:marRight w:val="0"/>
                      <w:marTop w:val="0"/>
                      <w:marBottom w:val="0"/>
                      <w:divBdr>
                        <w:top w:val="none" w:sz="0" w:space="0" w:color="auto"/>
                        <w:left w:val="none" w:sz="0" w:space="0" w:color="auto"/>
                        <w:bottom w:val="none" w:sz="0" w:space="0" w:color="auto"/>
                        <w:right w:val="none" w:sz="0" w:space="0" w:color="auto"/>
                      </w:divBdr>
                    </w:div>
                    <w:div w:id="835657593">
                      <w:marLeft w:val="0"/>
                      <w:marRight w:val="0"/>
                      <w:marTop w:val="0"/>
                      <w:marBottom w:val="0"/>
                      <w:divBdr>
                        <w:top w:val="none" w:sz="0" w:space="0" w:color="auto"/>
                        <w:left w:val="none" w:sz="0" w:space="0" w:color="auto"/>
                        <w:bottom w:val="none" w:sz="0" w:space="0" w:color="auto"/>
                        <w:right w:val="none" w:sz="0" w:space="0" w:color="auto"/>
                      </w:divBdr>
                    </w:div>
                    <w:div w:id="82261852">
                      <w:marLeft w:val="0"/>
                      <w:marRight w:val="0"/>
                      <w:marTop w:val="0"/>
                      <w:marBottom w:val="0"/>
                      <w:divBdr>
                        <w:top w:val="none" w:sz="0" w:space="0" w:color="auto"/>
                        <w:left w:val="none" w:sz="0" w:space="0" w:color="auto"/>
                        <w:bottom w:val="none" w:sz="0" w:space="0" w:color="auto"/>
                        <w:right w:val="none" w:sz="0" w:space="0" w:color="auto"/>
                      </w:divBdr>
                    </w:div>
                    <w:div w:id="1664966228">
                      <w:marLeft w:val="0"/>
                      <w:marRight w:val="0"/>
                      <w:marTop w:val="0"/>
                      <w:marBottom w:val="0"/>
                      <w:divBdr>
                        <w:top w:val="none" w:sz="0" w:space="0" w:color="auto"/>
                        <w:left w:val="none" w:sz="0" w:space="0" w:color="auto"/>
                        <w:bottom w:val="none" w:sz="0" w:space="0" w:color="auto"/>
                        <w:right w:val="none" w:sz="0" w:space="0" w:color="auto"/>
                      </w:divBdr>
                    </w:div>
                    <w:div w:id="16772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3712">
          <w:marLeft w:val="0"/>
          <w:marRight w:val="0"/>
          <w:marTop w:val="300"/>
          <w:marBottom w:val="0"/>
          <w:divBdr>
            <w:top w:val="none" w:sz="0" w:space="0" w:color="auto"/>
            <w:left w:val="single" w:sz="12" w:space="0" w:color="005EB8"/>
            <w:bottom w:val="none" w:sz="0" w:space="0" w:color="auto"/>
            <w:right w:val="none" w:sz="0" w:space="0" w:color="auto"/>
          </w:divBdr>
          <w:divsChild>
            <w:div w:id="1262759006">
              <w:marLeft w:val="0"/>
              <w:marRight w:val="0"/>
              <w:marTop w:val="0"/>
              <w:marBottom w:val="0"/>
              <w:divBdr>
                <w:top w:val="none" w:sz="0" w:space="0" w:color="auto"/>
                <w:left w:val="none" w:sz="0" w:space="0" w:color="auto"/>
                <w:bottom w:val="none" w:sz="0" w:space="0" w:color="auto"/>
                <w:right w:val="none" w:sz="0" w:space="0" w:color="auto"/>
              </w:divBdr>
              <w:divsChild>
                <w:div w:id="1145850567">
                  <w:marLeft w:val="0"/>
                  <w:marRight w:val="0"/>
                  <w:marTop w:val="0"/>
                  <w:marBottom w:val="0"/>
                  <w:divBdr>
                    <w:top w:val="none" w:sz="0" w:space="0" w:color="auto"/>
                    <w:left w:val="none" w:sz="0" w:space="0" w:color="auto"/>
                    <w:bottom w:val="none" w:sz="0" w:space="0" w:color="auto"/>
                    <w:right w:val="none" w:sz="0" w:space="0" w:color="auto"/>
                  </w:divBdr>
                  <w:divsChild>
                    <w:div w:id="625239319">
                      <w:marLeft w:val="0"/>
                      <w:marRight w:val="0"/>
                      <w:marTop w:val="0"/>
                      <w:marBottom w:val="0"/>
                      <w:divBdr>
                        <w:top w:val="none" w:sz="0" w:space="0" w:color="auto"/>
                        <w:left w:val="none" w:sz="0" w:space="0" w:color="auto"/>
                        <w:bottom w:val="none" w:sz="0" w:space="0" w:color="auto"/>
                        <w:right w:val="none" w:sz="0" w:space="0" w:color="auto"/>
                      </w:divBdr>
                    </w:div>
                    <w:div w:id="1340541835">
                      <w:marLeft w:val="0"/>
                      <w:marRight w:val="0"/>
                      <w:marTop w:val="0"/>
                      <w:marBottom w:val="0"/>
                      <w:divBdr>
                        <w:top w:val="none" w:sz="0" w:space="0" w:color="auto"/>
                        <w:left w:val="none" w:sz="0" w:space="0" w:color="auto"/>
                        <w:bottom w:val="none" w:sz="0" w:space="0" w:color="auto"/>
                        <w:right w:val="none" w:sz="0" w:space="0" w:color="auto"/>
                      </w:divBdr>
                    </w:div>
                    <w:div w:id="1345787000">
                      <w:marLeft w:val="0"/>
                      <w:marRight w:val="0"/>
                      <w:marTop w:val="0"/>
                      <w:marBottom w:val="0"/>
                      <w:divBdr>
                        <w:top w:val="none" w:sz="0" w:space="0" w:color="auto"/>
                        <w:left w:val="none" w:sz="0" w:space="0" w:color="auto"/>
                        <w:bottom w:val="none" w:sz="0" w:space="0" w:color="auto"/>
                        <w:right w:val="none" w:sz="0" w:space="0" w:color="auto"/>
                      </w:divBdr>
                    </w:div>
                    <w:div w:id="1206798977">
                      <w:marLeft w:val="0"/>
                      <w:marRight w:val="0"/>
                      <w:marTop w:val="0"/>
                      <w:marBottom w:val="0"/>
                      <w:divBdr>
                        <w:top w:val="none" w:sz="0" w:space="0" w:color="auto"/>
                        <w:left w:val="none" w:sz="0" w:space="0" w:color="auto"/>
                        <w:bottom w:val="none" w:sz="0" w:space="0" w:color="auto"/>
                        <w:right w:val="none" w:sz="0" w:space="0" w:color="auto"/>
                      </w:divBdr>
                    </w:div>
                    <w:div w:id="1694264387">
                      <w:marLeft w:val="0"/>
                      <w:marRight w:val="0"/>
                      <w:marTop w:val="0"/>
                      <w:marBottom w:val="0"/>
                      <w:divBdr>
                        <w:top w:val="none" w:sz="0" w:space="0" w:color="auto"/>
                        <w:left w:val="none" w:sz="0" w:space="0" w:color="auto"/>
                        <w:bottom w:val="none" w:sz="0" w:space="0" w:color="auto"/>
                        <w:right w:val="none" w:sz="0" w:space="0" w:color="auto"/>
                      </w:divBdr>
                    </w:div>
                    <w:div w:id="20903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2741">
          <w:marLeft w:val="0"/>
          <w:marRight w:val="0"/>
          <w:marTop w:val="300"/>
          <w:marBottom w:val="0"/>
          <w:divBdr>
            <w:top w:val="none" w:sz="0" w:space="0" w:color="auto"/>
            <w:left w:val="single" w:sz="12" w:space="0" w:color="005EB8"/>
            <w:bottom w:val="none" w:sz="0" w:space="0" w:color="auto"/>
            <w:right w:val="none" w:sz="0" w:space="0" w:color="auto"/>
          </w:divBdr>
          <w:divsChild>
            <w:div w:id="651182147">
              <w:marLeft w:val="0"/>
              <w:marRight w:val="0"/>
              <w:marTop w:val="0"/>
              <w:marBottom w:val="0"/>
              <w:divBdr>
                <w:top w:val="none" w:sz="0" w:space="0" w:color="auto"/>
                <w:left w:val="none" w:sz="0" w:space="0" w:color="auto"/>
                <w:bottom w:val="none" w:sz="0" w:space="0" w:color="auto"/>
                <w:right w:val="none" w:sz="0" w:space="0" w:color="auto"/>
              </w:divBdr>
              <w:divsChild>
                <w:div w:id="2129813962">
                  <w:marLeft w:val="0"/>
                  <w:marRight w:val="0"/>
                  <w:marTop w:val="0"/>
                  <w:marBottom w:val="0"/>
                  <w:divBdr>
                    <w:top w:val="none" w:sz="0" w:space="0" w:color="auto"/>
                    <w:left w:val="none" w:sz="0" w:space="0" w:color="auto"/>
                    <w:bottom w:val="none" w:sz="0" w:space="0" w:color="auto"/>
                    <w:right w:val="none" w:sz="0" w:space="0" w:color="auto"/>
                  </w:divBdr>
                  <w:divsChild>
                    <w:div w:id="825166723">
                      <w:marLeft w:val="0"/>
                      <w:marRight w:val="0"/>
                      <w:marTop w:val="0"/>
                      <w:marBottom w:val="0"/>
                      <w:divBdr>
                        <w:top w:val="none" w:sz="0" w:space="0" w:color="auto"/>
                        <w:left w:val="none" w:sz="0" w:space="0" w:color="auto"/>
                        <w:bottom w:val="none" w:sz="0" w:space="0" w:color="auto"/>
                        <w:right w:val="none" w:sz="0" w:space="0" w:color="auto"/>
                      </w:divBdr>
                    </w:div>
                    <w:div w:id="942109135">
                      <w:marLeft w:val="0"/>
                      <w:marRight w:val="0"/>
                      <w:marTop w:val="0"/>
                      <w:marBottom w:val="0"/>
                      <w:divBdr>
                        <w:top w:val="none" w:sz="0" w:space="0" w:color="auto"/>
                        <w:left w:val="none" w:sz="0" w:space="0" w:color="auto"/>
                        <w:bottom w:val="none" w:sz="0" w:space="0" w:color="auto"/>
                        <w:right w:val="none" w:sz="0" w:space="0" w:color="auto"/>
                      </w:divBdr>
                    </w:div>
                    <w:div w:id="720832125">
                      <w:marLeft w:val="0"/>
                      <w:marRight w:val="0"/>
                      <w:marTop w:val="0"/>
                      <w:marBottom w:val="0"/>
                      <w:divBdr>
                        <w:top w:val="none" w:sz="0" w:space="0" w:color="auto"/>
                        <w:left w:val="none" w:sz="0" w:space="0" w:color="auto"/>
                        <w:bottom w:val="none" w:sz="0" w:space="0" w:color="auto"/>
                        <w:right w:val="none" w:sz="0" w:space="0" w:color="auto"/>
                      </w:divBdr>
                    </w:div>
                    <w:div w:id="1658531967">
                      <w:marLeft w:val="0"/>
                      <w:marRight w:val="0"/>
                      <w:marTop w:val="0"/>
                      <w:marBottom w:val="0"/>
                      <w:divBdr>
                        <w:top w:val="none" w:sz="0" w:space="0" w:color="auto"/>
                        <w:left w:val="none" w:sz="0" w:space="0" w:color="auto"/>
                        <w:bottom w:val="none" w:sz="0" w:space="0" w:color="auto"/>
                        <w:right w:val="none" w:sz="0" w:space="0" w:color="auto"/>
                      </w:divBdr>
                    </w:div>
                    <w:div w:id="380516862">
                      <w:marLeft w:val="0"/>
                      <w:marRight w:val="0"/>
                      <w:marTop w:val="0"/>
                      <w:marBottom w:val="0"/>
                      <w:divBdr>
                        <w:top w:val="none" w:sz="0" w:space="0" w:color="auto"/>
                        <w:left w:val="none" w:sz="0" w:space="0" w:color="auto"/>
                        <w:bottom w:val="none" w:sz="0" w:space="0" w:color="auto"/>
                        <w:right w:val="none" w:sz="0" w:space="0" w:color="auto"/>
                      </w:divBdr>
                    </w:div>
                    <w:div w:id="18285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1131">
          <w:marLeft w:val="0"/>
          <w:marRight w:val="0"/>
          <w:marTop w:val="300"/>
          <w:marBottom w:val="0"/>
          <w:divBdr>
            <w:top w:val="none" w:sz="0" w:space="0" w:color="auto"/>
            <w:left w:val="single" w:sz="12" w:space="0" w:color="005EB8"/>
            <w:bottom w:val="none" w:sz="0" w:space="0" w:color="auto"/>
            <w:right w:val="none" w:sz="0" w:space="0" w:color="auto"/>
          </w:divBdr>
          <w:divsChild>
            <w:div w:id="1806894050">
              <w:marLeft w:val="0"/>
              <w:marRight w:val="0"/>
              <w:marTop w:val="0"/>
              <w:marBottom w:val="0"/>
              <w:divBdr>
                <w:top w:val="none" w:sz="0" w:space="0" w:color="auto"/>
                <w:left w:val="none" w:sz="0" w:space="0" w:color="auto"/>
                <w:bottom w:val="none" w:sz="0" w:space="0" w:color="auto"/>
                <w:right w:val="none" w:sz="0" w:space="0" w:color="auto"/>
              </w:divBdr>
              <w:divsChild>
                <w:div w:id="1796675762">
                  <w:marLeft w:val="0"/>
                  <w:marRight w:val="0"/>
                  <w:marTop w:val="0"/>
                  <w:marBottom w:val="0"/>
                  <w:divBdr>
                    <w:top w:val="none" w:sz="0" w:space="0" w:color="auto"/>
                    <w:left w:val="none" w:sz="0" w:space="0" w:color="auto"/>
                    <w:bottom w:val="none" w:sz="0" w:space="0" w:color="auto"/>
                    <w:right w:val="none" w:sz="0" w:space="0" w:color="auto"/>
                  </w:divBdr>
                  <w:divsChild>
                    <w:div w:id="137000068">
                      <w:marLeft w:val="0"/>
                      <w:marRight w:val="0"/>
                      <w:marTop w:val="0"/>
                      <w:marBottom w:val="0"/>
                      <w:divBdr>
                        <w:top w:val="none" w:sz="0" w:space="0" w:color="auto"/>
                        <w:left w:val="none" w:sz="0" w:space="0" w:color="auto"/>
                        <w:bottom w:val="none" w:sz="0" w:space="0" w:color="auto"/>
                        <w:right w:val="none" w:sz="0" w:space="0" w:color="auto"/>
                      </w:divBdr>
                    </w:div>
                    <w:div w:id="663163379">
                      <w:marLeft w:val="0"/>
                      <w:marRight w:val="0"/>
                      <w:marTop w:val="0"/>
                      <w:marBottom w:val="0"/>
                      <w:divBdr>
                        <w:top w:val="none" w:sz="0" w:space="0" w:color="auto"/>
                        <w:left w:val="none" w:sz="0" w:space="0" w:color="auto"/>
                        <w:bottom w:val="none" w:sz="0" w:space="0" w:color="auto"/>
                        <w:right w:val="none" w:sz="0" w:space="0" w:color="auto"/>
                      </w:divBdr>
                    </w:div>
                    <w:div w:id="903875451">
                      <w:marLeft w:val="0"/>
                      <w:marRight w:val="0"/>
                      <w:marTop w:val="0"/>
                      <w:marBottom w:val="0"/>
                      <w:divBdr>
                        <w:top w:val="none" w:sz="0" w:space="0" w:color="auto"/>
                        <w:left w:val="none" w:sz="0" w:space="0" w:color="auto"/>
                        <w:bottom w:val="none" w:sz="0" w:space="0" w:color="auto"/>
                        <w:right w:val="none" w:sz="0" w:space="0" w:color="auto"/>
                      </w:divBdr>
                    </w:div>
                    <w:div w:id="2089300685">
                      <w:marLeft w:val="0"/>
                      <w:marRight w:val="0"/>
                      <w:marTop w:val="0"/>
                      <w:marBottom w:val="0"/>
                      <w:divBdr>
                        <w:top w:val="none" w:sz="0" w:space="0" w:color="auto"/>
                        <w:left w:val="none" w:sz="0" w:space="0" w:color="auto"/>
                        <w:bottom w:val="none" w:sz="0" w:space="0" w:color="auto"/>
                        <w:right w:val="none" w:sz="0" w:space="0" w:color="auto"/>
                      </w:divBdr>
                    </w:div>
                    <w:div w:id="17776083">
                      <w:marLeft w:val="0"/>
                      <w:marRight w:val="0"/>
                      <w:marTop w:val="0"/>
                      <w:marBottom w:val="0"/>
                      <w:divBdr>
                        <w:top w:val="none" w:sz="0" w:space="0" w:color="auto"/>
                        <w:left w:val="none" w:sz="0" w:space="0" w:color="auto"/>
                        <w:bottom w:val="none" w:sz="0" w:space="0" w:color="auto"/>
                        <w:right w:val="none" w:sz="0" w:space="0" w:color="auto"/>
                      </w:divBdr>
                    </w:div>
                    <w:div w:id="18506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18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02">
          <w:marLeft w:val="0"/>
          <w:marRight w:val="0"/>
          <w:marTop w:val="300"/>
          <w:marBottom w:val="300"/>
          <w:divBdr>
            <w:top w:val="none" w:sz="0" w:space="0" w:color="auto"/>
            <w:left w:val="none" w:sz="0" w:space="0" w:color="auto"/>
            <w:bottom w:val="none" w:sz="0" w:space="0" w:color="auto"/>
            <w:right w:val="none" w:sz="0" w:space="0" w:color="auto"/>
          </w:divBdr>
          <w:divsChild>
            <w:div w:id="24840464">
              <w:marLeft w:val="0"/>
              <w:marRight w:val="0"/>
              <w:marTop w:val="0"/>
              <w:marBottom w:val="0"/>
              <w:divBdr>
                <w:top w:val="none" w:sz="0" w:space="0" w:color="auto"/>
                <w:left w:val="none" w:sz="0" w:space="0" w:color="auto"/>
                <w:bottom w:val="none" w:sz="0" w:space="0" w:color="auto"/>
                <w:right w:val="none" w:sz="0" w:space="0" w:color="auto"/>
              </w:divBdr>
            </w:div>
          </w:divsChild>
        </w:div>
        <w:div w:id="1719281412">
          <w:marLeft w:val="0"/>
          <w:marRight w:val="0"/>
          <w:marTop w:val="0"/>
          <w:marBottom w:val="0"/>
          <w:divBdr>
            <w:top w:val="none" w:sz="0" w:space="0" w:color="auto"/>
            <w:left w:val="none" w:sz="0" w:space="0" w:color="auto"/>
            <w:bottom w:val="none" w:sz="0" w:space="0" w:color="auto"/>
            <w:right w:val="none" w:sz="0" w:space="0" w:color="auto"/>
          </w:divBdr>
        </w:div>
        <w:div w:id="1363290164">
          <w:marLeft w:val="0"/>
          <w:marRight w:val="0"/>
          <w:marTop w:val="300"/>
          <w:marBottom w:val="0"/>
          <w:divBdr>
            <w:top w:val="none" w:sz="0" w:space="0" w:color="auto"/>
            <w:left w:val="none" w:sz="0" w:space="0" w:color="auto"/>
            <w:bottom w:val="none" w:sz="0" w:space="0" w:color="auto"/>
            <w:right w:val="none" w:sz="0" w:space="0" w:color="auto"/>
          </w:divBdr>
        </w:div>
      </w:divsChild>
    </w:div>
    <w:div w:id="1633100476">
      <w:bodyDiv w:val="1"/>
      <w:marLeft w:val="0"/>
      <w:marRight w:val="0"/>
      <w:marTop w:val="0"/>
      <w:marBottom w:val="0"/>
      <w:divBdr>
        <w:top w:val="none" w:sz="0" w:space="0" w:color="auto"/>
        <w:left w:val="none" w:sz="0" w:space="0" w:color="auto"/>
        <w:bottom w:val="none" w:sz="0" w:space="0" w:color="auto"/>
        <w:right w:val="none" w:sz="0" w:space="0" w:color="auto"/>
      </w:divBdr>
      <w:divsChild>
        <w:div w:id="1475874464">
          <w:marLeft w:val="0"/>
          <w:marRight w:val="0"/>
          <w:marTop w:val="0"/>
          <w:marBottom w:val="0"/>
          <w:divBdr>
            <w:top w:val="none" w:sz="0" w:space="0" w:color="auto"/>
            <w:left w:val="none" w:sz="0" w:space="0" w:color="auto"/>
            <w:bottom w:val="none" w:sz="0" w:space="0" w:color="auto"/>
            <w:right w:val="none" w:sz="0" w:space="0" w:color="auto"/>
          </w:divBdr>
        </w:div>
        <w:div w:id="435947385">
          <w:marLeft w:val="0"/>
          <w:marRight w:val="0"/>
          <w:marTop w:val="150"/>
          <w:marBottom w:val="150"/>
          <w:divBdr>
            <w:top w:val="single" w:sz="6" w:space="4" w:color="D7D7D7"/>
            <w:left w:val="none" w:sz="0" w:space="0" w:color="auto"/>
            <w:bottom w:val="single" w:sz="6" w:space="4" w:color="D7D7D7"/>
            <w:right w:val="none" w:sz="0" w:space="0" w:color="auto"/>
          </w:divBdr>
        </w:div>
        <w:div w:id="532183995">
          <w:marLeft w:val="0"/>
          <w:marRight w:val="0"/>
          <w:marTop w:val="0"/>
          <w:marBottom w:val="375"/>
          <w:divBdr>
            <w:top w:val="none" w:sz="0" w:space="0" w:color="auto"/>
            <w:left w:val="none" w:sz="0" w:space="0" w:color="auto"/>
            <w:bottom w:val="none" w:sz="0" w:space="0" w:color="auto"/>
            <w:right w:val="none" w:sz="0" w:space="0" w:color="auto"/>
          </w:divBdr>
          <w:divsChild>
            <w:div w:id="692652230">
              <w:marLeft w:val="0"/>
              <w:marRight w:val="0"/>
              <w:marTop w:val="0"/>
              <w:marBottom w:val="0"/>
              <w:divBdr>
                <w:top w:val="none" w:sz="0" w:space="0" w:color="auto"/>
                <w:left w:val="none" w:sz="0" w:space="0" w:color="auto"/>
                <w:bottom w:val="none" w:sz="0" w:space="0" w:color="auto"/>
                <w:right w:val="none" w:sz="0" w:space="0" w:color="auto"/>
              </w:divBdr>
            </w:div>
          </w:divsChild>
        </w:div>
        <w:div w:id="1640526662">
          <w:marLeft w:val="0"/>
          <w:marRight w:val="0"/>
          <w:marTop w:val="0"/>
          <w:marBottom w:val="0"/>
          <w:divBdr>
            <w:top w:val="none" w:sz="0" w:space="0" w:color="auto"/>
            <w:left w:val="none" w:sz="0" w:space="0" w:color="auto"/>
            <w:bottom w:val="none" w:sz="0" w:space="0" w:color="auto"/>
            <w:right w:val="none" w:sz="0" w:space="0" w:color="auto"/>
          </w:divBdr>
        </w:div>
      </w:divsChild>
    </w:div>
    <w:div w:id="1633246465">
      <w:bodyDiv w:val="1"/>
      <w:marLeft w:val="0"/>
      <w:marRight w:val="0"/>
      <w:marTop w:val="0"/>
      <w:marBottom w:val="0"/>
      <w:divBdr>
        <w:top w:val="none" w:sz="0" w:space="0" w:color="auto"/>
        <w:left w:val="none" w:sz="0" w:space="0" w:color="auto"/>
        <w:bottom w:val="none" w:sz="0" w:space="0" w:color="auto"/>
        <w:right w:val="none" w:sz="0" w:space="0" w:color="auto"/>
      </w:divBdr>
    </w:div>
    <w:div w:id="1633826668">
      <w:bodyDiv w:val="1"/>
      <w:marLeft w:val="0"/>
      <w:marRight w:val="0"/>
      <w:marTop w:val="0"/>
      <w:marBottom w:val="0"/>
      <w:divBdr>
        <w:top w:val="none" w:sz="0" w:space="0" w:color="auto"/>
        <w:left w:val="none" w:sz="0" w:space="0" w:color="auto"/>
        <w:bottom w:val="none" w:sz="0" w:space="0" w:color="auto"/>
        <w:right w:val="none" w:sz="0" w:space="0" w:color="auto"/>
      </w:divBdr>
    </w:div>
    <w:div w:id="1638684307">
      <w:bodyDiv w:val="1"/>
      <w:marLeft w:val="0"/>
      <w:marRight w:val="0"/>
      <w:marTop w:val="0"/>
      <w:marBottom w:val="0"/>
      <w:divBdr>
        <w:top w:val="none" w:sz="0" w:space="0" w:color="auto"/>
        <w:left w:val="none" w:sz="0" w:space="0" w:color="auto"/>
        <w:bottom w:val="none" w:sz="0" w:space="0" w:color="auto"/>
        <w:right w:val="none" w:sz="0" w:space="0" w:color="auto"/>
      </w:divBdr>
      <w:divsChild>
        <w:div w:id="1377196071">
          <w:marLeft w:val="0"/>
          <w:marRight w:val="0"/>
          <w:marTop w:val="0"/>
          <w:marBottom w:val="0"/>
          <w:divBdr>
            <w:top w:val="none" w:sz="0" w:space="0" w:color="auto"/>
            <w:left w:val="none" w:sz="0" w:space="0" w:color="auto"/>
            <w:bottom w:val="none" w:sz="0" w:space="0" w:color="auto"/>
            <w:right w:val="none" w:sz="0" w:space="0" w:color="auto"/>
          </w:divBdr>
          <w:divsChild>
            <w:div w:id="2113476141">
              <w:marLeft w:val="0"/>
              <w:marRight w:val="0"/>
              <w:marTop w:val="0"/>
              <w:marBottom w:val="0"/>
              <w:divBdr>
                <w:top w:val="none" w:sz="0" w:space="0" w:color="auto"/>
                <w:left w:val="none" w:sz="0" w:space="0" w:color="auto"/>
                <w:bottom w:val="none" w:sz="0" w:space="0" w:color="auto"/>
                <w:right w:val="none" w:sz="0" w:space="0" w:color="auto"/>
              </w:divBdr>
              <w:divsChild>
                <w:div w:id="1226454527">
                  <w:marLeft w:val="0"/>
                  <w:marRight w:val="0"/>
                  <w:marTop w:val="0"/>
                  <w:marBottom w:val="0"/>
                  <w:divBdr>
                    <w:top w:val="none" w:sz="0" w:space="0" w:color="auto"/>
                    <w:left w:val="none" w:sz="0" w:space="0" w:color="auto"/>
                    <w:bottom w:val="none" w:sz="0" w:space="0" w:color="auto"/>
                    <w:right w:val="none" w:sz="0" w:space="0" w:color="auto"/>
                  </w:divBdr>
                  <w:divsChild>
                    <w:div w:id="656998594">
                      <w:marLeft w:val="0"/>
                      <w:marRight w:val="0"/>
                      <w:marTop w:val="0"/>
                      <w:marBottom w:val="0"/>
                      <w:divBdr>
                        <w:top w:val="none" w:sz="0" w:space="0" w:color="auto"/>
                        <w:left w:val="none" w:sz="0" w:space="0" w:color="auto"/>
                        <w:bottom w:val="none" w:sz="0" w:space="0" w:color="auto"/>
                        <w:right w:val="none" w:sz="0" w:space="0" w:color="auto"/>
                      </w:divBdr>
                    </w:div>
                    <w:div w:id="1898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83102">
          <w:marLeft w:val="0"/>
          <w:marRight w:val="0"/>
          <w:marTop w:val="0"/>
          <w:marBottom w:val="0"/>
          <w:divBdr>
            <w:top w:val="none" w:sz="0" w:space="0" w:color="auto"/>
            <w:left w:val="none" w:sz="0" w:space="0" w:color="auto"/>
            <w:bottom w:val="none" w:sz="0" w:space="0" w:color="auto"/>
            <w:right w:val="none" w:sz="0" w:space="0" w:color="auto"/>
          </w:divBdr>
          <w:divsChild>
            <w:div w:id="1283457943">
              <w:marLeft w:val="0"/>
              <w:marRight w:val="0"/>
              <w:marTop w:val="0"/>
              <w:marBottom w:val="0"/>
              <w:divBdr>
                <w:top w:val="none" w:sz="0" w:space="0" w:color="auto"/>
                <w:left w:val="none" w:sz="0" w:space="0" w:color="auto"/>
                <w:bottom w:val="none" w:sz="0" w:space="0" w:color="auto"/>
                <w:right w:val="none" w:sz="0" w:space="0" w:color="auto"/>
              </w:divBdr>
              <w:divsChild>
                <w:div w:id="1717730678">
                  <w:marLeft w:val="0"/>
                  <w:marRight w:val="0"/>
                  <w:marTop w:val="0"/>
                  <w:marBottom w:val="0"/>
                  <w:divBdr>
                    <w:top w:val="none" w:sz="0" w:space="0" w:color="auto"/>
                    <w:left w:val="none" w:sz="0" w:space="0" w:color="auto"/>
                    <w:bottom w:val="none" w:sz="0" w:space="0" w:color="auto"/>
                    <w:right w:val="none" w:sz="0" w:space="0" w:color="auto"/>
                  </w:divBdr>
                  <w:divsChild>
                    <w:div w:id="287203668">
                      <w:marLeft w:val="0"/>
                      <w:marRight w:val="0"/>
                      <w:marTop w:val="0"/>
                      <w:marBottom w:val="0"/>
                      <w:divBdr>
                        <w:top w:val="none" w:sz="0" w:space="0" w:color="auto"/>
                        <w:left w:val="none" w:sz="0" w:space="0" w:color="auto"/>
                        <w:bottom w:val="none" w:sz="0" w:space="0" w:color="auto"/>
                        <w:right w:val="none" w:sz="0" w:space="0" w:color="auto"/>
                      </w:divBdr>
                      <w:divsChild>
                        <w:div w:id="174615213">
                          <w:marLeft w:val="0"/>
                          <w:marRight w:val="0"/>
                          <w:marTop w:val="0"/>
                          <w:marBottom w:val="0"/>
                          <w:divBdr>
                            <w:top w:val="none" w:sz="0" w:space="0" w:color="auto"/>
                            <w:left w:val="none" w:sz="0" w:space="0" w:color="auto"/>
                            <w:bottom w:val="none" w:sz="0" w:space="0" w:color="auto"/>
                            <w:right w:val="none" w:sz="0" w:space="0" w:color="auto"/>
                          </w:divBdr>
                          <w:divsChild>
                            <w:div w:id="733430408">
                              <w:marLeft w:val="0"/>
                              <w:marRight w:val="0"/>
                              <w:marTop w:val="0"/>
                              <w:marBottom w:val="0"/>
                              <w:divBdr>
                                <w:top w:val="none" w:sz="0" w:space="0" w:color="auto"/>
                                <w:left w:val="none" w:sz="0" w:space="0" w:color="auto"/>
                                <w:bottom w:val="none" w:sz="0" w:space="0" w:color="auto"/>
                                <w:right w:val="none" w:sz="0" w:space="0" w:color="auto"/>
                              </w:divBdr>
                              <w:divsChild>
                                <w:div w:id="1931962586">
                                  <w:marLeft w:val="0"/>
                                  <w:marRight w:val="0"/>
                                  <w:marTop w:val="0"/>
                                  <w:marBottom w:val="0"/>
                                  <w:divBdr>
                                    <w:top w:val="none" w:sz="0" w:space="0" w:color="auto"/>
                                    <w:left w:val="none" w:sz="0" w:space="0" w:color="auto"/>
                                    <w:bottom w:val="none" w:sz="0" w:space="0" w:color="auto"/>
                                    <w:right w:val="none" w:sz="0" w:space="0" w:color="auto"/>
                                  </w:divBdr>
                                </w:div>
                              </w:divsChild>
                            </w:div>
                            <w:div w:id="7639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45508615">
      <w:bodyDiv w:val="1"/>
      <w:marLeft w:val="0"/>
      <w:marRight w:val="0"/>
      <w:marTop w:val="0"/>
      <w:marBottom w:val="0"/>
      <w:divBdr>
        <w:top w:val="none" w:sz="0" w:space="0" w:color="auto"/>
        <w:left w:val="none" w:sz="0" w:space="0" w:color="auto"/>
        <w:bottom w:val="none" w:sz="0" w:space="0" w:color="auto"/>
        <w:right w:val="none" w:sz="0" w:space="0" w:color="auto"/>
      </w:divBdr>
    </w:div>
    <w:div w:id="1648893620">
      <w:bodyDiv w:val="1"/>
      <w:marLeft w:val="0"/>
      <w:marRight w:val="0"/>
      <w:marTop w:val="0"/>
      <w:marBottom w:val="0"/>
      <w:divBdr>
        <w:top w:val="none" w:sz="0" w:space="0" w:color="auto"/>
        <w:left w:val="none" w:sz="0" w:space="0" w:color="auto"/>
        <w:bottom w:val="none" w:sz="0" w:space="0" w:color="auto"/>
        <w:right w:val="none" w:sz="0" w:space="0" w:color="auto"/>
      </w:divBdr>
      <w:divsChild>
        <w:div w:id="86584388">
          <w:marLeft w:val="0"/>
          <w:marRight w:val="0"/>
          <w:marTop w:val="0"/>
          <w:marBottom w:val="0"/>
          <w:divBdr>
            <w:top w:val="none" w:sz="0" w:space="0" w:color="auto"/>
            <w:left w:val="none" w:sz="0" w:space="0" w:color="auto"/>
            <w:bottom w:val="none" w:sz="0" w:space="0" w:color="auto"/>
            <w:right w:val="none" w:sz="0" w:space="0" w:color="auto"/>
          </w:divBdr>
          <w:divsChild>
            <w:div w:id="1340228993">
              <w:marLeft w:val="0"/>
              <w:marRight w:val="0"/>
              <w:marTop w:val="0"/>
              <w:marBottom w:val="0"/>
              <w:divBdr>
                <w:top w:val="none" w:sz="0" w:space="0" w:color="auto"/>
                <w:left w:val="none" w:sz="0" w:space="0" w:color="auto"/>
                <w:bottom w:val="none" w:sz="0" w:space="0" w:color="auto"/>
                <w:right w:val="none" w:sz="0" w:space="0" w:color="auto"/>
              </w:divBdr>
              <w:divsChild>
                <w:div w:id="1403018806">
                  <w:marLeft w:val="0"/>
                  <w:marRight w:val="0"/>
                  <w:marTop w:val="0"/>
                  <w:marBottom w:val="0"/>
                  <w:divBdr>
                    <w:top w:val="none" w:sz="0" w:space="0" w:color="auto"/>
                    <w:left w:val="none" w:sz="0" w:space="0" w:color="auto"/>
                    <w:bottom w:val="none" w:sz="0" w:space="0" w:color="auto"/>
                    <w:right w:val="none" w:sz="0" w:space="0" w:color="auto"/>
                  </w:divBdr>
                  <w:divsChild>
                    <w:div w:id="1839273207">
                      <w:marLeft w:val="0"/>
                      <w:marRight w:val="0"/>
                      <w:marTop w:val="0"/>
                      <w:marBottom w:val="0"/>
                      <w:divBdr>
                        <w:top w:val="none" w:sz="0" w:space="0" w:color="auto"/>
                        <w:left w:val="none" w:sz="0" w:space="0" w:color="auto"/>
                        <w:bottom w:val="none" w:sz="0" w:space="0" w:color="auto"/>
                        <w:right w:val="none" w:sz="0" w:space="0" w:color="auto"/>
                      </w:divBdr>
                    </w:div>
                    <w:div w:id="133552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17551">
          <w:marLeft w:val="0"/>
          <w:marRight w:val="0"/>
          <w:marTop w:val="0"/>
          <w:marBottom w:val="0"/>
          <w:divBdr>
            <w:top w:val="none" w:sz="0" w:space="0" w:color="auto"/>
            <w:left w:val="none" w:sz="0" w:space="0" w:color="auto"/>
            <w:bottom w:val="none" w:sz="0" w:space="0" w:color="auto"/>
            <w:right w:val="none" w:sz="0" w:space="0" w:color="auto"/>
          </w:divBdr>
          <w:divsChild>
            <w:div w:id="211964923">
              <w:marLeft w:val="0"/>
              <w:marRight w:val="0"/>
              <w:marTop w:val="0"/>
              <w:marBottom w:val="0"/>
              <w:divBdr>
                <w:top w:val="none" w:sz="0" w:space="0" w:color="auto"/>
                <w:left w:val="none" w:sz="0" w:space="0" w:color="auto"/>
                <w:bottom w:val="none" w:sz="0" w:space="0" w:color="auto"/>
                <w:right w:val="none" w:sz="0" w:space="0" w:color="auto"/>
              </w:divBdr>
              <w:divsChild>
                <w:div w:id="339091925">
                  <w:marLeft w:val="0"/>
                  <w:marRight w:val="0"/>
                  <w:marTop w:val="0"/>
                  <w:marBottom w:val="0"/>
                  <w:divBdr>
                    <w:top w:val="none" w:sz="0" w:space="0" w:color="auto"/>
                    <w:left w:val="none" w:sz="0" w:space="0" w:color="auto"/>
                    <w:bottom w:val="none" w:sz="0" w:space="0" w:color="auto"/>
                    <w:right w:val="none" w:sz="0" w:space="0" w:color="auto"/>
                  </w:divBdr>
                  <w:divsChild>
                    <w:div w:id="562183766">
                      <w:marLeft w:val="0"/>
                      <w:marRight w:val="0"/>
                      <w:marTop w:val="0"/>
                      <w:marBottom w:val="0"/>
                      <w:divBdr>
                        <w:top w:val="none" w:sz="0" w:space="0" w:color="auto"/>
                        <w:left w:val="none" w:sz="0" w:space="0" w:color="auto"/>
                        <w:bottom w:val="none" w:sz="0" w:space="0" w:color="auto"/>
                        <w:right w:val="none" w:sz="0" w:space="0" w:color="auto"/>
                      </w:divBdr>
                      <w:divsChild>
                        <w:div w:id="1856579281">
                          <w:marLeft w:val="0"/>
                          <w:marRight w:val="0"/>
                          <w:marTop w:val="0"/>
                          <w:marBottom w:val="0"/>
                          <w:divBdr>
                            <w:top w:val="none" w:sz="0" w:space="0" w:color="auto"/>
                            <w:left w:val="none" w:sz="0" w:space="0" w:color="auto"/>
                            <w:bottom w:val="none" w:sz="0" w:space="0" w:color="auto"/>
                            <w:right w:val="none" w:sz="0" w:space="0" w:color="auto"/>
                          </w:divBdr>
                          <w:divsChild>
                            <w:div w:id="1551961803">
                              <w:marLeft w:val="0"/>
                              <w:marRight w:val="0"/>
                              <w:marTop w:val="0"/>
                              <w:marBottom w:val="0"/>
                              <w:divBdr>
                                <w:top w:val="none" w:sz="0" w:space="0" w:color="auto"/>
                                <w:left w:val="none" w:sz="0" w:space="0" w:color="auto"/>
                                <w:bottom w:val="none" w:sz="0" w:space="0" w:color="auto"/>
                                <w:right w:val="none" w:sz="0" w:space="0" w:color="auto"/>
                              </w:divBdr>
                              <w:divsChild>
                                <w:div w:id="1108428767">
                                  <w:marLeft w:val="0"/>
                                  <w:marRight w:val="0"/>
                                  <w:marTop w:val="0"/>
                                  <w:marBottom w:val="0"/>
                                  <w:divBdr>
                                    <w:top w:val="none" w:sz="0" w:space="0" w:color="auto"/>
                                    <w:left w:val="none" w:sz="0" w:space="0" w:color="auto"/>
                                    <w:bottom w:val="none" w:sz="0" w:space="0" w:color="auto"/>
                                    <w:right w:val="none" w:sz="0" w:space="0" w:color="auto"/>
                                  </w:divBdr>
                                </w:div>
                              </w:divsChild>
                            </w:div>
                            <w:div w:id="4885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4793458">
      <w:bodyDiv w:val="1"/>
      <w:marLeft w:val="0"/>
      <w:marRight w:val="0"/>
      <w:marTop w:val="0"/>
      <w:marBottom w:val="0"/>
      <w:divBdr>
        <w:top w:val="none" w:sz="0" w:space="0" w:color="auto"/>
        <w:left w:val="none" w:sz="0" w:space="0" w:color="auto"/>
        <w:bottom w:val="none" w:sz="0" w:space="0" w:color="auto"/>
        <w:right w:val="none" w:sz="0" w:space="0" w:color="auto"/>
      </w:divBdr>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685813">
      <w:bodyDiv w:val="1"/>
      <w:marLeft w:val="0"/>
      <w:marRight w:val="0"/>
      <w:marTop w:val="0"/>
      <w:marBottom w:val="0"/>
      <w:divBdr>
        <w:top w:val="none" w:sz="0" w:space="0" w:color="auto"/>
        <w:left w:val="none" w:sz="0" w:space="0" w:color="auto"/>
        <w:bottom w:val="none" w:sz="0" w:space="0" w:color="auto"/>
        <w:right w:val="none" w:sz="0" w:space="0" w:color="auto"/>
      </w:divBdr>
      <w:divsChild>
        <w:div w:id="591620420">
          <w:marLeft w:val="0"/>
          <w:marRight w:val="0"/>
          <w:marTop w:val="0"/>
          <w:marBottom w:val="0"/>
          <w:divBdr>
            <w:top w:val="none" w:sz="0" w:space="0" w:color="auto"/>
            <w:left w:val="none" w:sz="0" w:space="0" w:color="auto"/>
            <w:bottom w:val="none" w:sz="0" w:space="0" w:color="auto"/>
            <w:right w:val="none" w:sz="0" w:space="0" w:color="auto"/>
          </w:divBdr>
          <w:divsChild>
            <w:div w:id="1089231602">
              <w:marLeft w:val="0"/>
              <w:marRight w:val="0"/>
              <w:marTop w:val="0"/>
              <w:marBottom w:val="0"/>
              <w:divBdr>
                <w:top w:val="none" w:sz="0" w:space="0" w:color="auto"/>
                <w:left w:val="none" w:sz="0" w:space="0" w:color="auto"/>
                <w:bottom w:val="none" w:sz="0" w:space="0" w:color="auto"/>
                <w:right w:val="none" w:sz="0" w:space="0" w:color="auto"/>
              </w:divBdr>
              <w:divsChild>
                <w:div w:id="1194997815">
                  <w:marLeft w:val="0"/>
                  <w:marRight w:val="0"/>
                  <w:marTop w:val="0"/>
                  <w:marBottom w:val="0"/>
                  <w:divBdr>
                    <w:top w:val="none" w:sz="0" w:space="0" w:color="auto"/>
                    <w:left w:val="none" w:sz="0" w:space="0" w:color="auto"/>
                    <w:bottom w:val="none" w:sz="0" w:space="0" w:color="auto"/>
                    <w:right w:val="none" w:sz="0" w:space="0" w:color="auto"/>
                  </w:divBdr>
                  <w:divsChild>
                    <w:div w:id="1217745380">
                      <w:marLeft w:val="0"/>
                      <w:marRight w:val="0"/>
                      <w:marTop w:val="0"/>
                      <w:marBottom w:val="0"/>
                      <w:divBdr>
                        <w:top w:val="none" w:sz="0" w:space="0" w:color="auto"/>
                        <w:left w:val="none" w:sz="0" w:space="0" w:color="auto"/>
                        <w:bottom w:val="none" w:sz="0" w:space="0" w:color="auto"/>
                        <w:right w:val="none" w:sz="0" w:space="0" w:color="auto"/>
                      </w:divBdr>
                      <w:divsChild>
                        <w:div w:id="884876286">
                          <w:marLeft w:val="0"/>
                          <w:marRight w:val="0"/>
                          <w:marTop w:val="0"/>
                          <w:marBottom w:val="0"/>
                          <w:divBdr>
                            <w:top w:val="none" w:sz="0" w:space="0" w:color="auto"/>
                            <w:left w:val="none" w:sz="0" w:space="0" w:color="auto"/>
                            <w:bottom w:val="none" w:sz="0" w:space="0" w:color="auto"/>
                            <w:right w:val="none" w:sz="0" w:space="0" w:color="auto"/>
                          </w:divBdr>
                          <w:divsChild>
                            <w:div w:id="2129002820">
                              <w:marLeft w:val="0"/>
                              <w:marRight w:val="0"/>
                              <w:marTop w:val="0"/>
                              <w:marBottom w:val="0"/>
                              <w:divBdr>
                                <w:top w:val="none" w:sz="0" w:space="0" w:color="auto"/>
                                <w:left w:val="none" w:sz="0" w:space="0" w:color="auto"/>
                                <w:bottom w:val="none" w:sz="0" w:space="0" w:color="auto"/>
                                <w:right w:val="none" w:sz="0" w:space="0" w:color="auto"/>
                              </w:divBdr>
                            </w:div>
                            <w:div w:id="1820538501">
                              <w:marLeft w:val="0"/>
                              <w:marRight w:val="0"/>
                              <w:marTop w:val="15"/>
                              <w:marBottom w:val="0"/>
                              <w:divBdr>
                                <w:top w:val="none" w:sz="0" w:space="0" w:color="auto"/>
                                <w:left w:val="none" w:sz="0" w:space="0" w:color="auto"/>
                                <w:bottom w:val="none" w:sz="0" w:space="0" w:color="auto"/>
                                <w:right w:val="none" w:sz="0" w:space="0" w:color="auto"/>
                              </w:divBdr>
                              <w:divsChild>
                                <w:div w:id="632564591">
                                  <w:marLeft w:val="0"/>
                                  <w:marRight w:val="0"/>
                                  <w:marTop w:val="0"/>
                                  <w:marBottom w:val="0"/>
                                  <w:divBdr>
                                    <w:top w:val="none" w:sz="0" w:space="0" w:color="auto"/>
                                    <w:left w:val="none" w:sz="0" w:space="0" w:color="auto"/>
                                    <w:bottom w:val="none" w:sz="0" w:space="0" w:color="auto"/>
                                    <w:right w:val="none" w:sz="0" w:space="0" w:color="auto"/>
                                  </w:divBdr>
                                </w:div>
                                <w:div w:id="1489175082">
                                  <w:marLeft w:val="0"/>
                                  <w:marRight w:val="0"/>
                                  <w:marTop w:val="0"/>
                                  <w:marBottom w:val="0"/>
                                  <w:divBdr>
                                    <w:top w:val="none" w:sz="0" w:space="0" w:color="auto"/>
                                    <w:left w:val="none" w:sz="0" w:space="0" w:color="auto"/>
                                    <w:bottom w:val="none" w:sz="0" w:space="0" w:color="auto"/>
                                    <w:right w:val="none" w:sz="0" w:space="0" w:color="auto"/>
                                  </w:divBdr>
                                </w:div>
                                <w:div w:id="399982466">
                                  <w:marLeft w:val="0"/>
                                  <w:marRight w:val="0"/>
                                  <w:marTop w:val="0"/>
                                  <w:marBottom w:val="0"/>
                                  <w:divBdr>
                                    <w:top w:val="none" w:sz="0" w:space="0" w:color="auto"/>
                                    <w:left w:val="none" w:sz="0" w:space="0" w:color="auto"/>
                                    <w:bottom w:val="none" w:sz="0" w:space="0" w:color="auto"/>
                                    <w:right w:val="none" w:sz="0" w:space="0" w:color="auto"/>
                                  </w:divBdr>
                                </w:div>
                                <w:div w:id="18191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5859">
          <w:marLeft w:val="0"/>
          <w:marRight w:val="0"/>
          <w:marTop w:val="0"/>
          <w:marBottom w:val="0"/>
          <w:divBdr>
            <w:top w:val="none" w:sz="0" w:space="0" w:color="auto"/>
            <w:left w:val="none" w:sz="0" w:space="0" w:color="auto"/>
            <w:bottom w:val="none" w:sz="0" w:space="0" w:color="auto"/>
            <w:right w:val="none" w:sz="0" w:space="0" w:color="auto"/>
          </w:divBdr>
          <w:divsChild>
            <w:div w:id="669406765">
              <w:marLeft w:val="0"/>
              <w:marRight w:val="0"/>
              <w:marTop w:val="0"/>
              <w:marBottom w:val="0"/>
              <w:divBdr>
                <w:top w:val="none" w:sz="0" w:space="0" w:color="auto"/>
                <w:left w:val="none" w:sz="0" w:space="0" w:color="auto"/>
                <w:bottom w:val="none" w:sz="0" w:space="0" w:color="auto"/>
                <w:right w:val="none" w:sz="0" w:space="0" w:color="auto"/>
              </w:divBdr>
              <w:divsChild>
                <w:div w:id="1126898090">
                  <w:marLeft w:val="0"/>
                  <w:marRight w:val="0"/>
                  <w:marTop w:val="0"/>
                  <w:marBottom w:val="0"/>
                  <w:divBdr>
                    <w:top w:val="none" w:sz="0" w:space="0" w:color="auto"/>
                    <w:left w:val="none" w:sz="0" w:space="0" w:color="auto"/>
                    <w:bottom w:val="none" w:sz="0" w:space="0" w:color="auto"/>
                    <w:right w:val="none" w:sz="0" w:space="0" w:color="auto"/>
                  </w:divBdr>
                  <w:divsChild>
                    <w:div w:id="1873372215">
                      <w:marLeft w:val="0"/>
                      <w:marRight w:val="0"/>
                      <w:marTop w:val="0"/>
                      <w:marBottom w:val="0"/>
                      <w:divBdr>
                        <w:top w:val="none" w:sz="0" w:space="0" w:color="auto"/>
                        <w:left w:val="none" w:sz="0" w:space="0" w:color="auto"/>
                        <w:bottom w:val="none" w:sz="0" w:space="0" w:color="auto"/>
                        <w:right w:val="none" w:sz="0" w:space="0" w:color="auto"/>
                      </w:divBdr>
                    </w:div>
                  </w:divsChild>
                </w:div>
                <w:div w:id="844127592">
                  <w:marLeft w:val="0"/>
                  <w:marRight w:val="0"/>
                  <w:marTop w:val="0"/>
                  <w:marBottom w:val="0"/>
                  <w:divBdr>
                    <w:top w:val="none" w:sz="0" w:space="0" w:color="auto"/>
                    <w:left w:val="none" w:sz="0" w:space="0" w:color="auto"/>
                    <w:bottom w:val="none" w:sz="0" w:space="0" w:color="auto"/>
                    <w:right w:val="none" w:sz="0" w:space="0" w:color="auto"/>
                  </w:divBdr>
                  <w:divsChild>
                    <w:div w:id="1652320198">
                      <w:marLeft w:val="0"/>
                      <w:marRight w:val="0"/>
                      <w:marTop w:val="0"/>
                      <w:marBottom w:val="0"/>
                      <w:divBdr>
                        <w:top w:val="none" w:sz="0" w:space="0" w:color="auto"/>
                        <w:left w:val="none" w:sz="0" w:space="0" w:color="auto"/>
                        <w:bottom w:val="none" w:sz="0" w:space="0" w:color="auto"/>
                        <w:right w:val="none" w:sz="0" w:space="0" w:color="auto"/>
                      </w:divBdr>
                      <w:divsChild>
                        <w:div w:id="1097673810">
                          <w:marLeft w:val="0"/>
                          <w:marRight w:val="0"/>
                          <w:marTop w:val="0"/>
                          <w:marBottom w:val="0"/>
                          <w:divBdr>
                            <w:top w:val="none" w:sz="0" w:space="0" w:color="auto"/>
                            <w:left w:val="none" w:sz="0" w:space="0" w:color="auto"/>
                            <w:bottom w:val="none" w:sz="0" w:space="0" w:color="auto"/>
                            <w:right w:val="none" w:sz="0" w:space="0" w:color="auto"/>
                          </w:divBdr>
                          <w:divsChild>
                            <w:div w:id="2130513189">
                              <w:marLeft w:val="0"/>
                              <w:marRight w:val="0"/>
                              <w:marTop w:val="0"/>
                              <w:marBottom w:val="0"/>
                              <w:divBdr>
                                <w:top w:val="none" w:sz="0" w:space="0" w:color="auto"/>
                                <w:left w:val="none" w:sz="0" w:space="0" w:color="auto"/>
                                <w:bottom w:val="none" w:sz="0" w:space="0" w:color="auto"/>
                                <w:right w:val="none" w:sz="0" w:space="0" w:color="auto"/>
                              </w:divBdr>
                            </w:div>
                            <w:div w:id="1064568618">
                              <w:marLeft w:val="0"/>
                              <w:marRight w:val="0"/>
                              <w:marTop w:val="0"/>
                              <w:marBottom w:val="0"/>
                              <w:divBdr>
                                <w:top w:val="none" w:sz="0" w:space="0" w:color="auto"/>
                                <w:left w:val="none" w:sz="0" w:space="0" w:color="auto"/>
                                <w:bottom w:val="none" w:sz="0" w:space="0" w:color="auto"/>
                                <w:right w:val="none" w:sz="0" w:space="0" w:color="auto"/>
                              </w:divBdr>
                            </w:div>
                            <w:div w:id="1561861885">
                              <w:marLeft w:val="0"/>
                              <w:marRight w:val="0"/>
                              <w:marTop w:val="0"/>
                              <w:marBottom w:val="0"/>
                              <w:divBdr>
                                <w:top w:val="none" w:sz="0" w:space="0" w:color="auto"/>
                                <w:left w:val="none" w:sz="0" w:space="0" w:color="auto"/>
                                <w:bottom w:val="none" w:sz="0" w:space="0" w:color="auto"/>
                                <w:right w:val="none" w:sz="0" w:space="0" w:color="auto"/>
                              </w:divBdr>
                            </w:div>
                            <w:div w:id="16973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4639">
                  <w:marLeft w:val="0"/>
                  <w:marRight w:val="0"/>
                  <w:marTop w:val="0"/>
                  <w:marBottom w:val="0"/>
                  <w:divBdr>
                    <w:top w:val="none" w:sz="0" w:space="0" w:color="auto"/>
                    <w:left w:val="none" w:sz="0" w:space="0" w:color="auto"/>
                    <w:bottom w:val="none" w:sz="0" w:space="0" w:color="auto"/>
                    <w:right w:val="none" w:sz="0" w:space="0" w:color="auto"/>
                  </w:divBdr>
                  <w:divsChild>
                    <w:div w:id="1168640326">
                      <w:marLeft w:val="0"/>
                      <w:marRight w:val="0"/>
                      <w:marTop w:val="0"/>
                      <w:marBottom w:val="0"/>
                      <w:divBdr>
                        <w:top w:val="none" w:sz="0" w:space="0" w:color="auto"/>
                        <w:left w:val="none" w:sz="0" w:space="0" w:color="auto"/>
                        <w:bottom w:val="none" w:sz="0" w:space="0" w:color="auto"/>
                        <w:right w:val="none" w:sz="0" w:space="0" w:color="auto"/>
                      </w:divBdr>
                      <w:divsChild>
                        <w:div w:id="383066086">
                          <w:marLeft w:val="0"/>
                          <w:marRight w:val="0"/>
                          <w:marTop w:val="0"/>
                          <w:marBottom w:val="0"/>
                          <w:divBdr>
                            <w:top w:val="none" w:sz="0" w:space="0" w:color="auto"/>
                            <w:left w:val="none" w:sz="0" w:space="0" w:color="auto"/>
                            <w:bottom w:val="none" w:sz="0" w:space="0" w:color="auto"/>
                            <w:right w:val="none" w:sz="0" w:space="0" w:color="auto"/>
                          </w:divBdr>
                          <w:divsChild>
                            <w:div w:id="1153447790">
                              <w:marLeft w:val="0"/>
                              <w:marRight w:val="0"/>
                              <w:marTop w:val="0"/>
                              <w:marBottom w:val="0"/>
                              <w:divBdr>
                                <w:top w:val="none" w:sz="0" w:space="0" w:color="auto"/>
                                <w:left w:val="none" w:sz="0" w:space="0" w:color="auto"/>
                                <w:bottom w:val="none" w:sz="0" w:space="0" w:color="auto"/>
                                <w:right w:val="none" w:sz="0" w:space="0" w:color="auto"/>
                              </w:divBdr>
                              <w:divsChild>
                                <w:div w:id="227813364">
                                  <w:marLeft w:val="0"/>
                                  <w:marRight w:val="0"/>
                                  <w:marTop w:val="0"/>
                                  <w:marBottom w:val="0"/>
                                  <w:divBdr>
                                    <w:top w:val="none" w:sz="0" w:space="0" w:color="auto"/>
                                    <w:left w:val="none" w:sz="0" w:space="0" w:color="auto"/>
                                    <w:bottom w:val="none" w:sz="0" w:space="0" w:color="auto"/>
                                    <w:right w:val="none" w:sz="0" w:space="0" w:color="auto"/>
                                  </w:divBdr>
                                  <w:divsChild>
                                    <w:div w:id="627971667">
                                      <w:marLeft w:val="0"/>
                                      <w:marRight w:val="0"/>
                                      <w:marTop w:val="0"/>
                                      <w:marBottom w:val="0"/>
                                      <w:divBdr>
                                        <w:top w:val="none" w:sz="0" w:space="0" w:color="auto"/>
                                        <w:left w:val="none" w:sz="0" w:space="0" w:color="auto"/>
                                        <w:bottom w:val="none" w:sz="0" w:space="0" w:color="auto"/>
                                        <w:right w:val="none" w:sz="0" w:space="0" w:color="auto"/>
                                      </w:divBdr>
                                      <w:divsChild>
                                        <w:div w:id="1938443544">
                                          <w:marLeft w:val="0"/>
                                          <w:marRight w:val="0"/>
                                          <w:marTop w:val="0"/>
                                          <w:marBottom w:val="0"/>
                                          <w:divBdr>
                                            <w:top w:val="dotted" w:sz="12" w:space="0" w:color="D1D3D4"/>
                                            <w:left w:val="none" w:sz="0" w:space="0" w:color="auto"/>
                                            <w:bottom w:val="dotted" w:sz="12" w:space="0" w:color="D1D3D4"/>
                                            <w:right w:val="none" w:sz="0" w:space="0" w:color="auto"/>
                                          </w:divBdr>
                                          <w:divsChild>
                                            <w:div w:id="1268538551">
                                              <w:marLeft w:val="-30"/>
                                              <w:marRight w:val="0"/>
                                              <w:marTop w:val="0"/>
                                              <w:marBottom w:val="0"/>
                                              <w:divBdr>
                                                <w:top w:val="none" w:sz="0" w:space="0" w:color="auto"/>
                                                <w:left w:val="none" w:sz="0" w:space="0" w:color="auto"/>
                                                <w:bottom w:val="none" w:sz="0" w:space="0" w:color="auto"/>
                                                <w:right w:val="none" w:sz="0" w:space="0" w:color="auto"/>
                                              </w:divBdr>
                                            </w:div>
                                            <w:div w:id="91709626">
                                              <w:marLeft w:val="-30"/>
                                              <w:marRight w:val="0"/>
                                              <w:marTop w:val="0"/>
                                              <w:marBottom w:val="0"/>
                                              <w:divBdr>
                                                <w:top w:val="none" w:sz="0" w:space="0" w:color="auto"/>
                                                <w:left w:val="none" w:sz="0" w:space="0" w:color="auto"/>
                                                <w:bottom w:val="none" w:sz="0" w:space="0" w:color="auto"/>
                                                <w:right w:val="none" w:sz="0" w:space="0" w:color="auto"/>
                                              </w:divBdr>
                                            </w:div>
                                            <w:div w:id="14583298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434602">
                              <w:marLeft w:val="0"/>
                              <w:marRight w:val="0"/>
                              <w:marTop w:val="0"/>
                              <w:marBottom w:val="0"/>
                              <w:divBdr>
                                <w:top w:val="none" w:sz="0" w:space="0" w:color="auto"/>
                                <w:left w:val="none" w:sz="0" w:space="0" w:color="auto"/>
                                <w:bottom w:val="none" w:sz="0" w:space="0" w:color="auto"/>
                                <w:right w:val="none" w:sz="0" w:space="0" w:color="auto"/>
                              </w:divBdr>
                              <w:divsChild>
                                <w:div w:id="94715317">
                                  <w:marLeft w:val="0"/>
                                  <w:marRight w:val="0"/>
                                  <w:marTop w:val="0"/>
                                  <w:marBottom w:val="0"/>
                                  <w:divBdr>
                                    <w:top w:val="none" w:sz="0" w:space="0" w:color="auto"/>
                                    <w:left w:val="none" w:sz="0" w:space="0" w:color="auto"/>
                                    <w:bottom w:val="none" w:sz="0" w:space="0" w:color="auto"/>
                                    <w:right w:val="none" w:sz="0" w:space="0" w:color="auto"/>
                                  </w:divBdr>
                                  <w:divsChild>
                                    <w:div w:id="462650153">
                                      <w:marLeft w:val="0"/>
                                      <w:marRight w:val="0"/>
                                      <w:marTop w:val="0"/>
                                      <w:marBottom w:val="0"/>
                                      <w:divBdr>
                                        <w:top w:val="none" w:sz="0" w:space="0" w:color="auto"/>
                                        <w:left w:val="none" w:sz="0" w:space="0" w:color="auto"/>
                                        <w:bottom w:val="none" w:sz="0" w:space="0" w:color="auto"/>
                                        <w:right w:val="none" w:sz="0" w:space="0" w:color="auto"/>
                                      </w:divBdr>
                                      <w:divsChild>
                                        <w:div w:id="111748028">
                                          <w:marLeft w:val="0"/>
                                          <w:marRight w:val="0"/>
                                          <w:marTop w:val="0"/>
                                          <w:marBottom w:val="0"/>
                                          <w:divBdr>
                                            <w:top w:val="none" w:sz="0" w:space="0" w:color="auto"/>
                                            <w:left w:val="none" w:sz="0" w:space="0" w:color="auto"/>
                                            <w:bottom w:val="none" w:sz="0" w:space="0" w:color="auto"/>
                                            <w:right w:val="none" w:sz="0" w:space="0" w:color="auto"/>
                                          </w:divBdr>
                                          <w:divsChild>
                                            <w:div w:id="751857392">
                                              <w:marLeft w:val="0"/>
                                              <w:marRight w:val="0"/>
                                              <w:marTop w:val="0"/>
                                              <w:marBottom w:val="0"/>
                                              <w:divBdr>
                                                <w:top w:val="none" w:sz="0" w:space="0" w:color="auto"/>
                                                <w:left w:val="none" w:sz="0" w:space="0" w:color="auto"/>
                                                <w:bottom w:val="none" w:sz="0" w:space="0" w:color="auto"/>
                                                <w:right w:val="none" w:sz="0" w:space="0" w:color="auto"/>
                                              </w:divBdr>
                                              <w:divsChild>
                                                <w:div w:id="5775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943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00615385">
                              <w:marLeft w:val="0"/>
                              <w:marRight w:val="0"/>
                              <w:marTop w:val="0"/>
                              <w:marBottom w:val="0"/>
                              <w:divBdr>
                                <w:top w:val="none" w:sz="0" w:space="0" w:color="auto"/>
                                <w:left w:val="none" w:sz="0" w:space="0" w:color="auto"/>
                                <w:bottom w:val="none" w:sz="0" w:space="0" w:color="auto"/>
                                <w:right w:val="none" w:sz="0" w:space="0" w:color="auto"/>
                              </w:divBdr>
                              <w:divsChild>
                                <w:div w:id="1905869012">
                                  <w:marLeft w:val="0"/>
                                  <w:marRight w:val="0"/>
                                  <w:marTop w:val="0"/>
                                  <w:marBottom w:val="0"/>
                                  <w:divBdr>
                                    <w:top w:val="none" w:sz="0" w:space="0" w:color="auto"/>
                                    <w:left w:val="none" w:sz="0" w:space="0" w:color="auto"/>
                                    <w:bottom w:val="none" w:sz="0" w:space="0" w:color="auto"/>
                                    <w:right w:val="none" w:sz="0" w:space="0" w:color="auto"/>
                                  </w:divBdr>
                                  <w:divsChild>
                                    <w:div w:id="15706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8492">
                              <w:marLeft w:val="0"/>
                              <w:marRight w:val="0"/>
                              <w:marTop w:val="0"/>
                              <w:marBottom w:val="0"/>
                              <w:divBdr>
                                <w:top w:val="none" w:sz="0" w:space="0" w:color="auto"/>
                                <w:left w:val="none" w:sz="0" w:space="0" w:color="auto"/>
                                <w:bottom w:val="none" w:sz="0" w:space="0" w:color="auto"/>
                                <w:right w:val="none" w:sz="0" w:space="0" w:color="auto"/>
                              </w:divBdr>
                              <w:divsChild>
                                <w:div w:id="1192911655">
                                  <w:marLeft w:val="0"/>
                                  <w:marRight w:val="0"/>
                                  <w:marTop w:val="0"/>
                                  <w:marBottom w:val="0"/>
                                  <w:divBdr>
                                    <w:top w:val="none" w:sz="0" w:space="0" w:color="auto"/>
                                    <w:left w:val="none" w:sz="0" w:space="0" w:color="auto"/>
                                    <w:bottom w:val="none" w:sz="0" w:space="0" w:color="auto"/>
                                    <w:right w:val="none" w:sz="0" w:space="0" w:color="auto"/>
                                  </w:divBdr>
                                  <w:divsChild>
                                    <w:div w:id="8779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59111531">
      <w:bodyDiv w:val="1"/>
      <w:marLeft w:val="0"/>
      <w:marRight w:val="0"/>
      <w:marTop w:val="0"/>
      <w:marBottom w:val="0"/>
      <w:divBdr>
        <w:top w:val="none" w:sz="0" w:space="0" w:color="auto"/>
        <w:left w:val="none" w:sz="0" w:space="0" w:color="auto"/>
        <w:bottom w:val="none" w:sz="0" w:space="0" w:color="auto"/>
        <w:right w:val="none" w:sz="0" w:space="0" w:color="auto"/>
      </w:divBdr>
    </w:div>
    <w:div w:id="1660574610">
      <w:bodyDiv w:val="1"/>
      <w:marLeft w:val="0"/>
      <w:marRight w:val="0"/>
      <w:marTop w:val="0"/>
      <w:marBottom w:val="0"/>
      <w:divBdr>
        <w:top w:val="none" w:sz="0" w:space="0" w:color="auto"/>
        <w:left w:val="none" w:sz="0" w:space="0" w:color="auto"/>
        <w:bottom w:val="none" w:sz="0" w:space="0" w:color="auto"/>
        <w:right w:val="none" w:sz="0" w:space="0" w:color="auto"/>
      </w:divBdr>
      <w:divsChild>
        <w:div w:id="2020890069">
          <w:marLeft w:val="0"/>
          <w:marRight w:val="0"/>
          <w:marTop w:val="0"/>
          <w:marBottom w:val="0"/>
          <w:divBdr>
            <w:top w:val="none" w:sz="0" w:space="0" w:color="auto"/>
            <w:left w:val="none" w:sz="0" w:space="0" w:color="auto"/>
            <w:bottom w:val="none" w:sz="0" w:space="0" w:color="auto"/>
            <w:right w:val="none" w:sz="0" w:space="0" w:color="auto"/>
          </w:divBdr>
          <w:divsChild>
            <w:div w:id="1581284030">
              <w:marLeft w:val="0"/>
              <w:marRight w:val="0"/>
              <w:marTop w:val="0"/>
              <w:marBottom w:val="0"/>
              <w:divBdr>
                <w:top w:val="none" w:sz="0" w:space="0" w:color="auto"/>
                <w:left w:val="none" w:sz="0" w:space="0" w:color="auto"/>
                <w:bottom w:val="none" w:sz="0" w:space="0" w:color="auto"/>
                <w:right w:val="none" w:sz="0" w:space="0" w:color="auto"/>
              </w:divBdr>
              <w:divsChild>
                <w:div w:id="216626667">
                  <w:marLeft w:val="0"/>
                  <w:marRight w:val="0"/>
                  <w:marTop w:val="0"/>
                  <w:marBottom w:val="0"/>
                  <w:divBdr>
                    <w:top w:val="none" w:sz="0" w:space="0" w:color="auto"/>
                    <w:left w:val="none" w:sz="0" w:space="0" w:color="auto"/>
                    <w:bottom w:val="none" w:sz="0" w:space="0" w:color="auto"/>
                    <w:right w:val="none" w:sz="0" w:space="0" w:color="auto"/>
                  </w:divBdr>
                  <w:divsChild>
                    <w:div w:id="977226409">
                      <w:marLeft w:val="0"/>
                      <w:marRight w:val="0"/>
                      <w:marTop w:val="0"/>
                      <w:marBottom w:val="0"/>
                      <w:divBdr>
                        <w:top w:val="none" w:sz="0" w:space="0" w:color="auto"/>
                        <w:left w:val="none" w:sz="0" w:space="0" w:color="auto"/>
                        <w:bottom w:val="none" w:sz="0" w:space="0" w:color="auto"/>
                        <w:right w:val="none" w:sz="0" w:space="0" w:color="auto"/>
                      </w:divBdr>
                    </w:div>
                    <w:div w:id="15747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79">
          <w:marLeft w:val="0"/>
          <w:marRight w:val="0"/>
          <w:marTop w:val="0"/>
          <w:marBottom w:val="0"/>
          <w:divBdr>
            <w:top w:val="none" w:sz="0" w:space="0" w:color="auto"/>
            <w:left w:val="none" w:sz="0" w:space="0" w:color="auto"/>
            <w:bottom w:val="none" w:sz="0" w:space="0" w:color="auto"/>
            <w:right w:val="none" w:sz="0" w:space="0" w:color="auto"/>
          </w:divBdr>
          <w:divsChild>
            <w:div w:id="767114287">
              <w:marLeft w:val="0"/>
              <w:marRight w:val="0"/>
              <w:marTop w:val="0"/>
              <w:marBottom w:val="0"/>
              <w:divBdr>
                <w:top w:val="none" w:sz="0" w:space="0" w:color="auto"/>
                <w:left w:val="none" w:sz="0" w:space="0" w:color="auto"/>
                <w:bottom w:val="none" w:sz="0" w:space="0" w:color="auto"/>
                <w:right w:val="none" w:sz="0" w:space="0" w:color="auto"/>
              </w:divBdr>
              <w:divsChild>
                <w:div w:id="819855768">
                  <w:marLeft w:val="0"/>
                  <w:marRight w:val="0"/>
                  <w:marTop w:val="0"/>
                  <w:marBottom w:val="0"/>
                  <w:divBdr>
                    <w:top w:val="none" w:sz="0" w:space="0" w:color="auto"/>
                    <w:left w:val="none" w:sz="0" w:space="0" w:color="auto"/>
                    <w:bottom w:val="none" w:sz="0" w:space="0" w:color="auto"/>
                    <w:right w:val="none" w:sz="0" w:space="0" w:color="auto"/>
                  </w:divBdr>
                  <w:divsChild>
                    <w:div w:id="707992312">
                      <w:marLeft w:val="0"/>
                      <w:marRight w:val="0"/>
                      <w:marTop w:val="0"/>
                      <w:marBottom w:val="0"/>
                      <w:divBdr>
                        <w:top w:val="none" w:sz="0" w:space="0" w:color="auto"/>
                        <w:left w:val="none" w:sz="0" w:space="0" w:color="auto"/>
                        <w:bottom w:val="none" w:sz="0" w:space="0" w:color="auto"/>
                        <w:right w:val="none" w:sz="0" w:space="0" w:color="auto"/>
                      </w:divBdr>
                      <w:divsChild>
                        <w:div w:id="1642661306">
                          <w:marLeft w:val="0"/>
                          <w:marRight w:val="0"/>
                          <w:marTop w:val="0"/>
                          <w:marBottom w:val="0"/>
                          <w:divBdr>
                            <w:top w:val="none" w:sz="0" w:space="0" w:color="auto"/>
                            <w:left w:val="none" w:sz="0" w:space="0" w:color="auto"/>
                            <w:bottom w:val="none" w:sz="0" w:space="0" w:color="auto"/>
                            <w:right w:val="none" w:sz="0" w:space="0" w:color="auto"/>
                          </w:divBdr>
                          <w:divsChild>
                            <w:div w:id="154608489">
                              <w:marLeft w:val="0"/>
                              <w:marRight w:val="0"/>
                              <w:marTop w:val="0"/>
                              <w:marBottom w:val="0"/>
                              <w:divBdr>
                                <w:top w:val="none" w:sz="0" w:space="0" w:color="auto"/>
                                <w:left w:val="none" w:sz="0" w:space="0" w:color="auto"/>
                                <w:bottom w:val="none" w:sz="0" w:space="0" w:color="auto"/>
                                <w:right w:val="none" w:sz="0" w:space="0" w:color="auto"/>
                              </w:divBdr>
                              <w:divsChild>
                                <w:div w:id="2071267802">
                                  <w:marLeft w:val="0"/>
                                  <w:marRight w:val="0"/>
                                  <w:marTop w:val="0"/>
                                  <w:marBottom w:val="0"/>
                                  <w:divBdr>
                                    <w:top w:val="none" w:sz="0" w:space="0" w:color="auto"/>
                                    <w:left w:val="none" w:sz="0" w:space="0" w:color="auto"/>
                                    <w:bottom w:val="none" w:sz="0" w:space="0" w:color="auto"/>
                                    <w:right w:val="none" w:sz="0" w:space="0" w:color="auto"/>
                                  </w:divBdr>
                                </w:div>
                              </w:divsChild>
                            </w:div>
                            <w:div w:id="19920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2857853">
      <w:bodyDiv w:val="1"/>
      <w:marLeft w:val="0"/>
      <w:marRight w:val="0"/>
      <w:marTop w:val="0"/>
      <w:marBottom w:val="0"/>
      <w:divBdr>
        <w:top w:val="none" w:sz="0" w:space="0" w:color="auto"/>
        <w:left w:val="none" w:sz="0" w:space="0" w:color="auto"/>
        <w:bottom w:val="none" w:sz="0" w:space="0" w:color="auto"/>
        <w:right w:val="none" w:sz="0" w:space="0" w:color="auto"/>
      </w:divBdr>
      <w:divsChild>
        <w:div w:id="229780031">
          <w:marLeft w:val="0"/>
          <w:marRight w:val="0"/>
          <w:marTop w:val="0"/>
          <w:marBottom w:val="0"/>
          <w:divBdr>
            <w:top w:val="none" w:sz="0" w:space="0" w:color="auto"/>
            <w:left w:val="none" w:sz="0" w:space="0" w:color="auto"/>
            <w:bottom w:val="none" w:sz="0" w:space="0" w:color="auto"/>
            <w:right w:val="none" w:sz="0" w:space="0" w:color="auto"/>
          </w:divBdr>
        </w:div>
        <w:div w:id="1095587361">
          <w:marLeft w:val="0"/>
          <w:marRight w:val="0"/>
          <w:marTop w:val="150"/>
          <w:marBottom w:val="150"/>
          <w:divBdr>
            <w:top w:val="single" w:sz="6" w:space="4" w:color="D7D7D7"/>
            <w:left w:val="none" w:sz="0" w:space="0" w:color="auto"/>
            <w:bottom w:val="single" w:sz="6" w:space="4" w:color="D7D7D7"/>
            <w:right w:val="none" w:sz="0" w:space="0" w:color="auto"/>
          </w:divBdr>
        </w:div>
        <w:div w:id="1614895286">
          <w:marLeft w:val="0"/>
          <w:marRight w:val="0"/>
          <w:marTop w:val="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624331">
      <w:bodyDiv w:val="1"/>
      <w:marLeft w:val="0"/>
      <w:marRight w:val="0"/>
      <w:marTop w:val="0"/>
      <w:marBottom w:val="0"/>
      <w:divBdr>
        <w:top w:val="none" w:sz="0" w:space="0" w:color="auto"/>
        <w:left w:val="none" w:sz="0" w:space="0" w:color="auto"/>
        <w:bottom w:val="none" w:sz="0" w:space="0" w:color="auto"/>
        <w:right w:val="none" w:sz="0" w:space="0" w:color="auto"/>
      </w:divBdr>
      <w:divsChild>
        <w:div w:id="1449928812">
          <w:marLeft w:val="0"/>
          <w:marRight w:val="0"/>
          <w:marTop w:val="0"/>
          <w:marBottom w:val="0"/>
          <w:divBdr>
            <w:top w:val="none" w:sz="0" w:space="0" w:color="auto"/>
            <w:left w:val="none" w:sz="0" w:space="0" w:color="auto"/>
            <w:bottom w:val="none" w:sz="0" w:space="0" w:color="auto"/>
            <w:right w:val="none" w:sz="0" w:space="0" w:color="auto"/>
          </w:divBdr>
          <w:divsChild>
            <w:div w:id="8336400">
              <w:marLeft w:val="0"/>
              <w:marRight w:val="0"/>
              <w:marTop w:val="0"/>
              <w:marBottom w:val="0"/>
              <w:divBdr>
                <w:top w:val="none" w:sz="0" w:space="0" w:color="auto"/>
                <w:left w:val="none" w:sz="0" w:space="0" w:color="auto"/>
                <w:bottom w:val="none" w:sz="0" w:space="0" w:color="auto"/>
                <w:right w:val="none" w:sz="0" w:space="0" w:color="auto"/>
              </w:divBdr>
            </w:div>
          </w:divsChild>
        </w:div>
        <w:div w:id="1519854620">
          <w:marLeft w:val="0"/>
          <w:marRight w:val="0"/>
          <w:marTop w:val="0"/>
          <w:marBottom w:val="0"/>
          <w:divBdr>
            <w:top w:val="none" w:sz="0" w:space="0" w:color="auto"/>
            <w:left w:val="none" w:sz="0" w:space="0" w:color="auto"/>
            <w:bottom w:val="none" w:sz="0" w:space="0" w:color="auto"/>
            <w:right w:val="none" w:sz="0" w:space="0" w:color="auto"/>
          </w:divBdr>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7438710">
      <w:bodyDiv w:val="1"/>
      <w:marLeft w:val="0"/>
      <w:marRight w:val="0"/>
      <w:marTop w:val="0"/>
      <w:marBottom w:val="0"/>
      <w:divBdr>
        <w:top w:val="none" w:sz="0" w:space="0" w:color="auto"/>
        <w:left w:val="none" w:sz="0" w:space="0" w:color="auto"/>
        <w:bottom w:val="none" w:sz="0" w:space="0" w:color="auto"/>
        <w:right w:val="none" w:sz="0" w:space="0" w:color="auto"/>
      </w:divBdr>
      <w:divsChild>
        <w:div w:id="1255629088">
          <w:marLeft w:val="0"/>
          <w:marRight w:val="0"/>
          <w:marTop w:val="0"/>
          <w:marBottom w:val="0"/>
          <w:divBdr>
            <w:top w:val="none" w:sz="0" w:space="0" w:color="auto"/>
            <w:left w:val="none" w:sz="0" w:space="0" w:color="auto"/>
            <w:bottom w:val="none" w:sz="0" w:space="0" w:color="auto"/>
            <w:right w:val="none" w:sz="0" w:space="0" w:color="auto"/>
          </w:divBdr>
        </w:div>
        <w:div w:id="538707297">
          <w:marLeft w:val="0"/>
          <w:marRight w:val="0"/>
          <w:marTop w:val="0"/>
          <w:marBottom w:val="0"/>
          <w:divBdr>
            <w:top w:val="none" w:sz="0" w:space="0" w:color="auto"/>
            <w:left w:val="none" w:sz="0" w:space="0" w:color="auto"/>
            <w:bottom w:val="none" w:sz="0" w:space="0" w:color="auto"/>
            <w:right w:val="none" w:sz="0" w:space="0" w:color="auto"/>
          </w:divBdr>
          <w:divsChild>
            <w:div w:id="234363980">
              <w:marLeft w:val="0"/>
              <w:marRight w:val="0"/>
              <w:marTop w:val="0"/>
              <w:marBottom w:val="0"/>
              <w:divBdr>
                <w:top w:val="none" w:sz="0" w:space="0" w:color="auto"/>
                <w:left w:val="none" w:sz="0" w:space="0" w:color="auto"/>
                <w:bottom w:val="none" w:sz="0" w:space="0" w:color="auto"/>
                <w:right w:val="none" w:sz="0" w:space="0" w:color="auto"/>
              </w:divBdr>
              <w:divsChild>
                <w:div w:id="1821654778">
                  <w:marLeft w:val="0"/>
                  <w:marRight w:val="0"/>
                  <w:marTop w:val="0"/>
                  <w:marBottom w:val="0"/>
                  <w:divBdr>
                    <w:top w:val="none" w:sz="0" w:space="0" w:color="auto"/>
                    <w:left w:val="none" w:sz="0" w:space="0" w:color="auto"/>
                    <w:bottom w:val="none" w:sz="0" w:space="0" w:color="auto"/>
                    <w:right w:val="none" w:sz="0" w:space="0" w:color="auto"/>
                  </w:divBdr>
                  <w:divsChild>
                    <w:div w:id="906308866">
                      <w:marLeft w:val="0"/>
                      <w:marRight w:val="0"/>
                      <w:marTop w:val="0"/>
                      <w:marBottom w:val="0"/>
                      <w:divBdr>
                        <w:top w:val="none" w:sz="0" w:space="0" w:color="auto"/>
                        <w:left w:val="none" w:sz="0" w:space="0" w:color="auto"/>
                        <w:bottom w:val="none" w:sz="0" w:space="0" w:color="auto"/>
                        <w:right w:val="none" w:sz="0" w:space="0" w:color="auto"/>
                      </w:divBdr>
                    </w:div>
                    <w:div w:id="517037712">
                      <w:marLeft w:val="0"/>
                      <w:marRight w:val="0"/>
                      <w:marTop w:val="0"/>
                      <w:marBottom w:val="0"/>
                      <w:divBdr>
                        <w:top w:val="none" w:sz="0" w:space="0" w:color="auto"/>
                        <w:left w:val="none" w:sz="0" w:space="0" w:color="auto"/>
                        <w:bottom w:val="none" w:sz="0" w:space="0" w:color="auto"/>
                        <w:right w:val="none" w:sz="0" w:space="0" w:color="auto"/>
                      </w:divBdr>
                    </w:div>
                  </w:divsChild>
                </w:div>
                <w:div w:id="1409108163">
                  <w:marLeft w:val="0"/>
                  <w:marRight w:val="0"/>
                  <w:marTop w:val="0"/>
                  <w:marBottom w:val="0"/>
                  <w:divBdr>
                    <w:top w:val="none" w:sz="0" w:space="0" w:color="auto"/>
                    <w:left w:val="none" w:sz="0" w:space="0" w:color="auto"/>
                    <w:bottom w:val="none" w:sz="0" w:space="0" w:color="auto"/>
                    <w:right w:val="none" w:sz="0" w:space="0" w:color="auto"/>
                  </w:divBdr>
                  <w:divsChild>
                    <w:div w:id="5813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88629677">
      <w:bodyDiv w:val="1"/>
      <w:marLeft w:val="0"/>
      <w:marRight w:val="0"/>
      <w:marTop w:val="0"/>
      <w:marBottom w:val="0"/>
      <w:divBdr>
        <w:top w:val="none" w:sz="0" w:space="0" w:color="auto"/>
        <w:left w:val="none" w:sz="0" w:space="0" w:color="auto"/>
        <w:bottom w:val="none" w:sz="0" w:space="0" w:color="auto"/>
        <w:right w:val="none" w:sz="0" w:space="0" w:color="auto"/>
      </w:divBdr>
    </w:div>
    <w:div w:id="1689407330">
      <w:bodyDiv w:val="1"/>
      <w:marLeft w:val="0"/>
      <w:marRight w:val="0"/>
      <w:marTop w:val="0"/>
      <w:marBottom w:val="0"/>
      <w:divBdr>
        <w:top w:val="none" w:sz="0" w:space="0" w:color="auto"/>
        <w:left w:val="none" w:sz="0" w:space="0" w:color="auto"/>
        <w:bottom w:val="none" w:sz="0" w:space="0" w:color="auto"/>
        <w:right w:val="none" w:sz="0" w:space="0" w:color="auto"/>
      </w:divBdr>
    </w:div>
    <w:div w:id="1690445955">
      <w:bodyDiv w:val="1"/>
      <w:marLeft w:val="0"/>
      <w:marRight w:val="0"/>
      <w:marTop w:val="0"/>
      <w:marBottom w:val="0"/>
      <w:divBdr>
        <w:top w:val="none" w:sz="0" w:space="0" w:color="auto"/>
        <w:left w:val="none" w:sz="0" w:space="0" w:color="auto"/>
        <w:bottom w:val="none" w:sz="0" w:space="0" w:color="auto"/>
        <w:right w:val="none" w:sz="0" w:space="0" w:color="auto"/>
      </w:divBdr>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4501933">
      <w:bodyDiv w:val="1"/>
      <w:marLeft w:val="0"/>
      <w:marRight w:val="0"/>
      <w:marTop w:val="0"/>
      <w:marBottom w:val="0"/>
      <w:divBdr>
        <w:top w:val="none" w:sz="0" w:space="0" w:color="auto"/>
        <w:left w:val="none" w:sz="0" w:space="0" w:color="auto"/>
        <w:bottom w:val="none" w:sz="0" w:space="0" w:color="auto"/>
        <w:right w:val="none" w:sz="0" w:space="0" w:color="auto"/>
      </w:divBdr>
      <w:divsChild>
        <w:div w:id="1198814524">
          <w:marLeft w:val="0"/>
          <w:marRight w:val="0"/>
          <w:marTop w:val="0"/>
          <w:marBottom w:val="0"/>
          <w:divBdr>
            <w:top w:val="none" w:sz="0" w:space="0" w:color="auto"/>
            <w:left w:val="none" w:sz="0" w:space="0" w:color="auto"/>
            <w:bottom w:val="none" w:sz="0" w:space="0" w:color="auto"/>
            <w:right w:val="none" w:sz="0" w:space="0" w:color="auto"/>
          </w:divBdr>
        </w:div>
        <w:div w:id="1932658558">
          <w:marLeft w:val="0"/>
          <w:marRight w:val="0"/>
          <w:marTop w:val="0"/>
          <w:marBottom w:val="0"/>
          <w:divBdr>
            <w:top w:val="none" w:sz="0" w:space="0" w:color="auto"/>
            <w:left w:val="none" w:sz="0" w:space="0" w:color="auto"/>
            <w:bottom w:val="none" w:sz="0" w:space="0" w:color="auto"/>
            <w:right w:val="none" w:sz="0" w:space="0" w:color="auto"/>
          </w:divBdr>
          <w:divsChild>
            <w:div w:id="115494246">
              <w:marLeft w:val="0"/>
              <w:marRight w:val="0"/>
              <w:marTop w:val="0"/>
              <w:marBottom w:val="0"/>
              <w:divBdr>
                <w:top w:val="none" w:sz="0" w:space="0" w:color="auto"/>
                <w:left w:val="none" w:sz="0" w:space="0" w:color="auto"/>
                <w:bottom w:val="none" w:sz="0" w:space="0" w:color="auto"/>
                <w:right w:val="none" w:sz="0" w:space="0" w:color="auto"/>
              </w:divBdr>
              <w:divsChild>
                <w:div w:id="458915335">
                  <w:marLeft w:val="0"/>
                  <w:marRight w:val="0"/>
                  <w:marTop w:val="0"/>
                  <w:marBottom w:val="0"/>
                  <w:divBdr>
                    <w:top w:val="none" w:sz="0" w:space="0" w:color="auto"/>
                    <w:left w:val="none" w:sz="0" w:space="0" w:color="auto"/>
                    <w:bottom w:val="none" w:sz="0" w:space="0" w:color="auto"/>
                    <w:right w:val="none" w:sz="0" w:space="0" w:color="auto"/>
                  </w:divBdr>
                  <w:divsChild>
                    <w:div w:id="528569774">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sChild>
                </w:div>
                <w:div w:id="1872109333">
                  <w:marLeft w:val="0"/>
                  <w:marRight w:val="0"/>
                  <w:marTop w:val="0"/>
                  <w:marBottom w:val="0"/>
                  <w:divBdr>
                    <w:top w:val="none" w:sz="0" w:space="0" w:color="auto"/>
                    <w:left w:val="none" w:sz="0" w:space="0" w:color="auto"/>
                    <w:bottom w:val="none" w:sz="0" w:space="0" w:color="auto"/>
                    <w:right w:val="none" w:sz="0" w:space="0" w:color="auto"/>
                  </w:divBdr>
                  <w:divsChild>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274583">
      <w:bodyDiv w:val="1"/>
      <w:marLeft w:val="0"/>
      <w:marRight w:val="0"/>
      <w:marTop w:val="0"/>
      <w:marBottom w:val="0"/>
      <w:divBdr>
        <w:top w:val="none" w:sz="0" w:space="0" w:color="auto"/>
        <w:left w:val="none" w:sz="0" w:space="0" w:color="auto"/>
        <w:bottom w:val="none" w:sz="0" w:space="0" w:color="auto"/>
        <w:right w:val="none" w:sz="0" w:space="0" w:color="auto"/>
      </w:divBdr>
      <w:divsChild>
        <w:div w:id="2026514283">
          <w:marLeft w:val="0"/>
          <w:marRight w:val="0"/>
          <w:marTop w:val="0"/>
          <w:marBottom w:val="0"/>
          <w:divBdr>
            <w:top w:val="none" w:sz="0" w:space="0" w:color="auto"/>
            <w:left w:val="none" w:sz="0" w:space="0" w:color="auto"/>
            <w:bottom w:val="none" w:sz="0" w:space="0" w:color="auto"/>
            <w:right w:val="none" w:sz="0" w:space="0" w:color="auto"/>
          </w:divBdr>
        </w:div>
        <w:div w:id="2108957599">
          <w:marLeft w:val="0"/>
          <w:marRight w:val="0"/>
          <w:marTop w:val="240"/>
          <w:marBottom w:val="0"/>
          <w:divBdr>
            <w:top w:val="none" w:sz="0" w:space="0" w:color="auto"/>
            <w:left w:val="none" w:sz="0" w:space="0" w:color="auto"/>
            <w:bottom w:val="none" w:sz="0" w:space="0" w:color="auto"/>
            <w:right w:val="none" w:sz="0" w:space="0" w:color="auto"/>
          </w:divBdr>
        </w:div>
        <w:div w:id="2081753081">
          <w:marLeft w:val="0"/>
          <w:marRight w:val="0"/>
          <w:marTop w:val="0"/>
          <w:marBottom w:val="0"/>
          <w:divBdr>
            <w:top w:val="none" w:sz="0" w:space="0" w:color="auto"/>
            <w:left w:val="none" w:sz="0" w:space="0" w:color="auto"/>
            <w:bottom w:val="none" w:sz="0" w:space="0" w:color="auto"/>
            <w:right w:val="none" w:sz="0" w:space="0" w:color="auto"/>
          </w:divBdr>
          <w:divsChild>
            <w:div w:id="565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012851">
      <w:bodyDiv w:val="1"/>
      <w:marLeft w:val="0"/>
      <w:marRight w:val="0"/>
      <w:marTop w:val="0"/>
      <w:marBottom w:val="0"/>
      <w:divBdr>
        <w:top w:val="none" w:sz="0" w:space="0" w:color="auto"/>
        <w:left w:val="none" w:sz="0" w:space="0" w:color="auto"/>
        <w:bottom w:val="none" w:sz="0" w:space="0" w:color="auto"/>
        <w:right w:val="none" w:sz="0" w:space="0" w:color="auto"/>
      </w:divBdr>
      <w:divsChild>
        <w:div w:id="1721978447">
          <w:marLeft w:val="0"/>
          <w:marRight w:val="0"/>
          <w:marTop w:val="0"/>
          <w:marBottom w:val="0"/>
          <w:divBdr>
            <w:top w:val="none" w:sz="0" w:space="0" w:color="auto"/>
            <w:left w:val="none" w:sz="0" w:space="0" w:color="auto"/>
            <w:bottom w:val="none" w:sz="0" w:space="0" w:color="auto"/>
            <w:right w:val="none" w:sz="0" w:space="0" w:color="auto"/>
          </w:divBdr>
          <w:divsChild>
            <w:div w:id="2036535430">
              <w:marLeft w:val="0"/>
              <w:marRight w:val="0"/>
              <w:marTop w:val="0"/>
              <w:marBottom w:val="0"/>
              <w:divBdr>
                <w:top w:val="none" w:sz="0" w:space="0" w:color="auto"/>
                <w:left w:val="none" w:sz="0" w:space="0" w:color="auto"/>
                <w:bottom w:val="none" w:sz="0" w:space="0" w:color="auto"/>
                <w:right w:val="none" w:sz="0" w:space="0" w:color="auto"/>
              </w:divBdr>
              <w:divsChild>
                <w:div w:id="417138675">
                  <w:marLeft w:val="0"/>
                  <w:marRight w:val="0"/>
                  <w:marTop w:val="0"/>
                  <w:marBottom w:val="0"/>
                  <w:divBdr>
                    <w:top w:val="none" w:sz="0" w:space="0" w:color="auto"/>
                    <w:left w:val="none" w:sz="0" w:space="0" w:color="auto"/>
                    <w:bottom w:val="none" w:sz="0" w:space="0" w:color="auto"/>
                    <w:right w:val="none" w:sz="0" w:space="0" w:color="auto"/>
                  </w:divBdr>
                  <w:divsChild>
                    <w:div w:id="584264605">
                      <w:marLeft w:val="0"/>
                      <w:marRight w:val="0"/>
                      <w:marTop w:val="0"/>
                      <w:marBottom w:val="0"/>
                      <w:divBdr>
                        <w:top w:val="none" w:sz="0" w:space="0" w:color="auto"/>
                        <w:left w:val="none" w:sz="0" w:space="0" w:color="auto"/>
                        <w:bottom w:val="none" w:sz="0" w:space="0" w:color="auto"/>
                        <w:right w:val="none" w:sz="0" w:space="0" w:color="auto"/>
                      </w:divBdr>
                    </w:div>
                    <w:div w:id="6929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46510">
          <w:marLeft w:val="0"/>
          <w:marRight w:val="0"/>
          <w:marTop w:val="0"/>
          <w:marBottom w:val="0"/>
          <w:divBdr>
            <w:top w:val="none" w:sz="0" w:space="0" w:color="auto"/>
            <w:left w:val="none" w:sz="0" w:space="0" w:color="auto"/>
            <w:bottom w:val="none" w:sz="0" w:space="0" w:color="auto"/>
            <w:right w:val="none" w:sz="0" w:space="0" w:color="auto"/>
          </w:divBdr>
          <w:divsChild>
            <w:div w:id="2046441238">
              <w:marLeft w:val="0"/>
              <w:marRight w:val="0"/>
              <w:marTop w:val="0"/>
              <w:marBottom w:val="0"/>
              <w:divBdr>
                <w:top w:val="none" w:sz="0" w:space="0" w:color="auto"/>
                <w:left w:val="none" w:sz="0" w:space="0" w:color="auto"/>
                <w:bottom w:val="none" w:sz="0" w:space="0" w:color="auto"/>
                <w:right w:val="none" w:sz="0" w:space="0" w:color="auto"/>
              </w:divBdr>
              <w:divsChild>
                <w:div w:id="1234320061">
                  <w:marLeft w:val="0"/>
                  <w:marRight w:val="0"/>
                  <w:marTop w:val="0"/>
                  <w:marBottom w:val="0"/>
                  <w:divBdr>
                    <w:top w:val="none" w:sz="0" w:space="0" w:color="auto"/>
                    <w:left w:val="none" w:sz="0" w:space="0" w:color="auto"/>
                    <w:bottom w:val="none" w:sz="0" w:space="0" w:color="auto"/>
                    <w:right w:val="none" w:sz="0" w:space="0" w:color="auto"/>
                  </w:divBdr>
                  <w:divsChild>
                    <w:div w:id="595092592">
                      <w:marLeft w:val="0"/>
                      <w:marRight w:val="0"/>
                      <w:marTop w:val="0"/>
                      <w:marBottom w:val="0"/>
                      <w:divBdr>
                        <w:top w:val="none" w:sz="0" w:space="0" w:color="auto"/>
                        <w:left w:val="none" w:sz="0" w:space="0" w:color="auto"/>
                        <w:bottom w:val="none" w:sz="0" w:space="0" w:color="auto"/>
                        <w:right w:val="none" w:sz="0" w:space="0" w:color="auto"/>
                      </w:divBdr>
                      <w:divsChild>
                        <w:div w:id="1511337841">
                          <w:marLeft w:val="0"/>
                          <w:marRight w:val="0"/>
                          <w:marTop w:val="0"/>
                          <w:marBottom w:val="0"/>
                          <w:divBdr>
                            <w:top w:val="none" w:sz="0" w:space="0" w:color="auto"/>
                            <w:left w:val="none" w:sz="0" w:space="0" w:color="auto"/>
                            <w:bottom w:val="none" w:sz="0" w:space="0" w:color="auto"/>
                            <w:right w:val="none" w:sz="0" w:space="0" w:color="auto"/>
                          </w:divBdr>
                          <w:divsChild>
                            <w:div w:id="429932644">
                              <w:marLeft w:val="0"/>
                              <w:marRight w:val="0"/>
                              <w:marTop w:val="0"/>
                              <w:marBottom w:val="0"/>
                              <w:divBdr>
                                <w:top w:val="none" w:sz="0" w:space="0" w:color="auto"/>
                                <w:left w:val="none" w:sz="0" w:space="0" w:color="auto"/>
                                <w:bottom w:val="none" w:sz="0" w:space="0" w:color="auto"/>
                                <w:right w:val="none" w:sz="0" w:space="0" w:color="auto"/>
                              </w:divBdr>
                              <w:divsChild>
                                <w:div w:id="1451705042">
                                  <w:marLeft w:val="0"/>
                                  <w:marRight w:val="0"/>
                                  <w:marTop w:val="0"/>
                                  <w:marBottom w:val="0"/>
                                  <w:divBdr>
                                    <w:top w:val="none" w:sz="0" w:space="0" w:color="auto"/>
                                    <w:left w:val="none" w:sz="0" w:space="0" w:color="auto"/>
                                    <w:bottom w:val="none" w:sz="0" w:space="0" w:color="auto"/>
                                    <w:right w:val="none" w:sz="0" w:space="0" w:color="auto"/>
                                  </w:divBdr>
                                </w:div>
                              </w:divsChild>
                            </w:div>
                            <w:div w:id="16964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07682839">
      <w:bodyDiv w:val="1"/>
      <w:marLeft w:val="0"/>
      <w:marRight w:val="0"/>
      <w:marTop w:val="0"/>
      <w:marBottom w:val="0"/>
      <w:divBdr>
        <w:top w:val="none" w:sz="0" w:space="0" w:color="auto"/>
        <w:left w:val="none" w:sz="0" w:space="0" w:color="auto"/>
        <w:bottom w:val="none" w:sz="0" w:space="0" w:color="auto"/>
        <w:right w:val="none" w:sz="0" w:space="0" w:color="auto"/>
      </w:divBdr>
      <w:divsChild>
        <w:div w:id="105275655">
          <w:marLeft w:val="0"/>
          <w:marRight w:val="0"/>
          <w:marTop w:val="0"/>
          <w:marBottom w:val="0"/>
          <w:divBdr>
            <w:top w:val="none" w:sz="0" w:space="0" w:color="auto"/>
            <w:left w:val="none" w:sz="0" w:space="0" w:color="auto"/>
            <w:bottom w:val="none" w:sz="0" w:space="0" w:color="auto"/>
            <w:right w:val="none" w:sz="0" w:space="0" w:color="auto"/>
          </w:divBdr>
          <w:divsChild>
            <w:div w:id="8479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8144">
      <w:bodyDiv w:val="1"/>
      <w:marLeft w:val="0"/>
      <w:marRight w:val="0"/>
      <w:marTop w:val="0"/>
      <w:marBottom w:val="0"/>
      <w:divBdr>
        <w:top w:val="none" w:sz="0" w:space="0" w:color="auto"/>
        <w:left w:val="none" w:sz="0" w:space="0" w:color="auto"/>
        <w:bottom w:val="none" w:sz="0" w:space="0" w:color="auto"/>
        <w:right w:val="none" w:sz="0" w:space="0" w:color="auto"/>
      </w:divBdr>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sChild>
        <w:div w:id="1034843239">
          <w:marLeft w:val="0"/>
          <w:marRight w:val="0"/>
          <w:marTop w:val="0"/>
          <w:marBottom w:val="0"/>
          <w:divBdr>
            <w:top w:val="none" w:sz="0" w:space="0" w:color="auto"/>
            <w:left w:val="none" w:sz="0" w:space="0" w:color="auto"/>
            <w:bottom w:val="none" w:sz="0" w:space="0" w:color="auto"/>
            <w:right w:val="none" w:sz="0" w:space="0" w:color="auto"/>
          </w:divBdr>
        </w:div>
        <w:div w:id="1718235243">
          <w:marLeft w:val="0"/>
          <w:marRight w:val="0"/>
          <w:marTop w:val="240"/>
          <w:marBottom w:val="0"/>
          <w:divBdr>
            <w:top w:val="none" w:sz="0" w:space="0" w:color="auto"/>
            <w:left w:val="none" w:sz="0" w:space="0" w:color="auto"/>
            <w:bottom w:val="none" w:sz="0" w:space="0" w:color="auto"/>
            <w:right w:val="none" w:sz="0" w:space="0" w:color="auto"/>
          </w:divBdr>
        </w:div>
        <w:div w:id="1788816113">
          <w:marLeft w:val="0"/>
          <w:marRight w:val="0"/>
          <w:marTop w:val="0"/>
          <w:marBottom w:val="0"/>
          <w:divBdr>
            <w:top w:val="none" w:sz="0" w:space="0" w:color="auto"/>
            <w:left w:val="none" w:sz="0" w:space="0" w:color="auto"/>
            <w:bottom w:val="none" w:sz="0" w:space="0" w:color="auto"/>
            <w:right w:val="none" w:sz="0" w:space="0" w:color="auto"/>
          </w:divBdr>
          <w:divsChild>
            <w:div w:id="377318566">
              <w:marLeft w:val="0"/>
              <w:marRight w:val="0"/>
              <w:marTop w:val="0"/>
              <w:marBottom w:val="240"/>
              <w:divBdr>
                <w:top w:val="none" w:sz="0" w:space="0" w:color="auto"/>
                <w:left w:val="none" w:sz="0" w:space="0" w:color="auto"/>
                <w:bottom w:val="none" w:sz="0" w:space="0" w:color="auto"/>
                <w:right w:val="none" w:sz="0" w:space="0" w:color="auto"/>
              </w:divBdr>
            </w:div>
            <w:div w:id="1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94629">
      <w:bodyDiv w:val="1"/>
      <w:marLeft w:val="0"/>
      <w:marRight w:val="0"/>
      <w:marTop w:val="0"/>
      <w:marBottom w:val="0"/>
      <w:divBdr>
        <w:top w:val="none" w:sz="0" w:space="0" w:color="auto"/>
        <w:left w:val="none" w:sz="0" w:space="0" w:color="auto"/>
        <w:bottom w:val="none" w:sz="0" w:space="0" w:color="auto"/>
        <w:right w:val="none" w:sz="0" w:space="0" w:color="auto"/>
      </w:divBdr>
      <w:divsChild>
        <w:div w:id="498616026">
          <w:marLeft w:val="0"/>
          <w:marRight w:val="0"/>
          <w:marTop w:val="0"/>
          <w:marBottom w:val="0"/>
          <w:divBdr>
            <w:top w:val="none" w:sz="0" w:space="0" w:color="auto"/>
            <w:left w:val="none" w:sz="0" w:space="0" w:color="auto"/>
            <w:bottom w:val="none" w:sz="0" w:space="0" w:color="auto"/>
            <w:right w:val="none" w:sz="0" w:space="0" w:color="auto"/>
          </w:divBdr>
          <w:divsChild>
            <w:div w:id="2008510472">
              <w:marLeft w:val="0"/>
              <w:marRight w:val="0"/>
              <w:marTop w:val="0"/>
              <w:marBottom w:val="0"/>
              <w:divBdr>
                <w:top w:val="none" w:sz="0" w:space="0" w:color="auto"/>
                <w:left w:val="none" w:sz="0" w:space="0" w:color="auto"/>
                <w:bottom w:val="none" w:sz="0" w:space="0" w:color="auto"/>
                <w:right w:val="none" w:sz="0" w:space="0" w:color="auto"/>
              </w:divBdr>
            </w:div>
          </w:divsChild>
        </w:div>
        <w:div w:id="254634691">
          <w:marLeft w:val="0"/>
          <w:marRight w:val="0"/>
          <w:marTop w:val="0"/>
          <w:marBottom w:val="0"/>
          <w:divBdr>
            <w:top w:val="none" w:sz="0" w:space="0" w:color="auto"/>
            <w:left w:val="none" w:sz="0" w:space="0" w:color="auto"/>
            <w:bottom w:val="none" w:sz="0" w:space="0" w:color="auto"/>
            <w:right w:val="none" w:sz="0" w:space="0" w:color="auto"/>
          </w:divBdr>
          <w:divsChild>
            <w:div w:id="286816138">
              <w:marLeft w:val="0"/>
              <w:marRight w:val="0"/>
              <w:marTop w:val="0"/>
              <w:marBottom w:val="0"/>
              <w:divBdr>
                <w:top w:val="none" w:sz="0" w:space="0" w:color="auto"/>
                <w:left w:val="none" w:sz="0" w:space="0" w:color="auto"/>
                <w:bottom w:val="none" w:sz="0" w:space="0" w:color="auto"/>
                <w:right w:val="none" w:sz="0" w:space="0" w:color="auto"/>
              </w:divBdr>
              <w:divsChild>
                <w:div w:id="568735802">
                  <w:marLeft w:val="0"/>
                  <w:marRight w:val="0"/>
                  <w:marTop w:val="0"/>
                  <w:marBottom w:val="0"/>
                  <w:divBdr>
                    <w:top w:val="none" w:sz="0" w:space="0" w:color="auto"/>
                    <w:left w:val="none" w:sz="0" w:space="0" w:color="auto"/>
                    <w:bottom w:val="none" w:sz="0" w:space="0" w:color="auto"/>
                    <w:right w:val="none" w:sz="0" w:space="0" w:color="auto"/>
                  </w:divBdr>
                  <w:divsChild>
                    <w:div w:id="10817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416895">
      <w:bodyDiv w:val="1"/>
      <w:marLeft w:val="0"/>
      <w:marRight w:val="0"/>
      <w:marTop w:val="0"/>
      <w:marBottom w:val="0"/>
      <w:divBdr>
        <w:top w:val="none" w:sz="0" w:space="0" w:color="auto"/>
        <w:left w:val="none" w:sz="0" w:space="0" w:color="auto"/>
        <w:bottom w:val="none" w:sz="0" w:space="0" w:color="auto"/>
        <w:right w:val="none" w:sz="0" w:space="0" w:color="auto"/>
      </w:divBdr>
      <w:divsChild>
        <w:div w:id="1011564297">
          <w:marLeft w:val="0"/>
          <w:marRight w:val="0"/>
          <w:marTop w:val="0"/>
          <w:marBottom w:val="0"/>
          <w:divBdr>
            <w:top w:val="none" w:sz="0" w:space="0" w:color="auto"/>
            <w:left w:val="none" w:sz="0" w:space="0" w:color="auto"/>
            <w:bottom w:val="none" w:sz="0" w:space="0" w:color="auto"/>
            <w:right w:val="none" w:sz="0" w:space="0" w:color="auto"/>
          </w:divBdr>
          <w:divsChild>
            <w:div w:id="5249066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2803482">
      <w:bodyDiv w:val="1"/>
      <w:marLeft w:val="0"/>
      <w:marRight w:val="0"/>
      <w:marTop w:val="0"/>
      <w:marBottom w:val="0"/>
      <w:divBdr>
        <w:top w:val="none" w:sz="0" w:space="0" w:color="auto"/>
        <w:left w:val="none" w:sz="0" w:space="0" w:color="auto"/>
        <w:bottom w:val="none" w:sz="0" w:space="0" w:color="auto"/>
        <w:right w:val="none" w:sz="0" w:space="0" w:color="auto"/>
      </w:divBdr>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4843198">
      <w:bodyDiv w:val="1"/>
      <w:marLeft w:val="0"/>
      <w:marRight w:val="0"/>
      <w:marTop w:val="0"/>
      <w:marBottom w:val="0"/>
      <w:divBdr>
        <w:top w:val="none" w:sz="0" w:space="0" w:color="auto"/>
        <w:left w:val="none" w:sz="0" w:space="0" w:color="auto"/>
        <w:bottom w:val="none" w:sz="0" w:space="0" w:color="auto"/>
        <w:right w:val="none" w:sz="0" w:space="0" w:color="auto"/>
      </w:divBdr>
    </w:div>
    <w:div w:id="1715618806">
      <w:bodyDiv w:val="1"/>
      <w:marLeft w:val="0"/>
      <w:marRight w:val="0"/>
      <w:marTop w:val="0"/>
      <w:marBottom w:val="0"/>
      <w:divBdr>
        <w:top w:val="none" w:sz="0" w:space="0" w:color="auto"/>
        <w:left w:val="none" w:sz="0" w:space="0" w:color="auto"/>
        <w:bottom w:val="none" w:sz="0" w:space="0" w:color="auto"/>
        <w:right w:val="none" w:sz="0" w:space="0" w:color="auto"/>
      </w:divBdr>
      <w:divsChild>
        <w:div w:id="2029091881">
          <w:marLeft w:val="0"/>
          <w:marRight w:val="0"/>
          <w:marTop w:val="0"/>
          <w:marBottom w:val="0"/>
          <w:divBdr>
            <w:top w:val="none" w:sz="0" w:space="0" w:color="auto"/>
            <w:left w:val="none" w:sz="0" w:space="0" w:color="auto"/>
            <w:bottom w:val="none" w:sz="0" w:space="0" w:color="auto"/>
            <w:right w:val="none" w:sz="0" w:space="0" w:color="auto"/>
          </w:divBdr>
        </w:div>
        <w:div w:id="1729567795">
          <w:marLeft w:val="0"/>
          <w:marRight w:val="0"/>
          <w:marTop w:val="0"/>
          <w:marBottom w:val="0"/>
          <w:divBdr>
            <w:top w:val="none" w:sz="0" w:space="0" w:color="auto"/>
            <w:left w:val="none" w:sz="0" w:space="0" w:color="auto"/>
            <w:bottom w:val="none" w:sz="0" w:space="0" w:color="auto"/>
            <w:right w:val="none" w:sz="0" w:space="0" w:color="auto"/>
          </w:divBdr>
          <w:divsChild>
            <w:div w:id="244341135">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325934670">
                      <w:marLeft w:val="0"/>
                      <w:marRight w:val="0"/>
                      <w:marTop w:val="0"/>
                      <w:marBottom w:val="0"/>
                      <w:divBdr>
                        <w:top w:val="none" w:sz="0" w:space="0" w:color="auto"/>
                        <w:left w:val="none" w:sz="0" w:space="0" w:color="auto"/>
                        <w:bottom w:val="none" w:sz="0" w:space="0" w:color="auto"/>
                        <w:right w:val="none" w:sz="0" w:space="0" w:color="auto"/>
                      </w:divBdr>
                    </w:div>
                    <w:div w:id="838813727">
                      <w:marLeft w:val="0"/>
                      <w:marRight w:val="0"/>
                      <w:marTop w:val="0"/>
                      <w:marBottom w:val="0"/>
                      <w:divBdr>
                        <w:top w:val="none" w:sz="0" w:space="0" w:color="auto"/>
                        <w:left w:val="none" w:sz="0" w:space="0" w:color="auto"/>
                        <w:bottom w:val="none" w:sz="0" w:space="0" w:color="auto"/>
                        <w:right w:val="none" w:sz="0" w:space="0" w:color="auto"/>
                      </w:divBdr>
                    </w:div>
                  </w:divsChild>
                </w:div>
                <w:div w:id="1629554105">
                  <w:marLeft w:val="0"/>
                  <w:marRight w:val="0"/>
                  <w:marTop w:val="0"/>
                  <w:marBottom w:val="0"/>
                  <w:divBdr>
                    <w:top w:val="none" w:sz="0" w:space="0" w:color="auto"/>
                    <w:left w:val="none" w:sz="0" w:space="0" w:color="auto"/>
                    <w:bottom w:val="none" w:sz="0" w:space="0" w:color="auto"/>
                    <w:right w:val="none" w:sz="0" w:space="0" w:color="auto"/>
                  </w:divBdr>
                  <w:divsChild>
                    <w:div w:id="991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20890">
      <w:bodyDiv w:val="1"/>
      <w:marLeft w:val="0"/>
      <w:marRight w:val="0"/>
      <w:marTop w:val="0"/>
      <w:marBottom w:val="0"/>
      <w:divBdr>
        <w:top w:val="none" w:sz="0" w:space="0" w:color="auto"/>
        <w:left w:val="none" w:sz="0" w:space="0" w:color="auto"/>
        <w:bottom w:val="none" w:sz="0" w:space="0" w:color="auto"/>
        <w:right w:val="none" w:sz="0" w:space="0" w:color="auto"/>
      </w:divBdr>
      <w:divsChild>
        <w:div w:id="1015577381">
          <w:marLeft w:val="0"/>
          <w:marRight w:val="0"/>
          <w:marTop w:val="0"/>
          <w:marBottom w:val="0"/>
          <w:divBdr>
            <w:top w:val="none" w:sz="0" w:space="0" w:color="auto"/>
            <w:left w:val="none" w:sz="0" w:space="0" w:color="auto"/>
            <w:bottom w:val="none" w:sz="0" w:space="0" w:color="auto"/>
            <w:right w:val="none" w:sz="0" w:space="0" w:color="auto"/>
          </w:divBdr>
          <w:divsChild>
            <w:div w:id="437599861">
              <w:marLeft w:val="0"/>
              <w:marRight w:val="0"/>
              <w:marTop w:val="0"/>
              <w:marBottom w:val="0"/>
              <w:divBdr>
                <w:top w:val="none" w:sz="0" w:space="0" w:color="auto"/>
                <w:left w:val="none" w:sz="0" w:space="0" w:color="auto"/>
                <w:bottom w:val="none" w:sz="0" w:space="0" w:color="auto"/>
                <w:right w:val="none" w:sz="0" w:space="0" w:color="auto"/>
              </w:divBdr>
            </w:div>
            <w:div w:id="633757586">
              <w:marLeft w:val="0"/>
              <w:marRight w:val="0"/>
              <w:marTop w:val="0"/>
              <w:marBottom w:val="0"/>
              <w:divBdr>
                <w:top w:val="none" w:sz="0" w:space="0" w:color="auto"/>
                <w:left w:val="none" w:sz="0" w:space="0" w:color="auto"/>
                <w:bottom w:val="none" w:sz="0" w:space="0" w:color="auto"/>
                <w:right w:val="none" w:sz="0" w:space="0" w:color="auto"/>
              </w:divBdr>
            </w:div>
            <w:div w:id="2032492610">
              <w:marLeft w:val="0"/>
              <w:marRight w:val="0"/>
              <w:marTop w:val="0"/>
              <w:marBottom w:val="0"/>
              <w:divBdr>
                <w:top w:val="none" w:sz="0" w:space="0" w:color="auto"/>
                <w:left w:val="none" w:sz="0" w:space="0" w:color="auto"/>
                <w:bottom w:val="none" w:sz="0" w:space="0" w:color="auto"/>
                <w:right w:val="none" w:sz="0" w:space="0" w:color="auto"/>
              </w:divBdr>
            </w:div>
            <w:div w:id="1905674293">
              <w:marLeft w:val="0"/>
              <w:marRight w:val="0"/>
              <w:marTop w:val="0"/>
              <w:marBottom w:val="0"/>
              <w:divBdr>
                <w:top w:val="none" w:sz="0" w:space="0" w:color="auto"/>
                <w:left w:val="none" w:sz="0" w:space="0" w:color="auto"/>
                <w:bottom w:val="none" w:sz="0" w:space="0" w:color="auto"/>
                <w:right w:val="none" w:sz="0" w:space="0" w:color="auto"/>
              </w:divBdr>
            </w:div>
          </w:divsChild>
        </w:div>
        <w:div w:id="1934780613">
          <w:marLeft w:val="0"/>
          <w:marRight w:val="0"/>
          <w:marTop w:val="30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1633989">
      <w:bodyDiv w:val="1"/>
      <w:marLeft w:val="0"/>
      <w:marRight w:val="0"/>
      <w:marTop w:val="0"/>
      <w:marBottom w:val="0"/>
      <w:divBdr>
        <w:top w:val="none" w:sz="0" w:space="0" w:color="auto"/>
        <w:left w:val="none" w:sz="0" w:space="0" w:color="auto"/>
        <w:bottom w:val="none" w:sz="0" w:space="0" w:color="auto"/>
        <w:right w:val="none" w:sz="0" w:space="0" w:color="auto"/>
      </w:divBdr>
      <w:divsChild>
        <w:div w:id="1655403916">
          <w:marLeft w:val="0"/>
          <w:marRight w:val="0"/>
          <w:marTop w:val="0"/>
          <w:marBottom w:val="0"/>
          <w:divBdr>
            <w:top w:val="none" w:sz="0" w:space="0" w:color="auto"/>
            <w:left w:val="none" w:sz="0" w:space="0" w:color="auto"/>
            <w:bottom w:val="none" w:sz="0" w:space="0" w:color="auto"/>
            <w:right w:val="none" w:sz="0" w:space="0" w:color="auto"/>
          </w:divBdr>
          <w:divsChild>
            <w:div w:id="325797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2560020">
      <w:bodyDiv w:val="1"/>
      <w:marLeft w:val="0"/>
      <w:marRight w:val="0"/>
      <w:marTop w:val="0"/>
      <w:marBottom w:val="0"/>
      <w:divBdr>
        <w:top w:val="none" w:sz="0" w:space="0" w:color="auto"/>
        <w:left w:val="none" w:sz="0" w:space="0" w:color="auto"/>
        <w:bottom w:val="none" w:sz="0" w:space="0" w:color="auto"/>
        <w:right w:val="none" w:sz="0" w:space="0" w:color="auto"/>
      </w:divBdr>
      <w:divsChild>
        <w:div w:id="1293365539">
          <w:marLeft w:val="0"/>
          <w:marRight w:val="0"/>
          <w:marTop w:val="0"/>
          <w:marBottom w:val="0"/>
          <w:divBdr>
            <w:top w:val="none" w:sz="0" w:space="0" w:color="auto"/>
            <w:left w:val="none" w:sz="0" w:space="0" w:color="auto"/>
            <w:bottom w:val="none" w:sz="0" w:space="0" w:color="auto"/>
            <w:right w:val="none" w:sz="0" w:space="0" w:color="auto"/>
          </w:divBdr>
        </w:div>
        <w:div w:id="447356563">
          <w:marLeft w:val="0"/>
          <w:marRight w:val="0"/>
          <w:marTop w:val="150"/>
          <w:marBottom w:val="150"/>
          <w:divBdr>
            <w:top w:val="single" w:sz="6" w:space="4" w:color="D7D7D7"/>
            <w:left w:val="none" w:sz="0" w:space="0" w:color="auto"/>
            <w:bottom w:val="single" w:sz="6" w:space="4" w:color="D7D7D7"/>
            <w:right w:val="none" w:sz="0" w:space="0" w:color="auto"/>
          </w:divBdr>
        </w:div>
        <w:div w:id="94909012">
          <w:marLeft w:val="0"/>
          <w:marRight w:val="0"/>
          <w:marTop w:val="0"/>
          <w:marBottom w:val="0"/>
          <w:divBdr>
            <w:top w:val="none" w:sz="0" w:space="0" w:color="auto"/>
            <w:left w:val="none" w:sz="0" w:space="0" w:color="auto"/>
            <w:bottom w:val="none" w:sz="0" w:space="0" w:color="auto"/>
            <w:right w:val="none" w:sz="0" w:space="0" w:color="auto"/>
          </w:divBdr>
        </w:div>
      </w:divsChild>
    </w:div>
    <w:div w:id="1723017051">
      <w:bodyDiv w:val="1"/>
      <w:marLeft w:val="0"/>
      <w:marRight w:val="0"/>
      <w:marTop w:val="0"/>
      <w:marBottom w:val="0"/>
      <w:divBdr>
        <w:top w:val="none" w:sz="0" w:space="0" w:color="auto"/>
        <w:left w:val="none" w:sz="0" w:space="0" w:color="auto"/>
        <w:bottom w:val="none" w:sz="0" w:space="0" w:color="auto"/>
        <w:right w:val="none" w:sz="0" w:space="0" w:color="auto"/>
      </w:divBdr>
      <w:divsChild>
        <w:div w:id="1378509824">
          <w:marLeft w:val="0"/>
          <w:marRight w:val="0"/>
          <w:marTop w:val="0"/>
          <w:marBottom w:val="0"/>
          <w:divBdr>
            <w:top w:val="none" w:sz="0" w:space="0" w:color="auto"/>
            <w:left w:val="none" w:sz="0" w:space="0" w:color="auto"/>
            <w:bottom w:val="none" w:sz="0" w:space="0" w:color="auto"/>
            <w:right w:val="none" w:sz="0" w:space="0" w:color="auto"/>
          </w:divBdr>
          <w:divsChild>
            <w:div w:id="758326840">
              <w:marLeft w:val="0"/>
              <w:marRight w:val="0"/>
              <w:marTop w:val="0"/>
              <w:marBottom w:val="300"/>
              <w:divBdr>
                <w:top w:val="none" w:sz="0" w:space="0" w:color="auto"/>
                <w:left w:val="none" w:sz="0" w:space="0" w:color="auto"/>
                <w:bottom w:val="none" w:sz="0" w:space="0" w:color="auto"/>
                <w:right w:val="none" w:sz="0" w:space="0" w:color="auto"/>
              </w:divBdr>
            </w:div>
          </w:divsChild>
        </w:div>
        <w:div w:id="1551306127">
          <w:blockQuote w:val="1"/>
          <w:marLeft w:val="0"/>
          <w:marRight w:val="0"/>
          <w:marTop w:val="0"/>
          <w:marBottom w:val="375"/>
          <w:divBdr>
            <w:top w:val="none" w:sz="0" w:space="0" w:color="auto"/>
            <w:left w:val="none" w:sz="0" w:space="0" w:color="auto"/>
            <w:bottom w:val="none" w:sz="0" w:space="0" w:color="auto"/>
            <w:right w:val="none" w:sz="0" w:space="0" w:color="auto"/>
          </w:divBdr>
          <w:divsChild>
            <w:div w:id="192545260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4669682">
      <w:bodyDiv w:val="1"/>
      <w:marLeft w:val="0"/>
      <w:marRight w:val="0"/>
      <w:marTop w:val="0"/>
      <w:marBottom w:val="0"/>
      <w:divBdr>
        <w:top w:val="none" w:sz="0" w:space="0" w:color="auto"/>
        <w:left w:val="none" w:sz="0" w:space="0" w:color="auto"/>
        <w:bottom w:val="none" w:sz="0" w:space="0" w:color="auto"/>
        <w:right w:val="none" w:sz="0" w:space="0" w:color="auto"/>
      </w:divBdr>
      <w:divsChild>
        <w:div w:id="1219122638">
          <w:marLeft w:val="0"/>
          <w:marRight w:val="0"/>
          <w:marTop w:val="0"/>
          <w:marBottom w:val="0"/>
          <w:divBdr>
            <w:top w:val="none" w:sz="0" w:space="0" w:color="auto"/>
            <w:left w:val="none" w:sz="0" w:space="0" w:color="auto"/>
            <w:bottom w:val="none" w:sz="0" w:space="0" w:color="auto"/>
            <w:right w:val="none" w:sz="0" w:space="0" w:color="auto"/>
          </w:divBdr>
          <w:divsChild>
            <w:div w:id="1410418523">
              <w:marLeft w:val="0"/>
              <w:marRight w:val="0"/>
              <w:marTop w:val="0"/>
              <w:marBottom w:val="0"/>
              <w:divBdr>
                <w:top w:val="none" w:sz="0" w:space="0" w:color="auto"/>
                <w:left w:val="none" w:sz="0" w:space="0" w:color="auto"/>
                <w:bottom w:val="none" w:sz="0" w:space="0" w:color="auto"/>
                <w:right w:val="none" w:sz="0" w:space="0" w:color="auto"/>
              </w:divBdr>
            </w:div>
            <w:div w:id="197008330">
              <w:marLeft w:val="0"/>
              <w:marRight w:val="0"/>
              <w:marTop w:val="0"/>
              <w:marBottom w:val="0"/>
              <w:divBdr>
                <w:top w:val="none" w:sz="0" w:space="0" w:color="auto"/>
                <w:left w:val="none" w:sz="0" w:space="0" w:color="auto"/>
                <w:bottom w:val="none" w:sz="0" w:space="0" w:color="auto"/>
                <w:right w:val="none" w:sz="0" w:space="0" w:color="auto"/>
              </w:divBdr>
            </w:div>
            <w:div w:id="570506702">
              <w:marLeft w:val="0"/>
              <w:marRight w:val="0"/>
              <w:marTop w:val="0"/>
              <w:marBottom w:val="0"/>
              <w:divBdr>
                <w:top w:val="none" w:sz="0" w:space="0" w:color="auto"/>
                <w:left w:val="none" w:sz="0" w:space="0" w:color="auto"/>
                <w:bottom w:val="none" w:sz="0" w:space="0" w:color="auto"/>
                <w:right w:val="none" w:sz="0" w:space="0" w:color="auto"/>
              </w:divBdr>
            </w:div>
            <w:div w:id="287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884">
      <w:bodyDiv w:val="1"/>
      <w:marLeft w:val="0"/>
      <w:marRight w:val="0"/>
      <w:marTop w:val="0"/>
      <w:marBottom w:val="0"/>
      <w:divBdr>
        <w:top w:val="none" w:sz="0" w:space="0" w:color="auto"/>
        <w:left w:val="none" w:sz="0" w:space="0" w:color="auto"/>
        <w:bottom w:val="none" w:sz="0" w:space="0" w:color="auto"/>
        <w:right w:val="none" w:sz="0" w:space="0" w:color="auto"/>
      </w:divBdr>
      <w:divsChild>
        <w:div w:id="883518527">
          <w:marLeft w:val="0"/>
          <w:marRight w:val="0"/>
          <w:marTop w:val="300"/>
          <w:marBottom w:val="300"/>
          <w:divBdr>
            <w:top w:val="none" w:sz="0" w:space="0" w:color="auto"/>
            <w:left w:val="none" w:sz="0" w:space="0" w:color="auto"/>
            <w:bottom w:val="none" w:sz="0" w:space="0" w:color="auto"/>
            <w:right w:val="none" w:sz="0" w:space="0" w:color="auto"/>
          </w:divBdr>
          <w:divsChild>
            <w:div w:id="982395745">
              <w:marLeft w:val="0"/>
              <w:marRight w:val="0"/>
              <w:marTop w:val="0"/>
              <w:marBottom w:val="0"/>
              <w:divBdr>
                <w:top w:val="none" w:sz="0" w:space="0" w:color="auto"/>
                <w:left w:val="none" w:sz="0" w:space="0" w:color="auto"/>
                <w:bottom w:val="none" w:sz="0" w:space="0" w:color="auto"/>
                <w:right w:val="none" w:sz="0" w:space="0" w:color="auto"/>
              </w:divBdr>
            </w:div>
          </w:divsChild>
        </w:div>
        <w:div w:id="1145708396">
          <w:marLeft w:val="0"/>
          <w:marRight w:val="0"/>
          <w:marTop w:val="0"/>
          <w:marBottom w:val="0"/>
          <w:divBdr>
            <w:top w:val="none" w:sz="0" w:space="0" w:color="auto"/>
            <w:left w:val="none" w:sz="0" w:space="0" w:color="auto"/>
            <w:bottom w:val="none" w:sz="0" w:space="0" w:color="auto"/>
            <w:right w:val="none" w:sz="0" w:space="0" w:color="auto"/>
          </w:divBdr>
        </w:div>
        <w:div w:id="909267436">
          <w:marLeft w:val="0"/>
          <w:marRight w:val="0"/>
          <w:marTop w:val="300"/>
          <w:marBottom w:val="0"/>
          <w:divBdr>
            <w:top w:val="none" w:sz="0" w:space="0" w:color="auto"/>
            <w:left w:val="none" w:sz="0" w:space="0" w:color="auto"/>
            <w:bottom w:val="none" w:sz="0" w:space="0" w:color="auto"/>
            <w:right w:val="none" w:sz="0" w:space="0" w:color="auto"/>
          </w:divBdr>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3691810">
      <w:bodyDiv w:val="1"/>
      <w:marLeft w:val="0"/>
      <w:marRight w:val="0"/>
      <w:marTop w:val="0"/>
      <w:marBottom w:val="0"/>
      <w:divBdr>
        <w:top w:val="none" w:sz="0" w:space="0" w:color="auto"/>
        <w:left w:val="none" w:sz="0" w:space="0" w:color="auto"/>
        <w:bottom w:val="none" w:sz="0" w:space="0" w:color="auto"/>
        <w:right w:val="none" w:sz="0" w:space="0" w:color="auto"/>
      </w:divBdr>
      <w:divsChild>
        <w:div w:id="1099908465">
          <w:marLeft w:val="0"/>
          <w:marRight w:val="0"/>
          <w:marTop w:val="0"/>
          <w:marBottom w:val="0"/>
          <w:divBdr>
            <w:top w:val="none" w:sz="0" w:space="0" w:color="auto"/>
            <w:left w:val="none" w:sz="0" w:space="0" w:color="auto"/>
            <w:bottom w:val="none" w:sz="0" w:space="0" w:color="auto"/>
            <w:right w:val="none" w:sz="0" w:space="0" w:color="auto"/>
          </w:divBdr>
        </w:div>
        <w:div w:id="1904371976">
          <w:marLeft w:val="0"/>
          <w:marRight w:val="0"/>
          <w:marTop w:val="240"/>
          <w:marBottom w:val="0"/>
          <w:divBdr>
            <w:top w:val="none" w:sz="0" w:space="0" w:color="auto"/>
            <w:left w:val="none" w:sz="0" w:space="0" w:color="auto"/>
            <w:bottom w:val="none" w:sz="0" w:space="0" w:color="auto"/>
            <w:right w:val="none" w:sz="0" w:space="0" w:color="auto"/>
          </w:divBdr>
        </w:div>
        <w:div w:id="742265960">
          <w:marLeft w:val="0"/>
          <w:marRight w:val="0"/>
          <w:marTop w:val="0"/>
          <w:marBottom w:val="0"/>
          <w:divBdr>
            <w:top w:val="none" w:sz="0" w:space="0" w:color="auto"/>
            <w:left w:val="none" w:sz="0" w:space="0" w:color="auto"/>
            <w:bottom w:val="none" w:sz="0" w:space="0" w:color="auto"/>
            <w:right w:val="none" w:sz="0" w:space="0" w:color="auto"/>
          </w:divBdr>
          <w:divsChild>
            <w:div w:id="306785482">
              <w:marLeft w:val="0"/>
              <w:marRight w:val="0"/>
              <w:marTop w:val="0"/>
              <w:marBottom w:val="240"/>
              <w:divBdr>
                <w:top w:val="none" w:sz="0" w:space="0" w:color="auto"/>
                <w:left w:val="none" w:sz="0" w:space="0" w:color="auto"/>
                <w:bottom w:val="none" w:sz="0" w:space="0" w:color="auto"/>
                <w:right w:val="none" w:sz="0" w:space="0" w:color="auto"/>
              </w:divBdr>
            </w:div>
            <w:div w:id="16059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1471">
      <w:bodyDiv w:val="1"/>
      <w:marLeft w:val="0"/>
      <w:marRight w:val="0"/>
      <w:marTop w:val="0"/>
      <w:marBottom w:val="0"/>
      <w:divBdr>
        <w:top w:val="none" w:sz="0" w:space="0" w:color="auto"/>
        <w:left w:val="none" w:sz="0" w:space="0" w:color="auto"/>
        <w:bottom w:val="none" w:sz="0" w:space="0" w:color="auto"/>
        <w:right w:val="none" w:sz="0" w:space="0" w:color="auto"/>
      </w:divBdr>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437250">
      <w:bodyDiv w:val="1"/>
      <w:marLeft w:val="0"/>
      <w:marRight w:val="0"/>
      <w:marTop w:val="0"/>
      <w:marBottom w:val="0"/>
      <w:divBdr>
        <w:top w:val="none" w:sz="0" w:space="0" w:color="auto"/>
        <w:left w:val="none" w:sz="0" w:space="0" w:color="auto"/>
        <w:bottom w:val="none" w:sz="0" w:space="0" w:color="auto"/>
        <w:right w:val="none" w:sz="0" w:space="0" w:color="auto"/>
      </w:divBdr>
      <w:divsChild>
        <w:div w:id="194164750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5948">
      <w:bodyDiv w:val="1"/>
      <w:marLeft w:val="0"/>
      <w:marRight w:val="0"/>
      <w:marTop w:val="0"/>
      <w:marBottom w:val="0"/>
      <w:divBdr>
        <w:top w:val="none" w:sz="0" w:space="0" w:color="auto"/>
        <w:left w:val="none" w:sz="0" w:space="0" w:color="auto"/>
        <w:bottom w:val="none" w:sz="0" w:space="0" w:color="auto"/>
        <w:right w:val="none" w:sz="0" w:space="0" w:color="auto"/>
      </w:divBdr>
      <w:divsChild>
        <w:div w:id="1091511731">
          <w:marLeft w:val="0"/>
          <w:marRight w:val="0"/>
          <w:marTop w:val="0"/>
          <w:marBottom w:val="0"/>
          <w:divBdr>
            <w:top w:val="none" w:sz="0" w:space="0" w:color="auto"/>
            <w:left w:val="none" w:sz="0" w:space="0" w:color="auto"/>
            <w:bottom w:val="none" w:sz="0" w:space="0" w:color="auto"/>
            <w:right w:val="none" w:sz="0" w:space="0" w:color="auto"/>
          </w:divBdr>
          <w:divsChild>
            <w:div w:id="874198398">
              <w:marLeft w:val="0"/>
              <w:marRight w:val="0"/>
              <w:marTop w:val="0"/>
              <w:marBottom w:val="0"/>
              <w:divBdr>
                <w:top w:val="none" w:sz="0" w:space="0" w:color="auto"/>
                <w:left w:val="none" w:sz="0" w:space="0" w:color="auto"/>
                <w:bottom w:val="none" w:sz="0" w:space="0" w:color="auto"/>
                <w:right w:val="none" w:sz="0" w:space="0" w:color="auto"/>
              </w:divBdr>
              <w:divsChild>
                <w:div w:id="860893536">
                  <w:marLeft w:val="0"/>
                  <w:marRight w:val="0"/>
                  <w:marTop w:val="0"/>
                  <w:marBottom w:val="0"/>
                  <w:divBdr>
                    <w:top w:val="none" w:sz="0" w:space="0" w:color="auto"/>
                    <w:left w:val="none" w:sz="0" w:space="0" w:color="auto"/>
                    <w:bottom w:val="none" w:sz="0" w:space="0" w:color="auto"/>
                    <w:right w:val="none" w:sz="0" w:space="0" w:color="auto"/>
                  </w:divBdr>
                  <w:divsChild>
                    <w:div w:id="314725131">
                      <w:marLeft w:val="0"/>
                      <w:marRight w:val="0"/>
                      <w:marTop w:val="0"/>
                      <w:marBottom w:val="0"/>
                      <w:divBdr>
                        <w:top w:val="none" w:sz="0" w:space="0" w:color="auto"/>
                        <w:left w:val="none" w:sz="0" w:space="0" w:color="auto"/>
                        <w:bottom w:val="none" w:sz="0" w:space="0" w:color="auto"/>
                        <w:right w:val="none" w:sz="0" w:space="0" w:color="auto"/>
                      </w:divBdr>
                    </w:div>
                    <w:div w:id="15235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84">
          <w:marLeft w:val="0"/>
          <w:marRight w:val="0"/>
          <w:marTop w:val="0"/>
          <w:marBottom w:val="0"/>
          <w:divBdr>
            <w:top w:val="none" w:sz="0" w:space="0" w:color="auto"/>
            <w:left w:val="none" w:sz="0" w:space="0" w:color="auto"/>
            <w:bottom w:val="none" w:sz="0" w:space="0" w:color="auto"/>
            <w:right w:val="none" w:sz="0" w:space="0" w:color="auto"/>
          </w:divBdr>
          <w:divsChild>
            <w:div w:id="283654025">
              <w:marLeft w:val="0"/>
              <w:marRight w:val="0"/>
              <w:marTop w:val="0"/>
              <w:marBottom w:val="0"/>
              <w:divBdr>
                <w:top w:val="none" w:sz="0" w:space="0" w:color="auto"/>
                <w:left w:val="none" w:sz="0" w:space="0" w:color="auto"/>
                <w:bottom w:val="none" w:sz="0" w:space="0" w:color="auto"/>
                <w:right w:val="none" w:sz="0" w:space="0" w:color="auto"/>
              </w:divBdr>
              <w:divsChild>
                <w:div w:id="682899517">
                  <w:marLeft w:val="0"/>
                  <w:marRight w:val="0"/>
                  <w:marTop w:val="0"/>
                  <w:marBottom w:val="0"/>
                  <w:divBdr>
                    <w:top w:val="none" w:sz="0" w:space="0" w:color="auto"/>
                    <w:left w:val="none" w:sz="0" w:space="0" w:color="auto"/>
                    <w:bottom w:val="none" w:sz="0" w:space="0" w:color="auto"/>
                    <w:right w:val="none" w:sz="0" w:space="0" w:color="auto"/>
                  </w:divBdr>
                  <w:divsChild>
                    <w:div w:id="150488844">
                      <w:marLeft w:val="0"/>
                      <w:marRight w:val="0"/>
                      <w:marTop w:val="0"/>
                      <w:marBottom w:val="0"/>
                      <w:divBdr>
                        <w:top w:val="none" w:sz="0" w:space="0" w:color="auto"/>
                        <w:left w:val="none" w:sz="0" w:space="0" w:color="auto"/>
                        <w:bottom w:val="none" w:sz="0" w:space="0" w:color="auto"/>
                        <w:right w:val="none" w:sz="0" w:space="0" w:color="auto"/>
                      </w:divBdr>
                      <w:divsChild>
                        <w:div w:id="768087425">
                          <w:marLeft w:val="0"/>
                          <w:marRight w:val="0"/>
                          <w:marTop w:val="0"/>
                          <w:marBottom w:val="0"/>
                          <w:divBdr>
                            <w:top w:val="none" w:sz="0" w:space="0" w:color="auto"/>
                            <w:left w:val="none" w:sz="0" w:space="0" w:color="auto"/>
                            <w:bottom w:val="none" w:sz="0" w:space="0" w:color="auto"/>
                            <w:right w:val="none" w:sz="0" w:space="0" w:color="auto"/>
                          </w:divBdr>
                          <w:divsChild>
                            <w:div w:id="1207719332">
                              <w:marLeft w:val="0"/>
                              <w:marRight w:val="0"/>
                              <w:marTop w:val="0"/>
                              <w:marBottom w:val="0"/>
                              <w:divBdr>
                                <w:top w:val="none" w:sz="0" w:space="0" w:color="auto"/>
                                <w:left w:val="none" w:sz="0" w:space="0" w:color="auto"/>
                                <w:bottom w:val="none" w:sz="0" w:space="0" w:color="auto"/>
                                <w:right w:val="none" w:sz="0" w:space="0" w:color="auto"/>
                              </w:divBdr>
                              <w:divsChild>
                                <w:div w:id="1778603059">
                                  <w:marLeft w:val="0"/>
                                  <w:marRight w:val="0"/>
                                  <w:marTop w:val="0"/>
                                  <w:marBottom w:val="0"/>
                                  <w:divBdr>
                                    <w:top w:val="none" w:sz="0" w:space="0" w:color="auto"/>
                                    <w:left w:val="none" w:sz="0" w:space="0" w:color="auto"/>
                                    <w:bottom w:val="none" w:sz="0" w:space="0" w:color="auto"/>
                                    <w:right w:val="none" w:sz="0" w:space="0" w:color="auto"/>
                                  </w:divBdr>
                                </w:div>
                              </w:divsChild>
                            </w:div>
                            <w:div w:id="316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sChild>
        <w:div w:id="962535552">
          <w:marLeft w:val="0"/>
          <w:marRight w:val="0"/>
          <w:marTop w:val="300"/>
          <w:marBottom w:val="300"/>
          <w:divBdr>
            <w:top w:val="none" w:sz="0" w:space="0" w:color="auto"/>
            <w:left w:val="none" w:sz="0" w:space="0" w:color="auto"/>
            <w:bottom w:val="none" w:sz="0" w:space="0" w:color="auto"/>
            <w:right w:val="none" w:sz="0" w:space="0" w:color="auto"/>
          </w:divBdr>
          <w:divsChild>
            <w:div w:id="14549550">
              <w:marLeft w:val="0"/>
              <w:marRight w:val="0"/>
              <w:marTop w:val="0"/>
              <w:marBottom w:val="0"/>
              <w:divBdr>
                <w:top w:val="none" w:sz="0" w:space="0" w:color="auto"/>
                <w:left w:val="none" w:sz="0" w:space="0" w:color="auto"/>
                <w:bottom w:val="none" w:sz="0" w:space="0" w:color="auto"/>
                <w:right w:val="none" w:sz="0" w:space="0" w:color="auto"/>
              </w:divBdr>
            </w:div>
          </w:divsChild>
        </w:div>
        <w:div w:id="1922248929">
          <w:marLeft w:val="0"/>
          <w:marRight w:val="0"/>
          <w:marTop w:val="0"/>
          <w:marBottom w:val="0"/>
          <w:divBdr>
            <w:top w:val="none" w:sz="0" w:space="0" w:color="auto"/>
            <w:left w:val="none" w:sz="0" w:space="0" w:color="auto"/>
            <w:bottom w:val="none" w:sz="0" w:space="0" w:color="auto"/>
            <w:right w:val="none" w:sz="0" w:space="0" w:color="auto"/>
          </w:divBdr>
        </w:div>
        <w:div w:id="1847281158">
          <w:marLeft w:val="0"/>
          <w:marRight w:val="0"/>
          <w:marTop w:val="300"/>
          <w:marBottom w:val="0"/>
          <w:divBdr>
            <w:top w:val="none" w:sz="0" w:space="0" w:color="auto"/>
            <w:left w:val="none" w:sz="0" w:space="0" w:color="auto"/>
            <w:bottom w:val="none" w:sz="0" w:space="0" w:color="auto"/>
            <w:right w:val="none" w:sz="0" w:space="0" w:color="auto"/>
          </w:divBdr>
        </w:div>
      </w:divsChild>
    </w:div>
    <w:div w:id="1748304275">
      <w:bodyDiv w:val="1"/>
      <w:marLeft w:val="0"/>
      <w:marRight w:val="0"/>
      <w:marTop w:val="0"/>
      <w:marBottom w:val="0"/>
      <w:divBdr>
        <w:top w:val="none" w:sz="0" w:space="0" w:color="auto"/>
        <w:left w:val="none" w:sz="0" w:space="0" w:color="auto"/>
        <w:bottom w:val="none" w:sz="0" w:space="0" w:color="auto"/>
        <w:right w:val="none" w:sz="0" w:space="0" w:color="auto"/>
      </w:divBdr>
      <w:divsChild>
        <w:div w:id="1955549523">
          <w:marLeft w:val="0"/>
          <w:marRight w:val="0"/>
          <w:marTop w:val="0"/>
          <w:marBottom w:val="0"/>
          <w:divBdr>
            <w:top w:val="none" w:sz="0" w:space="0" w:color="auto"/>
            <w:left w:val="none" w:sz="0" w:space="0" w:color="auto"/>
            <w:bottom w:val="none" w:sz="0" w:space="0" w:color="auto"/>
            <w:right w:val="none" w:sz="0" w:space="0" w:color="auto"/>
          </w:divBdr>
        </w:div>
        <w:div w:id="728383445">
          <w:marLeft w:val="0"/>
          <w:marRight w:val="0"/>
          <w:marTop w:val="0"/>
          <w:marBottom w:val="0"/>
          <w:divBdr>
            <w:top w:val="none" w:sz="0" w:space="0" w:color="auto"/>
            <w:left w:val="none" w:sz="0" w:space="0" w:color="auto"/>
            <w:bottom w:val="none" w:sz="0" w:space="0" w:color="auto"/>
            <w:right w:val="none" w:sz="0" w:space="0" w:color="auto"/>
          </w:divBdr>
          <w:divsChild>
            <w:div w:id="1073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9575163">
      <w:bodyDiv w:val="1"/>
      <w:marLeft w:val="0"/>
      <w:marRight w:val="0"/>
      <w:marTop w:val="0"/>
      <w:marBottom w:val="0"/>
      <w:divBdr>
        <w:top w:val="none" w:sz="0" w:space="0" w:color="auto"/>
        <w:left w:val="none" w:sz="0" w:space="0" w:color="auto"/>
        <w:bottom w:val="none" w:sz="0" w:space="0" w:color="auto"/>
        <w:right w:val="none" w:sz="0" w:space="0" w:color="auto"/>
      </w:divBdr>
    </w:div>
    <w:div w:id="1751540752">
      <w:bodyDiv w:val="1"/>
      <w:marLeft w:val="0"/>
      <w:marRight w:val="0"/>
      <w:marTop w:val="0"/>
      <w:marBottom w:val="0"/>
      <w:divBdr>
        <w:top w:val="none" w:sz="0" w:space="0" w:color="auto"/>
        <w:left w:val="none" w:sz="0" w:space="0" w:color="auto"/>
        <w:bottom w:val="none" w:sz="0" w:space="0" w:color="auto"/>
        <w:right w:val="none" w:sz="0" w:space="0" w:color="auto"/>
      </w:divBdr>
      <w:divsChild>
        <w:div w:id="1581400998">
          <w:marLeft w:val="0"/>
          <w:marRight w:val="0"/>
          <w:marTop w:val="0"/>
          <w:marBottom w:val="0"/>
          <w:divBdr>
            <w:top w:val="none" w:sz="0" w:space="0" w:color="auto"/>
            <w:left w:val="none" w:sz="0" w:space="0" w:color="auto"/>
            <w:bottom w:val="none" w:sz="0" w:space="0" w:color="auto"/>
            <w:right w:val="none" w:sz="0" w:space="0" w:color="auto"/>
          </w:divBdr>
          <w:divsChild>
            <w:div w:id="1937209044">
              <w:marLeft w:val="0"/>
              <w:marRight w:val="0"/>
              <w:marTop w:val="0"/>
              <w:marBottom w:val="0"/>
              <w:divBdr>
                <w:top w:val="none" w:sz="0" w:space="0" w:color="auto"/>
                <w:left w:val="none" w:sz="0" w:space="0" w:color="auto"/>
                <w:bottom w:val="none" w:sz="0" w:space="0" w:color="auto"/>
                <w:right w:val="none" w:sz="0" w:space="0" w:color="auto"/>
              </w:divBdr>
            </w:div>
          </w:divsChild>
        </w:div>
        <w:div w:id="1103114786">
          <w:marLeft w:val="0"/>
          <w:marRight w:val="0"/>
          <w:marTop w:val="0"/>
          <w:marBottom w:val="0"/>
          <w:divBdr>
            <w:top w:val="none" w:sz="0" w:space="0" w:color="auto"/>
            <w:left w:val="none" w:sz="0" w:space="0" w:color="auto"/>
            <w:bottom w:val="none" w:sz="0" w:space="0" w:color="auto"/>
            <w:right w:val="none" w:sz="0" w:space="0" w:color="auto"/>
          </w:divBdr>
          <w:divsChild>
            <w:div w:id="16101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53819402">
      <w:bodyDiv w:val="1"/>
      <w:marLeft w:val="0"/>
      <w:marRight w:val="0"/>
      <w:marTop w:val="0"/>
      <w:marBottom w:val="0"/>
      <w:divBdr>
        <w:top w:val="none" w:sz="0" w:space="0" w:color="auto"/>
        <w:left w:val="none" w:sz="0" w:space="0" w:color="auto"/>
        <w:bottom w:val="none" w:sz="0" w:space="0" w:color="auto"/>
        <w:right w:val="none" w:sz="0" w:space="0" w:color="auto"/>
      </w:divBdr>
      <w:divsChild>
        <w:div w:id="282999753">
          <w:marLeft w:val="0"/>
          <w:marRight w:val="0"/>
          <w:marTop w:val="0"/>
          <w:marBottom w:val="0"/>
          <w:divBdr>
            <w:top w:val="none" w:sz="0" w:space="0" w:color="auto"/>
            <w:left w:val="none" w:sz="0" w:space="0" w:color="auto"/>
            <w:bottom w:val="none" w:sz="0" w:space="0" w:color="auto"/>
            <w:right w:val="none" w:sz="0" w:space="0" w:color="auto"/>
          </w:divBdr>
          <w:divsChild>
            <w:div w:id="1780711016">
              <w:marLeft w:val="0"/>
              <w:marRight w:val="0"/>
              <w:marTop w:val="0"/>
              <w:marBottom w:val="0"/>
              <w:divBdr>
                <w:top w:val="none" w:sz="0" w:space="0" w:color="auto"/>
                <w:left w:val="none" w:sz="0" w:space="0" w:color="auto"/>
                <w:bottom w:val="none" w:sz="0" w:space="0" w:color="auto"/>
                <w:right w:val="none" w:sz="0" w:space="0" w:color="auto"/>
              </w:divBdr>
            </w:div>
          </w:divsChild>
        </w:div>
        <w:div w:id="2046640615">
          <w:marLeft w:val="0"/>
          <w:marRight w:val="0"/>
          <w:marTop w:val="0"/>
          <w:marBottom w:val="0"/>
          <w:divBdr>
            <w:top w:val="none" w:sz="0" w:space="0" w:color="auto"/>
            <w:left w:val="none" w:sz="0" w:space="0" w:color="auto"/>
            <w:bottom w:val="none" w:sz="0" w:space="0" w:color="auto"/>
            <w:right w:val="none" w:sz="0" w:space="0" w:color="auto"/>
          </w:divBdr>
          <w:divsChild>
            <w:div w:id="992218783">
              <w:marLeft w:val="0"/>
              <w:marRight w:val="0"/>
              <w:marTop w:val="0"/>
              <w:marBottom w:val="0"/>
              <w:divBdr>
                <w:top w:val="none" w:sz="0" w:space="0" w:color="auto"/>
                <w:left w:val="none" w:sz="0" w:space="0" w:color="auto"/>
                <w:bottom w:val="none" w:sz="0" w:space="0" w:color="auto"/>
                <w:right w:val="none" w:sz="0" w:space="0" w:color="auto"/>
              </w:divBdr>
              <w:divsChild>
                <w:div w:id="795414627">
                  <w:marLeft w:val="0"/>
                  <w:marRight w:val="0"/>
                  <w:marTop w:val="0"/>
                  <w:marBottom w:val="0"/>
                  <w:divBdr>
                    <w:top w:val="none" w:sz="0" w:space="0" w:color="auto"/>
                    <w:left w:val="none" w:sz="0" w:space="0" w:color="auto"/>
                    <w:bottom w:val="none" w:sz="0" w:space="0" w:color="auto"/>
                    <w:right w:val="none" w:sz="0" w:space="0" w:color="auto"/>
                  </w:divBdr>
                  <w:divsChild>
                    <w:div w:id="13744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1973">
      <w:bodyDiv w:val="1"/>
      <w:marLeft w:val="0"/>
      <w:marRight w:val="0"/>
      <w:marTop w:val="0"/>
      <w:marBottom w:val="0"/>
      <w:divBdr>
        <w:top w:val="none" w:sz="0" w:space="0" w:color="auto"/>
        <w:left w:val="none" w:sz="0" w:space="0" w:color="auto"/>
        <w:bottom w:val="none" w:sz="0" w:space="0" w:color="auto"/>
        <w:right w:val="none" w:sz="0" w:space="0" w:color="auto"/>
      </w:divBdr>
      <w:divsChild>
        <w:div w:id="1691908902">
          <w:marLeft w:val="0"/>
          <w:marRight w:val="0"/>
          <w:marTop w:val="300"/>
          <w:marBottom w:val="300"/>
          <w:divBdr>
            <w:top w:val="none" w:sz="0" w:space="0" w:color="auto"/>
            <w:left w:val="none" w:sz="0" w:space="0" w:color="auto"/>
            <w:bottom w:val="none" w:sz="0" w:space="0" w:color="auto"/>
            <w:right w:val="none" w:sz="0" w:space="0" w:color="auto"/>
          </w:divBdr>
          <w:divsChild>
            <w:div w:id="728846191">
              <w:marLeft w:val="0"/>
              <w:marRight w:val="0"/>
              <w:marTop w:val="0"/>
              <w:marBottom w:val="0"/>
              <w:divBdr>
                <w:top w:val="none" w:sz="0" w:space="0" w:color="auto"/>
                <w:left w:val="none" w:sz="0" w:space="0" w:color="auto"/>
                <w:bottom w:val="none" w:sz="0" w:space="0" w:color="auto"/>
                <w:right w:val="none" w:sz="0" w:space="0" w:color="auto"/>
              </w:divBdr>
            </w:div>
          </w:divsChild>
        </w:div>
        <w:div w:id="873737194">
          <w:marLeft w:val="0"/>
          <w:marRight w:val="0"/>
          <w:marTop w:val="0"/>
          <w:marBottom w:val="0"/>
          <w:divBdr>
            <w:top w:val="none" w:sz="0" w:space="0" w:color="auto"/>
            <w:left w:val="none" w:sz="0" w:space="0" w:color="auto"/>
            <w:bottom w:val="none" w:sz="0" w:space="0" w:color="auto"/>
            <w:right w:val="none" w:sz="0" w:space="0" w:color="auto"/>
          </w:divBdr>
        </w:div>
        <w:div w:id="240142060">
          <w:marLeft w:val="0"/>
          <w:marRight w:val="0"/>
          <w:marTop w:val="300"/>
          <w:marBottom w:val="0"/>
          <w:divBdr>
            <w:top w:val="none" w:sz="0" w:space="0" w:color="auto"/>
            <w:left w:val="none" w:sz="0" w:space="0" w:color="auto"/>
            <w:bottom w:val="none" w:sz="0" w:space="0" w:color="auto"/>
            <w:right w:val="none" w:sz="0" w:space="0" w:color="auto"/>
          </w:divBdr>
        </w:div>
      </w:divsChild>
    </w:div>
    <w:div w:id="1758595850">
      <w:bodyDiv w:val="1"/>
      <w:marLeft w:val="0"/>
      <w:marRight w:val="0"/>
      <w:marTop w:val="0"/>
      <w:marBottom w:val="0"/>
      <w:divBdr>
        <w:top w:val="none" w:sz="0" w:space="0" w:color="auto"/>
        <w:left w:val="none" w:sz="0" w:space="0" w:color="auto"/>
        <w:bottom w:val="none" w:sz="0" w:space="0" w:color="auto"/>
        <w:right w:val="none" w:sz="0" w:space="0" w:color="auto"/>
      </w:divBdr>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2330559">
      <w:bodyDiv w:val="1"/>
      <w:marLeft w:val="0"/>
      <w:marRight w:val="0"/>
      <w:marTop w:val="0"/>
      <w:marBottom w:val="0"/>
      <w:divBdr>
        <w:top w:val="none" w:sz="0" w:space="0" w:color="auto"/>
        <w:left w:val="none" w:sz="0" w:space="0" w:color="auto"/>
        <w:bottom w:val="none" w:sz="0" w:space="0" w:color="auto"/>
        <w:right w:val="none" w:sz="0" w:space="0" w:color="auto"/>
      </w:divBdr>
      <w:divsChild>
        <w:div w:id="361790390">
          <w:marLeft w:val="0"/>
          <w:marRight w:val="0"/>
          <w:marTop w:val="300"/>
          <w:marBottom w:val="300"/>
          <w:divBdr>
            <w:top w:val="none" w:sz="0" w:space="0" w:color="auto"/>
            <w:left w:val="none" w:sz="0" w:space="0" w:color="auto"/>
            <w:bottom w:val="none" w:sz="0" w:space="0" w:color="auto"/>
            <w:right w:val="none" w:sz="0" w:space="0" w:color="auto"/>
          </w:divBdr>
          <w:divsChild>
            <w:div w:id="356002482">
              <w:marLeft w:val="0"/>
              <w:marRight w:val="0"/>
              <w:marTop w:val="0"/>
              <w:marBottom w:val="0"/>
              <w:divBdr>
                <w:top w:val="none" w:sz="0" w:space="0" w:color="auto"/>
                <w:left w:val="none" w:sz="0" w:space="0" w:color="auto"/>
                <w:bottom w:val="none" w:sz="0" w:space="0" w:color="auto"/>
                <w:right w:val="none" w:sz="0" w:space="0" w:color="auto"/>
              </w:divBdr>
            </w:div>
          </w:divsChild>
        </w:div>
        <w:div w:id="814224442">
          <w:marLeft w:val="0"/>
          <w:marRight w:val="0"/>
          <w:marTop w:val="0"/>
          <w:marBottom w:val="0"/>
          <w:divBdr>
            <w:top w:val="none" w:sz="0" w:space="0" w:color="auto"/>
            <w:left w:val="none" w:sz="0" w:space="0" w:color="auto"/>
            <w:bottom w:val="none" w:sz="0" w:space="0" w:color="auto"/>
            <w:right w:val="none" w:sz="0" w:space="0" w:color="auto"/>
          </w:divBdr>
        </w:div>
        <w:div w:id="1160733042">
          <w:marLeft w:val="0"/>
          <w:marRight w:val="0"/>
          <w:marTop w:val="300"/>
          <w:marBottom w:val="0"/>
          <w:divBdr>
            <w:top w:val="none" w:sz="0" w:space="0" w:color="auto"/>
            <w:left w:val="none" w:sz="0" w:space="0" w:color="auto"/>
            <w:bottom w:val="none" w:sz="0" w:space="0" w:color="auto"/>
            <w:right w:val="none" w:sz="0" w:space="0" w:color="auto"/>
          </w:divBdr>
        </w:div>
      </w:divsChild>
    </w:div>
    <w:div w:id="1762482753">
      <w:bodyDiv w:val="1"/>
      <w:marLeft w:val="0"/>
      <w:marRight w:val="0"/>
      <w:marTop w:val="0"/>
      <w:marBottom w:val="0"/>
      <w:divBdr>
        <w:top w:val="none" w:sz="0" w:space="0" w:color="auto"/>
        <w:left w:val="none" w:sz="0" w:space="0" w:color="auto"/>
        <w:bottom w:val="none" w:sz="0" w:space="0" w:color="auto"/>
        <w:right w:val="none" w:sz="0" w:space="0" w:color="auto"/>
      </w:divBdr>
      <w:divsChild>
        <w:div w:id="1774399543">
          <w:marLeft w:val="0"/>
          <w:marRight w:val="0"/>
          <w:marTop w:val="0"/>
          <w:marBottom w:val="0"/>
          <w:divBdr>
            <w:top w:val="none" w:sz="0" w:space="0" w:color="auto"/>
            <w:left w:val="none" w:sz="0" w:space="0" w:color="auto"/>
            <w:bottom w:val="none" w:sz="0" w:space="0" w:color="auto"/>
            <w:right w:val="none" w:sz="0" w:space="0" w:color="auto"/>
          </w:divBdr>
          <w:divsChild>
            <w:div w:id="1435057496">
              <w:marLeft w:val="0"/>
              <w:marRight w:val="0"/>
              <w:marTop w:val="0"/>
              <w:marBottom w:val="0"/>
              <w:divBdr>
                <w:top w:val="none" w:sz="0" w:space="0" w:color="auto"/>
                <w:left w:val="none" w:sz="0" w:space="0" w:color="auto"/>
                <w:bottom w:val="none" w:sz="0" w:space="0" w:color="auto"/>
                <w:right w:val="none" w:sz="0" w:space="0" w:color="auto"/>
              </w:divBdr>
              <w:divsChild>
                <w:div w:id="1042753234">
                  <w:marLeft w:val="0"/>
                  <w:marRight w:val="0"/>
                  <w:marTop w:val="0"/>
                  <w:marBottom w:val="0"/>
                  <w:divBdr>
                    <w:top w:val="none" w:sz="0" w:space="0" w:color="auto"/>
                    <w:left w:val="none" w:sz="0" w:space="0" w:color="auto"/>
                    <w:bottom w:val="none" w:sz="0" w:space="0" w:color="auto"/>
                    <w:right w:val="none" w:sz="0" w:space="0" w:color="auto"/>
                  </w:divBdr>
                  <w:divsChild>
                    <w:div w:id="105085293">
                      <w:marLeft w:val="0"/>
                      <w:marRight w:val="0"/>
                      <w:marTop w:val="0"/>
                      <w:marBottom w:val="0"/>
                      <w:divBdr>
                        <w:top w:val="none" w:sz="0" w:space="0" w:color="auto"/>
                        <w:left w:val="none" w:sz="0" w:space="0" w:color="auto"/>
                        <w:bottom w:val="none" w:sz="0" w:space="0" w:color="auto"/>
                        <w:right w:val="none" w:sz="0" w:space="0" w:color="auto"/>
                      </w:divBdr>
                    </w:div>
                    <w:div w:id="1947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86111">
          <w:marLeft w:val="0"/>
          <w:marRight w:val="0"/>
          <w:marTop w:val="0"/>
          <w:marBottom w:val="0"/>
          <w:divBdr>
            <w:top w:val="none" w:sz="0" w:space="0" w:color="auto"/>
            <w:left w:val="none" w:sz="0" w:space="0" w:color="auto"/>
            <w:bottom w:val="none" w:sz="0" w:space="0" w:color="auto"/>
            <w:right w:val="none" w:sz="0" w:space="0" w:color="auto"/>
          </w:divBdr>
          <w:divsChild>
            <w:div w:id="496581449">
              <w:marLeft w:val="0"/>
              <w:marRight w:val="0"/>
              <w:marTop w:val="0"/>
              <w:marBottom w:val="0"/>
              <w:divBdr>
                <w:top w:val="none" w:sz="0" w:space="0" w:color="auto"/>
                <w:left w:val="none" w:sz="0" w:space="0" w:color="auto"/>
                <w:bottom w:val="none" w:sz="0" w:space="0" w:color="auto"/>
                <w:right w:val="none" w:sz="0" w:space="0" w:color="auto"/>
              </w:divBdr>
              <w:divsChild>
                <w:div w:id="1849909472">
                  <w:marLeft w:val="0"/>
                  <w:marRight w:val="0"/>
                  <w:marTop w:val="0"/>
                  <w:marBottom w:val="0"/>
                  <w:divBdr>
                    <w:top w:val="none" w:sz="0" w:space="0" w:color="auto"/>
                    <w:left w:val="none" w:sz="0" w:space="0" w:color="auto"/>
                    <w:bottom w:val="none" w:sz="0" w:space="0" w:color="auto"/>
                    <w:right w:val="none" w:sz="0" w:space="0" w:color="auto"/>
                  </w:divBdr>
                  <w:divsChild>
                    <w:div w:id="503279356">
                      <w:marLeft w:val="0"/>
                      <w:marRight w:val="0"/>
                      <w:marTop w:val="0"/>
                      <w:marBottom w:val="0"/>
                      <w:divBdr>
                        <w:top w:val="none" w:sz="0" w:space="0" w:color="auto"/>
                        <w:left w:val="none" w:sz="0" w:space="0" w:color="auto"/>
                        <w:bottom w:val="none" w:sz="0" w:space="0" w:color="auto"/>
                        <w:right w:val="none" w:sz="0" w:space="0" w:color="auto"/>
                      </w:divBdr>
                      <w:divsChild>
                        <w:div w:id="257176921">
                          <w:marLeft w:val="0"/>
                          <w:marRight w:val="0"/>
                          <w:marTop w:val="0"/>
                          <w:marBottom w:val="0"/>
                          <w:divBdr>
                            <w:top w:val="none" w:sz="0" w:space="0" w:color="auto"/>
                            <w:left w:val="none" w:sz="0" w:space="0" w:color="auto"/>
                            <w:bottom w:val="none" w:sz="0" w:space="0" w:color="auto"/>
                            <w:right w:val="none" w:sz="0" w:space="0" w:color="auto"/>
                          </w:divBdr>
                          <w:divsChild>
                            <w:div w:id="1447581374">
                              <w:marLeft w:val="0"/>
                              <w:marRight w:val="0"/>
                              <w:marTop w:val="0"/>
                              <w:marBottom w:val="0"/>
                              <w:divBdr>
                                <w:top w:val="none" w:sz="0" w:space="0" w:color="auto"/>
                                <w:left w:val="none" w:sz="0" w:space="0" w:color="auto"/>
                                <w:bottom w:val="none" w:sz="0" w:space="0" w:color="auto"/>
                                <w:right w:val="none" w:sz="0" w:space="0" w:color="auto"/>
                              </w:divBdr>
                              <w:divsChild>
                                <w:div w:id="1281497372">
                                  <w:marLeft w:val="0"/>
                                  <w:marRight w:val="0"/>
                                  <w:marTop w:val="0"/>
                                  <w:marBottom w:val="0"/>
                                  <w:divBdr>
                                    <w:top w:val="none" w:sz="0" w:space="0" w:color="auto"/>
                                    <w:left w:val="none" w:sz="0" w:space="0" w:color="auto"/>
                                    <w:bottom w:val="none" w:sz="0" w:space="0" w:color="auto"/>
                                    <w:right w:val="none" w:sz="0" w:space="0" w:color="auto"/>
                                  </w:divBdr>
                                </w:div>
                              </w:divsChild>
                            </w:div>
                            <w:div w:id="3188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729765">
      <w:bodyDiv w:val="1"/>
      <w:marLeft w:val="0"/>
      <w:marRight w:val="0"/>
      <w:marTop w:val="0"/>
      <w:marBottom w:val="0"/>
      <w:divBdr>
        <w:top w:val="none" w:sz="0" w:space="0" w:color="auto"/>
        <w:left w:val="none" w:sz="0" w:space="0" w:color="auto"/>
        <w:bottom w:val="none" w:sz="0" w:space="0" w:color="auto"/>
        <w:right w:val="none" w:sz="0" w:space="0" w:color="auto"/>
      </w:divBdr>
      <w:divsChild>
        <w:div w:id="1194269639">
          <w:marLeft w:val="0"/>
          <w:marRight w:val="0"/>
          <w:marTop w:val="0"/>
          <w:marBottom w:val="0"/>
          <w:divBdr>
            <w:top w:val="none" w:sz="0" w:space="0" w:color="auto"/>
            <w:left w:val="none" w:sz="0" w:space="0" w:color="auto"/>
            <w:bottom w:val="none" w:sz="0" w:space="0" w:color="auto"/>
            <w:right w:val="none" w:sz="0" w:space="0" w:color="auto"/>
          </w:divBdr>
          <w:divsChild>
            <w:div w:id="1586106614">
              <w:marLeft w:val="0"/>
              <w:marRight w:val="0"/>
              <w:marTop w:val="0"/>
              <w:marBottom w:val="0"/>
              <w:divBdr>
                <w:top w:val="none" w:sz="0" w:space="0" w:color="auto"/>
                <w:left w:val="none" w:sz="0" w:space="0" w:color="auto"/>
                <w:bottom w:val="none" w:sz="0" w:space="0" w:color="auto"/>
                <w:right w:val="none" w:sz="0" w:space="0" w:color="auto"/>
              </w:divBdr>
              <w:divsChild>
                <w:div w:id="2027827186">
                  <w:marLeft w:val="0"/>
                  <w:marRight w:val="0"/>
                  <w:marTop w:val="0"/>
                  <w:marBottom w:val="0"/>
                  <w:divBdr>
                    <w:top w:val="none" w:sz="0" w:space="0" w:color="auto"/>
                    <w:left w:val="none" w:sz="0" w:space="0" w:color="auto"/>
                    <w:bottom w:val="none" w:sz="0" w:space="0" w:color="auto"/>
                    <w:right w:val="none" w:sz="0" w:space="0" w:color="auto"/>
                  </w:divBdr>
                  <w:divsChild>
                    <w:div w:id="1150097283">
                      <w:marLeft w:val="0"/>
                      <w:marRight w:val="0"/>
                      <w:marTop w:val="0"/>
                      <w:marBottom w:val="0"/>
                      <w:divBdr>
                        <w:top w:val="none" w:sz="0" w:space="0" w:color="auto"/>
                        <w:left w:val="none" w:sz="0" w:space="0" w:color="auto"/>
                        <w:bottom w:val="none" w:sz="0" w:space="0" w:color="auto"/>
                        <w:right w:val="none" w:sz="0" w:space="0" w:color="auto"/>
                      </w:divBdr>
                    </w:div>
                    <w:div w:id="514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761">
          <w:marLeft w:val="0"/>
          <w:marRight w:val="0"/>
          <w:marTop w:val="0"/>
          <w:marBottom w:val="0"/>
          <w:divBdr>
            <w:top w:val="none" w:sz="0" w:space="0" w:color="auto"/>
            <w:left w:val="none" w:sz="0" w:space="0" w:color="auto"/>
            <w:bottom w:val="none" w:sz="0" w:space="0" w:color="auto"/>
            <w:right w:val="none" w:sz="0" w:space="0" w:color="auto"/>
          </w:divBdr>
          <w:divsChild>
            <w:div w:id="940264576">
              <w:marLeft w:val="0"/>
              <w:marRight w:val="0"/>
              <w:marTop w:val="0"/>
              <w:marBottom w:val="0"/>
              <w:divBdr>
                <w:top w:val="none" w:sz="0" w:space="0" w:color="auto"/>
                <w:left w:val="none" w:sz="0" w:space="0" w:color="auto"/>
                <w:bottom w:val="none" w:sz="0" w:space="0" w:color="auto"/>
                <w:right w:val="none" w:sz="0" w:space="0" w:color="auto"/>
              </w:divBdr>
              <w:divsChild>
                <w:div w:id="1928880556">
                  <w:marLeft w:val="0"/>
                  <w:marRight w:val="0"/>
                  <w:marTop w:val="0"/>
                  <w:marBottom w:val="0"/>
                  <w:divBdr>
                    <w:top w:val="none" w:sz="0" w:space="0" w:color="auto"/>
                    <w:left w:val="none" w:sz="0" w:space="0" w:color="auto"/>
                    <w:bottom w:val="none" w:sz="0" w:space="0" w:color="auto"/>
                    <w:right w:val="none" w:sz="0" w:space="0" w:color="auto"/>
                  </w:divBdr>
                  <w:divsChild>
                    <w:div w:id="2012684210">
                      <w:marLeft w:val="0"/>
                      <w:marRight w:val="0"/>
                      <w:marTop w:val="0"/>
                      <w:marBottom w:val="0"/>
                      <w:divBdr>
                        <w:top w:val="none" w:sz="0" w:space="0" w:color="auto"/>
                        <w:left w:val="none" w:sz="0" w:space="0" w:color="auto"/>
                        <w:bottom w:val="none" w:sz="0" w:space="0" w:color="auto"/>
                        <w:right w:val="none" w:sz="0" w:space="0" w:color="auto"/>
                      </w:divBdr>
                      <w:divsChild>
                        <w:div w:id="697774327">
                          <w:marLeft w:val="0"/>
                          <w:marRight w:val="0"/>
                          <w:marTop w:val="0"/>
                          <w:marBottom w:val="0"/>
                          <w:divBdr>
                            <w:top w:val="none" w:sz="0" w:space="0" w:color="auto"/>
                            <w:left w:val="none" w:sz="0" w:space="0" w:color="auto"/>
                            <w:bottom w:val="none" w:sz="0" w:space="0" w:color="auto"/>
                            <w:right w:val="none" w:sz="0" w:space="0" w:color="auto"/>
                          </w:divBdr>
                          <w:divsChild>
                            <w:div w:id="729499284">
                              <w:marLeft w:val="0"/>
                              <w:marRight w:val="0"/>
                              <w:marTop w:val="0"/>
                              <w:marBottom w:val="0"/>
                              <w:divBdr>
                                <w:top w:val="none" w:sz="0" w:space="0" w:color="auto"/>
                                <w:left w:val="none" w:sz="0" w:space="0" w:color="auto"/>
                                <w:bottom w:val="none" w:sz="0" w:space="0" w:color="auto"/>
                                <w:right w:val="none" w:sz="0" w:space="0" w:color="auto"/>
                              </w:divBdr>
                              <w:divsChild>
                                <w:div w:id="599527346">
                                  <w:marLeft w:val="0"/>
                                  <w:marRight w:val="0"/>
                                  <w:marTop w:val="0"/>
                                  <w:marBottom w:val="0"/>
                                  <w:divBdr>
                                    <w:top w:val="none" w:sz="0" w:space="0" w:color="auto"/>
                                    <w:left w:val="none" w:sz="0" w:space="0" w:color="auto"/>
                                    <w:bottom w:val="none" w:sz="0" w:space="0" w:color="auto"/>
                                    <w:right w:val="none" w:sz="0" w:space="0" w:color="auto"/>
                                  </w:divBdr>
                                </w:div>
                              </w:divsChild>
                            </w:div>
                            <w:div w:id="11783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382923">
      <w:bodyDiv w:val="1"/>
      <w:marLeft w:val="0"/>
      <w:marRight w:val="0"/>
      <w:marTop w:val="0"/>
      <w:marBottom w:val="0"/>
      <w:divBdr>
        <w:top w:val="none" w:sz="0" w:space="0" w:color="auto"/>
        <w:left w:val="none" w:sz="0" w:space="0" w:color="auto"/>
        <w:bottom w:val="none" w:sz="0" w:space="0" w:color="auto"/>
        <w:right w:val="none" w:sz="0" w:space="0" w:color="auto"/>
      </w:divBdr>
      <w:divsChild>
        <w:div w:id="1258296372">
          <w:marLeft w:val="0"/>
          <w:marRight w:val="0"/>
          <w:marTop w:val="0"/>
          <w:marBottom w:val="0"/>
          <w:divBdr>
            <w:top w:val="none" w:sz="0" w:space="0" w:color="auto"/>
            <w:left w:val="none" w:sz="0" w:space="0" w:color="auto"/>
            <w:bottom w:val="none" w:sz="0" w:space="0" w:color="auto"/>
            <w:right w:val="none" w:sz="0" w:space="0" w:color="auto"/>
          </w:divBdr>
          <w:divsChild>
            <w:div w:id="129175074">
              <w:marLeft w:val="0"/>
              <w:marRight w:val="0"/>
              <w:marTop w:val="0"/>
              <w:marBottom w:val="0"/>
              <w:divBdr>
                <w:top w:val="none" w:sz="0" w:space="0" w:color="auto"/>
                <w:left w:val="none" w:sz="0" w:space="0" w:color="auto"/>
                <w:bottom w:val="none" w:sz="0" w:space="0" w:color="auto"/>
                <w:right w:val="none" w:sz="0" w:space="0" w:color="auto"/>
              </w:divBdr>
            </w:div>
          </w:divsChild>
        </w:div>
        <w:div w:id="91320504">
          <w:marLeft w:val="0"/>
          <w:marRight w:val="0"/>
          <w:marTop w:val="0"/>
          <w:marBottom w:val="0"/>
          <w:divBdr>
            <w:top w:val="none" w:sz="0" w:space="0" w:color="auto"/>
            <w:left w:val="none" w:sz="0" w:space="0" w:color="auto"/>
            <w:bottom w:val="none" w:sz="0" w:space="0" w:color="auto"/>
            <w:right w:val="none" w:sz="0" w:space="0" w:color="auto"/>
          </w:divBdr>
          <w:divsChild>
            <w:div w:id="697976460">
              <w:marLeft w:val="0"/>
              <w:marRight w:val="0"/>
              <w:marTop w:val="0"/>
              <w:marBottom w:val="0"/>
              <w:divBdr>
                <w:top w:val="none" w:sz="0" w:space="0" w:color="auto"/>
                <w:left w:val="none" w:sz="0" w:space="0" w:color="auto"/>
                <w:bottom w:val="none" w:sz="0" w:space="0" w:color="auto"/>
                <w:right w:val="none" w:sz="0" w:space="0" w:color="auto"/>
              </w:divBdr>
              <w:divsChild>
                <w:div w:id="389957871">
                  <w:marLeft w:val="0"/>
                  <w:marRight w:val="0"/>
                  <w:marTop w:val="0"/>
                  <w:marBottom w:val="0"/>
                  <w:divBdr>
                    <w:top w:val="none" w:sz="0" w:space="0" w:color="auto"/>
                    <w:left w:val="none" w:sz="0" w:space="0" w:color="auto"/>
                    <w:bottom w:val="none" w:sz="0" w:space="0" w:color="auto"/>
                    <w:right w:val="none" w:sz="0" w:space="0" w:color="auto"/>
                  </w:divBdr>
                  <w:divsChild>
                    <w:div w:id="6561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69350654">
      <w:bodyDiv w:val="1"/>
      <w:marLeft w:val="0"/>
      <w:marRight w:val="0"/>
      <w:marTop w:val="0"/>
      <w:marBottom w:val="0"/>
      <w:divBdr>
        <w:top w:val="none" w:sz="0" w:space="0" w:color="auto"/>
        <w:left w:val="none" w:sz="0" w:space="0" w:color="auto"/>
        <w:bottom w:val="none" w:sz="0" w:space="0" w:color="auto"/>
        <w:right w:val="none" w:sz="0" w:space="0" w:color="auto"/>
      </w:divBdr>
      <w:divsChild>
        <w:div w:id="2034111445">
          <w:marLeft w:val="0"/>
          <w:marRight w:val="0"/>
          <w:marTop w:val="0"/>
          <w:marBottom w:val="0"/>
          <w:divBdr>
            <w:top w:val="none" w:sz="0" w:space="0" w:color="auto"/>
            <w:left w:val="none" w:sz="0" w:space="0" w:color="auto"/>
            <w:bottom w:val="none" w:sz="0" w:space="0" w:color="auto"/>
            <w:right w:val="none" w:sz="0" w:space="0" w:color="auto"/>
          </w:divBdr>
        </w:div>
        <w:div w:id="1368481441">
          <w:marLeft w:val="0"/>
          <w:marRight w:val="0"/>
          <w:marTop w:val="150"/>
          <w:marBottom w:val="150"/>
          <w:divBdr>
            <w:top w:val="single" w:sz="6" w:space="4" w:color="D7D7D7"/>
            <w:left w:val="none" w:sz="0" w:space="0" w:color="auto"/>
            <w:bottom w:val="single" w:sz="6" w:space="4" w:color="D7D7D7"/>
            <w:right w:val="none" w:sz="0" w:space="0" w:color="auto"/>
          </w:divBdr>
        </w:div>
        <w:div w:id="1560483507">
          <w:marLeft w:val="0"/>
          <w:marRight w:val="0"/>
          <w:marTop w:val="0"/>
          <w:marBottom w:val="0"/>
          <w:divBdr>
            <w:top w:val="none" w:sz="0" w:space="0" w:color="auto"/>
            <w:left w:val="none" w:sz="0" w:space="0" w:color="auto"/>
            <w:bottom w:val="none" w:sz="0" w:space="0" w:color="auto"/>
            <w:right w:val="none" w:sz="0" w:space="0" w:color="auto"/>
          </w:divBdr>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72311237">
      <w:bodyDiv w:val="1"/>
      <w:marLeft w:val="0"/>
      <w:marRight w:val="0"/>
      <w:marTop w:val="0"/>
      <w:marBottom w:val="0"/>
      <w:divBdr>
        <w:top w:val="none" w:sz="0" w:space="0" w:color="auto"/>
        <w:left w:val="none" w:sz="0" w:space="0" w:color="auto"/>
        <w:bottom w:val="none" w:sz="0" w:space="0" w:color="auto"/>
        <w:right w:val="none" w:sz="0" w:space="0" w:color="auto"/>
      </w:divBdr>
      <w:divsChild>
        <w:div w:id="1390156302">
          <w:marLeft w:val="0"/>
          <w:marRight w:val="0"/>
          <w:marTop w:val="300"/>
          <w:marBottom w:val="300"/>
          <w:divBdr>
            <w:top w:val="none" w:sz="0" w:space="0" w:color="auto"/>
            <w:left w:val="none" w:sz="0" w:space="0" w:color="auto"/>
            <w:bottom w:val="none" w:sz="0" w:space="0" w:color="auto"/>
            <w:right w:val="none" w:sz="0" w:space="0" w:color="auto"/>
          </w:divBdr>
          <w:divsChild>
            <w:div w:id="1462530715">
              <w:marLeft w:val="0"/>
              <w:marRight w:val="0"/>
              <w:marTop w:val="0"/>
              <w:marBottom w:val="0"/>
              <w:divBdr>
                <w:top w:val="none" w:sz="0" w:space="0" w:color="auto"/>
                <w:left w:val="none" w:sz="0" w:space="0" w:color="auto"/>
                <w:bottom w:val="none" w:sz="0" w:space="0" w:color="auto"/>
                <w:right w:val="none" w:sz="0" w:space="0" w:color="auto"/>
              </w:divBdr>
            </w:div>
          </w:divsChild>
        </w:div>
        <w:div w:id="283580786">
          <w:marLeft w:val="0"/>
          <w:marRight w:val="0"/>
          <w:marTop w:val="0"/>
          <w:marBottom w:val="0"/>
          <w:divBdr>
            <w:top w:val="none" w:sz="0" w:space="0" w:color="auto"/>
            <w:left w:val="none" w:sz="0" w:space="0" w:color="auto"/>
            <w:bottom w:val="none" w:sz="0" w:space="0" w:color="auto"/>
            <w:right w:val="none" w:sz="0" w:space="0" w:color="auto"/>
          </w:divBdr>
        </w:div>
        <w:div w:id="1994212413">
          <w:marLeft w:val="0"/>
          <w:marRight w:val="0"/>
          <w:marTop w:val="300"/>
          <w:marBottom w:val="0"/>
          <w:divBdr>
            <w:top w:val="none" w:sz="0" w:space="0" w:color="auto"/>
            <w:left w:val="none" w:sz="0" w:space="0" w:color="auto"/>
            <w:bottom w:val="none" w:sz="0" w:space="0" w:color="auto"/>
            <w:right w:val="none" w:sz="0" w:space="0" w:color="auto"/>
          </w:divBdr>
        </w:div>
      </w:divsChild>
    </w:div>
    <w:div w:id="1774737718">
      <w:bodyDiv w:val="1"/>
      <w:marLeft w:val="0"/>
      <w:marRight w:val="0"/>
      <w:marTop w:val="0"/>
      <w:marBottom w:val="0"/>
      <w:divBdr>
        <w:top w:val="none" w:sz="0" w:space="0" w:color="auto"/>
        <w:left w:val="none" w:sz="0" w:space="0" w:color="auto"/>
        <w:bottom w:val="none" w:sz="0" w:space="0" w:color="auto"/>
        <w:right w:val="none" w:sz="0" w:space="0" w:color="auto"/>
      </w:divBdr>
      <w:divsChild>
        <w:div w:id="1053653341">
          <w:marLeft w:val="0"/>
          <w:marRight w:val="0"/>
          <w:marTop w:val="0"/>
          <w:marBottom w:val="0"/>
          <w:divBdr>
            <w:top w:val="none" w:sz="0" w:space="0" w:color="auto"/>
            <w:left w:val="none" w:sz="0" w:space="0" w:color="auto"/>
            <w:bottom w:val="none" w:sz="0" w:space="0" w:color="auto"/>
            <w:right w:val="none" w:sz="0" w:space="0" w:color="auto"/>
          </w:divBdr>
          <w:divsChild>
            <w:div w:id="1985353754">
              <w:marLeft w:val="0"/>
              <w:marRight w:val="0"/>
              <w:marTop w:val="0"/>
              <w:marBottom w:val="0"/>
              <w:divBdr>
                <w:top w:val="none" w:sz="0" w:space="0" w:color="auto"/>
                <w:left w:val="none" w:sz="0" w:space="0" w:color="auto"/>
                <w:bottom w:val="none" w:sz="0" w:space="0" w:color="auto"/>
                <w:right w:val="none" w:sz="0" w:space="0" w:color="auto"/>
              </w:divBdr>
              <w:divsChild>
                <w:div w:id="234095025">
                  <w:marLeft w:val="0"/>
                  <w:marRight w:val="0"/>
                  <w:marTop w:val="0"/>
                  <w:marBottom w:val="0"/>
                  <w:divBdr>
                    <w:top w:val="none" w:sz="0" w:space="0" w:color="auto"/>
                    <w:left w:val="none" w:sz="0" w:space="0" w:color="auto"/>
                    <w:bottom w:val="none" w:sz="0" w:space="0" w:color="auto"/>
                    <w:right w:val="none" w:sz="0" w:space="0" w:color="auto"/>
                  </w:divBdr>
                  <w:divsChild>
                    <w:div w:id="1562983330">
                      <w:marLeft w:val="0"/>
                      <w:marRight w:val="0"/>
                      <w:marTop w:val="0"/>
                      <w:marBottom w:val="0"/>
                      <w:divBdr>
                        <w:top w:val="none" w:sz="0" w:space="0" w:color="auto"/>
                        <w:left w:val="none" w:sz="0" w:space="0" w:color="auto"/>
                        <w:bottom w:val="none" w:sz="0" w:space="0" w:color="auto"/>
                        <w:right w:val="none" w:sz="0" w:space="0" w:color="auto"/>
                      </w:divBdr>
                    </w:div>
                    <w:div w:id="11699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5058">
          <w:marLeft w:val="0"/>
          <w:marRight w:val="0"/>
          <w:marTop w:val="0"/>
          <w:marBottom w:val="0"/>
          <w:divBdr>
            <w:top w:val="none" w:sz="0" w:space="0" w:color="auto"/>
            <w:left w:val="none" w:sz="0" w:space="0" w:color="auto"/>
            <w:bottom w:val="none" w:sz="0" w:space="0" w:color="auto"/>
            <w:right w:val="none" w:sz="0" w:space="0" w:color="auto"/>
          </w:divBdr>
          <w:divsChild>
            <w:div w:id="348946290">
              <w:marLeft w:val="0"/>
              <w:marRight w:val="0"/>
              <w:marTop w:val="0"/>
              <w:marBottom w:val="0"/>
              <w:divBdr>
                <w:top w:val="none" w:sz="0" w:space="0" w:color="auto"/>
                <w:left w:val="none" w:sz="0" w:space="0" w:color="auto"/>
                <w:bottom w:val="none" w:sz="0" w:space="0" w:color="auto"/>
                <w:right w:val="none" w:sz="0" w:space="0" w:color="auto"/>
              </w:divBdr>
              <w:divsChild>
                <w:div w:id="532352779">
                  <w:marLeft w:val="0"/>
                  <w:marRight w:val="0"/>
                  <w:marTop w:val="0"/>
                  <w:marBottom w:val="0"/>
                  <w:divBdr>
                    <w:top w:val="none" w:sz="0" w:space="0" w:color="auto"/>
                    <w:left w:val="none" w:sz="0" w:space="0" w:color="auto"/>
                    <w:bottom w:val="none" w:sz="0" w:space="0" w:color="auto"/>
                    <w:right w:val="none" w:sz="0" w:space="0" w:color="auto"/>
                  </w:divBdr>
                  <w:divsChild>
                    <w:div w:id="219749659">
                      <w:marLeft w:val="0"/>
                      <w:marRight w:val="0"/>
                      <w:marTop w:val="0"/>
                      <w:marBottom w:val="0"/>
                      <w:divBdr>
                        <w:top w:val="none" w:sz="0" w:space="0" w:color="auto"/>
                        <w:left w:val="none" w:sz="0" w:space="0" w:color="auto"/>
                        <w:bottom w:val="none" w:sz="0" w:space="0" w:color="auto"/>
                        <w:right w:val="none" w:sz="0" w:space="0" w:color="auto"/>
                      </w:divBdr>
                      <w:divsChild>
                        <w:div w:id="1438330303">
                          <w:marLeft w:val="0"/>
                          <w:marRight w:val="0"/>
                          <w:marTop w:val="0"/>
                          <w:marBottom w:val="0"/>
                          <w:divBdr>
                            <w:top w:val="none" w:sz="0" w:space="0" w:color="auto"/>
                            <w:left w:val="none" w:sz="0" w:space="0" w:color="auto"/>
                            <w:bottom w:val="none" w:sz="0" w:space="0" w:color="auto"/>
                            <w:right w:val="none" w:sz="0" w:space="0" w:color="auto"/>
                          </w:divBdr>
                          <w:divsChild>
                            <w:div w:id="1928463113">
                              <w:marLeft w:val="0"/>
                              <w:marRight w:val="0"/>
                              <w:marTop w:val="0"/>
                              <w:marBottom w:val="0"/>
                              <w:divBdr>
                                <w:top w:val="none" w:sz="0" w:space="0" w:color="auto"/>
                                <w:left w:val="none" w:sz="0" w:space="0" w:color="auto"/>
                                <w:bottom w:val="none" w:sz="0" w:space="0" w:color="auto"/>
                                <w:right w:val="none" w:sz="0" w:space="0" w:color="auto"/>
                              </w:divBdr>
                              <w:divsChild>
                                <w:div w:id="109201436">
                                  <w:marLeft w:val="0"/>
                                  <w:marRight w:val="0"/>
                                  <w:marTop w:val="0"/>
                                  <w:marBottom w:val="0"/>
                                  <w:divBdr>
                                    <w:top w:val="none" w:sz="0" w:space="0" w:color="auto"/>
                                    <w:left w:val="none" w:sz="0" w:space="0" w:color="auto"/>
                                    <w:bottom w:val="none" w:sz="0" w:space="0" w:color="auto"/>
                                    <w:right w:val="none" w:sz="0" w:space="0" w:color="auto"/>
                                  </w:divBdr>
                                </w:div>
                              </w:divsChild>
                            </w:div>
                            <w:div w:id="112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434972">
      <w:bodyDiv w:val="1"/>
      <w:marLeft w:val="0"/>
      <w:marRight w:val="0"/>
      <w:marTop w:val="0"/>
      <w:marBottom w:val="0"/>
      <w:divBdr>
        <w:top w:val="none" w:sz="0" w:space="0" w:color="auto"/>
        <w:left w:val="none" w:sz="0" w:space="0" w:color="auto"/>
        <w:bottom w:val="none" w:sz="0" w:space="0" w:color="auto"/>
        <w:right w:val="none" w:sz="0" w:space="0" w:color="auto"/>
      </w:divBdr>
      <w:divsChild>
        <w:div w:id="130636505">
          <w:marLeft w:val="0"/>
          <w:marRight w:val="0"/>
          <w:marTop w:val="0"/>
          <w:marBottom w:val="0"/>
          <w:divBdr>
            <w:top w:val="none" w:sz="0" w:space="0" w:color="auto"/>
            <w:left w:val="none" w:sz="0" w:space="0" w:color="auto"/>
            <w:bottom w:val="none" w:sz="0" w:space="0" w:color="auto"/>
            <w:right w:val="none" w:sz="0" w:space="0" w:color="auto"/>
          </w:divBdr>
          <w:divsChild>
            <w:div w:id="1165196675">
              <w:marLeft w:val="0"/>
              <w:marRight w:val="0"/>
              <w:marTop w:val="0"/>
              <w:marBottom w:val="0"/>
              <w:divBdr>
                <w:top w:val="none" w:sz="0" w:space="0" w:color="auto"/>
                <w:left w:val="none" w:sz="0" w:space="0" w:color="auto"/>
                <w:bottom w:val="none" w:sz="0" w:space="0" w:color="auto"/>
                <w:right w:val="none" w:sz="0" w:space="0" w:color="auto"/>
              </w:divBdr>
            </w:div>
            <w:div w:id="854537014">
              <w:marLeft w:val="0"/>
              <w:marRight w:val="0"/>
              <w:marTop w:val="0"/>
              <w:marBottom w:val="0"/>
              <w:divBdr>
                <w:top w:val="none" w:sz="0" w:space="0" w:color="auto"/>
                <w:left w:val="none" w:sz="0" w:space="0" w:color="auto"/>
                <w:bottom w:val="none" w:sz="0" w:space="0" w:color="auto"/>
                <w:right w:val="none" w:sz="0" w:space="0" w:color="auto"/>
              </w:divBdr>
            </w:div>
            <w:div w:id="1035691273">
              <w:marLeft w:val="0"/>
              <w:marRight w:val="0"/>
              <w:marTop w:val="0"/>
              <w:marBottom w:val="0"/>
              <w:divBdr>
                <w:top w:val="none" w:sz="0" w:space="0" w:color="auto"/>
                <w:left w:val="none" w:sz="0" w:space="0" w:color="auto"/>
                <w:bottom w:val="none" w:sz="0" w:space="0" w:color="auto"/>
                <w:right w:val="none" w:sz="0" w:space="0" w:color="auto"/>
              </w:divBdr>
            </w:div>
            <w:div w:id="9386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8412">
      <w:bodyDiv w:val="1"/>
      <w:marLeft w:val="0"/>
      <w:marRight w:val="0"/>
      <w:marTop w:val="0"/>
      <w:marBottom w:val="0"/>
      <w:divBdr>
        <w:top w:val="none" w:sz="0" w:space="0" w:color="auto"/>
        <w:left w:val="none" w:sz="0" w:space="0" w:color="auto"/>
        <w:bottom w:val="none" w:sz="0" w:space="0" w:color="auto"/>
        <w:right w:val="none" w:sz="0" w:space="0" w:color="auto"/>
      </w:divBdr>
      <w:divsChild>
        <w:div w:id="1401564885">
          <w:marLeft w:val="0"/>
          <w:marRight w:val="0"/>
          <w:marTop w:val="0"/>
          <w:marBottom w:val="0"/>
          <w:divBdr>
            <w:top w:val="none" w:sz="0" w:space="0" w:color="auto"/>
            <w:left w:val="none" w:sz="0" w:space="0" w:color="auto"/>
            <w:bottom w:val="none" w:sz="0" w:space="0" w:color="auto"/>
            <w:right w:val="none" w:sz="0" w:space="0" w:color="auto"/>
          </w:divBdr>
        </w:div>
        <w:div w:id="813445757">
          <w:marLeft w:val="0"/>
          <w:marRight w:val="0"/>
          <w:marTop w:val="0"/>
          <w:marBottom w:val="0"/>
          <w:divBdr>
            <w:top w:val="none" w:sz="0" w:space="0" w:color="auto"/>
            <w:left w:val="none" w:sz="0" w:space="0" w:color="auto"/>
            <w:bottom w:val="none" w:sz="0" w:space="0" w:color="auto"/>
            <w:right w:val="none" w:sz="0" w:space="0" w:color="auto"/>
          </w:divBdr>
          <w:divsChild>
            <w:div w:id="1433041970">
              <w:marLeft w:val="0"/>
              <w:marRight w:val="0"/>
              <w:marTop w:val="0"/>
              <w:marBottom w:val="0"/>
              <w:divBdr>
                <w:top w:val="none" w:sz="0" w:space="0" w:color="auto"/>
                <w:left w:val="none" w:sz="0" w:space="0" w:color="auto"/>
                <w:bottom w:val="none" w:sz="0" w:space="0" w:color="auto"/>
                <w:right w:val="none" w:sz="0" w:space="0" w:color="auto"/>
              </w:divBdr>
              <w:divsChild>
                <w:div w:id="1347250729">
                  <w:marLeft w:val="0"/>
                  <w:marRight w:val="0"/>
                  <w:marTop w:val="0"/>
                  <w:marBottom w:val="0"/>
                  <w:divBdr>
                    <w:top w:val="none" w:sz="0" w:space="0" w:color="auto"/>
                    <w:left w:val="none" w:sz="0" w:space="0" w:color="auto"/>
                    <w:bottom w:val="none" w:sz="0" w:space="0" w:color="auto"/>
                    <w:right w:val="none" w:sz="0" w:space="0" w:color="auto"/>
                  </w:divBdr>
                  <w:divsChild>
                    <w:div w:id="1433549119">
                      <w:marLeft w:val="0"/>
                      <w:marRight w:val="0"/>
                      <w:marTop w:val="0"/>
                      <w:marBottom w:val="0"/>
                      <w:divBdr>
                        <w:top w:val="none" w:sz="0" w:space="0" w:color="auto"/>
                        <w:left w:val="none" w:sz="0" w:space="0" w:color="auto"/>
                        <w:bottom w:val="none" w:sz="0" w:space="0" w:color="auto"/>
                        <w:right w:val="none" w:sz="0" w:space="0" w:color="auto"/>
                      </w:divBdr>
                      <w:divsChild>
                        <w:div w:id="449669990">
                          <w:marLeft w:val="0"/>
                          <w:marRight w:val="0"/>
                          <w:marTop w:val="0"/>
                          <w:marBottom w:val="0"/>
                          <w:divBdr>
                            <w:top w:val="none" w:sz="0" w:space="0" w:color="auto"/>
                            <w:left w:val="none" w:sz="0" w:space="0" w:color="auto"/>
                            <w:bottom w:val="none" w:sz="0" w:space="0" w:color="auto"/>
                            <w:right w:val="none" w:sz="0" w:space="0" w:color="auto"/>
                          </w:divBdr>
                          <w:divsChild>
                            <w:div w:id="1449159588">
                              <w:marLeft w:val="0"/>
                              <w:marRight w:val="0"/>
                              <w:marTop w:val="0"/>
                              <w:marBottom w:val="150"/>
                              <w:divBdr>
                                <w:top w:val="none" w:sz="0" w:space="0" w:color="auto"/>
                                <w:left w:val="none" w:sz="0" w:space="0" w:color="auto"/>
                                <w:bottom w:val="none" w:sz="0" w:space="0" w:color="auto"/>
                                <w:right w:val="none" w:sz="0" w:space="0" w:color="auto"/>
                              </w:divBdr>
                              <w:divsChild>
                                <w:div w:id="757865426">
                                  <w:marLeft w:val="0"/>
                                  <w:marRight w:val="0"/>
                                  <w:marTop w:val="0"/>
                                  <w:marBottom w:val="0"/>
                                  <w:divBdr>
                                    <w:top w:val="none" w:sz="0" w:space="0" w:color="auto"/>
                                    <w:left w:val="none" w:sz="0" w:space="0" w:color="auto"/>
                                    <w:bottom w:val="none" w:sz="0" w:space="0" w:color="auto"/>
                                    <w:right w:val="none" w:sz="0" w:space="0" w:color="auto"/>
                                  </w:divBdr>
                                </w:div>
                                <w:div w:id="1202549377">
                                  <w:marLeft w:val="0"/>
                                  <w:marRight w:val="0"/>
                                  <w:marTop w:val="0"/>
                                  <w:marBottom w:val="0"/>
                                  <w:divBdr>
                                    <w:top w:val="none" w:sz="0" w:space="0" w:color="auto"/>
                                    <w:left w:val="none" w:sz="0" w:space="0" w:color="auto"/>
                                    <w:bottom w:val="none" w:sz="0" w:space="0" w:color="auto"/>
                                    <w:right w:val="none" w:sz="0" w:space="0" w:color="auto"/>
                                  </w:divBdr>
                                  <w:divsChild>
                                    <w:div w:id="2122414684">
                                      <w:marLeft w:val="0"/>
                                      <w:marRight w:val="0"/>
                                      <w:marTop w:val="0"/>
                                      <w:marBottom w:val="0"/>
                                      <w:divBdr>
                                        <w:top w:val="none" w:sz="0" w:space="0" w:color="auto"/>
                                        <w:left w:val="none" w:sz="0" w:space="0" w:color="auto"/>
                                        <w:bottom w:val="none" w:sz="0" w:space="0" w:color="auto"/>
                                        <w:right w:val="none" w:sz="0" w:space="0" w:color="auto"/>
                                      </w:divBdr>
                                      <w:divsChild>
                                        <w:div w:id="12575209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744924">
      <w:bodyDiv w:val="1"/>
      <w:marLeft w:val="0"/>
      <w:marRight w:val="0"/>
      <w:marTop w:val="0"/>
      <w:marBottom w:val="0"/>
      <w:divBdr>
        <w:top w:val="none" w:sz="0" w:space="0" w:color="auto"/>
        <w:left w:val="none" w:sz="0" w:space="0" w:color="auto"/>
        <w:bottom w:val="none" w:sz="0" w:space="0" w:color="auto"/>
        <w:right w:val="none" w:sz="0" w:space="0" w:color="auto"/>
      </w:divBdr>
      <w:divsChild>
        <w:div w:id="1626885940">
          <w:marLeft w:val="0"/>
          <w:marRight w:val="0"/>
          <w:marTop w:val="300"/>
          <w:marBottom w:val="300"/>
          <w:divBdr>
            <w:top w:val="none" w:sz="0" w:space="0" w:color="auto"/>
            <w:left w:val="none" w:sz="0" w:space="0" w:color="auto"/>
            <w:bottom w:val="none" w:sz="0" w:space="0" w:color="auto"/>
            <w:right w:val="none" w:sz="0" w:space="0" w:color="auto"/>
          </w:divBdr>
          <w:divsChild>
            <w:div w:id="378020936">
              <w:marLeft w:val="0"/>
              <w:marRight w:val="0"/>
              <w:marTop w:val="0"/>
              <w:marBottom w:val="0"/>
              <w:divBdr>
                <w:top w:val="none" w:sz="0" w:space="0" w:color="auto"/>
                <w:left w:val="none" w:sz="0" w:space="0" w:color="auto"/>
                <w:bottom w:val="none" w:sz="0" w:space="0" w:color="auto"/>
                <w:right w:val="none" w:sz="0" w:space="0" w:color="auto"/>
              </w:divBdr>
            </w:div>
          </w:divsChild>
        </w:div>
        <w:div w:id="1456408312">
          <w:marLeft w:val="0"/>
          <w:marRight w:val="0"/>
          <w:marTop w:val="0"/>
          <w:marBottom w:val="0"/>
          <w:divBdr>
            <w:top w:val="none" w:sz="0" w:space="0" w:color="auto"/>
            <w:left w:val="none" w:sz="0" w:space="0" w:color="auto"/>
            <w:bottom w:val="none" w:sz="0" w:space="0" w:color="auto"/>
            <w:right w:val="none" w:sz="0" w:space="0" w:color="auto"/>
          </w:divBdr>
        </w:div>
      </w:divsChild>
    </w:div>
    <w:div w:id="1778794154">
      <w:bodyDiv w:val="1"/>
      <w:marLeft w:val="0"/>
      <w:marRight w:val="0"/>
      <w:marTop w:val="0"/>
      <w:marBottom w:val="0"/>
      <w:divBdr>
        <w:top w:val="none" w:sz="0" w:space="0" w:color="auto"/>
        <w:left w:val="none" w:sz="0" w:space="0" w:color="auto"/>
        <w:bottom w:val="none" w:sz="0" w:space="0" w:color="auto"/>
        <w:right w:val="none" w:sz="0" w:space="0" w:color="auto"/>
      </w:divBdr>
      <w:divsChild>
        <w:div w:id="235629352">
          <w:marLeft w:val="0"/>
          <w:marRight w:val="0"/>
          <w:marTop w:val="0"/>
          <w:marBottom w:val="0"/>
          <w:divBdr>
            <w:top w:val="none" w:sz="0" w:space="0" w:color="auto"/>
            <w:left w:val="none" w:sz="0" w:space="0" w:color="auto"/>
            <w:bottom w:val="none" w:sz="0" w:space="0" w:color="auto"/>
            <w:right w:val="none" w:sz="0" w:space="0" w:color="auto"/>
          </w:divBdr>
          <w:divsChild>
            <w:div w:id="1493329691">
              <w:marLeft w:val="0"/>
              <w:marRight w:val="0"/>
              <w:marTop w:val="0"/>
              <w:marBottom w:val="0"/>
              <w:divBdr>
                <w:top w:val="none" w:sz="0" w:space="0" w:color="auto"/>
                <w:left w:val="none" w:sz="0" w:space="0" w:color="auto"/>
                <w:bottom w:val="none" w:sz="0" w:space="0" w:color="auto"/>
                <w:right w:val="none" w:sz="0" w:space="0" w:color="auto"/>
              </w:divBdr>
            </w:div>
          </w:divsChild>
        </w:div>
        <w:div w:id="361781847">
          <w:marLeft w:val="0"/>
          <w:marRight w:val="0"/>
          <w:marTop w:val="0"/>
          <w:marBottom w:val="0"/>
          <w:divBdr>
            <w:top w:val="none" w:sz="0" w:space="0" w:color="auto"/>
            <w:left w:val="none" w:sz="0" w:space="0" w:color="auto"/>
            <w:bottom w:val="none" w:sz="0" w:space="0" w:color="auto"/>
            <w:right w:val="none" w:sz="0" w:space="0" w:color="auto"/>
          </w:divBdr>
        </w:div>
      </w:divsChild>
    </w:div>
    <w:div w:id="1779325188">
      <w:bodyDiv w:val="1"/>
      <w:marLeft w:val="0"/>
      <w:marRight w:val="0"/>
      <w:marTop w:val="0"/>
      <w:marBottom w:val="0"/>
      <w:divBdr>
        <w:top w:val="none" w:sz="0" w:space="0" w:color="auto"/>
        <w:left w:val="none" w:sz="0" w:space="0" w:color="auto"/>
        <w:bottom w:val="none" w:sz="0" w:space="0" w:color="auto"/>
        <w:right w:val="none" w:sz="0" w:space="0" w:color="auto"/>
      </w:divBdr>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8207">
      <w:bodyDiv w:val="1"/>
      <w:marLeft w:val="0"/>
      <w:marRight w:val="0"/>
      <w:marTop w:val="0"/>
      <w:marBottom w:val="0"/>
      <w:divBdr>
        <w:top w:val="none" w:sz="0" w:space="0" w:color="auto"/>
        <w:left w:val="none" w:sz="0" w:space="0" w:color="auto"/>
        <w:bottom w:val="none" w:sz="0" w:space="0" w:color="auto"/>
        <w:right w:val="none" w:sz="0" w:space="0" w:color="auto"/>
      </w:divBdr>
      <w:divsChild>
        <w:div w:id="186717927">
          <w:marLeft w:val="0"/>
          <w:marRight w:val="0"/>
          <w:marTop w:val="300"/>
          <w:marBottom w:val="300"/>
          <w:divBdr>
            <w:top w:val="none" w:sz="0" w:space="0" w:color="auto"/>
            <w:left w:val="none" w:sz="0" w:space="0" w:color="auto"/>
            <w:bottom w:val="none" w:sz="0" w:space="0" w:color="auto"/>
            <w:right w:val="none" w:sz="0" w:space="0" w:color="auto"/>
          </w:divBdr>
          <w:divsChild>
            <w:div w:id="254286997">
              <w:marLeft w:val="0"/>
              <w:marRight w:val="0"/>
              <w:marTop w:val="0"/>
              <w:marBottom w:val="0"/>
              <w:divBdr>
                <w:top w:val="none" w:sz="0" w:space="0" w:color="auto"/>
                <w:left w:val="none" w:sz="0" w:space="0" w:color="auto"/>
                <w:bottom w:val="none" w:sz="0" w:space="0" w:color="auto"/>
                <w:right w:val="none" w:sz="0" w:space="0" w:color="auto"/>
              </w:divBdr>
            </w:div>
          </w:divsChild>
        </w:div>
        <w:div w:id="915017239">
          <w:marLeft w:val="0"/>
          <w:marRight w:val="0"/>
          <w:marTop w:val="0"/>
          <w:marBottom w:val="0"/>
          <w:divBdr>
            <w:top w:val="none" w:sz="0" w:space="0" w:color="auto"/>
            <w:left w:val="none" w:sz="0" w:space="0" w:color="auto"/>
            <w:bottom w:val="none" w:sz="0" w:space="0" w:color="auto"/>
            <w:right w:val="none" w:sz="0" w:space="0" w:color="auto"/>
          </w:divBdr>
        </w:div>
        <w:div w:id="573591684">
          <w:marLeft w:val="0"/>
          <w:marRight w:val="0"/>
          <w:marTop w:val="300"/>
          <w:marBottom w:val="0"/>
          <w:divBdr>
            <w:top w:val="none" w:sz="0" w:space="0" w:color="auto"/>
            <w:left w:val="none" w:sz="0" w:space="0" w:color="auto"/>
            <w:bottom w:val="none" w:sz="0" w:space="0" w:color="auto"/>
            <w:right w:val="none" w:sz="0" w:space="0" w:color="auto"/>
          </w:divBdr>
        </w:div>
      </w:divsChild>
    </w:div>
    <w:div w:id="1786924710">
      <w:bodyDiv w:val="1"/>
      <w:marLeft w:val="0"/>
      <w:marRight w:val="0"/>
      <w:marTop w:val="0"/>
      <w:marBottom w:val="0"/>
      <w:divBdr>
        <w:top w:val="none" w:sz="0" w:space="0" w:color="auto"/>
        <w:left w:val="none" w:sz="0" w:space="0" w:color="auto"/>
        <w:bottom w:val="none" w:sz="0" w:space="0" w:color="auto"/>
        <w:right w:val="none" w:sz="0" w:space="0" w:color="auto"/>
      </w:divBdr>
      <w:divsChild>
        <w:div w:id="1651443698">
          <w:marLeft w:val="0"/>
          <w:marRight w:val="0"/>
          <w:marTop w:val="0"/>
          <w:marBottom w:val="0"/>
          <w:divBdr>
            <w:top w:val="none" w:sz="0" w:space="0" w:color="auto"/>
            <w:left w:val="none" w:sz="0" w:space="0" w:color="auto"/>
            <w:bottom w:val="none" w:sz="0" w:space="0" w:color="auto"/>
            <w:right w:val="none" w:sz="0" w:space="0" w:color="auto"/>
          </w:divBdr>
          <w:divsChild>
            <w:div w:id="1098524027">
              <w:marLeft w:val="0"/>
              <w:marRight w:val="0"/>
              <w:marTop w:val="0"/>
              <w:marBottom w:val="0"/>
              <w:divBdr>
                <w:top w:val="none" w:sz="0" w:space="0" w:color="auto"/>
                <w:left w:val="none" w:sz="0" w:space="0" w:color="auto"/>
                <w:bottom w:val="none" w:sz="0" w:space="0" w:color="auto"/>
                <w:right w:val="none" w:sz="0" w:space="0" w:color="auto"/>
              </w:divBdr>
              <w:divsChild>
                <w:div w:id="29230339">
                  <w:marLeft w:val="0"/>
                  <w:marRight w:val="0"/>
                  <w:marTop w:val="0"/>
                  <w:marBottom w:val="0"/>
                  <w:divBdr>
                    <w:top w:val="none" w:sz="0" w:space="0" w:color="auto"/>
                    <w:left w:val="none" w:sz="0" w:space="0" w:color="auto"/>
                    <w:bottom w:val="none" w:sz="0" w:space="0" w:color="auto"/>
                    <w:right w:val="none" w:sz="0" w:space="0" w:color="auto"/>
                  </w:divBdr>
                  <w:divsChild>
                    <w:div w:id="18460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7169">
          <w:marLeft w:val="0"/>
          <w:marRight w:val="0"/>
          <w:marTop w:val="0"/>
          <w:marBottom w:val="0"/>
          <w:divBdr>
            <w:top w:val="none" w:sz="0" w:space="0" w:color="auto"/>
            <w:left w:val="none" w:sz="0" w:space="0" w:color="auto"/>
            <w:bottom w:val="none" w:sz="0" w:space="0" w:color="auto"/>
            <w:right w:val="none" w:sz="0" w:space="0" w:color="auto"/>
          </w:divBdr>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88312048">
      <w:bodyDiv w:val="1"/>
      <w:marLeft w:val="0"/>
      <w:marRight w:val="0"/>
      <w:marTop w:val="0"/>
      <w:marBottom w:val="0"/>
      <w:divBdr>
        <w:top w:val="none" w:sz="0" w:space="0" w:color="auto"/>
        <w:left w:val="none" w:sz="0" w:space="0" w:color="auto"/>
        <w:bottom w:val="none" w:sz="0" w:space="0" w:color="auto"/>
        <w:right w:val="none" w:sz="0" w:space="0" w:color="auto"/>
      </w:divBdr>
    </w:div>
    <w:div w:id="1789347623">
      <w:bodyDiv w:val="1"/>
      <w:marLeft w:val="0"/>
      <w:marRight w:val="0"/>
      <w:marTop w:val="0"/>
      <w:marBottom w:val="0"/>
      <w:divBdr>
        <w:top w:val="none" w:sz="0" w:space="0" w:color="auto"/>
        <w:left w:val="none" w:sz="0" w:space="0" w:color="auto"/>
        <w:bottom w:val="none" w:sz="0" w:space="0" w:color="auto"/>
        <w:right w:val="none" w:sz="0" w:space="0" w:color="auto"/>
      </w:divBdr>
      <w:divsChild>
        <w:div w:id="560096547">
          <w:marLeft w:val="0"/>
          <w:marRight w:val="0"/>
          <w:marTop w:val="0"/>
          <w:marBottom w:val="0"/>
          <w:divBdr>
            <w:top w:val="none" w:sz="0" w:space="0" w:color="auto"/>
            <w:left w:val="none" w:sz="0" w:space="0" w:color="auto"/>
            <w:bottom w:val="none" w:sz="0" w:space="0" w:color="auto"/>
            <w:right w:val="none" w:sz="0" w:space="0" w:color="auto"/>
          </w:divBdr>
        </w:div>
        <w:div w:id="126044771">
          <w:marLeft w:val="0"/>
          <w:marRight w:val="0"/>
          <w:marTop w:val="150"/>
          <w:marBottom w:val="150"/>
          <w:divBdr>
            <w:top w:val="single" w:sz="6" w:space="4" w:color="D7D7D7"/>
            <w:left w:val="none" w:sz="0" w:space="0" w:color="auto"/>
            <w:bottom w:val="single" w:sz="6" w:space="4" w:color="D7D7D7"/>
            <w:right w:val="none" w:sz="0" w:space="0" w:color="auto"/>
          </w:divBdr>
        </w:div>
        <w:div w:id="1710257059">
          <w:marLeft w:val="0"/>
          <w:marRight w:val="0"/>
          <w:marTop w:val="0"/>
          <w:marBottom w:val="0"/>
          <w:divBdr>
            <w:top w:val="none" w:sz="0" w:space="0" w:color="auto"/>
            <w:left w:val="none" w:sz="0" w:space="0" w:color="auto"/>
            <w:bottom w:val="none" w:sz="0" w:space="0" w:color="auto"/>
            <w:right w:val="none" w:sz="0" w:space="0" w:color="auto"/>
          </w:divBdr>
        </w:div>
      </w:divsChild>
    </w:div>
    <w:div w:id="1790783656">
      <w:bodyDiv w:val="1"/>
      <w:marLeft w:val="0"/>
      <w:marRight w:val="0"/>
      <w:marTop w:val="0"/>
      <w:marBottom w:val="0"/>
      <w:divBdr>
        <w:top w:val="none" w:sz="0" w:space="0" w:color="auto"/>
        <w:left w:val="none" w:sz="0" w:space="0" w:color="auto"/>
        <w:bottom w:val="none" w:sz="0" w:space="0" w:color="auto"/>
        <w:right w:val="none" w:sz="0" w:space="0" w:color="auto"/>
      </w:divBdr>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4128672">
      <w:bodyDiv w:val="1"/>
      <w:marLeft w:val="0"/>
      <w:marRight w:val="0"/>
      <w:marTop w:val="0"/>
      <w:marBottom w:val="0"/>
      <w:divBdr>
        <w:top w:val="none" w:sz="0" w:space="0" w:color="auto"/>
        <w:left w:val="none" w:sz="0" w:space="0" w:color="auto"/>
        <w:bottom w:val="none" w:sz="0" w:space="0" w:color="auto"/>
        <w:right w:val="none" w:sz="0" w:space="0" w:color="auto"/>
      </w:divBdr>
      <w:divsChild>
        <w:div w:id="1946889247">
          <w:marLeft w:val="0"/>
          <w:marRight w:val="0"/>
          <w:marTop w:val="0"/>
          <w:marBottom w:val="0"/>
          <w:divBdr>
            <w:top w:val="none" w:sz="0" w:space="0" w:color="auto"/>
            <w:left w:val="none" w:sz="0" w:space="0" w:color="auto"/>
            <w:bottom w:val="none" w:sz="0" w:space="0" w:color="auto"/>
            <w:right w:val="none" w:sz="0" w:space="0" w:color="auto"/>
          </w:divBdr>
        </w:div>
        <w:div w:id="122580969">
          <w:marLeft w:val="0"/>
          <w:marRight w:val="0"/>
          <w:marTop w:val="300"/>
          <w:marBottom w:val="0"/>
          <w:divBdr>
            <w:top w:val="none" w:sz="0" w:space="0" w:color="auto"/>
            <w:left w:val="none" w:sz="0" w:space="0" w:color="auto"/>
            <w:bottom w:val="none" w:sz="0" w:space="0" w:color="auto"/>
            <w:right w:val="none" w:sz="0" w:space="0" w:color="auto"/>
          </w:divBdr>
        </w:div>
      </w:divsChild>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797991787">
      <w:bodyDiv w:val="1"/>
      <w:marLeft w:val="0"/>
      <w:marRight w:val="0"/>
      <w:marTop w:val="0"/>
      <w:marBottom w:val="0"/>
      <w:divBdr>
        <w:top w:val="none" w:sz="0" w:space="0" w:color="auto"/>
        <w:left w:val="none" w:sz="0" w:space="0" w:color="auto"/>
        <w:bottom w:val="none" w:sz="0" w:space="0" w:color="auto"/>
        <w:right w:val="none" w:sz="0" w:space="0" w:color="auto"/>
      </w:divBdr>
    </w:div>
    <w:div w:id="1798375241">
      <w:bodyDiv w:val="1"/>
      <w:marLeft w:val="0"/>
      <w:marRight w:val="0"/>
      <w:marTop w:val="0"/>
      <w:marBottom w:val="0"/>
      <w:divBdr>
        <w:top w:val="none" w:sz="0" w:space="0" w:color="auto"/>
        <w:left w:val="none" w:sz="0" w:space="0" w:color="auto"/>
        <w:bottom w:val="none" w:sz="0" w:space="0" w:color="auto"/>
        <w:right w:val="none" w:sz="0" w:space="0" w:color="auto"/>
      </w:divBdr>
      <w:divsChild>
        <w:div w:id="884489071">
          <w:marLeft w:val="0"/>
          <w:marRight w:val="0"/>
          <w:marTop w:val="300"/>
          <w:marBottom w:val="300"/>
          <w:divBdr>
            <w:top w:val="none" w:sz="0" w:space="0" w:color="auto"/>
            <w:left w:val="none" w:sz="0" w:space="0" w:color="auto"/>
            <w:bottom w:val="none" w:sz="0" w:space="0" w:color="auto"/>
            <w:right w:val="none" w:sz="0" w:space="0" w:color="auto"/>
          </w:divBdr>
          <w:divsChild>
            <w:div w:id="1104762183">
              <w:marLeft w:val="0"/>
              <w:marRight w:val="0"/>
              <w:marTop w:val="0"/>
              <w:marBottom w:val="0"/>
              <w:divBdr>
                <w:top w:val="none" w:sz="0" w:space="0" w:color="auto"/>
                <w:left w:val="none" w:sz="0" w:space="0" w:color="auto"/>
                <w:bottom w:val="none" w:sz="0" w:space="0" w:color="auto"/>
                <w:right w:val="none" w:sz="0" w:space="0" w:color="auto"/>
              </w:divBdr>
            </w:div>
          </w:divsChild>
        </w:div>
        <w:div w:id="680158804">
          <w:marLeft w:val="0"/>
          <w:marRight w:val="0"/>
          <w:marTop w:val="0"/>
          <w:marBottom w:val="0"/>
          <w:divBdr>
            <w:top w:val="none" w:sz="0" w:space="0" w:color="auto"/>
            <w:left w:val="none" w:sz="0" w:space="0" w:color="auto"/>
            <w:bottom w:val="none" w:sz="0" w:space="0" w:color="auto"/>
            <w:right w:val="none" w:sz="0" w:space="0" w:color="auto"/>
          </w:divBdr>
        </w:div>
        <w:div w:id="1049694565">
          <w:marLeft w:val="0"/>
          <w:marRight w:val="0"/>
          <w:marTop w:val="300"/>
          <w:marBottom w:val="0"/>
          <w:divBdr>
            <w:top w:val="none" w:sz="0" w:space="0" w:color="auto"/>
            <w:left w:val="none" w:sz="0" w:space="0" w:color="auto"/>
            <w:bottom w:val="none" w:sz="0" w:space="0" w:color="auto"/>
            <w:right w:val="none" w:sz="0" w:space="0" w:color="auto"/>
          </w:divBdr>
        </w:div>
      </w:divsChild>
    </w:div>
    <w:div w:id="1799372404">
      <w:bodyDiv w:val="1"/>
      <w:marLeft w:val="0"/>
      <w:marRight w:val="0"/>
      <w:marTop w:val="0"/>
      <w:marBottom w:val="0"/>
      <w:divBdr>
        <w:top w:val="none" w:sz="0" w:space="0" w:color="auto"/>
        <w:left w:val="none" w:sz="0" w:space="0" w:color="auto"/>
        <w:bottom w:val="none" w:sz="0" w:space="0" w:color="auto"/>
        <w:right w:val="none" w:sz="0" w:space="0" w:color="auto"/>
      </w:divBdr>
      <w:divsChild>
        <w:div w:id="1158958093">
          <w:marLeft w:val="0"/>
          <w:marRight w:val="0"/>
          <w:marTop w:val="0"/>
          <w:marBottom w:val="0"/>
          <w:divBdr>
            <w:top w:val="none" w:sz="0" w:space="0" w:color="auto"/>
            <w:left w:val="none" w:sz="0" w:space="0" w:color="auto"/>
            <w:bottom w:val="none" w:sz="0" w:space="0" w:color="auto"/>
            <w:right w:val="none" w:sz="0" w:space="0" w:color="auto"/>
          </w:divBdr>
          <w:divsChild>
            <w:div w:id="1232083538">
              <w:marLeft w:val="0"/>
              <w:marRight w:val="0"/>
              <w:marTop w:val="0"/>
              <w:marBottom w:val="300"/>
              <w:divBdr>
                <w:top w:val="none" w:sz="0" w:space="0" w:color="auto"/>
                <w:left w:val="none" w:sz="0" w:space="0" w:color="auto"/>
                <w:bottom w:val="none" w:sz="0" w:space="0" w:color="auto"/>
                <w:right w:val="none" w:sz="0" w:space="0" w:color="auto"/>
              </w:divBdr>
            </w:div>
          </w:divsChild>
        </w:div>
        <w:div w:id="936182754">
          <w:marLeft w:val="0"/>
          <w:marRight w:val="0"/>
          <w:marTop w:val="0"/>
          <w:marBottom w:val="0"/>
          <w:divBdr>
            <w:top w:val="none" w:sz="0" w:space="0" w:color="auto"/>
            <w:left w:val="none" w:sz="0" w:space="0" w:color="auto"/>
            <w:bottom w:val="none" w:sz="0" w:space="0" w:color="auto"/>
            <w:right w:val="none" w:sz="0" w:space="0" w:color="auto"/>
          </w:divBdr>
        </w:div>
      </w:divsChild>
    </w:div>
    <w:div w:id="1800027704">
      <w:bodyDiv w:val="1"/>
      <w:marLeft w:val="0"/>
      <w:marRight w:val="0"/>
      <w:marTop w:val="0"/>
      <w:marBottom w:val="0"/>
      <w:divBdr>
        <w:top w:val="none" w:sz="0" w:space="0" w:color="auto"/>
        <w:left w:val="none" w:sz="0" w:space="0" w:color="auto"/>
        <w:bottom w:val="none" w:sz="0" w:space="0" w:color="auto"/>
        <w:right w:val="none" w:sz="0" w:space="0" w:color="auto"/>
      </w:divBdr>
      <w:divsChild>
        <w:div w:id="757874340">
          <w:marLeft w:val="0"/>
          <w:marRight w:val="0"/>
          <w:marTop w:val="0"/>
          <w:marBottom w:val="0"/>
          <w:divBdr>
            <w:top w:val="none" w:sz="0" w:space="0" w:color="auto"/>
            <w:left w:val="none" w:sz="0" w:space="0" w:color="auto"/>
            <w:bottom w:val="none" w:sz="0" w:space="0" w:color="auto"/>
            <w:right w:val="none" w:sz="0" w:space="0" w:color="auto"/>
          </w:divBdr>
        </w:div>
        <w:div w:id="40329055">
          <w:marLeft w:val="0"/>
          <w:marRight w:val="0"/>
          <w:marTop w:val="0"/>
          <w:marBottom w:val="0"/>
          <w:divBdr>
            <w:top w:val="none" w:sz="0" w:space="0" w:color="auto"/>
            <w:left w:val="none" w:sz="0" w:space="0" w:color="auto"/>
            <w:bottom w:val="none" w:sz="0" w:space="0" w:color="auto"/>
            <w:right w:val="none" w:sz="0" w:space="0" w:color="auto"/>
          </w:divBdr>
          <w:divsChild>
            <w:div w:id="10432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4274">
      <w:bodyDiv w:val="1"/>
      <w:marLeft w:val="0"/>
      <w:marRight w:val="0"/>
      <w:marTop w:val="0"/>
      <w:marBottom w:val="0"/>
      <w:divBdr>
        <w:top w:val="none" w:sz="0" w:space="0" w:color="auto"/>
        <w:left w:val="none" w:sz="0" w:space="0" w:color="auto"/>
        <w:bottom w:val="none" w:sz="0" w:space="0" w:color="auto"/>
        <w:right w:val="none" w:sz="0" w:space="0" w:color="auto"/>
      </w:divBdr>
      <w:divsChild>
        <w:div w:id="1744178874">
          <w:marLeft w:val="0"/>
          <w:marRight w:val="0"/>
          <w:marTop w:val="0"/>
          <w:marBottom w:val="300"/>
          <w:divBdr>
            <w:top w:val="none" w:sz="0" w:space="0" w:color="auto"/>
            <w:left w:val="none" w:sz="0" w:space="0" w:color="auto"/>
            <w:bottom w:val="none" w:sz="0" w:space="0" w:color="auto"/>
            <w:right w:val="none" w:sz="0" w:space="0" w:color="auto"/>
          </w:divBdr>
          <w:divsChild>
            <w:div w:id="803431667">
              <w:marLeft w:val="0"/>
              <w:marRight w:val="0"/>
              <w:marTop w:val="0"/>
              <w:marBottom w:val="0"/>
              <w:divBdr>
                <w:top w:val="none" w:sz="0" w:space="0" w:color="auto"/>
                <w:left w:val="none" w:sz="0" w:space="0" w:color="auto"/>
                <w:bottom w:val="none" w:sz="0" w:space="0" w:color="auto"/>
                <w:right w:val="none" w:sz="0" w:space="0" w:color="auto"/>
              </w:divBdr>
            </w:div>
          </w:divsChild>
        </w:div>
        <w:div w:id="1361201555">
          <w:marLeft w:val="0"/>
          <w:marRight w:val="0"/>
          <w:marTop w:val="0"/>
          <w:marBottom w:val="300"/>
          <w:divBdr>
            <w:top w:val="none" w:sz="0" w:space="0" w:color="auto"/>
            <w:left w:val="none" w:sz="0" w:space="0" w:color="auto"/>
            <w:bottom w:val="none" w:sz="0" w:space="0" w:color="auto"/>
            <w:right w:val="none" w:sz="0" w:space="0" w:color="auto"/>
          </w:divBdr>
          <w:divsChild>
            <w:div w:id="1918512256">
              <w:marLeft w:val="0"/>
              <w:marRight w:val="0"/>
              <w:marTop w:val="0"/>
              <w:marBottom w:val="0"/>
              <w:divBdr>
                <w:top w:val="none" w:sz="0" w:space="0" w:color="auto"/>
                <w:left w:val="none" w:sz="0" w:space="0" w:color="auto"/>
                <w:bottom w:val="none" w:sz="0" w:space="0" w:color="auto"/>
                <w:right w:val="none" w:sz="0" w:space="0" w:color="auto"/>
              </w:divBdr>
            </w:div>
          </w:divsChild>
        </w:div>
        <w:div w:id="1481920157">
          <w:marLeft w:val="0"/>
          <w:marRight w:val="0"/>
          <w:marTop w:val="0"/>
          <w:marBottom w:val="300"/>
          <w:divBdr>
            <w:top w:val="none" w:sz="0" w:space="0" w:color="auto"/>
            <w:left w:val="none" w:sz="0" w:space="0" w:color="auto"/>
            <w:bottom w:val="none" w:sz="0" w:space="0" w:color="auto"/>
            <w:right w:val="none" w:sz="0" w:space="0" w:color="auto"/>
          </w:divBdr>
          <w:divsChild>
            <w:div w:id="20191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9178">
      <w:bodyDiv w:val="1"/>
      <w:marLeft w:val="0"/>
      <w:marRight w:val="0"/>
      <w:marTop w:val="0"/>
      <w:marBottom w:val="0"/>
      <w:divBdr>
        <w:top w:val="none" w:sz="0" w:space="0" w:color="auto"/>
        <w:left w:val="none" w:sz="0" w:space="0" w:color="auto"/>
        <w:bottom w:val="none" w:sz="0" w:space="0" w:color="auto"/>
        <w:right w:val="none" w:sz="0" w:space="0" w:color="auto"/>
      </w:divBdr>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08863351">
      <w:bodyDiv w:val="1"/>
      <w:marLeft w:val="0"/>
      <w:marRight w:val="0"/>
      <w:marTop w:val="0"/>
      <w:marBottom w:val="0"/>
      <w:divBdr>
        <w:top w:val="none" w:sz="0" w:space="0" w:color="auto"/>
        <w:left w:val="none" w:sz="0" w:space="0" w:color="auto"/>
        <w:bottom w:val="none" w:sz="0" w:space="0" w:color="auto"/>
        <w:right w:val="none" w:sz="0" w:space="0" w:color="auto"/>
      </w:divBdr>
      <w:divsChild>
        <w:div w:id="615720590">
          <w:marLeft w:val="0"/>
          <w:marRight w:val="0"/>
          <w:marTop w:val="0"/>
          <w:marBottom w:val="0"/>
          <w:divBdr>
            <w:top w:val="none" w:sz="0" w:space="0" w:color="auto"/>
            <w:left w:val="none" w:sz="0" w:space="0" w:color="auto"/>
            <w:bottom w:val="none" w:sz="0" w:space="0" w:color="auto"/>
            <w:right w:val="none" w:sz="0" w:space="0" w:color="auto"/>
          </w:divBdr>
          <w:divsChild>
            <w:div w:id="891845254">
              <w:marLeft w:val="0"/>
              <w:marRight w:val="0"/>
              <w:marTop w:val="0"/>
              <w:marBottom w:val="0"/>
              <w:divBdr>
                <w:top w:val="none" w:sz="0" w:space="0" w:color="auto"/>
                <w:left w:val="none" w:sz="0" w:space="0" w:color="auto"/>
                <w:bottom w:val="none" w:sz="0" w:space="0" w:color="auto"/>
                <w:right w:val="none" w:sz="0" w:space="0" w:color="auto"/>
              </w:divBdr>
              <w:divsChild>
                <w:div w:id="2069719712">
                  <w:marLeft w:val="0"/>
                  <w:marRight w:val="0"/>
                  <w:marTop w:val="0"/>
                  <w:marBottom w:val="0"/>
                  <w:divBdr>
                    <w:top w:val="none" w:sz="0" w:space="0" w:color="auto"/>
                    <w:left w:val="none" w:sz="0" w:space="0" w:color="auto"/>
                    <w:bottom w:val="none" w:sz="0" w:space="0" w:color="auto"/>
                    <w:right w:val="none" w:sz="0" w:space="0" w:color="auto"/>
                  </w:divBdr>
                  <w:divsChild>
                    <w:div w:id="828406127">
                      <w:marLeft w:val="0"/>
                      <w:marRight w:val="0"/>
                      <w:marTop w:val="0"/>
                      <w:marBottom w:val="0"/>
                      <w:divBdr>
                        <w:top w:val="none" w:sz="0" w:space="0" w:color="auto"/>
                        <w:left w:val="none" w:sz="0" w:space="0" w:color="auto"/>
                        <w:bottom w:val="none" w:sz="0" w:space="0" w:color="auto"/>
                        <w:right w:val="none" w:sz="0" w:space="0" w:color="auto"/>
                      </w:divBdr>
                    </w:div>
                    <w:div w:id="11689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55">
          <w:marLeft w:val="0"/>
          <w:marRight w:val="0"/>
          <w:marTop w:val="0"/>
          <w:marBottom w:val="0"/>
          <w:divBdr>
            <w:top w:val="none" w:sz="0" w:space="0" w:color="auto"/>
            <w:left w:val="none" w:sz="0" w:space="0" w:color="auto"/>
            <w:bottom w:val="none" w:sz="0" w:space="0" w:color="auto"/>
            <w:right w:val="none" w:sz="0" w:space="0" w:color="auto"/>
          </w:divBdr>
          <w:divsChild>
            <w:div w:id="657417883">
              <w:marLeft w:val="0"/>
              <w:marRight w:val="0"/>
              <w:marTop w:val="0"/>
              <w:marBottom w:val="0"/>
              <w:divBdr>
                <w:top w:val="none" w:sz="0" w:space="0" w:color="auto"/>
                <w:left w:val="none" w:sz="0" w:space="0" w:color="auto"/>
                <w:bottom w:val="none" w:sz="0" w:space="0" w:color="auto"/>
                <w:right w:val="none" w:sz="0" w:space="0" w:color="auto"/>
              </w:divBdr>
              <w:divsChild>
                <w:div w:id="2014525982">
                  <w:marLeft w:val="0"/>
                  <w:marRight w:val="0"/>
                  <w:marTop w:val="0"/>
                  <w:marBottom w:val="0"/>
                  <w:divBdr>
                    <w:top w:val="none" w:sz="0" w:space="0" w:color="auto"/>
                    <w:left w:val="none" w:sz="0" w:space="0" w:color="auto"/>
                    <w:bottom w:val="none" w:sz="0" w:space="0" w:color="auto"/>
                    <w:right w:val="none" w:sz="0" w:space="0" w:color="auto"/>
                  </w:divBdr>
                  <w:divsChild>
                    <w:div w:id="794755439">
                      <w:marLeft w:val="0"/>
                      <w:marRight w:val="0"/>
                      <w:marTop w:val="0"/>
                      <w:marBottom w:val="0"/>
                      <w:divBdr>
                        <w:top w:val="none" w:sz="0" w:space="0" w:color="auto"/>
                        <w:left w:val="none" w:sz="0" w:space="0" w:color="auto"/>
                        <w:bottom w:val="none" w:sz="0" w:space="0" w:color="auto"/>
                        <w:right w:val="none" w:sz="0" w:space="0" w:color="auto"/>
                      </w:divBdr>
                      <w:divsChild>
                        <w:div w:id="91896794">
                          <w:marLeft w:val="0"/>
                          <w:marRight w:val="0"/>
                          <w:marTop w:val="0"/>
                          <w:marBottom w:val="0"/>
                          <w:divBdr>
                            <w:top w:val="none" w:sz="0" w:space="0" w:color="auto"/>
                            <w:left w:val="none" w:sz="0" w:space="0" w:color="auto"/>
                            <w:bottom w:val="none" w:sz="0" w:space="0" w:color="auto"/>
                            <w:right w:val="none" w:sz="0" w:space="0" w:color="auto"/>
                          </w:divBdr>
                          <w:divsChild>
                            <w:div w:id="1358043119">
                              <w:marLeft w:val="0"/>
                              <w:marRight w:val="0"/>
                              <w:marTop w:val="0"/>
                              <w:marBottom w:val="0"/>
                              <w:divBdr>
                                <w:top w:val="none" w:sz="0" w:space="0" w:color="auto"/>
                                <w:left w:val="none" w:sz="0" w:space="0" w:color="auto"/>
                                <w:bottom w:val="none" w:sz="0" w:space="0" w:color="auto"/>
                                <w:right w:val="none" w:sz="0" w:space="0" w:color="auto"/>
                              </w:divBdr>
                              <w:divsChild>
                                <w:div w:id="405417085">
                                  <w:marLeft w:val="0"/>
                                  <w:marRight w:val="0"/>
                                  <w:marTop w:val="0"/>
                                  <w:marBottom w:val="0"/>
                                  <w:divBdr>
                                    <w:top w:val="none" w:sz="0" w:space="0" w:color="auto"/>
                                    <w:left w:val="none" w:sz="0" w:space="0" w:color="auto"/>
                                    <w:bottom w:val="none" w:sz="0" w:space="0" w:color="auto"/>
                                    <w:right w:val="none" w:sz="0" w:space="0" w:color="auto"/>
                                  </w:divBdr>
                                </w:div>
                              </w:divsChild>
                            </w:div>
                            <w:div w:id="10914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470516">
      <w:bodyDiv w:val="1"/>
      <w:marLeft w:val="0"/>
      <w:marRight w:val="0"/>
      <w:marTop w:val="0"/>
      <w:marBottom w:val="0"/>
      <w:divBdr>
        <w:top w:val="none" w:sz="0" w:space="0" w:color="auto"/>
        <w:left w:val="none" w:sz="0" w:space="0" w:color="auto"/>
        <w:bottom w:val="none" w:sz="0" w:space="0" w:color="auto"/>
        <w:right w:val="none" w:sz="0" w:space="0" w:color="auto"/>
      </w:divBdr>
      <w:divsChild>
        <w:div w:id="1428308660">
          <w:marLeft w:val="0"/>
          <w:marRight w:val="0"/>
          <w:marTop w:val="0"/>
          <w:marBottom w:val="0"/>
          <w:divBdr>
            <w:top w:val="none" w:sz="0" w:space="0" w:color="auto"/>
            <w:left w:val="none" w:sz="0" w:space="0" w:color="auto"/>
            <w:bottom w:val="none" w:sz="0" w:space="0" w:color="auto"/>
            <w:right w:val="none" w:sz="0" w:space="0" w:color="auto"/>
          </w:divBdr>
        </w:div>
        <w:div w:id="742676889">
          <w:marLeft w:val="0"/>
          <w:marRight w:val="0"/>
          <w:marTop w:val="0"/>
          <w:marBottom w:val="0"/>
          <w:divBdr>
            <w:top w:val="none" w:sz="0" w:space="0" w:color="auto"/>
            <w:left w:val="none" w:sz="0" w:space="0" w:color="auto"/>
            <w:bottom w:val="none" w:sz="0" w:space="0" w:color="auto"/>
            <w:right w:val="none" w:sz="0" w:space="0" w:color="auto"/>
          </w:divBdr>
          <w:divsChild>
            <w:div w:id="16122080">
              <w:marLeft w:val="0"/>
              <w:marRight w:val="0"/>
              <w:marTop w:val="0"/>
              <w:marBottom w:val="0"/>
              <w:divBdr>
                <w:top w:val="none" w:sz="0" w:space="0" w:color="auto"/>
                <w:left w:val="none" w:sz="0" w:space="0" w:color="auto"/>
                <w:bottom w:val="none" w:sz="0" w:space="0" w:color="auto"/>
                <w:right w:val="none" w:sz="0" w:space="0" w:color="auto"/>
              </w:divBdr>
              <w:divsChild>
                <w:div w:id="660041865">
                  <w:marLeft w:val="0"/>
                  <w:marRight w:val="0"/>
                  <w:marTop w:val="0"/>
                  <w:marBottom w:val="0"/>
                  <w:divBdr>
                    <w:top w:val="none" w:sz="0" w:space="0" w:color="auto"/>
                    <w:left w:val="none" w:sz="0" w:space="0" w:color="auto"/>
                    <w:bottom w:val="none" w:sz="0" w:space="0" w:color="auto"/>
                    <w:right w:val="none" w:sz="0" w:space="0" w:color="auto"/>
                  </w:divBdr>
                  <w:divsChild>
                    <w:div w:id="2095201284">
                      <w:marLeft w:val="0"/>
                      <w:marRight w:val="0"/>
                      <w:marTop w:val="0"/>
                      <w:marBottom w:val="0"/>
                      <w:divBdr>
                        <w:top w:val="none" w:sz="0" w:space="0" w:color="auto"/>
                        <w:left w:val="none" w:sz="0" w:space="0" w:color="auto"/>
                        <w:bottom w:val="none" w:sz="0" w:space="0" w:color="auto"/>
                        <w:right w:val="none" w:sz="0" w:space="0" w:color="auto"/>
                      </w:divBdr>
                    </w:div>
                    <w:div w:id="904341621">
                      <w:marLeft w:val="0"/>
                      <w:marRight w:val="0"/>
                      <w:marTop w:val="0"/>
                      <w:marBottom w:val="0"/>
                      <w:divBdr>
                        <w:top w:val="none" w:sz="0" w:space="0" w:color="auto"/>
                        <w:left w:val="none" w:sz="0" w:space="0" w:color="auto"/>
                        <w:bottom w:val="none" w:sz="0" w:space="0" w:color="auto"/>
                        <w:right w:val="none" w:sz="0" w:space="0" w:color="auto"/>
                      </w:divBdr>
                    </w:div>
                  </w:divsChild>
                </w:div>
                <w:div w:id="753553921">
                  <w:marLeft w:val="0"/>
                  <w:marRight w:val="0"/>
                  <w:marTop w:val="0"/>
                  <w:marBottom w:val="0"/>
                  <w:divBdr>
                    <w:top w:val="none" w:sz="0" w:space="0" w:color="auto"/>
                    <w:left w:val="none" w:sz="0" w:space="0" w:color="auto"/>
                    <w:bottom w:val="none" w:sz="0" w:space="0" w:color="auto"/>
                    <w:right w:val="none" w:sz="0" w:space="0" w:color="auto"/>
                  </w:divBdr>
                  <w:divsChild>
                    <w:div w:id="5140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32915">
      <w:bodyDiv w:val="1"/>
      <w:marLeft w:val="0"/>
      <w:marRight w:val="0"/>
      <w:marTop w:val="0"/>
      <w:marBottom w:val="0"/>
      <w:divBdr>
        <w:top w:val="none" w:sz="0" w:space="0" w:color="auto"/>
        <w:left w:val="none" w:sz="0" w:space="0" w:color="auto"/>
        <w:bottom w:val="none" w:sz="0" w:space="0" w:color="auto"/>
        <w:right w:val="none" w:sz="0" w:space="0" w:color="auto"/>
      </w:divBdr>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17719451">
      <w:bodyDiv w:val="1"/>
      <w:marLeft w:val="0"/>
      <w:marRight w:val="0"/>
      <w:marTop w:val="0"/>
      <w:marBottom w:val="0"/>
      <w:divBdr>
        <w:top w:val="none" w:sz="0" w:space="0" w:color="auto"/>
        <w:left w:val="none" w:sz="0" w:space="0" w:color="auto"/>
        <w:bottom w:val="none" w:sz="0" w:space="0" w:color="auto"/>
        <w:right w:val="none" w:sz="0" w:space="0" w:color="auto"/>
      </w:divBdr>
      <w:divsChild>
        <w:div w:id="895431057">
          <w:marLeft w:val="0"/>
          <w:marRight w:val="0"/>
          <w:marTop w:val="0"/>
          <w:marBottom w:val="0"/>
          <w:divBdr>
            <w:top w:val="none" w:sz="0" w:space="0" w:color="auto"/>
            <w:left w:val="none" w:sz="0" w:space="0" w:color="auto"/>
            <w:bottom w:val="none" w:sz="0" w:space="0" w:color="auto"/>
            <w:right w:val="none" w:sz="0" w:space="0" w:color="auto"/>
          </w:divBdr>
        </w:div>
        <w:div w:id="393941187">
          <w:marLeft w:val="0"/>
          <w:marRight w:val="0"/>
          <w:marTop w:val="150"/>
          <w:marBottom w:val="150"/>
          <w:divBdr>
            <w:top w:val="single" w:sz="6" w:space="4" w:color="D7D7D7"/>
            <w:left w:val="none" w:sz="0" w:space="0" w:color="auto"/>
            <w:bottom w:val="single" w:sz="6" w:space="4" w:color="D7D7D7"/>
            <w:right w:val="none" w:sz="0" w:space="0" w:color="auto"/>
          </w:divBdr>
        </w:div>
        <w:div w:id="616642600">
          <w:marLeft w:val="0"/>
          <w:marRight w:val="0"/>
          <w:marTop w:val="0"/>
          <w:marBottom w:val="0"/>
          <w:divBdr>
            <w:top w:val="none" w:sz="0" w:space="0" w:color="auto"/>
            <w:left w:val="none" w:sz="0" w:space="0" w:color="auto"/>
            <w:bottom w:val="none" w:sz="0" w:space="0" w:color="auto"/>
            <w:right w:val="none" w:sz="0" w:space="0" w:color="auto"/>
          </w:divBdr>
        </w:div>
      </w:divsChild>
    </w:div>
    <w:div w:id="1821388909">
      <w:bodyDiv w:val="1"/>
      <w:marLeft w:val="0"/>
      <w:marRight w:val="0"/>
      <w:marTop w:val="0"/>
      <w:marBottom w:val="0"/>
      <w:divBdr>
        <w:top w:val="none" w:sz="0" w:space="0" w:color="auto"/>
        <w:left w:val="none" w:sz="0" w:space="0" w:color="auto"/>
        <w:bottom w:val="none" w:sz="0" w:space="0" w:color="auto"/>
        <w:right w:val="none" w:sz="0" w:space="0" w:color="auto"/>
      </w:divBdr>
      <w:divsChild>
        <w:div w:id="1456409010">
          <w:marLeft w:val="0"/>
          <w:marRight w:val="0"/>
          <w:marTop w:val="0"/>
          <w:marBottom w:val="0"/>
          <w:divBdr>
            <w:top w:val="none" w:sz="0" w:space="0" w:color="auto"/>
            <w:left w:val="single" w:sz="12" w:space="0" w:color="005EB8"/>
            <w:bottom w:val="none" w:sz="0" w:space="0" w:color="auto"/>
            <w:right w:val="none" w:sz="0" w:space="0" w:color="auto"/>
          </w:divBdr>
          <w:divsChild>
            <w:div w:id="1154181380">
              <w:marLeft w:val="0"/>
              <w:marRight w:val="0"/>
              <w:marTop w:val="0"/>
              <w:marBottom w:val="0"/>
              <w:divBdr>
                <w:top w:val="none" w:sz="0" w:space="0" w:color="auto"/>
                <w:left w:val="none" w:sz="0" w:space="0" w:color="auto"/>
                <w:bottom w:val="none" w:sz="0" w:space="0" w:color="auto"/>
                <w:right w:val="none" w:sz="0" w:space="0" w:color="auto"/>
              </w:divBdr>
              <w:divsChild>
                <w:div w:id="2011517766">
                  <w:marLeft w:val="0"/>
                  <w:marRight w:val="0"/>
                  <w:marTop w:val="0"/>
                  <w:marBottom w:val="0"/>
                  <w:divBdr>
                    <w:top w:val="none" w:sz="0" w:space="0" w:color="auto"/>
                    <w:left w:val="none" w:sz="0" w:space="0" w:color="auto"/>
                    <w:bottom w:val="none" w:sz="0" w:space="0" w:color="auto"/>
                    <w:right w:val="none" w:sz="0" w:space="0" w:color="auto"/>
                  </w:divBdr>
                  <w:divsChild>
                    <w:div w:id="1068260010">
                      <w:marLeft w:val="0"/>
                      <w:marRight w:val="0"/>
                      <w:marTop w:val="0"/>
                      <w:marBottom w:val="0"/>
                      <w:divBdr>
                        <w:top w:val="none" w:sz="0" w:space="0" w:color="auto"/>
                        <w:left w:val="none" w:sz="0" w:space="0" w:color="auto"/>
                        <w:bottom w:val="none" w:sz="0" w:space="0" w:color="auto"/>
                        <w:right w:val="none" w:sz="0" w:space="0" w:color="auto"/>
                      </w:divBdr>
                    </w:div>
                    <w:div w:id="1251701491">
                      <w:marLeft w:val="0"/>
                      <w:marRight w:val="0"/>
                      <w:marTop w:val="0"/>
                      <w:marBottom w:val="0"/>
                      <w:divBdr>
                        <w:top w:val="none" w:sz="0" w:space="0" w:color="auto"/>
                        <w:left w:val="none" w:sz="0" w:space="0" w:color="auto"/>
                        <w:bottom w:val="none" w:sz="0" w:space="0" w:color="auto"/>
                        <w:right w:val="none" w:sz="0" w:space="0" w:color="auto"/>
                      </w:divBdr>
                    </w:div>
                    <w:div w:id="2037852002">
                      <w:marLeft w:val="0"/>
                      <w:marRight w:val="0"/>
                      <w:marTop w:val="0"/>
                      <w:marBottom w:val="0"/>
                      <w:divBdr>
                        <w:top w:val="none" w:sz="0" w:space="0" w:color="auto"/>
                        <w:left w:val="none" w:sz="0" w:space="0" w:color="auto"/>
                        <w:bottom w:val="none" w:sz="0" w:space="0" w:color="auto"/>
                        <w:right w:val="none" w:sz="0" w:space="0" w:color="auto"/>
                      </w:divBdr>
                    </w:div>
                    <w:div w:id="1607887698">
                      <w:marLeft w:val="0"/>
                      <w:marRight w:val="0"/>
                      <w:marTop w:val="0"/>
                      <w:marBottom w:val="0"/>
                      <w:divBdr>
                        <w:top w:val="none" w:sz="0" w:space="0" w:color="auto"/>
                        <w:left w:val="none" w:sz="0" w:space="0" w:color="auto"/>
                        <w:bottom w:val="none" w:sz="0" w:space="0" w:color="auto"/>
                        <w:right w:val="none" w:sz="0" w:space="0" w:color="auto"/>
                      </w:divBdr>
                    </w:div>
                    <w:div w:id="1375304547">
                      <w:marLeft w:val="0"/>
                      <w:marRight w:val="0"/>
                      <w:marTop w:val="0"/>
                      <w:marBottom w:val="0"/>
                      <w:divBdr>
                        <w:top w:val="none" w:sz="0" w:space="0" w:color="auto"/>
                        <w:left w:val="none" w:sz="0" w:space="0" w:color="auto"/>
                        <w:bottom w:val="none" w:sz="0" w:space="0" w:color="auto"/>
                        <w:right w:val="none" w:sz="0" w:space="0" w:color="auto"/>
                      </w:divBdr>
                    </w:div>
                    <w:div w:id="11117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4827">
          <w:marLeft w:val="0"/>
          <w:marRight w:val="0"/>
          <w:marTop w:val="300"/>
          <w:marBottom w:val="0"/>
          <w:divBdr>
            <w:top w:val="none" w:sz="0" w:space="0" w:color="auto"/>
            <w:left w:val="single" w:sz="12" w:space="0" w:color="005EB8"/>
            <w:bottom w:val="none" w:sz="0" w:space="0" w:color="auto"/>
            <w:right w:val="none" w:sz="0" w:space="0" w:color="auto"/>
          </w:divBdr>
          <w:divsChild>
            <w:div w:id="494758862">
              <w:marLeft w:val="0"/>
              <w:marRight w:val="0"/>
              <w:marTop w:val="0"/>
              <w:marBottom w:val="0"/>
              <w:divBdr>
                <w:top w:val="none" w:sz="0" w:space="0" w:color="auto"/>
                <w:left w:val="none" w:sz="0" w:space="0" w:color="auto"/>
                <w:bottom w:val="none" w:sz="0" w:space="0" w:color="auto"/>
                <w:right w:val="none" w:sz="0" w:space="0" w:color="auto"/>
              </w:divBdr>
              <w:divsChild>
                <w:div w:id="1453862556">
                  <w:marLeft w:val="0"/>
                  <w:marRight w:val="0"/>
                  <w:marTop w:val="0"/>
                  <w:marBottom w:val="0"/>
                  <w:divBdr>
                    <w:top w:val="none" w:sz="0" w:space="0" w:color="auto"/>
                    <w:left w:val="none" w:sz="0" w:space="0" w:color="auto"/>
                    <w:bottom w:val="none" w:sz="0" w:space="0" w:color="auto"/>
                    <w:right w:val="none" w:sz="0" w:space="0" w:color="auto"/>
                  </w:divBdr>
                  <w:divsChild>
                    <w:div w:id="1778334454">
                      <w:marLeft w:val="0"/>
                      <w:marRight w:val="0"/>
                      <w:marTop w:val="0"/>
                      <w:marBottom w:val="0"/>
                      <w:divBdr>
                        <w:top w:val="none" w:sz="0" w:space="0" w:color="auto"/>
                        <w:left w:val="none" w:sz="0" w:space="0" w:color="auto"/>
                        <w:bottom w:val="none" w:sz="0" w:space="0" w:color="auto"/>
                        <w:right w:val="none" w:sz="0" w:space="0" w:color="auto"/>
                      </w:divBdr>
                    </w:div>
                    <w:div w:id="456338626">
                      <w:marLeft w:val="0"/>
                      <w:marRight w:val="0"/>
                      <w:marTop w:val="0"/>
                      <w:marBottom w:val="0"/>
                      <w:divBdr>
                        <w:top w:val="none" w:sz="0" w:space="0" w:color="auto"/>
                        <w:left w:val="none" w:sz="0" w:space="0" w:color="auto"/>
                        <w:bottom w:val="none" w:sz="0" w:space="0" w:color="auto"/>
                        <w:right w:val="none" w:sz="0" w:space="0" w:color="auto"/>
                      </w:divBdr>
                    </w:div>
                    <w:div w:id="297221854">
                      <w:marLeft w:val="0"/>
                      <w:marRight w:val="0"/>
                      <w:marTop w:val="0"/>
                      <w:marBottom w:val="0"/>
                      <w:divBdr>
                        <w:top w:val="none" w:sz="0" w:space="0" w:color="auto"/>
                        <w:left w:val="none" w:sz="0" w:space="0" w:color="auto"/>
                        <w:bottom w:val="none" w:sz="0" w:space="0" w:color="auto"/>
                        <w:right w:val="none" w:sz="0" w:space="0" w:color="auto"/>
                      </w:divBdr>
                    </w:div>
                    <w:div w:id="1426489132">
                      <w:marLeft w:val="0"/>
                      <w:marRight w:val="0"/>
                      <w:marTop w:val="0"/>
                      <w:marBottom w:val="0"/>
                      <w:divBdr>
                        <w:top w:val="none" w:sz="0" w:space="0" w:color="auto"/>
                        <w:left w:val="none" w:sz="0" w:space="0" w:color="auto"/>
                        <w:bottom w:val="none" w:sz="0" w:space="0" w:color="auto"/>
                        <w:right w:val="none" w:sz="0" w:space="0" w:color="auto"/>
                      </w:divBdr>
                    </w:div>
                    <w:div w:id="1497922336">
                      <w:marLeft w:val="0"/>
                      <w:marRight w:val="0"/>
                      <w:marTop w:val="0"/>
                      <w:marBottom w:val="0"/>
                      <w:divBdr>
                        <w:top w:val="none" w:sz="0" w:space="0" w:color="auto"/>
                        <w:left w:val="none" w:sz="0" w:space="0" w:color="auto"/>
                        <w:bottom w:val="none" w:sz="0" w:space="0" w:color="auto"/>
                        <w:right w:val="none" w:sz="0" w:space="0" w:color="auto"/>
                      </w:divBdr>
                    </w:div>
                    <w:div w:id="775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4267">
          <w:marLeft w:val="0"/>
          <w:marRight w:val="0"/>
          <w:marTop w:val="300"/>
          <w:marBottom w:val="0"/>
          <w:divBdr>
            <w:top w:val="none" w:sz="0" w:space="0" w:color="auto"/>
            <w:left w:val="single" w:sz="12" w:space="0" w:color="005EB8"/>
            <w:bottom w:val="none" w:sz="0" w:space="0" w:color="auto"/>
            <w:right w:val="none" w:sz="0" w:space="0" w:color="auto"/>
          </w:divBdr>
          <w:divsChild>
            <w:div w:id="1401829416">
              <w:marLeft w:val="0"/>
              <w:marRight w:val="0"/>
              <w:marTop w:val="0"/>
              <w:marBottom w:val="0"/>
              <w:divBdr>
                <w:top w:val="none" w:sz="0" w:space="0" w:color="auto"/>
                <w:left w:val="none" w:sz="0" w:space="0" w:color="auto"/>
                <w:bottom w:val="none" w:sz="0" w:space="0" w:color="auto"/>
                <w:right w:val="none" w:sz="0" w:space="0" w:color="auto"/>
              </w:divBdr>
              <w:divsChild>
                <w:div w:id="1531796575">
                  <w:marLeft w:val="0"/>
                  <w:marRight w:val="0"/>
                  <w:marTop w:val="0"/>
                  <w:marBottom w:val="0"/>
                  <w:divBdr>
                    <w:top w:val="none" w:sz="0" w:space="0" w:color="auto"/>
                    <w:left w:val="none" w:sz="0" w:space="0" w:color="auto"/>
                    <w:bottom w:val="none" w:sz="0" w:space="0" w:color="auto"/>
                    <w:right w:val="none" w:sz="0" w:space="0" w:color="auto"/>
                  </w:divBdr>
                  <w:divsChild>
                    <w:div w:id="1057782876">
                      <w:marLeft w:val="0"/>
                      <w:marRight w:val="0"/>
                      <w:marTop w:val="0"/>
                      <w:marBottom w:val="0"/>
                      <w:divBdr>
                        <w:top w:val="none" w:sz="0" w:space="0" w:color="auto"/>
                        <w:left w:val="none" w:sz="0" w:space="0" w:color="auto"/>
                        <w:bottom w:val="none" w:sz="0" w:space="0" w:color="auto"/>
                        <w:right w:val="none" w:sz="0" w:space="0" w:color="auto"/>
                      </w:divBdr>
                    </w:div>
                    <w:div w:id="2033872353">
                      <w:marLeft w:val="0"/>
                      <w:marRight w:val="0"/>
                      <w:marTop w:val="0"/>
                      <w:marBottom w:val="0"/>
                      <w:divBdr>
                        <w:top w:val="none" w:sz="0" w:space="0" w:color="auto"/>
                        <w:left w:val="none" w:sz="0" w:space="0" w:color="auto"/>
                        <w:bottom w:val="none" w:sz="0" w:space="0" w:color="auto"/>
                        <w:right w:val="none" w:sz="0" w:space="0" w:color="auto"/>
                      </w:divBdr>
                    </w:div>
                    <w:div w:id="2142110143">
                      <w:marLeft w:val="0"/>
                      <w:marRight w:val="0"/>
                      <w:marTop w:val="0"/>
                      <w:marBottom w:val="0"/>
                      <w:divBdr>
                        <w:top w:val="none" w:sz="0" w:space="0" w:color="auto"/>
                        <w:left w:val="none" w:sz="0" w:space="0" w:color="auto"/>
                        <w:bottom w:val="none" w:sz="0" w:space="0" w:color="auto"/>
                        <w:right w:val="none" w:sz="0" w:space="0" w:color="auto"/>
                      </w:divBdr>
                    </w:div>
                    <w:div w:id="2002460562">
                      <w:marLeft w:val="0"/>
                      <w:marRight w:val="0"/>
                      <w:marTop w:val="0"/>
                      <w:marBottom w:val="0"/>
                      <w:divBdr>
                        <w:top w:val="none" w:sz="0" w:space="0" w:color="auto"/>
                        <w:left w:val="none" w:sz="0" w:space="0" w:color="auto"/>
                        <w:bottom w:val="none" w:sz="0" w:space="0" w:color="auto"/>
                        <w:right w:val="none" w:sz="0" w:space="0" w:color="auto"/>
                      </w:divBdr>
                    </w:div>
                    <w:div w:id="10468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06883">
          <w:marLeft w:val="0"/>
          <w:marRight w:val="0"/>
          <w:marTop w:val="300"/>
          <w:marBottom w:val="0"/>
          <w:divBdr>
            <w:top w:val="none" w:sz="0" w:space="0" w:color="auto"/>
            <w:left w:val="single" w:sz="12" w:space="0" w:color="005EB8"/>
            <w:bottom w:val="none" w:sz="0" w:space="0" w:color="auto"/>
            <w:right w:val="none" w:sz="0" w:space="0" w:color="auto"/>
          </w:divBdr>
          <w:divsChild>
            <w:div w:id="937059237">
              <w:marLeft w:val="0"/>
              <w:marRight w:val="0"/>
              <w:marTop w:val="0"/>
              <w:marBottom w:val="0"/>
              <w:divBdr>
                <w:top w:val="none" w:sz="0" w:space="0" w:color="auto"/>
                <w:left w:val="none" w:sz="0" w:space="0" w:color="auto"/>
                <w:bottom w:val="none" w:sz="0" w:space="0" w:color="auto"/>
                <w:right w:val="none" w:sz="0" w:space="0" w:color="auto"/>
              </w:divBdr>
              <w:divsChild>
                <w:div w:id="2047027341">
                  <w:marLeft w:val="0"/>
                  <w:marRight w:val="0"/>
                  <w:marTop w:val="0"/>
                  <w:marBottom w:val="0"/>
                  <w:divBdr>
                    <w:top w:val="none" w:sz="0" w:space="0" w:color="auto"/>
                    <w:left w:val="none" w:sz="0" w:space="0" w:color="auto"/>
                    <w:bottom w:val="none" w:sz="0" w:space="0" w:color="auto"/>
                    <w:right w:val="none" w:sz="0" w:space="0" w:color="auto"/>
                  </w:divBdr>
                  <w:divsChild>
                    <w:div w:id="1203445816">
                      <w:marLeft w:val="0"/>
                      <w:marRight w:val="0"/>
                      <w:marTop w:val="0"/>
                      <w:marBottom w:val="0"/>
                      <w:divBdr>
                        <w:top w:val="none" w:sz="0" w:space="0" w:color="auto"/>
                        <w:left w:val="none" w:sz="0" w:space="0" w:color="auto"/>
                        <w:bottom w:val="none" w:sz="0" w:space="0" w:color="auto"/>
                        <w:right w:val="none" w:sz="0" w:space="0" w:color="auto"/>
                      </w:divBdr>
                    </w:div>
                    <w:div w:id="269704593">
                      <w:marLeft w:val="0"/>
                      <w:marRight w:val="0"/>
                      <w:marTop w:val="0"/>
                      <w:marBottom w:val="0"/>
                      <w:divBdr>
                        <w:top w:val="none" w:sz="0" w:space="0" w:color="auto"/>
                        <w:left w:val="none" w:sz="0" w:space="0" w:color="auto"/>
                        <w:bottom w:val="none" w:sz="0" w:space="0" w:color="auto"/>
                        <w:right w:val="none" w:sz="0" w:space="0" w:color="auto"/>
                      </w:divBdr>
                    </w:div>
                    <w:div w:id="717629793">
                      <w:marLeft w:val="0"/>
                      <w:marRight w:val="0"/>
                      <w:marTop w:val="0"/>
                      <w:marBottom w:val="0"/>
                      <w:divBdr>
                        <w:top w:val="none" w:sz="0" w:space="0" w:color="auto"/>
                        <w:left w:val="none" w:sz="0" w:space="0" w:color="auto"/>
                        <w:bottom w:val="none" w:sz="0" w:space="0" w:color="auto"/>
                        <w:right w:val="none" w:sz="0" w:space="0" w:color="auto"/>
                      </w:divBdr>
                    </w:div>
                    <w:div w:id="1940135466">
                      <w:marLeft w:val="0"/>
                      <w:marRight w:val="0"/>
                      <w:marTop w:val="0"/>
                      <w:marBottom w:val="0"/>
                      <w:divBdr>
                        <w:top w:val="none" w:sz="0" w:space="0" w:color="auto"/>
                        <w:left w:val="none" w:sz="0" w:space="0" w:color="auto"/>
                        <w:bottom w:val="none" w:sz="0" w:space="0" w:color="auto"/>
                        <w:right w:val="none" w:sz="0" w:space="0" w:color="auto"/>
                      </w:divBdr>
                    </w:div>
                    <w:div w:id="800924186">
                      <w:marLeft w:val="0"/>
                      <w:marRight w:val="0"/>
                      <w:marTop w:val="0"/>
                      <w:marBottom w:val="0"/>
                      <w:divBdr>
                        <w:top w:val="none" w:sz="0" w:space="0" w:color="auto"/>
                        <w:left w:val="none" w:sz="0" w:space="0" w:color="auto"/>
                        <w:bottom w:val="none" w:sz="0" w:space="0" w:color="auto"/>
                        <w:right w:val="none" w:sz="0" w:space="0" w:color="auto"/>
                      </w:divBdr>
                    </w:div>
                    <w:div w:id="1222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247">
          <w:marLeft w:val="0"/>
          <w:marRight w:val="0"/>
          <w:marTop w:val="300"/>
          <w:marBottom w:val="0"/>
          <w:divBdr>
            <w:top w:val="none" w:sz="0" w:space="0" w:color="auto"/>
            <w:left w:val="single" w:sz="12" w:space="0" w:color="005EB8"/>
            <w:bottom w:val="none" w:sz="0" w:space="0" w:color="auto"/>
            <w:right w:val="none" w:sz="0" w:space="0" w:color="auto"/>
          </w:divBdr>
          <w:divsChild>
            <w:div w:id="1159729016">
              <w:marLeft w:val="0"/>
              <w:marRight w:val="0"/>
              <w:marTop w:val="0"/>
              <w:marBottom w:val="0"/>
              <w:divBdr>
                <w:top w:val="none" w:sz="0" w:space="0" w:color="auto"/>
                <w:left w:val="none" w:sz="0" w:space="0" w:color="auto"/>
                <w:bottom w:val="none" w:sz="0" w:space="0" w:color="auto"/>
                <w:right w:val="none" w:sz="0" w:space="0" w:color="auto"/>
              </w:divBdr>
              <w:divsChild>
                <w:div w:id="2028601469">
                  <w:marLeft w:val="0"/>
                  <w:marRight w:val="0"/>
                  <w:marTop w:val="0"/>
                  <w:marBottom w:val="0"/>
                  <w:divBdr>
                    <w:top w:val="none" w:sz="0" w:space="0" w:color="auto"/>
                    <w:left w:val="none" w:sz="0" w:space="0" w:color="auto"/>
                    <w:bottom w:val="none" w:sz="0" w:space="0" w:color="auto"/>
                    <w:right w:val="none" w:sz="0" w:space="0" w:color="auto"/>
                  </w:divBdr>
                  <w:divsChild>
                    <w:div w:id="1971083532">
                      <w:marLeft w:val="0"/>
                      <w:marRight w:val="0"/>
                      <w:marTop w:val="0"/>
                      <w:marBottom w:val="0"/>
                      <w:divBdr>
                        <w:top w:val="none" w:sz="0" w:space="0" w:color="auto"/>
                        <w:left w:val="none" w:sz="0" w:space="0" w:color="auto"/>
                        <w:bottom w:val="none" w:sz="0" w:space="0" w:color="auto"/>
                        <w:right w:val="none" w:sz="0" w:space="0" w:color="auto"/>
                      </w:divBdr>
                    </w:div>
                    <w:div w:id="1044716203">
                      <w:marLeft w:val="0"/>
                      <w:marRight w:val="0"/>
                      <w:marTop w:val="0"/>
                      <w:marBottom w:val="0"/>
                      <w:divBdr>
                        <w:top w:val="none" w:sz="0" w:space="0" w:color="auto"/>
                        <w:left w:val="none" w:sz="0" w:space="0" w:color="auto"/>
                        <w:bottom w:val="none" w:sz="0" w:space="0" w:color="auto"/>
                        <w:right w:val="none" w:sz="0" w:space="0" w:color="auto"/>
                      </w:divBdr>
                    </w:div>
                    <w:div w:id="426195525">
                      <w:marLeft w:val="0"/>
                      <w:marRight w:val="0"/>
                      <w:marTop w:val="0"/>
                      <w:marBottom w:val="0"/>
                      <w:divBdr>
                        <w:top w:val="none" w:sz="0" w:space="0" w:color="auto"/>
                        <w:left w:val="none" w:sz="0" w:space="0" w:color="auto"/>
                        <w:bottom w:val="none" w:sz="0" w:space="0" w:color="auto"/>
                        <w:right w:val="none" w:sz="0" w:space="0" w:color="auto"/>
                      </w:divBdr>
                    </w:div>
                    <w:div w:id="338964994">
                      <w:marLeft w:val="0"/>
                      <w:marRight w:val="0"/>
                      <w:marTop w:val="0"/>
                      <w:marBottom w:val="0"/>
                      <w:divBdr>
                        <w:top w:val="none" w:sz="0" w:space="0" w:color="auto"/>
                        <w:left w:val="none" w:sz="0" w:space="0" w:color="auto"/>
                        <w:bottom w:val="none" w:sz="0" w:space="0" w:color="auto"/>
                        <w:right w:val="none" w:sz="0" w:space="0" w:color="auto"/>
                      </w:divBdr>
                    </w:div>
                    <w:div w:id="363404834">
                      <w:marLeft w:val="0"/>
                      <w:marRight w:val="0"/>
                      <w:marTop w:val="0"/>
                      <w:marBottom w:val="0"/>
                      <w:divBdr>
                        <w:top w:val="none" w:sz="0" w:space="0" w:color="auto"/>
                        <w:left w:val="none" w:sz="0" w:space="0" w:color="auto"/>
                        <w:bottom w:val="none" w:sz="0" w:space="0" w:color="auto"/>
                        <w:right w:val="none" w:sz="0" w:space="0" w:color="auto"/>
                      </w:divBdr>
                    </w:div>
                    <w:div w:id="1447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08985">
          <w:marLeft w:val="0"/>
          <w:marRight w:val="0"/>
          <w:marTop w:val="300"/>
          <w:marBottom w:val="0"/>
          <w:divBdr>
            <w:top w:val="none" w:sz="0" w:space="0" w:color="auto"/>
            <w:left w:val="single" w:sz="12" w:space="0" w:color="005EB8"/>
            <w:bottom w:val="none" w:sz="0" w:space="0" w:color="auto"/>
            <w:right w:val="none" w:sz="0" w:space="0" w:color="auto"/>
          </w:divBdr>
          <w:divsChild>
            <w:div w:id="378208804">
              <w:marLeft w:val="0"/>
              <w:marRight w:val="0"/>
              <w:marTop w:val="0"/>
              <w:marBottom w:val="0"/>
              <w:divBdr>
                <w:top w:val="none" w:sz="0" w:space="0" w:color="auto"/>
                <w:left w:val="none" w:sz="0" w:space="0" w:color="auto"/>
                <w:bottom w:val="none" w:sz="0" w:space="0" w:color="auto"/>
                <w:right w:val="none" w:sz="0" w:space="0" w:color="auto"/>
              </w:divBdr>
              <w:divsChild>
                <w:div w:id="2080135078">
                  <w:marLeft w:val="0"/>
                  <w:marRight w:val="0"/>
                  <w:marTop w:val="0"/>
                  <w:marBottom w:val="0"/>
                  <w:divBdr>
                    <w:top w:val="none" w:sz="0" w:space="0" w:color="auto"/>
                    <w:left w:val="none" w:sz="0" w:space="0" w:color="auto"/>
                    <w:bottom w:val="none" w:sz="0" w:space="0" w:color="auto"/>
                    <w:right w:val="none" w:sz="0" w:space="0" w:color="auto"/>
                  </w:divBdr>
                  <w:divsChild>
                    <w:div w:id="847062323">
                      <w:marLeft w:val="0"/>
                      <w:marRight w:val="0"/>
                      <w:marTop w:val="0"/>
                      <w:marBottom w:val="0"/>
                      <w:divBdr>
                        <w:top w:val="none" w:sz="0" w:space="0" w:color="auto"/>
                        <w:left w:val="none" w:sz="0" w:space="0" w:color="auto"/>
                        <w:bottom w:val="none" w:sz="0" w:space="0" w:color="auto"/>
                        <w:right w:val="none" w:sz="0" w:space="0" w:color="auto"/>
                      </w:divBdr>
                    </w:div>
                    <w:div w:id="747964960">
                      <w:marLeft w:val="0"/>
                      <w:marRight w:val="0"/>
                      <w:marTop w:val="0"/>
                      <w:marBottom w:val="0"/>
                      <w:divBdr>
                        <w:top w:val="none" w:sz="0" w:space="0" w:color="auto"/>
                        <w:left w:val="none" w:sz="0" w:space="0" w:color="auto"/>
                        <w:bottom w:val="none" w:sz="0" w:space="0" w:color="auto"/>
                        <w:right w:val="none" w:sz="0" w:space="0" w:color="auto"/>
                      </w:divBdr>
                    </w:div>
                    <w:div w:id="1996184627">
                      <w:marLeft w:val="0"/>
                      <w:marRight w:val="0"/>
                      <w:marTop w:val="0"/>
                      <w:marBottom w:val="0"/>
                      <w:divBdr>
                        <w:top w:val="none" w:sz="0" w:space="0" w:color="auto"/>
                        <w:left w:val="none" w:sz="0" w:space="0" w:color="auto"/>
                        <w:bottom w:val="none" w:sz="0" w:space="0" w:color="auto"/>
                        <w:right w:val="none" w:sz="0" w:space="0" w:color="auto"/>
                      </w:divBdr>
                    </w:div>
                    <w:div w:id="1116483006">
                      <w:marLeft w:val="0"/>
                      <w:marRight w:val="0"/>
                      <w:marTop w:val="0"/>
                      <w:marBottom w:val="0"/>
                      <w:divBdr>
                        <w:top w:val="none" w:sz="0" w:space="0" w:color="auto"/>
                        <w:left w:val="none" w:sz="0" w:space="0" w:color="auto"/>
                        <w:bottom w:val="none" w:sz="0" w:space="0" w:color="auto"/>
                        <w:right w:val="none" w:sz="0" w:space="0" w:color="auto"/>
                      </w:divBdr>
                    </w:div>
                    <w:div w:id="1455557329">
                      <w:marLeft w:val="0"/>
                      <w:marRight w:val="0"/>
                      <w:marTop w:val="0"/>
                      <w:marBottom w:val="0"/>
                      <w:divBdr>
                        <w:top w:val="none" w:sz="0" w:space="0" w:color="auto"/>
                        <w:left w:val="none" w:sz="0" w:space="0" w:color="auto"/>
                        <w:bottom w:val="none" w:sz="0" w:space="0" w:color="auto"/>
                        <w:right w:val="none" w:sz="0" w:space="0" w:color="auto"/>
                      </w:divBdr>
                    </w:div>
                    <w:div w:id="21196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5595">
          <w:marLeft w:val="0"/>
          <w:marRight w:val="0"/>
          <w:marTop w:val="300"/>
          <w:marBottom w:val="0"/>
          <w:divBdr>
            <w:top w:val="none" w:sz="0" w:space="0" w:color="auto"/>
            <w:left w:val="single" w:sz="12" w:space="0" w:color="005EB8"/>
            <w:bottom w:val="none" w:sz="0" w:space="0" w:color="auto"/>
            <w:right w:val="none" w:sz="0" w:space="0" w:color="auto"/>
          </w:divBdr>
          <w:divsChild>
            <w:div w:id="930818581">
              <w:marLeft w:val="0"/>
              <w:marRight w:val="0"/>
              <w:marTop w:val="0"/>
              <w:marBottom w:val="0"/>
              <w:divBdr>
                <w:top w:val="none" w:sz="0" w:space="0" w:color="auto"/>
                <w:left w:val="none" w:sz="0" w:space="0" w:color="auto"/>
                <w:bottom w:val="none" w:sz="0" w:space="0" w:color="auto"/>
                <w:right w:val="none" w:sz="0" w:space="0" w:color="auto"/>
              </w:divBdr>
              <w:divsChild>
                <w:div w:id="633751685">
                  <w:marLeft w:val="0"/>
                  <w:marRight w:val="0"/>
                  <w:marTop w:val="0"/>
                  <w:marBottom w:val="0"/>
                  <w:divBdr>
                    <w:top w:val="none" w:sz="0" w:space="0" w:color="auto"/>
                    <w:left w:val="none" w:sz="0" w:space="0" w:color="auto"/>
                    <w:bottom w:val="none" w:sz="0" w:space="0" w:color="auto"/>
                    <w:right w:val="none" w:sz="0" w:space="0" w:color="auto"/>
                  </w:divBdr>
                  <w:divsChild>
                    <w:div w:id="296230896">
                      <w:marLeft w:val="0"/>
                      <w:marRight w:val="0"/>
                      <w:marTop w:val="0"/>
                      <w:marBottom w:val="0"/>
                      <w:divBdr>
                        <w:top w:val="none" w:sz="0" w:space="0" w:color="auto"/>
                        <w:left w:val="none" w:sz="0" w:space="0" w:color="auto"/>
                        <w:bottom w:val="none" w:sz="0" w:space="0" w:color="auto"/>
                        <w:right w:val="none" w:sz="0" w:space="0" w:color="auto"/>
                      </w:divBdr>
                    </w:div>
                    <w:div w:id="1104887045">
                      <w:marLeft w:val="0"/>
                      <w:marRight w:val="0"/>
                      <w:marTop w:val="0"/>
                      <w:marBottom w:val="0"/>
                      <w:divBdr>
                        <w:top w:val="none" w:sz="0" w:space="0" w:color="auto"/>
                        <w:left w:val="none" w:sz="0" w:space="0" w:color="auto"/>
                        <w:bottom w:val="none" w:sz="0" w:space="0" w:color="auto"/>
                        <w:right w:val="none" w:sz="0" w:space="0" w:color="auto"/>
                      </w:divBdr>
                    </w:div>
                    <w:div w:id="105850523">
                      <w:marLeft w:val="0"/>
                      <w:marRight w:val="0"/>
                      <w:marTop w:val="0"/>
                      <w:marBottom w:val="0"/>
                      <w:divBdr>
                        <w:top w:val="none" w:sz="0" w:space="0" w:color="auto"/>
                        <w:left w:val="none" w:sz="0" w:space="0" w:color="auto"/>
                        <w:bottom w:val="none" w:sz="0" w:space="0" w:color="auto"/>
                        <w:right w:val="none" w:sz="0" w:space="0" w:color="auto"/>
                      </w:divBdr>
                    </w:div>
                    <w:div w:id="388841342">
                      <w:marLeft w:val="0"/>
                      <w:marRight w:val="0"/>
                      <w:marTop w:val="0"/>
                      <w:marBottom w:val="0"/>
                      <w:divBdr>
                        <w:top w:val="none" w:sz="0" w:space="0" w:color="auto"/>
                        <w:left w:val="none" w:sz="0" w:space="0" w:color="auto"/>
                        <w:bottom w:val="none" w:sz="0" w:space="0" w:color="auto"/>
                        <w:right w:val="none" w:sz="0" w:space="0" w:color="auto"/>
                      </w:divBdr>
                    </w:div>
                    <w:div w:id="1844542912">
                      <w:marLeft w:val="0"/>
                      <w:marRight w:val="0"/>
                      <w:marTop w:val="0"/>
                      <w:marBottom w:val="0"/>
                      <w:divBdr>
                        <w:top w:val="none" w:sz="0" w:space="0" w:color="auto"/>
                        <w:left w:val="none" w:sz="0" w:space="0" w:color="auto"/>
                        <w:bottom w:val="none" w:sz="0" w:space="0" w:color="auto"/>
                        <w:right w:val="none" w:sz="0" w:space="0" w:color="auto"/>
                      </w:divBdr>
                    </w:div>
                    <w:div w:id="15627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2696220">
      <w:bodyDiv w:val="1"/>
      <w:marLeft w:val="0"/>
      <w:marRight w:val="0"/>
      <w:marTop w:val="0"/>
      <w:marBottom w:val="0"/>
      <w:divBdr>
        <w:top w:val="none" w:sz="0" w:space="0" w:color="auto"/>
        <w:left w:val="none" w:sz="0" w:space="0" w:color="auto"/>
        <w:bottom w:val="none" w:sz="0" w:space="0" w:color="auto"/>
        <w:right w:val="none" w:sz="0" w:space="0" w:color="auto"/>
      </w:divBdr>
      <w:divsChild>
        <w:div w:id="1012611950">
          <w:marLeft w:val="0"/>
          <w:marRight w:val="0"/>
          <w:marTop w:val="0"/>
          <w:marBottom w:val="0"/>
          <w:divBdr>
            <w:top w:val="none" w:sz="0" w:space="0" w:color="auto"/>
            <w:left w:val="none" w:sz="0" w:space="0" w:color="auto"/>
            <w:bottom w:val="none" w:sz="0" w:space="0" w:color="auto"/>
            <w:right w:val="none" w:sz="0" w:space="0" w:color="auto"/>
          </w:divBdr>
          <w:divsChild>
            <w:div w:id="1236624396">
              <w:marLeft w:val="0"/>
              <w:marRight w:val="0"/>
              <w:marTop w:val="0"/>
              <w:marBottom w:val="0"/>
              <w:divBdr>
                <w:top w:val="none" w:sz="0" w:space="0" w:color="auto"/>
                <w:left w:val="none" w:sz="0" w:space="0" w:color="auto"/>
                <w:bottom w:val="none" w:sz="0" w:space="0" w:color="auto"/>
                <w:right w:val="none" w:sz="0" w:space="0" w:color="auto"/>
              </w:divBdr>
              <w:divsChild>
                <w:div w:id="1557625386">
                  <w:marLeft w:val="0"/>
                  <w:marRight w:val="0"/>
                  <w:marTop w:val="0"/>
                  <w:marBottom w:val="0"/>
                  <w:divBdr>
                    <w:top w:val="none" w:sz="0" w:space="0" w:color="auto"/>
                    <w:left w:val="none" w:sz="0" w:space="0" w:color="auto"/>
                    <w:bottom w:val="none" w:sz="0" w:space="0" w:color="auto"/>
                    <w:right w:val="none" w:sz="0" w:space="0" w:color="auto"/>
                  </w:divBdr>
                  <w:divsChild>
                    <w:div w:id="237907082">
                      <w:marLeft w:val="0"/>
                      <w:marRight w:val="0"/>
                      <w:marTop w:val="0"/>
                      <w:marBottom w:val="0"/>
                      <w:divBdr>
                        <w:top w:val="none" w:sz="0" w:space="0" w:color="auto"/>
                        <w:left w:val="none" w:sz="0" w:space="0" w:color="auto"/>
                        <w:bottom w:val="none" w:sz="0" w:space="0" w:color="auto"/>
                        <w:right w:val="none" w:sz="0" w:space="0" w:color="auto"/>
                      </w:divBdr>
                    </w:div>
                    <w:div w:id="13810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3887">
          <w:marLeft w:val="0"/>
          <w:marRight w:val="0"/>
          <w:marTop w:val="0"/>
          <w:marBottom w:val="0"/>
          <w:divBdr>
            <w:top w:val="none" w:sz="0" w:space="0" w:color="auto"/>
            <w:left w:val="none" w:sz="0" w:space="0" w:color="auto"/>
            <w:bottom w:val="none" w:sz="0" w:space="0" w:color="auto"/>
            <w:right w:val="none" w:sz="0" w:space="0" w:color="auto"/>
          </w:divBdr>
          <w:divsChild>
            <w:div w:id="891963852">
              <w:marLeft w:val="0"/>
              <w:marRight w:val="0"/>
              <w:marTop w:val="0"/>
              <w:marBottom w:val="0"/>
              <w:divBdr>
                <w:top w:val="none" w:sz="0" w:space="0" w:color="auto"/>
                <w:left w:val="none" w:sz="0" w:space="0" w:color="auto"/>
                <w:bottom w:val="none" w:sz="0" w:space="0" w:color="auto"/>
                <w:right w:val="none" w:sz="0" w:space="0" w:color="auto"/>
              </w:divBdr>
              <w:divsChild>
                <w:div w:id="1261913541">
                  <w:marLeft w:val="0"/>
                  <w:marRight w:val="0"/>
                  <w:marTop w:val="0"/>
                  <w:marBottom w:val="0"/>
                  <w:divBdr>
                    <w:top w:val="none" w:sz="0" w:space="0" w:color="auto"/>
                    <w:left w:val="none" w:sz="0" w:space="0" w:color="auto"/>
                    <w:bottom w:val="none" w:sz="0" w:space="0" w:color="auto"/>
                    <w:right w:val="none" w:sz="0" w:space="0" w:color="auto"/>
                  </w:divBdr>
                  <w:divsChild>
                    <w:div w:id="499199074">
                      <w:marLeft w:val="0"/>
                      <w:marRight w:val="0"/>
                      <w:marTop w:val="0"/>
                      <w:marBottom w:val="0"/>
                      <w:divBdr>
                        <w:top w:val="none" w:sz="0" w:space="0" w:color="auto"/>
                        <w:left w:val="none" w:sz="0" w:space="0" w:color="auto"/>
                        <w:bottom w:val="none" w:sz="0" w:space="0" w:color="auto"/>
                        <w:right w:val="none" w:sz="0" w:space="0" w:color="auto"/>
                      </w:divBdr>
                      <w:divsChild>
                        <w:div w:id="764109865">
                          <w:marLeft w:val="0"/>
                          <w:marRight w:val="0"/>
                          <w:marTop w:val="0"/>
                          <w:marBottom w:val="0"/>
                          <w:divBdr>
                            <w:top w:val="none" w:sz="0" w:space="0" w:color="auto"/>
                            <w:left w:val="none" w:sz="0" w:space="0" w:color="auto"/>
                            <w:bottom w:val="none" w:sz="0" w:space="0" w:color="auto"/>
                            <w:right w:val="none" w:sz="0" w:space="0" w:color="auto"/>
                          </w:divBdr>
                          <w:divsChild>
                            <w:div w:id="1184057779">
                              <w:marLeft w:val="0"/>
                              <w:marRight w:val="0"/>
                              <w:marTop w:val="0"/>
                              <w:marBottom w:val="0"/>
                              <w:divBdr>
                                <w:top w:val="none" w:sz="0" w:space="0" w:color="auto"/>
                                <w:left w:val="none" w:sz="0" w:space="0" w:color="auto"/>
                                <w:bottom w:val="none" w:sz="0" w:space="0" w:color="auto"/>
                                <w:right w:val="none" w:sz="0" w:space="0" w:color="auto"/>
                              </w:divBdr>
                              <w:divsChild>
                                <w:div w:id="2137603341">
                                  <w:marLeft w:val="0"/>
                                  <w:marRight w:val="0"/>
                                  <w:marTop w:val="0"/>
                                  <w:marBottom w:val="0"/>
                                  <w:divBdr>
                                    <w:top w:val="none" w:sz="0" w:space="0" w:color="auto"/>
                                    <w:left w:val="none" w:sz="0" w:space="0" w:color="auto"/>
                                    <w:bottom w:val="none" w:sz="0" w:space="0" w:color="auto"/>
                                    <w:right w:val="none" w:sz="0" w:space="0" w:color="auto"/>
                                  </w:divBdr>
                                </w:div>
                              </w:divsChild>
                            </w:div>
                            <w:div w:id="1857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5853854">
      <w:bodyDiv w:val="1"/>
      <w:marLeft w:val="0"/>
      <w:marRight w:val="0"/>
      <w:marTop w:val="0"/>
      <w:marBottom w:val="0"/>
      <w:divBdr>
        <w:top w:val="none" w:sz="0" w:space="0" w:color="auto"/>
        <w:left w:val="none" w:sz="0" w:space="0" w:color="auto"/>
        <w:bottom w:val="none" w:sz="0" w:space="0" w:color="auto"/>
        <w:right w:val="none" w:sz="0" w:space="0" w:color="auto"/>
      </w:divBdr>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7939621">
      <w:bodyDiv w:val="1"/>
      <w:marLeft w:val="0"/>
      <w:marRight w:val="0"/>
      <w:marTop w:val="0"/>
      <w:marBottom w:val="0"/>
      <w:divBdr>
        <w:top w:val="none" w:sz="0" w:space="0" w:color="auto"/>
        <w:left w:val="none" w:sz="0" w:space="0" w:color="auto"/>
        <w:bottom w:val="none" w:sz="0" w:space="0" w:color="auto"/>
        <w:right w:val="none" w:sz="0" w:space="0" w:color="auto"/>
      </w:divBdr>
      <w:divsChild>
        <w:div w:id="520897520">
          <w:marLeft w:val="0"/>
          <w:marRight w:val="0"/>
          <w:marTop w:val="0"/>
          <w:marBottom w:val="0"/>
          <w:divBdr>
            <w:top w:val="none" w:sz="0" w:space="0" w:color="auto"/>
            <w:left w:val="none" w:sz="0" w:space="0" w:color="auto"/>
            <w:bottom w:val="none" w:sz="0" w:space="0" w:color="auto"/>
            <w:right w:val="none" w:sz="0" w:space="0" w:color="auto"/>
          </w:divBdr>
        </w:div>
      </w:divsChild>
    </w:div>
    <w:div w:id="1829206219">
      <w:bodyDiv w:val="1"/>
      <w:marLeft w:val="0"/>
      <w:marRight w:val="0"/>
      <w:marTop w:val="0"/>
      <w:marBottom w:val="0"/>
      <w:divBdr>
        <w:top w:val="none" w:sz="0" w:space="0" w:color="auto"/>
        <w:left w:val="none" w:sz="0" w:space="0" w:color="auto"/>
        <w:bottom w:val="none" w:sz="0" w:space="0" w:color="auto"/>
        <w:right w:val="none" w:sz="0" w:space="0" w:color="auto"/>
      </w:divBdr>
      <w:divsChild>
        <w:div w:id="2000619057">
          <w:marLeft w:val="0"/>
          <w:marRight w:val="0"/>
          <w:marTop w:val="0"/>
          <w:marBottom w:val="0"/>
          <w:divBdr>
            <w:top w:val="none" w:sz="0" w:space="0" w:color="auto"/>
            <w:left w:val="none" w:sz="0" w:space="0" w:color="auto"/>
            <w:bottom w:val="none" w:sz="0" w:space="0" w:color="auto"/>
            <w:right w:val="none" w:sz="0" w:space="0" w:color="auto"/>
          </w:divBdr>
          <w:divsChild>
            <w:div w:id="2145462268">
              <w:marLeft w:val="0"/>
              <w:marRight w:val="0"/>
              <w:marTop w:val="0"/>
              <w:marBottom w:val="0"/>
              <w:divBdr>
                <w:top w:val="none" w:sz="0" w:space="0" w:color="auto"/>
                <w:left w:val="none" w:sz="0" w:space="0" w:color="auto"/>
                <w:bottom w:val="none" w:sz="0" w:space="0" w:color="auto"/>
                <w:right w:val="none" w:sz="0" w:space="0" w:color="auto"/>
              </w:divBdr>
              <w:divsChild>
                <w:div w:id="2021882572">
                  <w:marLeft w:val="0"/>
                  <w:marRight w:val="0"/>
                  <w:marTop w:val="0"/>
                  <w:marBottom w:val="0"/>
                  <w:divBdr>
                    <w:top w:val="none" w:sz="0" w:space="0" w:color="auto"/>
                    <w:left w:val="none" w:sz="0" w:space="0" w:color="auto"/>
                    <w:bottom w:val="none" w:sz="0" w:space="0" w:color="auto"/>
                    <w:right w:val="none" w:sz="0" w:space="0" w:color="auto"/>
                  </w:divBdr>
                  <w:divsChild>
                    <w:div w:id="1474255840">
                      <w:marLeft w:val="0"/>
                      <w:marRight w:val="0"/>
                      <w:marTop w:val="0"/>
                      <w:marBottom w:val="0"/>
                      <w:divBdr>
                        <w:top w:val="none" w:sz="0" w:space="0" w:color="auto"/>
                        <w:left w:val="none" w:sz="0" w:space="0" w:color="auto"/>
                        <w:bottom w:val="none" w:sz="0" w:space="0" w:color="auto"/>
                        <w:right w:val="none" w:sz="0" w:space="0" w:color="auto"/>
                      </w:divBdr>
                    </w:div>
                    <w:div w:id="14410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33111">
          <w:marLeft w:val="0"/>
          <w:marRight w:val="0"/>
          <w:marTop w:val="0"/>
          <w:marBottom w:val="0"/>
          <w:divBdr>
            <w:top w:val="none" w:sz="0" w:space="0" w:color="auto"/>
            <w:left w:val="none" w:sz="0" w:space="0" w:color="auto"/>
            <w:bottom w:val="none" w:sz="0" w:space="0" w:color="auto"/>
            <w:right w:val="none" w:sz="0" w:space="0" w:color="auto"/>
          </w:divBdr>
          <w:divsChild>
            <w:div w:id="1818112038">
              <w:marLeft w:val="0"/>
              <w:marRight w:val="0"/>
              <w:marTop w:val="0"/>
              <w:marBottom w:val="0"/>
              <w:divBdr>
                <w:top w:val="none" w:sz="0" w:space="0" w:color="auto"/>
                <w:left w:val="none" w:sz="0" w:space="0" w:color="auto"/>
                <w:bottom w:val="none" w:sz="0" w:space="0" w:color="auto"/>
                <w:right w:val="none" w:sz="0" w:space="0" w:color="auto"/>
              </w:divBdr>
              <w:divsChild>
                <w:div w:id="2132506562">
                  <w:marLeft w:val="0"/>
                  <w:marRight w:val="0"/>
                  <w:marTop w:val="0"/>
                  <w:marBottom w:val="0"/>
                  <w:divBdr>
                    <w:top w:val="none" w:sz="0" w:space="0" w:color="auto"/>
                    <w:left w:val="none" w:sz="0" w:space="0" w:color="auto"/>
                    <w:bottom w:val="none" w:sz="0" w:space="0" w:color="auto"/>
                    <w:right w:val="none" w:sz="0" w:space="0" w:color="auto"/>
                  </w:divBdr>
                  <w:divsChild>
                    <w:div w:id="412119428">
                      <w:marLeft w:val="0"/>
                      <w:marRight w:val="0"/>
                      <w:marTop w:val="0"/>
                      <w:marBottom w:val="0"/>
                      <w:divBdr>
                        <w:top w:val="none" w:sz="0" w:space="0" w:color="auto"/>
                        <w:left w:val="none" w:sz="0" w:space="0" w:color="auto"/>
                        <w:bottom w:val="none" w:sz="0" w:space="0" w:color="auto"/>
                        <w:right w:val="none" w:sz="0" w:space="0" w:color="auto"/>
                      </w:divBdr>
                      <w:divsChild>
                        <w:div w:id="845166807">
                          <w:marLeft w:val="0"/>
                          <w:marRight w:val="0"/>
                          <w:marTop w:val="0"/>
                          <w:marBottom w:val="0"/>
                          <w:divBdr>
                            <w:top w:val="none" w:sz="0" w:space="0" w:color="auto"/>
                            <w:left w:val="none" w:sz="0" w:space="0" w:color="auto"/>
                            <w:bottom w:val="none" w:sz="0" w:space="0" w:color="auto"/>
                            <w:right w:val="none" w:sz="0" w:space="0" w:color="auto"/>
                          </w:divBdr>
                          <w:divsChild>
                            <w:div w:id="235406949">
                              <w:marLeft w:val="0"/>
                              <w:marRight w:val="0"/>
                              <w:marTop w:val="0"/>
                              <w:marBottom w:val="0"/>
                              <w:divBdr>
                                <w:top w:val="none" w:sz="0" w:space="0" w:color="auto"/>
                                <w:left w:val="none" w:sz="0" w:space="0" w:color="auto"/>
                                <w:bottom w:val="none" w:sz="0" w:space="0" w:color="auto"/>
                                <w:right w:val="none" w:sz="0" w:space="0" w:color="auto"/>
                              </w:divBdr>
                              <w:divsChild>
                                <w:div w:id="64032165">
                                  <w:marLeft w:val="0"/>
                                  <w:marRight w:val="0"/>
                                  <w:marTop w:val="0"/>
                                  <w:marBottom w:val="0"/>
                                  <w:divBdr>
                                    <w:top w:val="none" w:sz="0" w:space="0" w:color="auto"/>
                                    <w:left w:val="none" w:sz="0" w:space="0" w:color="auto"/>
                                    <w:bottom w:val="none" w:sz="0" w:space="0" w:color="auto"/>
                                    <w:right w:val="none" w:sz="0" w:space="0" w:color="auto"/>
                                  </w:divBdr>
                                </w:div>
                              </w:divsChild>
                            </w:div>
                            <w:div w:id="1198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637447">
      <w:bodyDiv w:val="1"/>
      <w:marLeft w:val="0"/>
      <w:marRight w:val="0"/>
      <w:marTop w:val="0"/>
      <w:marBottom w:val="0"/>
      <w:divBdr>
        <w:top w:val="none" w:sz="0" w:space="0" w:color="auto"/>
        <w:left w:val="none" w:sz="0" w:space="0" w:color="auto"/>
        <w:bottom w:val="none" w:sz="0" w:space="0" w:color="auto"/>
        <w:right w:val="none" w:sz="0" w:space="0" w:color="auto"/>
      </w:divBdr>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2914984">
      <w:bodyDiv w:val="1"/>
      <w:marLeft w:val="0"/>
      <w:marRight w:val="0"/>
      <w:marTop w:val="0"/>
      <w:marBottom w:val="0"/>
      <w:divBdr>
        <w:top w:val="none" w:sz="0" w:space="0" w:color="auto"/>
        <w:left w:val="none" w:sz="0" w:space="0" w:color="auto"/>
        <w:bottom w:val="none" w:sz="0" w:space="0" w:color="auto"/>
        <w:right w:val="none" w:sz="0" w:space="0" w:color="auto"/>
      </w:divBdr>
    </w:div>
    <w:div w:id="1833253618">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4178298">
      <w:bodyDiv w:val="1"/>
      <w:marLeft w:val="0"/>
      <w:marRight w:val="0"/>
      <w:marTop w:val="0"/>
      <w:marBottom w:val="0"/>
      <w:divBdr>
        <w:top w:val="none" w:sz="0" w:space="0" w:color="auto"/>
        <w:left w:val="none" w:sz="0" w:space="0" w:color="auto"/>
        <w:bottom w:val="none" w:sz="0" w:space="0" w:color="auto"/>
        <w:right w:val="none" w:sz="0" w:space="0" w:color="auto"/>
      </w:divBdr>
      <w:divsChild>
        <w:div w:id="9569880">
          <w:marLeft w:val="0"/>
          <w:marRight w:val="0"/>
          <w:marTop w:val="300"/>
          <w:marBottom w:val="300"/>
          <w:divBdr>
            <w:top w:val="none" w:sz="0" w:space="0" w:color="auto"/>
            <w:left w:val="none" w:sz="0" w:space="0" w:color="auto"/>
            <w:bottom w:val="none" w:sz="0" w:space="0" w:color="auto"/>
            <w:right w:val="none" w:sz="0" w:space="0" w:color="auto"/>
          </w:divBdr>
          <w:divsChild>
            <w:div w:id="752245406">
              <w:marLeft w:val="0"/>
              <w:marRight w:val="0"/>
              <w:marTop w:val="0"/>
              <w:marBottom w:val="0"/>
              <w:divBdr>
                <w:top w:val="none" w:sz="0" w:space="0" w:color="auto"/>
                <w:left w:val="none" w:sz="0" w:space="0" w:color="auto"/>
                <w:bottom w:val="none" w:sz="0" w:space="0" w:color="auto"/>
                <w:right w:val="none" w:sz="0" w:space="0" w:color="auto"/>
              </w:divBdr>
            </w:div>
          </w:divsChild>
        </w:div>
        <w:div w:id="1478107885">
          <w:marLeft w:val="0"/>
          <w:marRight w:val="0"/>
          <w:marTop w:val="0"/>
          <w:marBottom w:val="0"/>
          <w:divBdr>
            <w:top w:val="none" w:sz="0" w:space="0" w:color="auto"/>
            <w:left w:val="none" w:sz="0" w:space="0" w:color="auto"/>
            <w:bottom w:val="none" w:sz="0" w:space="0" w:color="auto"/>
            <w:right w:val="none" w:sz="0" w:space="0" w:color="auto"/>
          </w:divBdr>
        </w:div>
        <w:div w:id="398749123">
          <w:marLeft w:val="0"/>
          <w:marRight w:val="0"/>
          <w:marTop w:val="300"/>
          <w:marBottom w:val="0"/>
          <w:divBdr>
            <w:top w:val="none" w:sz="0" w:space="0" w:color="auto"/>
            <w:left w:val="none" w:sz="0" w:space="0" w:color="auto"/>
            <w:bottom w:val="none" w:sz="0" w:space="0" w:color="auto"/>
            <w:right w:val="none" w:sz="0" w:space="0" w:color="auto"/>
          </w:divBdr>
        </w:div>
      </w:divsChild>
    </w:div>
    <w:div w:id="1834182067">
      <w:bodyDiv w:val="1"/>
      <w:marLeft w:val="0"/>
      <w:marRight w:val="0"/>
      <w:marTop w:val="0"/>
      <w:marBottom w:val="0"/>
      <w:divBdr>
        <w:top w:val="none" w:sz="0" w:space="0" w:color="auto"/>
        <w:left w:val="none" w:sz="0" w:space="0" w:color="auto"/>
        <w:bottom w:val="none" w:sz="0" w:space="0" w:color="auto"/>
        <w:right w:val="none" w:sz="0" w:space="0" w:color="auto"/>
      </w:divBdr>
      <w:divsChild>
        <w:div w:id="110589109">
          <w:marLeft w:val="0"/>
          <w:marRight w:val="0"/>
          <w:marTop w:val="0"/>
          <w:marBottom w:val="0"/>
          <w:divBdr>
            <w:top w:val="none" w:sz="0" w:space="0" w:color="auto"/>
            <w:left w:val="none" w:sz="0" w:space="0" w:color="auto"/>
            <w:bottom w:val="none" w:sz="0" w:space="0" w:color="auto"/>
            <w:right w:val="none" w:sz="0" w:space="0" w:color="auto"/>
          </w:divBdr>
          <w:divsChild>
            <w:div w:id="172185675">
              <w:marLeft w:val="0"/>
              <w:marRight w:val="0"/>
              <w:marTop w:val="0"/>
              <w:marBottom w:val="0"/>
              <w:divBdr>
                <w:top w:val="none" w:sz="0" w:space="0" w:color="auto"/>
                <w:left w:val="none" w:sz="0" w:space="0" w:color="auto"/>
                <w:bottom w:val="none" w:sz="0" w:space="0" w:color="auto"/>
                <w:right w:val="none" w:sz="0" w:space="0" w:color="auto"/>
              </w:divBdr>
            </w:div>
            <w:div w:id="1680697923">
              <w:marLeft w:val="0"/>
              <w:marRight w:val="0"/>
              <w:marTop w:val="0"/>
              <w:marBottom w:val="0"/>
              <w:divBdr>
                <w:top w:val="none" w:sz="0" w:space="0" w:color="auto"/>
                <w:left w:val="none" w:sz="0" w:space="0" w:color="auto"/>
                <w:bottom w:val="none" w:sz="0" w:space="0" w:color="auto"/>
                <w:right w:val="none" w:sz="0" w:space="0" w:color="auto"/>
              </w:divBdr>
            </w:div>
            <w:div w:id="763453469">
              <w:marLeft w:val="0"/>
              <w:marRight w:val="0"/>
              <w:marTop w:val="0"/>
              <w:marBottom w:val="0"/>
              <w:divBdr>
                <w:top w:val="none" w:sz="0" w:space="0" w:color="auto"/>
                <w:left w:val="none" w:sz="0" w:space="0" w:color="auto"/>
                <w:bottom w:val="none" w:sz="0" w:space="0" w:color="auto"/>
                <w:right w:val="none" w:sz="0" w:space="0" w:color="auto"/>
              </w:divBdr>
            </w:div>
            <w:div w:id="1409687151">
              <w:marLeft w:val="0"/>
              <w:marRight w:val="0"/>
              <w:marTop w:val="0"/>
              <w:marBottom w:val="0"/>
              <w:divBdr>
                <w:top w:val="none" w:sz="0" w:space="0" w:color="auto"/>
                <w:left w:val="none" w:sz="0" w:space="0" w:color="auto"/>
                <w:bottom w:val="none" w:sz="0" w:space="0" w:color="auto"/>
                <w:right w:val="none" w:sz="0" w:space="0" w:color="auto"/>
              </w:divBdr>
            </w:div>
            <w:div w:id="299041959">
              <w:marLeft w:val="0"/>
              <w:marRight w:val="0"/>
              <w:marTop w:val="0"/>
              <w:marBottom w:val="0"/>
              <w:divBdr>
                <w:top w:val="none" w:sz="0" w:space="0" w:color="auto"/>
                <w:left w:val="none" w:sz="0" w:space="0" w:color="auto"/>
                <w:bottom w:val="none" w:sz="0" w:space="0" w:color="auto"/>
                <w:right w:val="none" w:sz="0" w:space="0" w:color="auto"/>
              </w:divBdr>
            </w:div>
            <w:div w:id="20531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947">
      <w:bodyDiv w:val="1"/>
      <w:marLeft w:val="0"/>
      <w:marRight w:val="0"/>
      <w:marTop w:val="0"/>
      <w:marBottom w:val="0"/>
      <w:divBdr>
        <w:top w:val="none" w:sz="0" w:space="0" w:color="auto"/>
        <w:left w:val="none" w:sz="0" w:space="0" w:color="auto"/>
        <w:bottom w:val="none" w:sz="0" w:space="0" w:color="auto"/>
        <w:right w:val="none" w:sz="0" w:space="0" w:color="auto"/>
      </w:divBdr>
    </w:div>
    <w:div w:id="1835533842">
      <w:bodyDiv w:val="1"/>
      <w:marLeft w:val="0"/>
      <w:marRight w:val="0"/>
      <w:marTop w:val="0"/>
      <w:marBottom w:val="0"/>
      <w:divBdr>
        <w:top w:val="none" w:sz="0" w:space="0" w:color="auto"/>
        <w:left w:val="none" w:sz="0" w:space="0" w:color="auto"/>
        <w:bottom w:val="none" w:sz="0" w:space="0" w:color="auto"/>
        <w:right w:val="none" w:sz="0" w:space="0" w:color="auto"/>
      </w:divBdr>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3397984">
      <w:bodyDiv w:val="1"/>
      <w:marLeft w:val="0"/>
      <w:marRight w:val="0"/>
      <w:marTop w:val="0"/>
      <w:marBottom w:val="0"/>
      <w:divBdr>
        <w:top w:val="none" w:sz="0" w:space="0" w:color="auto"/>
        <w:left w:val="none" w:sz="0" w:space="0" w:color="auto"/>
        <w:bottom w:val="none" w:sz="0" w:space="0" w:color="auto"/>
        <w:right w:val="none" w:sz="0" w:space="0" w:color="auto"/>
      </w:divBdr>
      <w:divsChild>
        <w:div w:id="1306928172">
          <w:marLeft w:val="0"/>
          <w:marRight w:val="0"/>
          <w:marTop w:val="0"/>
          <w:marBottom w:val="0"/>
          <w:divBdr>
            <w:top w:val="none" w:sz="0" w:space="0" w:color="auto"/>
            <w:left w:val="none" w:sz="0" w:space="0" w:color="auto"/>
            <w:bottom w:val="none" w:sz="0" w:space="0" w:color="auto"/>
            <w:right w:val="none" w:sz="0" w:space="0" w:color="auto"/>
          </w:divBdr>
        </w:div>
        <w:div w:id="568853487">
          <w:marLeft w:val="0"/>
          <w:marRight w:val="0"/>
          <w:marTop w:val="0"/>
          <w:marBottom w:val="0"/>
          <w:divBdr>
            <w:top w:val="none" w:sz="0" w:space="0" w:color="auto"/>
            <w:left w:val="none" w:sz="0" w:space="0" w:color="auto"/>
            <w:bottom w:val="none" w:sz="0" w:space="0" w:color="auto"/>
            <w:right w:val="none" w:sz="0" w:space="0" w:color="auto"/>
          </w:divBdr>
          <w:divsChild>
            <w:div w:id="11789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6674077">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7984962">
      <w:bodyDiv w:val="1"/>
      <w:marLeft w:val="0"/>
      <w:marRight w:val="0"/>
      <w:marTop w:val="0"/>
      <w:marBottom w:val="0"/>
      <w:divBdr>
        <w:top w:val="none" w:sz="0" w:space="0" w:color="auto"/>
        <w:left w:val="none" w:sz="0" w:space="0" w:color="auto"/>
        <w:bottom w:val="none" w:sz="0" w:space="0" w:color="auto"/>
        <w:right w:val="none" w:sz="0" w:space="0" w:color="auto"/>
      </w:divBdr>
    </w:div>
    <w:div w:id="1848981858">
      <w:bodyDiv w:val="1"/>
      <w:marLeft w:val="0"/>
      <w:marRight w:val="0"/>
      <w:marTop w:val="0"/>
      <w:marBottom w:val="0"/>
      <w:divBdr>
        <w:top w:val="none" w:sz="0" w:space="0" w:color="auto"/>
        <w:left w:val="none" w:sz="0" w:space="0" w:color="auto"/>
        <w:bottom w:val="none" w:sz="0" w:space="0" w:color="auto"/>
        <w:right w:val="none" w:sz="0" w:space="0" w:color="auto"/>
      </w:divBdr>
      <w:divsChild>
        <w:div w:id="1072432885">
          <w:marLeft w:val="0"/>
          <w:marRight w:val="0"/>
          <w:marTop w:val="0"/>
          <w:marBottom w:val="0"/>
          <w:divBdr>
            <w:top w:val="none" w:sz="0" w:space="0" w:color="auto"/>
            <w:left w:val="none" w:sz="0" w:space="0" w:color="auto"/>
            <w:bottom w:val="none" w:sz="0" w:space="0" w:color="auto"/>
            <w:right w:val="none" w:sz="0" w:space="0" w:color="auto"/>
          </w:divBdr>
          <w:divsChild>
            <w:div w:id="287707375">
              <w:marLeft w:val="0"/>
              <w:marRight w:val="0"/>
              <w:marTop w:val="0"/>
              <w:marBottom w:val="0"/>
              <w:divBdr>
                <w:top w:val="none" w:sz="0" w:space="0" w:color="auto"/>
                <w:left w:val="none" w:sz="0" w:space="0" w:color="auto"/>
                <w:bottom w:val="none" w:sz="0" w:space="0" w:color="auto"/>
                <w:right w:val="none" w:sz="0" w:space="0" w:color="auto"/>
              </w:divBdr>
              <w:divsChild>
                <w:div w:id="1517427097">
                  <w:marLeft w:val="0"/>
                  <w:marRight w:val="0"/>
                  <w:marTop w:val="0"/>
                  <w:marBottom w:val="0"/>
                  <w:divBdr>
                    <w:top w:val="none" w:sz="0" w:space="0" w:color="auto"/>
                    <w:left w:val="none" w:sz="0" w:space="0" w:color="auto"/>
                    <w:bottom w:val="none" w:sz="0" w:space="0" w:color="auto"/>
                    <w:right w:val="none" w:sz="0" w:space="0" w:color="auto"/>
                  </w:divBdr>
                  <w:divsChild>
                    <w:div w:id="77945006">
                      <w:marLeft w:val="0"/>
                      <w:marRight w:val="0"/>
                      <w:marTop w:val="0"/>
                      <w:marBottom w:val="0"/>
                      <w:divBdr>
                        <w:top w:val="none" w:sz="0" w:space="0" w:color="auto"/>
                        <w:left w:val="none" w:sz="0" w:space="0" w:color="auto"/>
                        <w:bottom w:val="none" w:sz="0" w:space="0" w:color="auto"/>
                        <w:right w:val="none" w:sz="0" w:space="0" w:color="auto"/>
                      </w:divBdr>
                    </w:div>
                    <w:div w:id="94681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93246">
          <w:marLeft w:val="0"/>
          <w:marRight w:val="0"/>
          <w:marTop w:val="0"/>
          <w:marBottom w:val="0"/>
          <w:divBdr>
            <w:top w:val="none" w:sz="0" w:space="0" w:color="auto"/>
            <w:left w:val="none" w:sz="0" w:space="0" w:color="auto"/>
            <w:bottom w:val="none" w:sz="0" w:space="0" w:color="auto"/>
            <w:right w:val="none" w:sz="0" w:space="0" w:color="auto"/>
          </w:divBdr>
          <w:divsChild>
            <w:div w:id="1898469059">
              <w:marLeft w:val="0"/>
              <w:marRight w:val="0"/>
              <w:marTop w:val="0"/>
              <w:marBottom w:val="0"/>
              <w:divBdr>
                <w:top w:val="none" w:sz="0" w:space="0" w:color="auto"/>
                <w:left w:val="none" w:sz="0" w:space="0" w:color="auto"/>
                <w:bottom w:val="none" w:sz="0" w:space="0" w:color="auto"/>
                <w:right w:val="none" w:sz="0" w:space="0" w:color="auto"/>
              </w:divBdr>
              <w:divsChild>
                <w:div w:id="237445752">
                  <w:marLeft w:val="0"/>
                  <w:marRight w:val="0"/>
                  <w:marTop w:val="0"/>
                  <w:marBottom w:val="0"/>
                  <w:divBdr>
                    <w:top w:val="none" w:sz="0" w:space="0" w:color="auto"/>
                    <w:left w:val="none" w:sz="0" w:space="0" w:color="auto"/>
                    <w:bottom w:val="none" w:sz="0" w:space="0" w:color="auto"/>
                    <w:right w:val="none" w:sz="0" w:space="0" w:color="auto"/>
                  </w:divBdr>
                  <w:divsChild>
                    <w:div w:id="872378396">
                      <w:marLeft w:val="0"/>
                      <w:marRight w:val="0"/>
                      <w:marTop w:val="0"/>
                      <w:marBottom w:val="0"/>
                      <w:divBdr>
                        <w:top w:val="none" w:sz="0" w:space="0" w:color="auto"/>
                        <w:left w:val="none" w:sz="0" w:space="0" w:color="auto"/>
                        <w:bottom w:val="none" w:sz="0" w:space="0" w:color="auto"/>
                        <w:right w:val="none" w:sz="0" w:space="0" w:color="auto"/>
                      </w:divBdr>
                      <w:divsChild>
                        <w:div w:id="1430928963">
                          <w:marLeft w:val="0"/>
                          <w:marRight w:val="0"/>
                          <w:marTop w:val="0"/>
                          <w:marBottom w:val="0"/>
                          <w:divBdr>
                            <w:top w:val="none" w:sz="0" w:space="0" w:color="auto"/>
                            <w:left w:val="none" w:sz="0" w:space="0" w:color="auto"/>
                            <w:bottom w:val="none" w:sz="0" w:space="0" w:color="auto"/>
                            <w:right w:val="none" w:sz="0" w:space="0" w:color="auto"/>
                          </w:divBdr>
                          <w:divsChild>
                            <w:div w:id="2038121508">
                              <w:marLeft w:val="0"/>
                              <w:marRight w:val="0"/>
                              <w:marTop w:val="0"/>
                              <w:marBottom w:val="0"/>
                              <w:divBdr>
                                <w:top w:val="none" w:sz="0" w:space="0" w:color="auto"/>
                                <w:left w:val="none" w:sz="0" w:space="0" w:color="auto"/>
                                <w:bottom w:val="none" w:sz="0" w:space="0" w:color="auto"/>
                                <w:right w:val="none" w:sz="0" w:space="0" w:color="auto"/>
                              </w:divBdr>
                              <w:divsChild>
                                <w:div w:id="1851945925">
                                  <w:marLeft w:val="0"/>
                                  <w:marRight w:val="0"/>
                                  <w:marTop w:val="0"/>
                                  <w:marBottom w:val="0"/>
                                  <w:divBdr>
                                    <w:top w:val="none" w:sz="0" w:space="0" w:color="auto"/>
                                    <w:left w:val="none" w:sz="0" w:space="0" w:color="auto"/>
                                    <w:bottom w:val="none" w:sz="0" w:space="0" w:color="auto"/>
                                    <w:right w:val="none" w:sz="0" w:space="0" w:color="auto"/>
                                  </w:divBdr>
                                </w:div>
                              </w:divsChild>
                            </w:div>
                            <w:div w:id="19949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49438387">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0564096">
      <w:bodyDiv w:val="1"/>
      <w:marLeft w:val="0"/>
      <w:marRight w:val="0"/>
      <w:marTop w:val="0"/>
      <w:marBottom w:val="0"/>
      <w:divBdr>
        <w:top w:val="none" w:sz="0" w:space="0" w:color="auto"/>
        <w:left w:val="none" w:sz="0" w:space="0" w:color="auto"/>
        <w:bottom w:val="none" w:sz="0" w:space="0" w:color="auto"/>
        <w:right w:val="none" w:sz="0" w:space="0" w:color="auto"/>
      </w:divBdr>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521685">
      <w:bodyDiv w:val="1"/>
      <w:marLeft w:val="0"/>
      <w:marRight w:val="0"/>
      <w:marTop w:val="0"/>
      <w:marBottom w:val="0"/>
      <w:divBdr>
        <w:top w:val="none" w:sz="0" w:space="0" w:color="auto"/>
        <w:left w:val="none" w:sz="0" w:space="0" w:color="auto"/>
        <w:bottom w:val="none" w:sz="0" w:space="0" w:color="auto"/>
        <w:right w:val="none" w:sz="0" w:space="0" w:color="auto"/>
      </w:divBdr>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4219285">
      <w:bodyDiv w:val="1"/>
      <w:marLeft w:val="0"/>
      <w:marRight w:val="0"/>
      <w:marTop w:val="0"/>
      <w:marBottom w:val="0"/>
      <w:divBdr>
        <w:top w:val="none" w:sz="0" w:space="0" w:color="auto"/>
        <w:left w:val="none" w:sz="0" w:space="0" w:color="auto"/>
        <w:bottom w:val="none" w:sz="0" w:space="0" w:color="auto"/>
        <w:right w:val="none" w:sz="0" w:space="0" w:color="auto"/>
      </w:divBdr>
      <w:divsChild>
        <w:div w:id="1723402049">
          <w:marLeft w:val="0"/>
          <w:marRight w:val="0"/>
          <w:marTop w:val="0"/>
          <w:marBottom w:val="0"/>
          <w:divBdr>
            <w:top w:val="none" w:sz="0" w:space="0" w:color="auto"/>
            <w:left w:val="none" w:sz="0" w:space="0" w:color="auto"/>
            <w:bottom w:val="none" w:sz="0" w:space="0" w:color="auto"/>
            <w:right w:val="none" w:sz="0" w:space="0" w:color="auto"/>
          </w:divBdr>
          <w:divsChild>
            <w:div w:id="956760897">
              <w:marLeft w:val="0"/>
              <w:marRight w:val="0"/>
              <w:marTop w:val="0"/>
              <w:marBottom w:val="0"/>
              <w:divBdr>
                <w:top w:val="none" w:sz="0" w:space="0" w:color="auto"/>
                <w:left w:val="none" w:sz="0" w:space="0" w:color="auto"/>
                <w:bottom w:val="none" w:sz="0" w:space="0" w:color="auto"/>
                <w:right w:val="none" w:sz="0" w:space="0" w:color="auto"/>
              </w:divBdr>
              <w:divsChild>
                <w:div w:id="1826241094">
                  <w:marLeft w:val="0"/>
                  <w:marRight w:val="0"/>
                  <w:marTop w:val="0"/>
                  <w:marBottom w:val="0"/>
                  <w:divBdr>
                    <w:top w:val="none" w:sz="0" w:space="0" w:color="auto"/>
                    <w:left w:val="none" w:sz="0" w:space="0" w:color="auto"/>
                    <w:bottom w:val="none" w:sz="0" w:space="0" w:color="auto"/>
                    <w:right w:val="none" w:sz="0" w:space="0" w:color="auto"/>
                  </w:divBdr>
                  <w:divsChild>
                    <w:div w:id="599678945">
                      <w:marLeft w:val="0"/>
                      <w:marRight w:val="0"/>
                      <w:marTop w:val="0"/>
                      <w:marBottom w:val="0"/>
                      <w:divBdr>
                        <w:top w:val="none" w:sz="0" w:space="0" w:color="auto"/>
                        <w:left w:val="none" w:sz="0" w:space="0" w:color="auto"/>
                        <w:bottom w:val="none" w:sz="0" w:space="0" w:color="auto"/>
                        <w:right w:val="none" w:sz="0" w:space="0" w:color="auto"/>
                      </w:divBdr>
                    </w:div>
                    <w:div w:id="13083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06028">
          <w:marLeft w:val="0"/>
          <w:marRight w:val="0"/>
          <w:marTop w:val="0"/>
          <w:marBottom w:val="0"/>
          <w:divBdr>
            <w:top w:val="none" w:sz="0" w:space="0" w:color="auto"/>
            <w:left w:val="none" w:sz="0" w:space="0" w:color="auto"/>
            <w:bottom w:val="none" w:sz="0" w:space="0" w:color="auto"/>
            <w:right w:val="none" w:sz="0" w:space="0" w:color="auto"/>
          </w:divBdr>
          <w:divsChild>
            <w:div w:id="1446074459">
              <w:marLeft w:val="0"/>
              <w:marRight w:val="0"/>
              <w:marTop w:val="0"/>
              <w:marBottom w:val="0"/>
              <w:divBdr>
                <w:top w:val="none" w:sz="0" w:space="0" w:color="auto"/>
                <w:left w:val="none" w:sz="0" w:space="0" w:color="auto"/>
                <w:bottom w:val="none" w:sz="0" w:space="0" w:color="auto"/>
                <w:right w:val="none" w:sz="0" w:space="0" w:color="auto"/>
              </w:divBdr>
              <w:divsChild>
                <w:div w:id="2095662891">
                  <w:marLeft w:val="0"/>
                  <w:marRight w:val="0"/>
                  <w:marTop w:val="0"/>
                  <w:marBottom w:val="0"/>
                  <w:divBdr>
                    <w:top w:val="none" w:sz="0" w:space="0" w:color="auto"/>
                    <w:left w:val="none" w:sz="0" w:space="0" w:color="auto"/>
                    <w:bottom w:val="none" w:sz="0" w:space="0" w:color="auto"/>
                    <w:right w:val="none" w:sz="0" w:space="0" w:color="auto"/>
                  </w:divBdr>
                  <w:divsChild>
                    <w:div w:id="1896118854">
                      <w:marLeft w:val="0"/>
                      <w:marRight w:val="0"/>
                      <w:marTop w:val="0"/>
                      <w:marBottom w:val="0"/>
                      <w:divBdr>
                        <w:top w:val="none" w:sz="0" w:space="0" w:color="auto"/>
                        <w:left w:val="none" w:sz="0" w:space="0" w:color="auto"/>
                        <w:bottom w:val="none" w:sz="0" w:space="0" w:color="auto"/>
                        <w:right w:val="none" w:sz="0" w:space="0" w:color="auto"/>
                      </w:divBdr>
                      <w:divsChild>
                        <w:div w:id="215706604">
                          <w:marLeft w:val="0"/>
                          <w:marRight w:val="0"/>
                          <w:marTop w:val="0"/>
                          <w:marBottom w:val="0"/>
                          <w:divBdr>
                            <w:top w:val="none" w:sz="0" w:space="0" w:color="auto"/>
                            <w:left w:val="none" w:sz="0" w:space="0" w:color="auto"/>
                            <w:bottom w:val="none" w:sz="0" w:space="0" w:color="auto"/>
                            <w:right w:val="none" w:sz="0" w:space="0" w:color="auto"/>
                          </w:divBdr>
                          <w:divsChild>
                            <w:div w:id="1092358430">
                              <w:marLeft w:val="0"/>
                              <w:marRight w:val="0"/>
                              <w:marTop w:val="0"/>
                              <w:marBottom w:val="0"/>
                              <w:divBdr>
                                <w:top w:val="none" w:sz="0" w:space="0" w:color="auto"/>
                                <w:left w:val="none" w:sz="0" w:space="0" w:color="auto"/>
                                <w:bottom w:val="none" w:sz="0" w:space="0" w:color="auto"/>
                                <w:right w:val="none" w:sz="0" w:space="0" w:color="auto"/>
                              </w:divBdr>
                              <w:divsChild>
                                <w:div w:id="1673071475">
                                  <w:marLeft w:val="0"/>
                                  <w:marRight w:val="0"/>
                                  <w:marTop w:val="0"/>
                                  <w:marBottom w:val="0"/>
                                  <w:divBdr>
                                    <w:top w:val="none" w:sz="0" w:space="0" w:color="auto"/>
                                    <w:left w:val="none" w:sz="0" w:space="0" w:color="auto"/>
                                    <w:bottom w:val="none" w:sz="0" w:space="0" w:color="auto"/>
                                    <w:right w:val="none" w:sz="0" w:space="0" w:color="auto"/>
                                  </w:divBdr>
                                </w:div>
                              </w:divsChild>
                            </w:div>
                            <w:div w:id="11369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4338">
      <w:bodyDiv w:val="1"/>
      <w:marLeft w:val="0"/>
      <w:marRight w:val="0"/>
      <w:marTop w:val="0"/>
      <w:marBottom w:val="0"/>
      <w:divBdr>
        <w:top w:val="none" w:sz="0" w:space="0" w:color="auto"/>
        <w:left w:val="none" w:sz="0" w:space="0" w:color="auto"/>
        <w:bottom w:val="none" w:sz="0" w:space="0" w:color="auto"/>
        <w:right w:val="none" w:sz="0" w:space="0" w:color="auto"/>
      </w:divBdr>
      <w:divsChild>
        <w:div w:id="1170825297">
          <w:marLeft w:val="0"/>
          <w:marRight w:val="0"/>
          <w:marTop w:val="0"/>
          <w:marBottom w:val="0"/>
          <w:divBdr>
            <w:top w:val="none" w:sz="0" w:space="0" w:color="auto"/>
            <w:left w:val="none" w:sz="0" w:space="0" w:color="auto"/>
            <w:bottom w:val="none" w:sz="0" w:space="0" w:color="auto"/>
            <w:right w:val="none" w:sz="0" w:space="0" w:color="auto"/>
          </w:divBdr>
          <w:divsChild>
            <w:div w:id="802772046">
              <w:marLeft w:val="0"/>
              <w:marRight w:val="0"/>
              <w:marTop w:val="0"/>
              <w:marBottom w:val="0"/>
              <w:divBdr>
                <w:top w:val="none" w:sz="0" w:space="0" w:color="auto"/>
                <w:left w:val="none" w:sz="0" w:space="0" w:color="auto"/>
                <w:bottom w:val="none" w:sz="0" w:space="0" w:color="auto"/>
                <w:right w:val="none" w:sz="0" w:space="0" w:color="auto"/>
              </w:divBdr>
              <w:divsChild>
                <w:div w:id="1813710883">
                  <w:marLeft w:val="0"/>
                  <w:marRight w:val="0"/>
                  <w:marTop w:val="0"/>
                  <w:marBottom w:val="0"/>
                  <w:divBdr>
                    <w:top w:val="none" w:sz="0" w:space="0" w:color="auto"/>
                    <w:left w:val="none" w:sz="0" w:space="0" w:color="auto"/>
                    <w:bottom w:val="none" w:sz="0" w:space="0" w:color="auto"/>
                    <w:right w:val="none" w:sz="0" w:space="0" w:color="auto"/>
                  </w:divBdr>
                  <w:divsChild>
                    <w:div w:id="172693614">
                      <w:marLeft w:val="0"/>
                      <w:marRight w:val="0"/>
                      <w:marTop w:val="0"/>
                      <w:marBottom w:val="0"/>
                      <w:divBdr>
                        <w:top w:val="none" w:sz="0" w:space="0" w:color="auto"/>
                        <w:left w:val="none" w:sz="0" w:space="0" w:color="auto"/>
                        <w:bottom w:val="none" w:sz="0" w:space="0" w:color="auto"/>
                        <w:right w:val="none" w:sz="0" w:space="0" w:color="auto"/>
                      </w:divBdr>
                    </w:div>
                    <w:div w:id="12687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20994">
          <w:marLeft w:val="0"/>
          <w:marRight w:val="0"/>
          <w:marTop w:val="0"/>
          <w:marBottom w:val="0"/>
          <w:divBdr>
            <w:top w:val="none" w:sz="0" w:space="0" w:color="auto"/>
            <w:left w:val="none" w:sz="0" w:space="0" w:color="auto"/>
            <w:bottom w:val="none" w:sz="0" w:space="0" w:color="auto"/>
            <w:right w:val="none" w:sz="0" w:space="0" w:color="auto"/>
          </w:divBdr>
          <w:divsChild>
            <w:div w:id="679896950">
              <w:marLeft w:val="0"/>
              <w:marRight w:val="0"/>
              <w:marTop w:val="0"/>
              <w:marBottom w:val="0"/>
              <w:divBdr>
                <w:top w:val="none" w:sz="0" w:space="0" w:color="auto"/>
                <w:left w:val="none" w:sz="0" w:space="0" w:color="auto"/>
                <w:bottom w:val="none" w:sz="0" w:space="0" w:color="auto"/>
                <w:right w:val="none" w:sz="0" w:space="0" w:color="auto"/>
              </w:divBdr>
              <w:divsChild>
                <w:div w:id="550506661">
                  <w:marLeft w:val="0"/>
                  <w:marRight w:val="0"/>
                  <w:marTop w:val="0"/>
                  <w:marBottom w:val="0"/>
                  <w:divBdr>
                    <w:top w:val="none" w:sz="0" w:space="0" w:color="auto"/>
                    <w:left w:val="none" w:sz="0" w:space="0" w:color="auto"/>
                    <w:bottom w:val="none" w:sz="0" w:space="0" w:color="auto"/>
                    <w:right w:val="none" w:sz="0" w:space="0" w:color="auto"/>
                  </w:divBdr>
                  <w:divsChild>
                    <w:div w:id="148598873">
                      <w:marLeft w:val="0"/>
                      <w:marRight w:val="0"/>
                      <w:marTop w:val="0"/>
                      <w:marBottom w:val="0"/>
                      <w:divBdr>
                        <w:top w:val="none" w:sz="0" w:space="0" w:color="auto"/>
                        <w:left w:val="none" w:sz="0" w:space="0" w:color="auto"/>
                        <w:bottom w:val="none" w:sz="0" w:space="0" w:color="auto"/>
                        <w:right w:val="none" w:sz="0" w:space="0" w:color="auto"/>
                      </w:divBdr>
                      <w:divsChild>
                        <w:div w:id="747382997">
                          <w:marLeft w:val="0"/>
                          <w:marRight w:val="0"/>
                          <w:marTop w:val="0"/>
                          <w:marBottom w:val="0"/>
                          <w:divBdr>
                            <w:top w:val="none" w:sz="0" w:space="0" w:color="auto"/>
                            <w:left w:val="none" w:sz="0" w:space="0" w:color="auto"/>
                            <w:bottom w:val="none" w:sz="0" w:space="0" w:color="auto"/>
                            <w:right w:val="none" w:sz="0" w:space="0" w:color="auto"/>
                          </w:divBdr>
                          <w:divsChild>
                            <w:div w:id="1049963814">
                              <w:marLeft w:val="0"/>
                              <w:marRight w:val="0"/>
                              <w:marTop w:val="0"/>
                              <w:marBottom w:val="0"/>
                              <w:divBdr>
                                <w:top w:val="none" w:sz="0" w:space="0" w:color="auto"/>
                                <w:left w:val="none" w:sz="0" w:space="0" w:color="auto"/>
                                <w:bottom w:val="none" w:sz="0" w:space="0" w:color="auto"/>
                                <w:right w:val="none" w:sz="0" w:space="0" w:color="auto"/>
                              </w:divBdr>
                              <w:divsChild>
                                <w:div w:id="770902181">
                                  <w:marLeft w:val="0"/>
                                  <w:marRight w:val="0"/>
                                  <w:marTop w:val="0"/>
                                  <w:marBottom w:val="0"/>
                                  <w:divBdr>
                                    <w:top w:val="none" w:sz="0" w:space="0" w:color="auto"/>
                                    <w:left w:val="none" w:sz="0" w:space="0" w:color="auto"/>
                                    <w:bottom w:val="none" w:sz="0" w:space="0" w:color="auto"/>
                                    <w:right w:val="none" w:sz="0" w:space="0" w:color="auto"/>
                                  </w:divBdr>
                                </w:div>
                              </w:divsChild>
                            </w:div>
                            <w:div w:id="14573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074613">
      <w:bodyDiv w:val="1"/>
      <w:marLeft w:val="0"/>
      <w:marRight w:val="0"/>
      <w:marTop w:val="0"/>
      <w:marBottom w:val="0"/>
      <w:divBdr>
        <w:top w:val="none" w:sz="0" w:space="0" w:color="auto"/>
        <w:left w:val="none" w:sz="0" w:space="0" w:color="auto"/>
        <w:bottom w:val="none" w:sz="0" w:space="0" w:color="auto"/>
        <w:right w:val="none" w:sz="0" w:space="0" w:color="auto"/>
      </w:divBdr>
    </w:div>
    <w:div w:id="1858540579">
      <w:bodyDiv w:val="1"/>
      <w:marLeft w:val="0"/>
      <w:marRight w:val="0"/>
      <w:marTop w:val="0"/>
      <w:marBottom w:val="0"/>
      <w:divBdr>
        <w:top w:val="none" w:sz="0" w:space="0" w:color="auto"/>
        <w:left w:val="none" w:sz="0" w:space="0" w:color="auto"/>
        <w:bottom w:val="none" w:sz="0" w:space="0" w:color="auto"/>
        <w:right w:val="none" w:sz="0" w:space="0" w:color="auto"/>
      </w:divBdr>
      <w:divsChild>
        <w:div w:id="1856309855">
          <w:marLeft w:val="0"/>
          <w:marRight w:val="0"/>
          <w:marTop w:val="0"/>
          <w:marBottom w:val="0"/>
          <w:divBdr>
            <w:top w:val="none" w:sz="0" w:space="0" w:color="auto"/>
            <w:left w:val="none" w:sz="0" w:space="0" w:color="auto"/>
            <w:bottom w:val="none" w:sz="0" w:space="0" w:color="auto"/>
            <w:right w:val="none" w:sz="0" w:space="0" w:color="auto"/>
          </w:divBdr>
        </w:div>
        <w:div w:id="1964455504">
          <w:marLeft w:val="0"/>
          <w:marRight w:val="0"/>
          <w:marTop w:val="150"/>
          <w:marBottom w:val="150"/>
          <w:divBdr>
            <w:top w:val="single" w:sz="6" w:space="4" w:color="D7D7D7"/>
            <w:left w:val="none" w:sz="0" w:space="0" w:color="auto"/>
            <w:bottom w:val="single" w:sz="6" w:space="4" w:color="D7D7D7"/>
            <w:right w:val="none" w:sz="0" w:space="0" w:color="auto"/>
          </w:divBdr>
        </w:div>
        <w:div w:id="960653055">
          <w:marLeft w:val="0"/>
          <w:marRight w:val="0"/>
          <w:marTop w:val="0"/>
          <w:marBottom w:val="0"/>
          <w:divBdr>
            <w:top w:val="none" w:sz="0" w:space="0" w:color="auto"/>
            <w:left w:val="none" w:sz="0" w:space="0" w:color="auto"/>
            <w:bottom w:val="none" w:sz="0" w:space="0" w:color="auto"/>
            <w:right w:val="none" w:sz="0" w:space="0" w:color="auto"/>
          </w:divBdr>
        </w:div>
      </w:divsChild>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43574">
      <w:bodyDiv w:val="1"/>
      <w:marLeft w:val="0"/>
      <w:marRight w:val="0"/>
      <w:marTop w:val="0"/>
      <w:marBottom w:val="0"/>
      <w:divBdr>
        <w:top w:val="none" w:sz="0" w:space="0" w:color="auto"/>
        <w:left w:val="none" w:sz="0" w:space="0" w:color="auto"/>
        <w:bottom w:val="none" w:sz="0" w:space="0" w:color="auto"/>
        <w:right w:val="none" w:sz="0" w:space="0" w:color="auto"/>
      </w:divBdr>
      <w:divsChild>
        <w:div w:id="864094196">
          <w:marLeft w:val="0"/>
          <w:marRight w:val="0"/>
          <w:marTop w:val="0"/>
          <w:marBottom w:val="0"/>
          <w:divBdr>
            <w:top w:val="none" w:sz="0" w:space="0" w:color="auto"/>
            <w:left w:val="none" w:sz="0" w:space="0" w:color="auto"/>
            <w:bottom w:val="none" w:sz="0" w:space="0" w:color="auto"/>
            <w:right w:val="none" w:sz="0" w:space="0" w:color="auto"/>
          </w:divBdr>
          <w:divsChild>
            <w:div w:id="128713106">
              <w:marLeft w:val="0"/>
              <w:marRight w:val="0"/>
              <w:marTop w:val="0"/>
              <w:marBottom w:val="0"/>
              <w:divBdr>
                <w:top w:val="none" w:sz="0" w:space="0" w:color="auto"/>
                <w:left w:val="none" w:sz="0" w:space="0" w:color="auto"/>
                <w:bottom w:val="none" w:sz="0" w:space="0" w:color="auto"/>
                <w:right w:val="none" w:sz="0" w:space="0" w:color="auto"/>
              </w:divBdr>
              <w:divsChild>
                <w:div w:id="1960185554">
                  <w:marLeft w:val="0"/>
                  <w:marRight w:val="0"/>
                  <w:marTop w:val="0"/>
                  <w:marBottom w:val="0"/>
                  <w:divBdr>
                    <w:top w:val="none" w:sz="0" w:space="0" w:color="auto"/>
                    <w:left w:val="none" w:sz="0" w:space="0" w:color="auto"/>
                    <w:bottom w:val="none" w:sz="0" w:space="0" w:color="auto"/>
                    <w:right w:val="none" w:sz="0" w:space="0" w:color="auto"/>
                  </w:divBdr>
                  <w:divsChild>
                    <w:div w:id="1192763618">
                      <w:marLeft w:val="0"/>
                      <w:marRight w:val="0"/>
                      <w:marTop w:val="0"/>
                      <w:marBottom w:val="0"/>
                      <w:divBdr>
                        <w:top w:val="none" w:sz="0" w:space="0" w:color="auto"/>
                        <w:left w:val="none" w:sz="0" w:space="0" w:color="auto"/>
                        <w:bottom w:val="none" w:sz="0" w:space="0" w:color="auto"/>
                        <w:right w:val="none" w:sz="0" w:space="0" w:color="auto"/>
                      </w:divBdr>
                    </w:div>
                    <w:div w:id="3119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36339">
          <w:marLeft w:val="0"/>
          <w:marRight w:val="0"/>
          <w:marTop w:val="0"/>
          <w:marBottom w:val="0"/>
          <w:divBdr>
            <w:top w:val="none" w:sz="0" w:space="0" w:color="auto"/>
            <w:left w:val="none" w:sz="0" w:space="0" w:color="auto"/>
            <w:bottom w:val="none" w:sz="0" w:space="0" w:color="auto"/>
            <w:right w:val="none" w:sz="0" w:space="0" w:color="auto"/>
          </w:divBdr>
          <w:divsChild>
            <w:div w:id="1058432927">
              <w:marLeft w:val="0"/>
              <w:marRight w:val="0"/>
              <w:marTop w:val="0"/>
              <w:marBottom w:val="0"/>
              <w:divBdr>
                <w:top w:val="none" w:sz="0" w:space="0" w:color="auto"/>
                <w:left w:val="none" w:sz="0" w:space="0" w:color="auto"/>
                <w:bottom w:val="none" w:sz="0" w:space="0" w:color="auto"/>
                <w:right w:val="none" w:sz="0" w:space="0" w:color="auto"/>
              </w:divBdr>
              <w:divsChild>
                <w:div w:id="225072913">
                  <w:marLeft w:val="0"/>
                  <w:marRight w:val="0"/>
                  <w:marTop w:val="0"/>
                  <w:marBottom w:val="0"/>
                  <w:divBdr>
                    <w:top w:val="none" w:sz="0" w:space="0" w:color="auto"/>
                    <w:left w:val="none" w:sz="0" w:space="0" w:color="auto"/>
                    <w:bottom w:val="none" w:sz="0" w:space="0" w:color="auto"/>
                    <w:right w:val="none" w:sz="0" w:space="0" w:color="auto"/>
                  </w:divBdr>
                  <w:divsChild>
                    <w:div w:id="1248273040">
                      <w:marLeft w:val="0"/>
                      <w:marRight w:val="0"/>
                      <w:marTop w:val="0"/>
                      <w:marBottom w:val="0"/>
                      <w:divBdr>
                        <w:top w:val="none" w:sz="0" w:space="0" w:color="auto"/>
                        <w:left w:val="none" w:sz="0" w:space="0" w:color="auto"/>
                        <w:bottom w:val="none" w:sz="0" w:space="0" w:color="auto"/>
                        <w:right w:val="none" w:sz="0" w:space="0" w:color="auto"/>
                      </w:divBdr>
                      <w:divsChild>
                        <w:div w:id="1244029454">
                          <w:marLeft w:val="0"/>
                          <w:marRight w:val="0"/>
                          <w:marTop w:val="0"/>
                          <w:marBottom w:val="0"/>
                          <w:divBdr>
                            <w:top w:val="none" w:sz="0" w:space="0" w:color="auto"/>
                            <w:left w:val="none" w:sz="0" w:space="0" w:color="auto"/>
                            <w:bottom w:val="none" w:sz="0" w:space="0" w:color="auto"/>
                            <w:right w:val="none" w:sz="0" w:space="0" w:color="auto"/>
                          </w:divBdr>
                          <w:divsChild>
                            <w:div w:id="428741494">
                              <w:marLeft w:val="0"/>
                              <w:marRight w:val="0"/>
                              <w:marTop w:val="0"/>
                              <w:marBottom w:val="0"/>
                              <w:divBdr>
                                <w:top w:val="none" w:sz="0" w:space="0" w:color="auto"/>
                                <w:left w:val="none" w:sz="0" w:space="0" w:color="auto"/>
                                <w:bottom w:val="none" w:sz="0" w:space="0" w:color="auto"/>
                                <w:right w:val="none" w:sz="0" w:space="0" w:color="auto"/>
                              </w:divBdr>
                              <w:divsChild>
                                <w:div w:id="353310832">
                                  <w:marLeft w:val="0"/>
                                  <w:marRight w:val="0"/>
                                  <w:marTop w:val="0"/>
                                  <w:marBottom w:val="0"/>
                                  <w:divBdr>
                                    <w:top w:val="none" w:sz="0" w:space="0" w:color="auto"/>
                                    <w:left w:val="none" w:sz="0" w:space="0" w:color="auto"/>
                                    <w:bottom w:val="none" w:sz="0" w:space="0" w:color="auto"/>
                                    <w:right w:val="none" w:sz="0" w:space="0" w:color="auto"/>
                                  </w:divBdr>
                                </w:div>
                              </w:divsChild>
                            </w:div>
                            <w:div w:id="3412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1241607">
      <w:bodyDiv w:val="1"/>
      <w:marLeft w:val="0"/>
      <w:marRight w:val="0"/>
      <w:marTop w:val="0"/>
      <w:marBottom w:val="0"/>
      <w:divBdr>
        <w:top w:val="none" w:sz="0" w:space="0" w:color="auto"/>
        <w:left w:val="none" w:sz="0" w:space="0" w:color="auto"/>
        <w:bottom w:val="none" w:sz="0" w:space="0" w:color="auto"/>
        <w:right w:val="none" w:sz="0" w:space="0" w:color="auto"/>
      </w:divBdr>
    </w:div>
    <w:div w:id="1862355365">
      <w:bodyDiv w:val="1"/>
      <w:marLeft w:val="0"/>
      <w:marRight w:val="0"/>
      <w:marTop w:val="0"/>
      <w:marBottom w:val="0"/>
      <w:divBdr>
        <w:top w:val="none" w:sz="0" w:space="0" w:color="auto"/>
        <w:left w:val="none" w:sz="0" w:space="0" w:color="auto"/>
        <w:bottom w:val="none" w:sz="0" w:space="0" w:color="auto"/>
        <w:right w:val="none" w:sz="0" w:space="0" w:color="auto"/>
      </w:divBdr>
      <w:divsChild>
        <w:div w:id="564990290">
          <w:marLeft w:val="0"/>
          <w:marRight w:val="0"/>
          <w:marTop w:val="300"/>
          <w:marBottom w:val="300"/>
          <w:divBdr>
            <w:top w:val="none" w:sz="0" w:space="0" w:color="auto"/>
            <w:left w:val="none" w:sz="0" w:space="0" w:color="auto"/>
            <w:bottom w:val="none" w:sz="0" w:space="0" w:color="auto"/>
            <w:right w:val="none" w:sz="0" w:space="0" w:color="auto"/>
          </w:divBdr>
          <w:divsChild>
            <w:div w:id="269630429">
              <w:marLeft w:val="0"/>
              <w:marRight w:val="0"/>
              <w:marTop w:val="0"/>
              <w:marBottom w:val="0"/>
              <w:divBdr>
                <w:top w:val="none" w:sz="0" w:space="0" w:color="auto"/>
                <w:left w:val="none" w:sz="0" w:space="0" w:color="auto"/>
                <w:bottom w:val="none" w:sz="0" w:space="0" w:color="auto"/>
                <w:right w:val="none" w:sz="0" w:space="0" w:color="auto"/>
              </w:divBdr>
            </w:div>
          </w:divsChild>
        </w:div>
        <w:div w:id="1022433422">
          <w:marLeft w:val="0"/>
          <w:marRight w:val="0"/>
          <w:marTop w:val="0"/>
          <w:marBottom w:val="0"/>
          <w:divBdr>
            <w:top w:val="none" w:sz="0" w:space="0" w:color="auto"/>
            <w:left w:val="none" w:sz="0" w:space="0" w:color="auto"/>
            <w:bottom w:val="none" w:sz="0" w:space="0" w:color="auto"/>
            <w:right w:val="none" w:sz="0" w:space="0" w:color="auto"/>
          </w:divBdr>
        </w:div>
        <w:div w:id="1597327938">
          <w:marLeft w:val="0"/>
          <w:marRight w:val="0"/>
          <w:marTop w:val="300"/>
          <w:marBottom w:val="0"/>
          <w:divBdr>
            <w:top w:val="none" w:sz="0" w:space="0" w:color="auto"/>
            <w:left w:val="none" w:sz="0" w:space="0" w:color="auto"/>
            <w:bottom w:val="none" w:sz="0" w:space="0" w:color="auto"/>
            <w:right w:val="none" w:sz="0" w:space="0" w:color="auto"/>
          </w:divBdr>
        </w:div>
      </w:divsChild>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5483487">
      <w:bodyDiv w:val="1"/>
      <w:marLeft w:val="0"/>
      <w:marRight w:val="0"/>
      <w:marTop w:val="0"/>
      <w:marBottom w:val="0"/>
      <w:divBdr>
        <w:top w:val="none" w:sz="0" w:space="0" w:color="auto"/>
        <w:left w:val="none" w:sz="0" w:space="0" w:color="auto"/>
        <w:bottom w:val="none" w:sz="0" w:space="0" w:color="auto"/>
        <w:right w:val="none" w:sz="0" w:space="0" w:color="auto"/>
      </w:divBdr>
    </w:div>
    <w:div w:id="1866097135">
      <w:bodyDiv w:val="1"/>
      <w:marLeft w:val="0"/>
      <w:marRight w:val="0"/>
      <w:marTop w:val="0"/>
      <w:marBottom w:val="0"/>
      <w:divBdr>
        <w:top w:val="none" w:sz="0" w:space="0" w:color="auto"/>
        <w:left w:val="none" w:sz="0" w:space="0" w:color="auto"/>
        <w:bottom w:val="none" w:sz="0" w:space="0" w:color="auto"/>
        <w:right w:val="none" w:sz="0" w:space="0" w:color="auto"/>
      </w:divBdr>
      <w:divsChild>
        <w:div w:id="1749107469">
          <w:marLeft w:val="0"/>
          <w:marRight w:val="0"/>
          <w:marTop w:val="300"/>
          <w:marBottom w:val="300"/>
          <w:divBdr>
            <w:top w:val="none" w:sz="0" w:space="0" w:color="auto"/>
            <w:left w:val="none" w:sz="0" w:space="0" w:color="auto"/>
            <w:bottom w:val="none" w:sz="0" w:space="0" w:color="auto"/>
            <w:right w:val="none" w:sz="0" w:space="0" w:color="auto"/>
          </w:divBdr>
          <w:divsChild>
            <w:div w:id="213322779">
              <w:marLeft w:val="0"/>
              <w:marRight w:val="0"/>
              <w:marTop w:val="0"/>
              <w:marBottom w:val="0"/>
              <w:divBdr>
                <w:top w:val="none" w:sz="0" w:space="0" w:color="auto"/>
                <w:left w:val="none" w:sz="0" w:space="0" w:color="auto"/>
                <w:bottom w:val="none" w:sz="0" w:space="0" w:color="auto"/>
                <w:right w:val="none" w:sz="0" w:space="0" w:color="auto"/>
              </w:divBdr>
            </w:div>
          </w:divsChild>
        </w:div>
        <w:div w:id="1966502551">
          <w:marLeft w:val="0"/>
          <w:marRight w:val="0"/>
          <w:marTop w:val="0"/>
          <w:marBottom w:val="0"/>
          <w:divBdr>
            <w:top w:val="none" w:sz="0" w:space="0" w:color="auto"/>
            <w:left w:val="none" w:sz="0" w:space="0" w:color="auto"/>
            <w:bottom w:val="none" w:sz="0" w:space="0" w:color="auto"/>
            <w:right w:val="none" w:sz="0" w:space="0" w:color="auto"/>
          </w:divBdr>
        </w:div>
        <w:div w:id="1307197544">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69103231">
      <w:bodyDiv w:val="1"/>
      <w:marLeft w:val="0"/>
      <w:marRight w:val="0"/>
      <w:marTop w:val="0"/>
      <w:marBottom w:val="0"/>
      <w:divBdr>
        <w:top w:val="none" w:sz="0" w:space="0" w:color="auto"/>
        <w:left w:val="none" w:sz="0" w:space="0" w:color="auto"/>
        <w:bottom w:val="none" w:sz="0" w:space="0" w:color="auto"/>
        <w:right w:val="none" w:sz="0" w:space="0" w:color="auto"/>
      </w:divBdr>
      <w:divsChild>
        <w:div w:id="755439297">
          <w:marLeft w:val="0"/>
          <w:marRight w:val="0"/>
          <w:marTop w:val="0"/>
          <w:marBottom w:val="0"/>
          <w:divBdr>
            <w:top w:val="none" w:sz="0" w:space="0" w:color="auto"/>
            <w:left w:val="none" w:sz="0" w:space="0" w:color="auto"/>
            <w:bottom w:val="none" w:sz="0" w:space="0" w:color="auto"/>
            <w:right w:val="none" w:sz="0" w:space="0" w:color="auto"/>
          </w:divBdr>
          <w:divsChild>
            <w:div w:id="1747608461">
              <w:marLeft w:val="0"/>
              <w:marRight w:val="0"/>
              <w:marTop w:val="0"/>
              <w:marBottom w:val="0"/>
              <w:divBdr>
                <w:top w:val="none" w:sz="0" w:space="0" w:color="auto"/>
                <w:left w:val="none" w:sz="0" w:space="0" w:color="auto"/>
                <w:bottom w:val="none" w:sz="0" w:space="0" w:color="auto"/>
                <w:right w:val="none" w:sz="0" w:space="0" w:color="auto"/>
              </w:divBdr>
              <w:divsChild>
                <w:div w:id="260529358">
                  <w:marLeft w:val="0"/>
                  <w:marRight w:val="0"/>
                  <w:marTop w:val="0"/>
                  <w:marBottom w:val="0"/>
                  <w:divBdr>
                    <w:top w:val="none" w:sz="0" w:space="0" w:color="auto"/>
                    <w:left w:val="none" w:sz="0" w:space="0" w:color="auto"/>
                    <w:bottom w:val="none" w:sz="0" w:space="0" w:color="auto"/>
                    <w:right w:val="none" w:sz="0" w:space="0" w:color="auto"/>
                  </w:divBdr>
                  <w:divsChild>
                    <w:div w:id="683046788">
                      <w:marLeft w:val="0"/>
                      <w:marRight w:val="0"/>
                      <w:marTop w:val="0"/>
                      <w:marBottom w:val="0"/>
                      <w:divBdr>
                        <w:top w:val="none" w:sz="0" w:space="0" w:color="auto"/>
                        <w:left w:val="none" w:sz="0" w:space="0" w:color="auto"/>
                        <w:bottom w:val="none" w:sz="0" w:space="0" w:color="auto"/>
                        <w:right w:val="none" w:sz="0" w:space="0" w:color="auto"/>
                      </w:divBdr>
                    </w:div>
                    <w:div w:id="920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993">
          <w:marLeft w:val="0"/>
          <w:marRight w:val="0"/>
          <w:marTop w:val="0"/>
          <w:marBottom w:val="0"/>
          <w:divBdr>
            <w:top w:val="none" w:sz="0" w:space="0" w:color="auto"/>
            <w:left w:val="none" w:sz="0" w:space="0" w:color="auto"/>
            <w:bottom w:val="none" w:sz="0" w:space="0" w:color="auto"/>
            <w:right w:val="none" w:sz="0" w:space="0" w:color="auto"/>
          </w:divBdr>
          <w:divsChild>
            <w:div w:id="889002362">
              <w:marLeft w:val="0"/>
              <w:marRight w:val="0"/>
              <w:marTop w:val="0"/>
              <w:marBottom w:val="0"/>
              <w:divBdr>
                <w:top w:val="none" w:sz="0" w:space="0" w:color="auto"/>
                <w:left w:val="none" w:sz="0" w:space="0" w:color="auto"/>
                <w:bottom w:val="none" w:sz="0" w:space="0" w:color="auto"/>
                <w:right w:val="none" w:sz="0" w:space="0" w:color="auto"/>
              </w:divBdr>
              <w:divsChild>
                <w:div w:id="1604025387">
                  <w:marLeft w:val="0"/>
                  <w:marRight w:val="0"/>
                  <w:marTop w:val="0"/>
                  <w:marBottom w:val="0"/>
                  <w:divBdr>
                    <w:top w:val="none" w:sz="0" w:space="0" w:color="auto"/>
                    <w:left w:val="none" w:sz="0" w:space="0" w:color="auto"/>
                    <w:bottom w:val="none" w:sz="0" w:space="0" w:color="auto"/>
                    <w:right w:val="none" w:sz="0" w:space="0" w:color="auto"/>
                  </w:divBdr>
                  <w:divsChild>
                    <w:div w:id="1900171178">
                      <w:marLeft w:val="0"/>
                      <w:marRight w:val="0"/>
                      <w:marTop w:val="0"/>
                      <w:marBottom w:val="0"/>
                      <w:divBdr>
                        <w:top w:val="none" w:sz="0" w:space="0" w:color="auto"/>
                        <w:left w:val="none" w:sz="0" w:space="0" w:color="auto"/>
                        <w:bottom w:val="none" w:sz="0" w:space="0" w:color="auto"/>
                        <w:right w:val="none" w:sz="0" w:space="0" w:color="auto"/>
                      </w:divBdr>
                      <w:divsChild>
                        <w:div w:id="745490393">
                          <w:marLeft w:val="0"/>
                          <w:marRight w:val="0"/>
                          <w:marTop w:val="0"/>
                          <w:marBottom w:val="0"/>
                          <w:divBdr>
                            <w:top w:val="none" w:sz="0" w:space="0" w:color="auto"/>
                            <w:left w:val="none" w:sz="0" w:space="0" w:color="auto"/>
                            <w:bottom w:val="none" w:sz="0" w:space="0" w:color="auto"/>
                            <w:right w:val="none" w:sz="0" w:space="0" w:color="auto"/>
                          </w:divBdr>
                          <w:divsChild>
                            <w:div w:id="1560945963">
                              <w:marLeft w:val="0"/>
                              <w:marRight w:val="0"/>
                              <w:marTop w:val="0"/>
                              <w:marBottom w:val="0"/>
                              <w:divBdr>
                                <w:top w:val="none" w:sz="0" w:space="0" w:color="auto"/>
                                <w:left w:val="none" w:sz="0" w:space="0" w:color="auto"/>
                                <w:bottom w:val="none" w:sz="0" w:space="0" w:color="auto"/>
                                <w:right w:val="none" w:sz="0" w:space="0" w:color="auto"/>
                              </w:divBdr>
                              <w:divsChild>
                                <w:div w:id="155730294">
                                  <w:marLeft w:val="0"/>
                                  <w:marRight w:val="0"/>
                                  <w:marTop w:val="0"/>
                                  <w:marBottom w:val="0"/>
                                  <w:divBdr>
                                    <w:top w:val="none" w:sz="0" w:space="0" w:color="auto"/>
                                    <w:left w:val="none" w:sz="0" w:space="0" w:color="auto"/>
                                    <w:bottom w:val="none" w:sz="0" w:space="0" w:color="auto"/>
                                    <w:right w:val="none" w:sz="0" w:space="0" w:color="auto"/>
                                  </w:divBdr>
                                </w:div>
                              </w:divsChild>
                            </w:div>
                            <w:div w:id="109980172">
                              <w:marLeft w:val="0"/>
                              <w:marRight w:val="0"/>
                              <w:marTop w:val="0"/>
                              <w:marBottom w:val="0"/>
                              <w:divBdr>
                                <w:top w:val="none" w:sz="0" w:space="0" w:color="auto"/>
                                <w:left w:val="none" w:sz="0" w:space="0" w:color="auto"/>
                                <w:bottom w:val="none" w:sz="0" w:space="0" w:color="auto"/>
                                <w:right w:val="none" w:sz="0" w:space="0" w:color="auto"/>
                              </w:divBdr>
                              <w:divsChild>
                                <w:div w:id="1721199160">
                                  <w:marLeft w:val="0"/>
                                  <w:marRight w:val="0"/>
                                  <w:marTop w:val="0"/>
                                  <w:marBottom w:val="0"/>
                                  <w:divBdr>
                                    <w:top w:val="none" w:sz="0" w:space="0" w:color="auto"/>
                                    <w:left w:val="none" w:sz="0" w:space="0" w:color="auto"/>
                                    <w:bottom w:val="none" w:sz="0" w:space="0" w:color="auto"/>
                                    <w:right w:val="none" w:sz="0" w:space="0" w:color="auto"/>
                                  </w:divBdr>
                                </w:div>
                                <w:div w:id="12432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56370">
      <w:bodyDiv w:val="1"/>
      <w:marLeft w:val="0"/>
      <w:marRight w:val="0"/>
      <w:marTop w:val="0"/>
      <w:marBottom w:val="0"/>
      <w:divBdr>
        <w:top w:val="none" w:sz="0" w:space="0" w:color="auto"/>
        <w:left w:val="none" w:sz="0" w:space="0" w:color="auto"/>
        <w:bottom w:val="none" w:sz="0" w:space="0" w:color="auto"/>
        <w:right w:val="none" w:sz="0" w:space="0" w:color="auto"/>
      </w:divBdr>
    </w:div>
    <w:div w:id="1872456502">
      <w:bodyDiv w:val="1"/>
      <w:marLeft w:val="0"/>
      <w:marRight w:val="0"/>
      <w:marTop w:val="0"/>
      <w:marBottom w:val="0"/>
      <w:divBdr>
        <w:top w:val="none" w:sz="0" w:space="0" w:color="auto"/>
        <w:left w:val="none" w:sz="0" w:space="0" w:color="auto"/>
        <w:bottom w:val="none" w:sz="0" w:space="0" w:color="auto"/>
        <w:right w:val="none" w:sz="0" w:space="0" w:color="auto"/>
      </w:divBdr>
      <w:divsChild>
        <w:div w:id="1219053233">
          <w:marLeft w:val="0"/>
          <w:marRight w:val="0"/>
          <w:marTop w:val="0"/>
          <w:marBottom w:val="0"/>
          <w:divBdr>
            <w:top w:val="none" w:sz="0" w:space="0" w:color="auto"/>
            <w:left w:val="none" w:sz="0" w:space="0" w:color="auto"/>
            <w:bottom w:val="none" w:sz="0" w:space="0" w:color="auto"/>
            <w:right w:val="none" w:sz="0" w:space="0" w:color="auto"/>
          </w:divBdr>
          <w:divsChild>
            <w:div w:id="999424399">
              <w:marLeft w:val="0"/>
              <w:marRight w:val="0"/>
              <w:marTop w:val="0"/>
              <w:marBottom w:val="0"/>
              <w:divBdr>
                <w:top w:val="none" w:sz="0" w:space="0" w:color="auto"/>
                <w:left w:val="none" w:sz="0" w:space="0" w:color="auto"/>
                <w:bottom w:val="none" w:sz="0" w:space="0" w:color="auto"/>
                <w:right w:val="none" w:sz="0" w:space="0" w:color="auto"/>
              </w:divBdr>
            </w:div>
          </w:divsChild>
        </w:div>
        <w:div w:id="1567450970">
          <w:marLeft w:val="0"/>
          <w:marRight w:val="0"/>
          <w:marTop w:val="0"/>
          <w:marBottom w:val="0"/>
          <w:divBdr>
            <w:top w:val="none" w:sz="0" w:space="0" w:color="auto"/>
            <w:left w:val="none" w:sz="0" w:space="0" w:color="auto"/>
            <w:bottom w:val="none" w:sz="0" w:space="0" w:color="auto"/>
            <w:right w:val="none" w:sz="0" w:space="0" w:color="auto"/>
          </w:divBdr>
        </w:div>
        <w:div w:id="2091459946">
          <w:marLeft w:val="0"/>
          <w:marRight w:val="0"/>
          <w:marTop w:val="0"/>
          <w:marBottom w:val="0"/>
          <w:divBdr>
            <w:top w:val="none" w:sz="0" w:space="0" w:color="auto"/>
            <w:left w:val="none" w:sz="0" w:space="0" w:color="auto"/>
            <w:bottom w:val="none" w:sz="0" w:space="0" w:color="auto"/>
            <w:right w:val="none" w:sz="0" w:space="0" w:color="auto"/>
          </w:divBdr>
        </w:div>
      </w:divsChild>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078788">
      <w:bodyDiv w:val="1"/>
      <w:marLeft w:val="0"/>
      <w:marRight w:val="0"/>
      <w:marTop w:val="0"/>
      <w:marBottom w:val="0"/>
      <w:divBdr>
        <w:top w:val="none" w:sz="0" w:space="0" w:color="auto"/>
        <w:left w:val="none" w:sz="0" w:space="0" w:color="auto"/>
        <w:bottom w:val="none" w:sz="0" w:space="0" w:color="auto"/>
        <w:right w:val="none" w:sz="0" w:space="0" w:color="auto"/>
      </w:divBdr>
      <w:divsChild>
        <w:div w:id="1568303339">
          <w:marLeft w:val="0"/>
          <w:marRight w:val="0"/>
          <w:marTop w:val="300"/>
          <w:marBottom w:val="300"/>
          <w:divBdr>
            <w:top w:val="none" w:sz="0" w:space="0" w:color="auto"/>
            <w:left w:val="none" w:sz="0" w:space="0" w:color="auto"/>
            <w:bottom w:val="none" w:sz="0" w:space="0" w:color="auto"/>
            <w:right w:val="none" w:sz="0" w:space="0" w:color="auto"/>
          </w:divBdr>
          <w:divsChild>
            <w:div w:id="658269857">
              <w:marLeft w:val="0"/>
              <w:marRight w:val="0"/>
              <w:marTop w:val="0"/>
              <w:marBottom w:val="0"/>
              <w:divBdr>
                <w:top w:val="none" w:sz="0" w:space="0" w:color="auto"/>
                <w:left w:val="none" w:sz="0" w:space="0" w:color="auto"/>
                <w:bottom w:val="none" w:sz="0" w:space="0" w:color="auto"/>
                <w:right w:val="none" w:sz="0" w:space="0" w:color="auto"/>
              </w:divBdr>
            </w:div>
          </w:divsChild>
        </w:div>
        <w:div w:id="495413942">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78735369">
      <w:bodyDiv w:val="1"/>
      <w:marLeft w:val="0"/>
      <w:marRight w:val="0"/>
      <w:marTop w:val="0"/>
      <w:marBottom w:val="0"/>
      <w:divBdr>
        <w:top w:val="none" w:sz="0" w:space="0" w:color="auto"/>
        <w:left w:val="none" w:sz="0" w:space="0" w:color="auto"/>
        <w:bottom w:val="none" w:sz="0" w:space="0" w:color="auto"/>
        <w:right w:val="none" w:sz="0" w:space="0" w:color="auto"/>
      </w:divBdr>
      <w:divsChild>
        <w:div w:id="1367875220">
          <w:marLeft w:val="0"/>
          <w:marRight w:val="0"/>
          <w:marTop w:val="0"/>
          <w:marBottom w:val="0"/>
          <w:divBdr>
            <w:top w:val="none" w:sz="0" w:space="0" w:color="auto"/>
            <w:left w:val="none" w:sz="0" w:space="0" w:color="auto"/>
            <w:bottom w:val="none" w:sz="0" w:space="0" w:color="auto"/>
            <w:right w:val="none" w:sz="0" w:space="0" w:color="auto"/>
          </w:divBdr>
        </w:div>
        <w:div w:id="744567174">
          <w:marLeft w:val="0"/>
          <w:marRight w:val="0"/>
          <w:marTop w:val="0"/>
          <w:marBottom w:val="0"/>
          <w:divBdr>
            <w:top w:val="none" w:sz="0" w:space="0" w:color="auto"/>
            <w:left w:val="none" w:sz="0" w:space="0" w:color="auto"/>
            <w:bottom w:val="none" w:sz="0" w:space="0" w:color="auto"/>
            <w:right w:val="none" w:sz="0" w:space="0" w:color="auto"/>
          </w:divBdr>
          <w:divsChild>
            <w:div w:id="7510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8505">
      <w:bodyDiv w:val="1"/>
      <w:marLeft w:val="0"/>
      <w:marRight w:val="0"/>
      <w:marTop w:val="0"/>
      <w:marBottom w:val="0"/>
      <w:divBdr>
        <w:top w:val="none" w:sz="0" w:space="0" w:color="auto"/>
        <w:left w:val="none" w:sz="0" w:space="0" w:color="auto"/>
        <w:bottom w:val="none" w:sz="0" w:space="0" w:color="auto"/>
        <w:right w:val="none" w:sz="0" w:space="0" w:color="auto"/>
      </w:divBdr>
      <w:divsChild>
        <w:div w:id="1928537913">
          <w:marLeft w:val="0"/>
          <w:marRight w:val="0"/>
          <w:marTop w:val="300"/>
          <w:marBottom w:val="300"/>
          <w:divBdr>
            <w:top w:val="none" w:sz="0" w:space="0" w:color="auto"/>
            <w:left w:val="none" w:sz="0" w:space="0" w:color="auto"/>
            <w:bottom w:val="none" w:sz="0" w:space="0" w:color="auto"/>
            <w:right w:val="none" w:sz="0" w:space="0" w:color="auto"/>
          </w:divBdr>
          <w:divsChild>
            <w:div w:id="1749574162">
              <w:marLeft w:val="0"/>
              <w:marRight w:val="0"/>
              <w:marTop w:val="0"/>
              <w:marBottom w:val="0"/>
              <w:divBdr>
                <w:top w:val="none" w:sz="0" w:space="0" w:color="auto"/>
                <w:left w:val="none" w:sz="0" w:space="0" w:color="auto"/>
                <w:bottom w:val="none" w:sz="0" w:space="0" w:color="auto"/>
                <w:right w:val="none" w:sz="0" w:space="0" w:color="auto"/>
              </w:divBdr>
            </w:div>
          </w:divsChild>
        </w:div>
        <w:div w:id="1212495372">
          <w:marLeft w:val="0"/>
          <w:marRight w:val="0"/>
          <w:marTop w:val="0"/>
          <w:marBottom w:val="0"/>
          <w:divBdr>
            <w:top w:val="none" w:sz="0" w:space="0" w:color="auto"/>
            <w:left w:val="none" w:sz="0" w:space="0" w:color="auto"/>
            <w:bottom w:val="none" w:sz="0" w:space="0" w:color="auto"/>
            <w:right w:val="none" w:sz="0" w:space="0" w:color="auto"/>
          </w:divBdr>
        </w:div>
      </w:divsChild>
    </w:div>
    <w:div w:id="1880624715">
      <w:bodyDiv w:val="1"/>
      <w:marLeft w:val="0"/>
      <w:marRight w:val="0"/>
      <w:marTop w:val="0"/>
      <w:marBottom w:val="0"/>
      <w:divBdr>
        <w:top w:val="none" w:sz="0" w:space="0" w:color="auto"/>
        <w:left w:val="none" w:sz="0" w:space="0" w:color="auto"/>
        <w:bottom w:val="none" w:sz="0" w:space="0" w:color="auto"/>
        <w:right w:val="none" w:sz="0" w:space="0" w:color="auto"/>
      </w:divBdr>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1934341">
      <w:bodyDiv w:val="1"/>
      <w:marLeft w:val="0"/>
      <w:marRight w:val="0"/>
      <w:marTop w:val="0"/>
      <w:marBottom w:val="0"/>
      <w:divBdr>
        <w:top w:val="none" w:sz="0" w:space="0" w:color="auto"/>
        <w:left w:val="none" w:sz="0" w:space="0" w:color="auto"/>
        <w:bottom w:val="none" w:sz="0" w:space="0" w:color="auto"/>
        <w:right w:val="none" w:sz="0" w:space="0" w:color="auto"/>
      </w:divBdr>
      <w:divsChild>
        <w:div w:id="867565731">
          <w:marLeft w:val="0"/>
          <w:marRight w:val="0"/>
          <w:marTop w:val="0"/>
          <w:marBottom w:val="0"/>
          <w:divBdr>
            <w:top w:val="none" w:sz="0" w:space="0" w:color="auto"/>
            <w:left w:val="none" w:sz="0" w:space="0" w:color="auto"/>
            <w:bottom w:val="none" w:sz="0" w:space="0" w:color="auto"/>
            <w:right w:val="none" w:sz="0" w:space="0" w:color="auto"/>
          </w:divBdr>
          <w:divsChild>
            <w:div w:id="76051789">
              <w:marLeft w:val="0"/>
              <w:marRight w:val="0"/>
              <w:marTop w:val="0"/>
              <w:marBottom w:val="0"/>
              <w:divBdr>
                <w:top w:val="none" w:sz="0" w:space="0" w:color="auto"/>
                <w:left w:val="none" w:sz="0" w:space="0" w:color="auto"/>
                <w:bottom w:val="none" w:sz="0" w:space="0" w:color="auto"/>
                <w:right w:val="none" w:sz="0" w:space="0" w:color="auto"/>
              </w:divBdr>
              <w:divsChild>
                <w:div w:id="1713459596">
                  <w:marLeft w:val="0"/>
                  <w:marRight w:val="0"/>
                  <w:marTop w:val="0"/>
                  <w:marBottom w:val="0"/>
                  <w:divBdr>
                    <w:top w:val="none" w:sz="0" w:space="0" w:color="auto"/>
                    <w:left w:val="none" w:sz="0" w:space="0" w:color="auto"/>
                    <w:bottom w:val="none" w:sz="0" w:space="0" w:color="auto"/>
                    <w:right w:val="none" w:sz="0" w:space="0" w:color="auto"/>
                  </w:divBdr>
                  <w:divsChild>
                    <w:div w:id="219830934">
                      <w:marLeft w:val="0"/>
                      <w:marRight w:val="0"/>
                      <w:marTop w:val="0"/>
                      <w:marBottom w:val="0"/>
                      <w:divBdr>
                        <w:top w:val="none" w:sz="0" w:space="0" w:color="auto"/>
                        <w:left w:val="none" w:sz="0" w:space="0" w:color="auto"/>
                        <w:bottom w:val="none" w:sz="0" w:space="0" w:color="auto"/>
                        <w:right w:val="none" w:sz="0" w:space="0" w:color="auto"/>
                      </w:divBdr>
                    </w:div>
                    <w:div w:id="14172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749">
          <w:marLeft w:val="0"/>
          <w:marRight w:val="0"/>
          <w:marTop w:val="0"/>
          <w:marBottom w:val="0"/>
          <w:divBdr>
            <w:top w:val="none" w:sz="0" w:space="0" w:color="auto"/>
            <w:left w:val="none" w:sz="0" w:space="0" w:color="auto"/>
            <w:bottom w:val="none" w:sz="0" w:space="0" w:color="auto"/>
            <w:right w:val="none" w:sz="0" w:space="0" w:color="auto"/>
          </w:divBdr>
          <w:divsChild>
            <w:div w:id="220601498">
              <w:marLeft w:val="0"/>
              <w:marRight w:val="0"/>
              <w:marTop w:val="0"/>
              <w:marBottom w:val="0"/>
              <w:divBdr>
                <w:top w:val="none" w:sz="0" w:space="0" w:color="auto"/>
                <w:left w:val="none" w:sz="0" w:space="0" w:color="auto"/>
                <w:bottom w:val="none" w:sz="0" w:space="0" w:color="auto"/>
                <w:right w:val="none" w:sz="0" w:space="0" w:color="auto"/>
              </w:divBdr>
              <w:divsChild>
                <w:div w:id="529756108">
                  <w:marLeft w:val="0"/>
                  <w:marRight w:val="0"/>
                  <w:marTop w:val="0"/>
                  <w:marBottom w:val="0"/>
                  <w:divBdr>
                    <w:top w:val="none" w:sz="0" w:space="0" w:color="auto"/>
                    <w:left w:val="none" w:sz="0" w:space="0" w:color="auto"/>
                    <w:bottom w:val="none" w:sz="0" w:space="0" w:color="auto"/>
                    <w:right w:val="none" w:sz="0" w:space="0" w:color="auto"/>
                  </w:divBdr>
                  <w:divsChild>
                    <w:div w:id="617371038">
                      <w:marLeft w:val="0"/>
                      <w:marRight w:val="0"/>
                      <w:marTop w:val="0"/>
                      <w:marBottom w:val="0"/>
                      <w:divBdr>
                        <w:top w:val="none" w:sz="0" w:space="0" w:color="auto"/>
                        <w:left w:val="none" w:sz="0" w:space="0" w:color="auto"/>
                        <w:bottom w:val="none" w:sz="0" w:space="0" w:color="auto"/>
                        <w:right w:val="none" w:sz="0" w:space="0" w:color="auto"/>
                      </w:divBdr>
                      <w:divsChild>
                        <w:div w:id="89860270">
                          <w:marLeft w:val="0"/>
                          <w:marRight w:val="0"/>
                          <w:marTop w:val="0"/>
                          <w:marBottom w:val="0"/>
                          <w:divBdr>
                            <w:top w:val="none" w:sz="0" w:space="0" w:color="auto"/>
                            <w:left w:val="none" w:sz="0" w:space="0" w:color="auto"/>
                            <w:bottom w:val="none" w:sz="0" w:space="0" w:color="auto"/>
                            <w:right w:val="none" w:sz="0" w:space="0" w:color="auto"/>
                          </w:divBdr>
                          <w:divsChild>
                            <w:div w:id="1639452013">
                              <w:marLeft w:val="0"/>
                              <w:marRight w:val="0"/>
                              <w:marTop w:val="0"/>
                              <w:marBottom w:val="0"/>
                              <w:divBdr>
                                <w:top w:val="none" w:sz="0" w:space="0" w:color="auto"/>
                                <w:left w:val="none" w:sz="0" w:space="0" w:color="auto"/>
                                <w:bottom w:val="none" w:sz="0" w:space="0" w:color="auto"/>
                                <w:right w:val="none" w:sz="0" w:space="0" w:color="auto"/>
                              </w:divBdr>
                              <w:divsChild>
                                <w:div w:id="2044624867">
                                  <w:marLeft w:val="0"/>
                                  <w:marRight w:val="0"/>
                                  <w:marTop w:val="0"/>
                                  <w:marBottom w:val="0"/>
                                  <w:divBdr>
                                    <w:top w:val="none" w:sz="0" w:space="0" w:color="auto"/>
                                    <w:left w:val="none" w:sz="0" w:space="0" w:color="auto"/>
                                    <w:bottom w:val="none" w:sz="0" w:space="0" w:color="auto"/>
                                    <w:right w:val="none" w:sz="0" w:space="0" w:color="auto"/>
                                  </w:divBdr>
                                </w:div>
                              </w:divsChild>
                            </w:div>
                            <w:div w:id="9666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89175">
      <w:bodyDiv w:val="1"/>
      <w:marLeft w:val="0"/>
      <w:marRight w:val="0"/>
      <w:marTop w:val="0"/>
      <w:marBottom w:val="0"/>
      <w:divBdr>
        <w:top w:val="none" w:sz="0" w:space="0" w:color="auto"/>
        <w:left w:val="none" w:sz="0" w:space="0" w:color="auto"/>
        <w:bottom w:val="none" w:sz="0" w:space="0" w:color="auto"/>
        <w:right w:val="none" w:sz="0" w:space="0" w:color="auto"/>
      </w:divBdr>
      <w:divsChild>
        <w:div w:id="1133064223">
          <w:marLeft w:val="0"/>
          <w:marRight w:val="0"/>
          <w:marTop w:val="0"/>
          <w:marBottom w:val="0"/>
          <w:divBdr>
            <w:top w:val="none" w:sz="0" w:space="0" w:color="auto"/>
            <w:left w:val="none" w:sz="0" w:space="0" w:color="auto"/>
            <w:bottom w:val="none" w:sz="0" w:space="0" w:color="auto"/>
            <w:right w:val="none" w:sz="0" w:space="0" w:color="auto"/>
          </w:divBdr>
          <w:divsChild>
            <w:div w:id="1437603246">
              <w:marLeft w:val="0"/>
              <w:marRight w:val="0"/>
              <w:marTop w:val="0"/>
              <w:marBottom w:val="0"/>
              <w:divBdr>
                <w:top w:val="none" w:sz="0" w:space="0" w:color="auto"/>
                <w:left w:val="none" w:sz="0" w:space="0" w:color="auto"/>
                <w:bottom w:val="none" w:sz="0" w:space="0" w:color="auto"/>
                <w:right w:val="none" w:sz="0" w:space="0" w:color="auto"/>
              </w:divBdr>
              <w:divsChild>
                <w:div w:id="623535100">
                  <w:marLeft w:val="0"/>
                  <w:marRight w:val="0"/>
                  <w:marTop w:val="0"/>
                  <w:marBottom w:val="0"/>
                  <w:divBdr>
                    <w:top w:val="none" w:sz="0" w:space="0" w:color="auto"/>
                    <w:left w:val="none" w:sz="0" w:space="0" w:color="auto"/>
                    <w:bottom w:val="none" w:sz="0" w:space="0" w:color="auto"/>
                    <w:right w:val="none" w:sz="0" w:space="0" w:color="auto"/>
                  </w:divBdr>
                  <w:divsChild>
                    <w:div w:id="141234460">
                      <w:marLeft w:val="0"/>
                      <w:marRight w:val="0"/>
                      <w:marTop w:val="0"/>
                      <w:marBottom w:val="0"/>
                      <w:divBdr>
                        <w:top w:val="none" w:sz="0" w:space="0" w:color="auto"/>
                        <w:left w:val="none" w:sz="0" w:space="0" w:color="auto"/>
                        <w:bottom w:val="none" w:sz="0" w:space="0" w:color="auto"/>
                        <w:right w:val="none" w:sz="0" w:space="0" w:color="auto"/>
                      </w:divBdr>
                    </w:div>
                    <w:div w:id="15372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0087">
          <w:marLeft w:val="0"/>
          <w:marRight w:val="0"/>
          <w:marTop w:val="0"/>
          <w:marBottom w:val="0"/>
          <w:divBdr>
            <w:top w:val="none" w:sz="0" w:space="0" w:color="auto"/>
            <w:left w:val="none" w:sz="0" w:space="0" w:color="auto"/>
            <w:bottom w:val="none" w:sz="0" w:space="0" w:color="auto"/>
            <w:right w:val="none" w:sz="0" w:space="0" w:color="auto"/>
          </w:divBdr>
          <w:divsChild>
            <w:div w:id="823472283">
              <w:marLeft w:val="0"/>
              <w:marRight w:val="0"/>
              <w:marTop w:val="0"/>
              <w:marBottom w:val="0"/>
              <w:divBdr>
                <w:top w:val="none" w:sz="0" w:space="0" w:color="auto"/>
                <w:left w:val="none" w:sz="0" w:space="0" w:color="auto"/>
                <w:bottom w:val="none" w:sz="0" w:space="0" w:color="auto"/>
                <w:right w:val="none" w:sz="0" w:space="0" w:color="auto"/>
              </w:divBdr>
              <w:divsChild>
                <w:div w:id="1653094558">
                  <w:marLeft w:val="0"/>
                  <w:marRight w:val="0"/>
                  <w:marTop w:val="0"/>
                  <w:marBottom w:val="0"/>
                  <w:divBdr>
                    <w:top w:val="none" w:sz="0" w:space="0" w:color="auto"/>
                    <w:left w:val="none" w:sz="0" w:space="0" w:color="auto"/>
                    <w:bottom w:val="none" w:sz="0" w:space="0" w:color="auto"/>
                    <w:right w:val="none" w:sz="0" w:space="0" w:color="auto"/>
                  </w:divBdr>
                  <w:divsChild>
                    <w:div w:id="1617443396">
                      <w:marLeft w:val="0"/>
                      <w:marRight w:val="0"/>
                      <w:marTop w:val="0"/>
                      <w:marBottom w:val="0"/>
                      <w:divBdr>
                        <w:top w:val="none" w:sz="0" w:space="0" w:color="auto"/>
                        <w:left w:val="none" w:sz="0" w:space="0" w:color="auto"/>
                        <w:bottom w:val="none" w:sz="0" w:space="0" w:color="auto"/>
                        <w:right w:val="none" w:sz="0" w:space="0" w:color="auto"/>
                      </w:divBdr>
                      <w:divsChild>
                        <w:div w:id="1495686693">
                          <w:marLeft w:val="0"/>
                          <w:marRight w:val="0"/>
                          <w:marTop w:val="0"/>
                          <w:marBottom w:val="0"/>
                          <w:divBdr>
                            <w:top w:val="none" w:sz="0" w:space="0" w:color="auto"/>
                            <w:left w:val="none" w:sz="0" w:space="0" w:color="auto"/>
                            <w:bottom w:val="none" w:sz="0" w:space="0" w:color="auto"/>
                            <w:right w:val="none" w:sz="0" w:space="0" w:color="auto"/>
                          </w:divBdr>
                          <w:divsChild>
                            <w:div w:id="1271595454">
                              <w:marLeft w:val="0"/>
                              <w:marRight w:val="0"/>
                              <w:marTop w:val="0"/>
                              <w:marBottom w:val="0"/>
                              <w:divBdr>
                                <w:top w:val="none" w:sz="0" w:space="0" w:color="auto"/>
                                <w:left w:val="none" w:sz="0" w:space="0" w:color="auto"/>
                                <w:bottom w:val="none" w:sz="0" w:space="0" w:color="auto"/>
                                <w:right w:val="none" w:sz="0" w:space="0" w:color="auto"/>
                              </w:divBdr>
                              <w:divsChild>
                                <w:div w:id="638540021">
                                  <w:marLeft w:val="0"/>
                                  <w:marRight w:val="0"/>
                                  <w:marTop w:val="0"/>
                                  <w:marBottom w:val="0"/>
                                  <w:divBdr>
                                    <w:top w:val="none" w:sz="0" w:space="0" w:color="auto"/>
                                    <w:left w:val="none" w:sz="0" w:space="0" w:color="auto"/>
                                    <w:bottom w:val="none" w:sz="0" w:space="0" w:color="auto"/>
                                    <w:right w:val="none" w:sz="0" w:space="0" w:color="auto"/>
                                  </w:divBdr>
                                </w:div>
                              </w:divsChild>
                            </w:div>
                            <w:div w:id="15578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4790">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3">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6696290">
      <w:bodyDiv w:val="1"/>
      <w:marLeft w:val="0"/>
      <w:marRight w:val="0"/>
      <w:marTop w:val="0"/>
      <w:marBottom w:val="0"/>
      <w:divBdr>
        <w:top w:val="none" w:sz="0" w:space="0" w:color="auto"/>
        <w:left w:val="none" w:sz="0" w:space="0" w:color="auto"/>
        <w:bottom w:val="none" w:sz="0" w:space="0" w:color="auto"/>
        <w:right w:val="none" w:sz="0" w:space="0" w:color="auto"/>
      </w:divBdr>
      <w:divsChild>
        <w:div w:id="1413161729">
          <w:marLeft w:val="0"/>
          <w:marRight w:val="0"/>
          <w:marTop w:val="0"/>
          <w:marBottom w:val="0"/>
          <w:divBdr>
            <w:top w:val="none" w:sz="0" w:space="0" w:color="auto"/>
            <w:left w:val="none" w:sz="0" w:space="0" w:color="auto"/>
            <w:bottom w:val="none" w:sz="0" w:space="0" w:color="auto"/>
            <w:right w:val="none" w:sz="0" w:space="0" w:color="auto"/>
          </w:divBdr>
          <w:divsChild>
            <w:div w:id="912199800">
              <w:marLeft w:val="0"/>
              <w:marRight w:val="0"/>
              <w:marTop w:val="0"/>
              <w:marBottom w:val="0"/>
              <w:divBdr>
                <w:top w:val="none" w:sz="0" w:space="0" w:color="auto"/>
                <w:left w:val="none" w:sz="0" w:space="0" w:color="auto"/>
                <w:bottom w:val="none" w:sz="0" w:space="0" w:color="auto"/>
                <w:right w:val="none" w:sz="0" w:space="0" w:color="auto"/>
              </w:divBdr>
              <w:divsChild>
                <w:div w:id="1174537715">
                  <w:marLeft w:val="0"/>
                  <w:marRight w:val="0"/>
                  <w:marTop w:val="0"/>
                  <w:marBottom w:val="0"/>
                  <w:divBdr>
                    <w:top w:val="none" w:sz="0" w:space="0" w:color="auto"/>
                    <w:left w:val="none" w:sz="0" w:space="0" w:color="auto"/>
                    <w:bottom w:val="none" w:sz="0" w:space="0" w:color="auto"/>
                    <w:right w:val="none" w:sz="0" w:space="0" w:color="auto"/>
                  </w:divBdr>
                  <w:divsChild>
                    <w:div w:id="676464232">
                      <w:marLeft w:val="0"/>
                      <w:marRight w:val="0"/>
                      <w:marTop w:val="0"/>
                      <w:marBottom w:val="0"/>
                      <w:divBdr>
                        <w:top w:val="none" w:sz="0" w:space="0" w:color="auto"/>
                        <w:left w:val="none" w:sz="0" w:space="0" w:color="auto"/>
                        <w:bottom w:val="none" w:sz="0" w:space="0" w:color="auto"/>
                        <w:right w:val="none" w:sz="0" w:space="0" w:color="auto"/>
                      </w:divBdr>
                    </w:div>
                    <w:div w:id="10018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0260">
          <w:marLeft w:val="0"/>
          <w:marRight w:val="0"/>
          <w:marTop w:val="0"/>
          <w:marBottom w:val="0"/>
          <w:divBdr>
            <w:top w:val="none" w:sz="0" w:space="0" w:color="auto"/>
            <w:left w:val="none" w:sz="0" w:space="0" w:color="auto"/>
            <w:bottom w:val="none" w:sz="0" w:space="0" w:color="auto"/>
            <w:right w:val="none" w:sz="0" w:space="0" w:color="auto"/>
          </w:divBdr>
          <w:divsChild>
            <w:div w:id="2037536788">
              <w:marLeft w:val="0"/>
              <w:marRight w:val="0"/>
              <w:marTop w:val="0"/>
              <w:marBottom w:val="0"/>
              <w:divBdr>
                <w:top w:val="none" w:sz="0" w:space="0" w:color="auto"/>
                <w:left w:val="none" w:sz="0" w:space="0" w:color="auto"/>
                <w:bottom w:val="none" w:sz="0" w:space="0" w:color="auto"/>
                <w:right w:val="none" w:sz="0" w:space="0" w:color="auto"/>
              </w:divBdr>
              <w:divsChild>
                <w:div w:id="356196788">
                  <w:marLeft w:val="0"/>
                  <w:marRight w:val="0"/>
                  <w:marTop w:val="0"/>
                  <w:marBottom w:val="0"/>
                  <w:divBdr>
                    <w:top w:val="none" w:sz="0" w:space="0" w:color="auto"/>
                    <w:left w:val="none" w:sz="0" w:space="0" w:color="auto"/>
                    <w:bottom w:val="none" w:sz="0" w:space="0" w:color="auto"/>
                    <w:right w:val="none" w:sz="0" w:space="0" w:color="auto"/>
                  </w:divBdr>
                  <w:divsChild>
                    <w:div w:id="697632342">
                      <w:marLeft w:val="0"/>
                      <w:marRight w:val="0"/>
                      <w:marTop w:val="0"/>
                      <w:marBottom w:val="0"/>
                      <w:divBdr>
                        <w:top w:val="none" w:sz="0" w:space="0" w:color="auto"/>
                        <w:left w:val="none" w:sz="0" w:space="0" w:color="auto"/>
                        <w:bottom w:val="none" w:sz="0" w:space="0" w:color="auto"/>
                        <w:right w:val="none" w:sz="0" w:space="0" w:color="auto"/>
                      </w:divBdr>
                      <w:divsChild>
                        <w:div w:id="799569045">
                          <w:marLeft w:val="0"/>
                          <w:marRight w:val="0"/>
                          <w:marTop w:val="0"/>
                          <w:marBottom w:val="0"/>
                          <w:divBdr>
                            <w:top w:val="none" w:sz="0" w:space="0" w:color="auto"/>
                            <w:left w:val="none" w:sz="0" w:space="0" w:color="auto"/>
                            <w:bottom w:val="none" w:sz="0" w:space="0" w:color="auto"/>
                            <w:right w:val="none" w:sz="0" w:space="0" w:color="auto"/>
                          </w:divBdr>
                          <w:divsChild>
                            <w:div w:id="1123230569">
                              <w:marLeft w:val="0"/>
                              <w:marRight w:val="0"/>
                              <w:marTop w:val="0"/>
                              <w:marBottom w:val="0"/>
                              <w:divBdr>
                                <w:top w:val="none" w:sz="0" w:space="0" w:color="auto"/>
                                <w:left w:val="none" w:sz="0" w:space="0" w:color="auto"/>
                                <w:bottom w:val="none" w:sz="0" w:space="0" w:color="auto"/>
                                <w:right w:val="none" w:sz="0" w:space="0" w:color="auto"/>
                              </w:divBdr>
                              <w:divsChild>
                                <w:div w:id="1667398600">
                                  <w:marLeft w:val="0"/>
                                  <w:marRight w:val="0"/>
                                  <w:marTop w:val="0"/>
                                  <w:marBottom w:val="0"/>
                                  <w:divBdr>
                                    <w:top w:val="none" w:sz="0" w:space="0" w:color="auto"/>
                                    <w:left w:val="none" w:sz="0" w:space="0" w:color="auto"/>
                                    <w:bottom w:val="none" w:sz="0" w:space="0" w:color="auto"/>
                                    <w:right w:val="none" w:sz="0" w:space="0" w:color="auto"/>
                                  </w:divBdr>
                                </w:div>
                              </w:divsChild>
                            </w:div>
                            <w:div w:id="2240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897887497">
      <w:bodyDiv w:val="1"/>
      <w:marLeft w:val="0"/>
      <w:marRight w:val="0"/>
      <w:marTop w:val="0"/>
      <w:marBottom w:val="0"/>
      <w:divBdr>
        <w:top w:val="none" w:sz="0" w:space="0" w:color="auto"/>
        <w:left w:val="none" w:sz="0" w:space="0" w:color="auto"/>
        <w:bottom w:val="none" w:sz="0" w:space="0" w:color="auto"/>
        <w:right w:val="none" w:sz="0" w:space="0" w:color="auto"/>
      </w:divBdr>
      <w:divsChild>
        <w:div w:id="1470856745">
          <w:marLeft w:val="0"/>
          <w:marRight w:val="0"/>
          <w:marTop w:val="0"/>
          <w:marBottom w:val="0"/>
          <w:divBdr>
            <w:top w:val="none" w:sz="0" w:space="0" w:color="auto"/>
            <w:left w:val="none" w:sz="0" w:space="0" w:color="auto"/>
            <w:bottom w:val="none" w:sz="0" w:space="0" w:color="auto"/>
            <w:right w:val="none" w:sz="0" w:space="0" w:color="auto"/>
          </w:divBdr>
          <w:divsChild>
            <w:div w:id="1305429659">
              <w:marLeft w:val="0"/>
              <w:marRight w:val="0"/>
              <w:marTop w:val="0"/>
              <w:marBottom w:val="0"/>
              <w:divBdr>
                <w:top w:val="none" w:sz="0" w:space="0" w:color="auto"/>
                <w:left w:val="none" w:sz="0" w:space="0" w:color="auto"/>
                <w:bottom w:val="none" w:sz="0" w:space="0" w:color="auto"/>
                <w:right w:val="none" w:sz="0" w:space="0" w:color="auto"/>
              </w:divBdr>
            </w:div>
          </w:divsChild>
        </w:div>
        <w:div w:id="437873828">
          <w:marLeft w:val="0"/>
          <w:marRight w:val="0"/>
          <w:marTop w:val="0"/>
          <w:marBottom w:val="0"/>
          <w:divBdr>
            <w:top w:val="none" w:sz="0" w:space="0" w:color="auto"/>
            <w:left w:val="none" w:sz="0" w:space="0" w:color="auto"/>
            <w:bottom w:val="none" w:sz="0" w:space="0" w:color="auto"/>
            <w:right w:val="none" w:sz="0" w:space="0" w:color="auto"/>
          </w:divBdr>
          <w:divsChild>
            <w:div w:id="1522938781">
              <w:marLeft w:val="0"/>
              <w:marRight w:val="0"/>
              <w:marTop w:val="0"/>
              <w:marBottom w:val="0"/>
              <w:divBdr>
                <w:top w:val="none" w:sz="0" w:space="0" w:color="auto"/>
                <w:left w:val="none" w:sz="0" w:space="0" w:color="auto"/>
                <w:bottom w:val="none" w:sz="0" w:space="0" w:color="auto"/>
                <w:right w:val="none" w:sz="0" w:space="0" w:color="auto"/>
              </w:divBdr>
              <w:divsChild>
                <w:div w:id="1029183051">
                  <w:marLeft w:val="0"/>
                  <w:marRight w:val="0"/>
                  <w:marTop w:val="0"/>
                  <w:marBottom w:val="0"/>
                  <w:divBdr>
                    <w:top w:val="none" w:sz="0" w:space="0" w:color="auto"/>
                    <w:left w:val="none" w:sz="0" w:space="0" w:color="auto"/>
                    <w:bottom w:val="none" w:sz="0" w:space="0" w:color="auto"/>
                    <w:right w:val="none" w:sz="0" w:space="0" w:color="auto"/>
                  </w:divBdr>
                  <w:divsChild>
                    <w:div w:id="5625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471614">
      <w:bodyDiv w:val="1"/>
      <w:marLeft w:val="0"/>
      <w:marRight w:val="0"/>
      <w:marTop w:val="0"/>
      <w:marBottom w:val="0"/>
      <w:divBdr>
        <w:top w:val="none" w:sz="0" w:space="0" w:color="auto"/>
        <w:left w:val="none" w:sz="0" w:space="0" w:color="auto"/>
        <w:bottom w:val="none" w:sz="0" w:space="0" w:color="auto"/>
        <w:right w:val="none" w:sz="0" w:space="0" w:color="auto"/>
      </w:divBdr>
      <w:divsChild>
        <w:div w:id="932670518">
          <w:marLeft w:val="0"/>
          <w:marRight w:val="0"/>
          <w:marTop w:val="0"/>
          <w:marBottom w:val="0"/>
          <w:divBdr>
            <w:top w:val="none" w:sz="0" w:space="0" w:color="auto"/>
            <w:left w:val="none" w:sz="0" w:space="0" w:color="auto"/>
            <w:bottom w:val="none" w:sz="0" w:space="0" w:color="auto"/>
            <w:right w:val="none" w:sz="0" w:space="0" w:color="auto"/>
          </w:divBdr>
          <w:divsChild>
            <w:div w:id="330792313">
              <w:marLeft w:val="0"/>
              <w:marRight w:val="0"/>
              <w:marTop w:val="0"/>
              <w:marBottom w:val="0"/>
              <w:divBdr>
                <w:top w:val="none" w:sz="0" w:space="0" w:color="auto"/>
                <w:left w:val="none" w:sz="0" w:space="0" w:color="auto"/>
                <w:bottom w:val="none" w:sz="0" w:space="0" w:color="auto"/>
                <w:right w:val="none" w:sz="0" w:space="0" w:color="auto"/>
              </w:divBdr>
              <w:divsChild>
                <w:div w:id="1480800644">
                  <w:marLeft w:val="0"/>
                  <w:marRight w:val="0"/>
                  <w:marTop w:val="0"/>
                  <w:marBottom w:val="0"/>
                  <w:divBdr>
                    <w:top w:val="none" w:sz="0" w:space="0" w:color="auto"/>
                    <w:left w:val="none" w:sz="0" w:space="0" w:color="auto"/>
                    <w:bottom w:val="none" w:sz="0" w:space="0" w:color="auto"/>
                    <w:right w:val="none" w:sz="0" w:space="0" w:color="auto"/>
                  </w:divBdr>
                  <w:divsChild>
                    <w:div w:id="1036930370">
                      <w:marLeft w:val="0"/>
                      <w:marRight w:val="0"/>
                      <w:marTop w:val="0"/>
                      <w:marBottom w:val="0"/>
                      <w:divBdr>
                        <w:top w:val="none" w:sz="0" w:space="0" w:color="auto"/>
                        <w:left w:val="none" w:sz="0" w:space="0" w:color="auto"/>
                        <w:bottom w:val="none" w:sz="0" w:space="0" w:color="auto"/>
                        <w:right w:val="none" w:sz="0" w:space="0" w:color="auto"/>
                      </w:divBdr>
                    </w:div>
                    <w:div w:id="1781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5148">
          <w:marLeft w:val="0"/>
          <w:marRight w:val="0"/>
          <w:marTop w:val="0"/>
          <w:marBottom w:val="0"/>
          <w:divBdr>
            <w:top w:val="none" w:sz="0" w:space="0" w:color="auto"/>
            <w:left w:val="none" w:sz="0" w:space="0" w:color="auto"/>
            <w:bottom w:val="none" w:sz="0" w:space="0" w:color="auto"/>
            <w:right w:val="none" w:sz="0" w:space="0" w:color="auto"/>
          </w:divBdr>
          <w:divsChild>
            <w:div w:id="855341195">
              <w:marLeft w:val="0"/>
              <w:marRight w:val="0"/>
              <w:marTop w:val="0"/>
              <w:marBottom w:val="0"/>
              <w:divBdr>
                <w:top w:val="none" w:sz="0" w:space="0" w:color="auto"/>
                <w:left w:val="none" w:sz="0" w:space="0" w:color="auto"/>
                <w:bottom w:val="none" w:sz="0" w:space="0" w:color="auto"/>
                <w:right w:val="none" w:sz="0" w:space="0" w:color="auto"/>
              </w:divBdr>
              <w:divsChild>
                <w:div w:id="676276111">
                  <w:marLeft w:val="0"/>
                  <w:marRight w:val="0"/>
                  <w:marTop w:val="0"/>
                  <w:marBottom w:val="0"/>
                  <w:divBdr>
                    <w:top w:val="none" w:sz="0" w:space="0" w:color="auto"/>
                    <w:left w:val="none" w:sz="0" w:space="0" w:color="auto"/>
                    <w:bottom w:val="none" w:sz="0" w:space="0" w:color="auto"/>
                    <w:right w:val="none" w:sz="0" w:space="0" w:color="auto"/>
                  </w:divBdr>
                  <w:divsChild>
                    <w:div w:id="1801650487">
                      <w:marLeft w:val="0"/>
                      <w:marRight w:val="0"/>
                      <w:marTop w:val="0"/>
                      <w:marBottom w:val="0"/>
                      <w:divBdr>
                        <w:top w:val="none" w:sz="0" w:space="0" w:color="auto"/>
                        <w:left w:val="none" w:sz="0" w:space="0" w:color="auto"/>
                        <w:bottom w:val="none" w:sz="0" w:space="0" w:color="auto"/>
                        <w:right w:val="none" w:sz="0" w:space="0" w:color="auto"/>
                      </w:divBdr>
                      <w:divsChild>
                        <w:div w:id="1859542913">
                          <w:marLeft w:val="0"/>
                          <w:marRight w:val="0"/>
                          <w:marTop w:val="0"/>
                          <w:marBottom w:val="0"/>
                          <w:divBdr>
                            <w:top w:val="none" w:sz="0" w:space="0" w:color="auto"/>
                            <w:left w:val="none" w:sz="0" w:space="0" w:color="auto"/>
                            <w:bottom w:val="none" w:sz="0" w:space="0" w:color="auto"/>
                            <w:right w:val="none" w:sz="0" w:space="0" w:color="auto"/>
                          </w:divBdr>
                          <w:divsChild>
                            <w:div w:id="549923975">
                              <w:marLeft w:val="0"/>
                              <w:marRight w:val="0"/>
                              <w:marTop w:val="0"/>
                              <w:marBottom w:val="0"/>
                              <w:divBdr>
                                <w:top w:val="none" w:sz="0" w:space="0" w:color="auto"/>
                                <w:left w:val="none" w:sz="0" w:space="0" w:color="auto"/>
                                <w:bottom w:val="none" w:sz="0" w:space="0" w:color="auto"/>
                                <w:right w:val="none" w:sz="0" w:space="0" w:color="auto"/>
                              </w:divBdr>
                              <w:divsChild>
                                <w:div w:id="118035902">
                                  <w:marLeft w:val="0"/>
                                  <w:marRight w:val="0"/>
                                  <w:marTop w:val="0"/>
                                  <w:marBottom w:val="0"/>
                                  <w:divBdr>
                                    <w:top w:val="none" w:sz="0" w:space="0" w:color="auto"/>
                                    <w:left w:val="none" w:sz="0" w:space="0" w:color="auto"/>
                                    <w:bottom w:val="none" w:sz="0" w:space="0" w:color="auto"/>
                                    <w:right w:val="none" w:sz="0" w:space="0" w:color="auto"/>
                                  </w:divBdr>
                                </w:div>
                              </w:divsChild>
                            </w:div>
                            <w:div w:id="132411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479116">
      <w:bodyDiv w:val="1"/>
      <w:marLeft w:val="0"/>
      <w:marRight w:val="0"/>
      <w:marTop w:val="0"/>
      <w:marBottom w:val="0"/>
      <w:divBdr>
        <w:top w:val="none" w:sz="0" w:space="0" w:color="auto"/>
        <w:left w:val="none" w:sz="0" w:space="0" w:color="auto"/>
        <w:bottom w:val="none" w:sz="0" w:space="0" w:color="auto"/>
        <w:right w:val="none" w:sz="0" w:space="0" w:color="auto"/>
      </w:divBdr>
      <w:divsChild>
        <w:div w:id="582643485">
          <w:marLeft w:val="0"/>
          <w:marRight w:val="0"/>
          <w:marTop w:val="0"/>
          <w:marBottom w:val="0"/>
          <w:divBdr>
            <w:top w:val="none" w:sz="0" w:space="0" w:color="auto"/>
            <w:left w:val="none" w:sz="0" w:space="0" w:color="auto"/>
            <w:bottom w:val="none" w:sz="0" w:space="0" w:color="auto"/>
            <w:right w:val="none" w:sz="0" w:space="0" w:color="auto"/>
          </w:divBdr>
          <w:divsChild>
            <w:div w:id="2008705506">
              <w:marLeft w:val="0"/>
              <w:marRight w:val="0"/>
              <w:marTop w:val="0"/>
              <w:marBottom w:val="0"/>
              <w:divBdr>
                <w:top w:val="none" w:sz="0" w:space="0" w:color="auto"/>
                <w:left w:val="none" w:sz="0" w:space="0" w:color="auto"/>
                <w:bottom w:val="none" w:sz="0" w:space="0" w:color="auto"/>
                <w:right w:val="none" w:sz="0" w:space="0" w:color="auto"/>
              </w:divBdr>
              <w:divsChild>
                <w:div w:id="1763912990">
                  <w:marLeft w:val="0"/>
                  <w:marRight w:val="0"/>
                  <w:marTop w:val="0"/>
                  <w:marBottom w:val="0"/>
                  <w:divBdr>
                    <w:top w:val="none" w:sz="0" w:space="0" w:color="auto"/>
                    <w:left w:val="none" w:sz="0" w:space="0" w:color="auto"/>
                    <w:bottom w:val="none" w:sz="0" w:space="0" w:color="auto"/>
                    <w:right w:val="none" w:sz="0" w:space="0" w:color="auto"/>
                  </w:divBdr>
                  <w:divsChild>
                    <w:div w:id="1261253523">
                      <w:marLeft w:val="0"/>
                      <w:marRight w:val="0"/>
                      <w:marTop w:val="0"/>
                      <w:marBottom w:val="0"/>
                      <w:divBdr>
                        <w:top w:val="none" w:sz="0" w:space="0" w:color="auto"/>
                        <w:left w:val="none" w:sz="0" w:space="0" w:color="auto"/>
                        <w:bottom w:val="none" w:sz="0" w:space="0" w:color="auto"/>
                        <w:right w:val="none" w:sz="0" w:space="0" w:color="auto"/>
                      </w:divBdr>
                    </w:div>
                    <w:div w:id="8252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30194">
          <w:marLeft w:val="0"/>
          <w:marRight w:val="0"/>
          <w:marTop w:val="0"/>
          <w:marBottom w:val="0"/>
          <w:divBdr>
            <w:top w:val="none" w:sz="0" w:space="0" w:color="auto"/>
            <w:left w:val="none" w:sz="0" w:space="0" w:color="auto"/>
            <w:bottom w:val="none" w:sz="0" w:space="0" w:color="auto"/>
            <w:right w:val="none" w:sz="0" w:space="0" w:color="auto"/>
          </w:divBdr>
          <w:divsChild>
            <w:div w:id="1375038428">
              <w:marLeft w:val="0"/>
              <w:marRight w:val="0"/>
              <w:marTop w:val="0"/>
              <w:marBottom w:val="0"/>
              <w:divBdr>
                <w:top w:val="none" w:sz="0" w:space="0" w:color="auto"/>
                <w:left w:val="none" w:sz="0" w:space="0" w:color="auto"/>
                <w:bottom w:val="none" w:sz="0" w:space="0" w:color="auto"/>
                <w:right w:val="none" w:sz="0" w:space="0" w:color="auto"/>
              </w:divBdr>
              <w:divsChild>
                <w:div w:id="1404184100">
                  <w:marLeft w:val="0"/>
                  <w:marRight w:val="0"/>
                  <w:marTop w:val="0"/>
                  <w:marBottom w:val="0"/>
                  <w:divBdr>
                    <w:top w:val="none" w:sz="0" w:space="0" w:color="auto"/>
                    <w:left w:val="none" w:sz="0" w:space="0" w:color="auto"/>
                    <w:bottom w:val="none" w:sz="0" w:space="0" w:color="auto"/>
                    <w:right w:val="none" w:sz="0" w:space="0" w:color="auto"/>
                  </w:divBdr>
                  <w:divsChild>
                    <w:div w:id="747966601">
                      <w:marLeft w:val="0"/>
                      <w:marRight w:val="0"/>
                      <w:marTop w:val="0"/>
                      <w:marBottom w:val="0"/>
                      <w:divBdr>
                        <w:top w:val="none" w:sz="0" w:space="0" w:color="auto"/>
                        <w:left w:val="none" w:sz="0" w:space="0" w:color="auto"/>
                        <w:bottom w:val="none" w:sz="0" w:space="0" w:color="auto"/>
                        <w:right w:val="none" w:sz="0" w:space="0" w:color="auto"/>
                      </w:divBdr>
                      <w:divsChild>
                        <w:div w:id="549152473">
                          <w:marLeft w:val="0"/>
                          <w:marRight w:val="0"/>
                          <w:marTop w:val="0"/>
                          <w:marBottom w:val="0"/>
                          <w:divBdr>
                            <w:top w:val="none" w:sz="0" w:space="0" w:color="auto"/>
                            <w:left w:val="none" w:sz="0" w:space="0" w:color="auto"/>
                            <w:bottom w:val="none" w:sz="0" w:space="0" w:color="auto"/>
                            <w:right w:val="none" w:sz="0" w:space="0" w:color="auto"/>
                          </w:divBdr>
                          <w:divsChild>
                            <w:div w:id="685250444">
                              <w:marLeft w:val="0"/>
                              <w:marRight w:val="0"/>
                              <w:marTop w:val="0"/>
                              <w:marBottom w:val="0"/>
                              <w:divBdr>
                                <w:top w:val="none" w:sz="0" w:space="0" w:color="auto"/>
                                <w:left w:val="none" w:sz="0" w:space="0" w:color="auto"/>
                                <w:bottom w:val="none" w:sz="0" w:space="0" w:color="auto"/>
                                <w:right w:val="none" w:sz="0" w:space="0" w:color="auto"/>
                              </w:divBdr>
                              <w:divsChild>
                                <w:div w:id="1686403038">
                                  <w:marLeft w:val="0"/>
                                  <w:marRight w:val="0"/>
                                  <w:marTop w:val="0"/>
                                  <w:marBottom w:val="0"/>
                                  <w:divBdr>
                                    <w:top w:val="none" w:sz="0" w:space="0" w:color="auto"/>
                                    <w:left w:val="none" w:sz="0" w:space="0" w:color="auto"/>
                                    <w:bottom w:val="none" w:sz="0" w:space="0" w:color="auto"/>
                                    <w:right w:val="none" w:sz="0" w:space="0" w:color="auto"/>
                                  </w:divBdr>
                                </w:div>
                              </w:divsChild>
                            </w:div>
                            <w:div w:id="2002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902852">
      <w:bodyDiv w:val="1"/>
      <w:marLeft w:val="0"/>
      <w:marRight w:val="0"/>
      <w:marTop w:val="0"/>
      <w:marBottom w:val="0"/>
      <w:divBdr>
        <w:top w:val="none" w:sz="0" w:space="0" w:color="auto"/>
        <w:left w:val="none" w:sz="0" w:space="0" w:color="auto"/>
        <w:bottom w:val="none" w:sz="0" w:space="0" w:color="auto"/>
        <w:right w:val="none" w:sz="0" w:space="0" w:color="auto"/>
      </w:divBdr>
      <w:divsChild>
        <w:div w:id="1644459847">
          <w:marLeft w:val="0"/>
          <w:marRight w:val="0"/>
          <w:marTop w:val="0"/>
          <w:marBottom w:val="0"/>
          <w:divBdr>
            <w:top w:val="none" w:sz="0" w:space="0" w:color="auto"/>
            <w:left w:val="none" w:sz="0" w:space="0" w:color="auto"/>
            <w:bottom w:val="none" w:sz="0" w:space="0" w:color="auto"/>
            <w:right w:val="none" w:sz="0" w:space="0" w:color="auto"/>
          </w:divBdr>
          <w:divsChild>
            <w:div w:id="258146713">
              <w:marLeft w:val="0"/>
              <w:marRight w:val="0"/>
              <w:marTop w:val="0"/>
              <w:marBottom w:val="0"/>
              <w:divBdr>
                <w:top w:val="none" w:sz="0" w:space="0" w:color="auto"/>
                <w:left w:val="none" w:sz="0" w:space="0" w:color="auto"/>
                <w:bottom w:val="none" w:sz="0" w:space="0" w:color="auto"/>
                <w:right w:val="none" w:sz="0" w:space="0" w:color="auto"/>
              </w:divBdr>
            </w:div>
          </w:divsChild>
        </w:div>
        <w:div w:id="1823691508">
          <w:marLeft w:val="0"/>
          <w:marRight w:val="0"/>
          <w:marTop w:val="0"/>
          <w:marBottom w:val="0"/>
          <w:divBdr>
            <w:top w:val="none" w:sz="0" w:space="0" w:color="auto"/>
            <w:left w:val="none" w:sz="0" w:space="0" w:color="auto"/>
            <w:bottom w:val="none" w:sz="0" w:space="0" w:color="auto"/>
            <w:right w:val="none" w:sz="0" w:space="0" w:color="auto"/>
          </w:divBdr>
          <w:divsChild>
            <w:div w:id="334652643">
              <w:marLeft w:val="0"/>
              <w:marRight w:val="0"/>
              <w:marTop w:val="0"/>
              <w:marBottom w:val="0"/>
              <w:divBdr>
                <w:top w:val="none" w:sz="0" w:space="0" w:color="auto"/>
                <w:left w:val="none" w:sz="0" w:space="0" w:color="auto"/>
                <w:bottom w:val="none" w:sz="0" w:space="0" w:color="auto"/>
                <w:right w:val="none" w:sz="0" w:space="0" w:color="auto"/>
              </w:divBdr>
              <w:divsChild>
                <w:div w:id="1931352420">
                  <w:marLeft w:val="0"/>
                  <w:marRight w:val="0"/>
                  <w:marTop w:val="0"/>
                  <w:marBottom w:val="0"/>
                  <w:divBdr>
                    <w:top w:val="none" w:sz="0" w:space="0" w:color="auto"/>
                    <w:left w:val="none" w:sz="0" w:space="0" w:color="auto"/>
                    <w:bottom w:val="none" w:sz="0" w:space="0" w:color="auto"/>
                    <w:right w:val="none" w:sz="0" w:space="0" w:color="auto"/>
                  </w:divBdr>
                  <w:divsChild>
                    <w:div w:id="1371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05411952">
      <w:bodyDiv w:val="1"/>
      <w:marLeft w:val="0"/>
      <w:marRight w:val="0"/>
      <w:marTop w:val="0"/>
      <w:marBottom w:val="0"/>
      <w:divBdr>
        <w:top w:val="none" w:sz="0" w:space="0" w:color="auto"/>
        <w:left w:val="none" w:sz="0" w:space="0" w:color="auto"/>
        <w:bottom w:val="none" w:sz="0" w:space="0" w:color="auto"/>
        <w:right w:val="none" w:sz="0" w:space="0" w:color="auto"/>
      </w:divBdr>
      <w:divsChild>
        <w:div w:id="201283575">
          <w:marLeft w:val="0"/>
          <w:marRight w:val="0"/>
          <w:marTop w:val="300"/>
          <w:marBottom w:val="300"/>
          <w:divBdr>
            <w:top w:val="none" w:sz="0" w:space="0" w:color="auto"/>
            <w:left w:val="none" w:sz="0" w:space="0" w:color="auto"/>
            <w:bottom w:val="none" w:sz="0" w:space="0" w:color="auto"/>
            <w:right w:val="none" w:sz="0" w:space="0" w:color="auto"/>
          </w:divBdr>
          <w:divsChild>
            <w:div w:id="737360417">
              <w:marLeft w:val="0"/>
              <w:marRight w:val="0"/>
              <w:marTop w:val="0"/>
              <w:marBottom w:val="0"/>
              <w:divBdr>
                <w:top w:val="none" w:sz="0" w:space="0" w:color="auto"/>
                <w:left w:val="none" w:sz="0" w:space="0" w:color="auto"/>
                <w:bottom w:val="none" w:sz="0" w:space="0" w:color="auto"/>
                <w:right w:val="none" w:sz="0" w:space="0" w:color="auto"/>
              </w:divBdr>
            </w:div>
          </w:divsChild>
        </w:div>
        <w:div w:id="893930157">
          <w:marLeft w:val="0"/>
          <w:marRight w:val="0"/>
          <w:marTop w:val="0"/>
          <w:marBottom w:val="0"/>
          <w:divBdr>
            <w:top w:val="none" w:sz="0" w:space="0" w:color="auto"/>
            <w:left w:val="none" w:sz="0" w:space="0" w:color="auto"/>
            <w:bottom w:val="none" w:sz="0" w:space="0" w:color="auto"/>
            <w:right w:val="none" w:sz="0" w:space="0" w:color="auto"/>
          </w:divBdr>
        </w:div>
      </w:divsChild>
    </w:div>
    <w:div w:id="1911189078">
      <w:bodyDiv w:val="1"/>
      <w:marLeft w:val="0"/>
      <w:marRight w:val="0"/>
      <w:marTop w:val="0"/>
      <w:marBottom w:val="0"/>
      <w:divBdr>
        <w:top w:val="none" w:sz="0" w:space="0" w:color="auto"/>
        <w:left w:val="none" w:sz="0" w:space="0" w:color="auto"/>
        <w:bottom w:val="none" w:sz="0" w:space="0" w:color="auto"/>
        <w:right w:val="none" w:sz="0" w:space="0" w:color="auto"/>
      </w:divBdr>
      <w:divsChild>
        <w:div w:id="490870577">
          <w:marLeft w:val="0"/>
          <w:marRight w:val="0"/>
          <w:marTop w:val="300"/>
          <w:marBottom w:val="0"/>
          <w:divBdr>
            <w:top w:val="none" w:sz="0" w:space="0" w:color="auto"/>
            <w:left w:val="single" w:sz="12" w:space="0" w:color="005EB8"/>
            <w:bottom w:val="none" w:sz="0" w:space="0" w:color="auto"/>
            <w:right w:val="none" w:sz="0" w:space="0" w:color="auto"/>
          </w:divBdr>
          <w:divsChild>
            <w:div w:id="1299146159">
              <w:marLeft w:val="0"/>
              <w:marRight w:val="0"/>
              <w:marTop w:val="0"/>
              <w:marBottom w:val="0"/>
              <w:divBdr>
                <w:top w:val="none" w:sz="0" w:space="0" w:color="auto"/>
                <w:left w:val="none" w:sz="0" w:space="0" w:color="auto"/>
                <w:bottom w:val="none" w:sz="0" w:space="0" w:color="auto"/>
                <w:right w:val="none" w:sz="0" w:space="0" w:color="auto"/>
              </w:divBdr>
              <w:divsChild>
                <w:div w:id="845242043">
                  <w:marLeft w:val="0"/>
                  <w:marRight w:val="0"/>
                  <w:marTop w:val="0"/>
                  <w:marBottom w:val="0"/>
                  <w:divBdr>
                    <w:top w:val="none" w:sz="0" w:space="0" w:color="auto"/>
                    <w:left w:val="none" w:sz="0" w:space="0" w:color="auto"/>
                    <w:bottom w:val="none" w:sz="0" w:space="0" w:color="auto"/>
                    <w:right w:val="none" w:sz="0" w:space="0" w:color="auto"/>
                  </w:divBdr>
                  <w:divsChild>
                    <w:div w:id="356003176">
                      <w:marLeft w:val="0"/>
                      <w:marRight w:val="0"/>
                      <w:marTop w:val="0"/>
                      <w:marBottom w:val="0"/>
                      <w:divBdr>
                        <w:top w:val="none" w:sz="0" w:space="0" w:color="auto"/>
                        <w:left w:val="none" w:sz="0" w:space="0" w:color="auto"/>
                        <w:bottom w:val="none" w:sz="0" w:space="0" w:color="auto"/>
                        <w:right w:val="none" w:sz="0" w:space="0" w:color="auto"/>
                      </w:divBdr>
                    </w:div>
                    <w:div w:id="2047482138">
                      <w:marLeft w:val="0"/>
                      <w:marRight w:val="0"/>
                      <w:marTop w:val="0"/>
                      <w:marBottom w:val="0"/>
                      <w:divBdr>
                        <w:top w:val="none" w:sz="0" w:space="0" w:color="auto"/>
                        <w:left w:val="none" w:sz="0" w:space="0" w:color="auto"/>
                        <w:bottom w:val="none" w:sz="0" w:space="0" w:color="auto"/>
                        <w:right w:val="none" w:sz="0" w:space="0" w:color="auto"/>
                      </w:divBdr>
                    </w:div>
                    <w:div w:id="401492519">
                      <w:marLeft w:val="0"/>
                      <w:marRight w:val="0"/>
                      <w:marTop w:val="0"/>
                      <w:marBottom w:val="0"/>
                      <w:divBdr>
                        <w:top w:val="none" w:sz="0" w:space="0" w:color="auto"/>
                        <w:left w:val="none" w:sz="0" w:space="0" w:color="auto"/>
                        <w:bottom w:val="none" w:sz="0" w:space="0" w:color="auto"/>
                        <w:right w:val="none" w:sz="0" w:space="0" w:color="auto"/>
                      </w:divBdr>
                    </w:div>
                    <w:div w:id="1715618109">
                      <w:marLeft w:val="0"/>
                      <w:marRight w:val="0"/>
                      <w:marTop w:val="0"/>
                      <w:marBottom w:val="0"/>
                      <w:divBdr>
                        <w:top w:val="none" w:sz="0" w:space="0" w:color="auto"/>
                        <w:left w:val="none" w:sz="0" w:space="0" w:color="auto"/>
                        <w:bottom w:val="none" w:sz="0" w:space="0" w:color="auto"/>
                        <w:right w:val="none" w:sz="0" w:space="0" w:color="auto"/>
                      </w:divBdr>
                    </w:div>
                    <w:div w:id="1690058707">
                      <w:marLeft w:val="0"/>
                      <w:marRight w:val="0"/>
                      <w:marTop w:val="0"/>
                      <w:marBottom w:val="0"/>
                      <w:divBdr>
                        <w:top w:val="none" w:sz="0" w:space="0" w:color="auto"/>
                        <w:left w:val="none" w:sz="0" w:space="0" w:color="auto"/>
                        <w:bottom w:val="none" w:sz="0" w:space="0" w:color="auto"/>
                        <w:right w:val="none" w:sz="0" w:space="0" w:color="auto"/>
                      </w:divBdr>
                    </w:div>
                    <w:div w:id="7067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8590">
          <w:marLeft w:val="0"/>
          <w:marRight w:val="0"/>
          <w:marTop w:val="300"/>
          <w:marBottom w:val="0"/>
          <w:divBdr>
            <w:top w:val="none" w:sz="0" w:space="0" w:color="auto"/>
            <w:left w:val="single" w:sz="12" w:space="0" w:color="005EB8"/>
            <w:bottom w:val="none" w:sz="0" w:space="0" w:color="auto"/>
            <w:right w:val="none" w:sz="0" w:space="0" w:color="auto"/>
          </w:divBdr>
          <w:divsChild>
            <w:div w:id="596407953">
              <w:marLeft w:val="0"/>
              <w:marRight w:val="0"/>
              <w:marTop w:val="0"/>
              <w:marBottom w:val="0"/>
              <w:divBdr>
                <w:top w:val="none" w:sz="0" w:space="0" w:color="auto"/>
                <w:left w:val="none" w:sz="0" w:space="0" w:color="auto"/>
                <w:bottom w:val="none" w:sz="0" w:space="0" w:color="auto"/>
                <w:right w:val="none" w:sz="0" w:space="0" w:color="auto"/>
              </w:divBdr>
              <w:divsChild>
                <w:div w:id="1247958630">
                  <w:marLeft w:val="0"/>
                  <w:marRight w:val="0"/>
                  <w:marTop w:val="0"/>
                  <w:marBottom w:val="0"/>
                  <w:divBdr>
                    <w:top w:val="none" w:sz="0" w:space="0" w:color="auto"/>
                    <w:left w:val="none" w:sz="0" w:space="0" w:color="auto"/>
                    <w:bottom w:val="none" w:sz="0" w:space="0" w:color="auto"/>
                    <w:right w:val="none" w:sz="0" w:space="0" w:color="auto"/>
                  </w:divBdr>
                  <w:divsChild>
                    <w:div w:id="1408381458">
                      <w:marLeft w:val="0"/>
                      <w:marRight w:val="0"/>
                      <w:marTop w:val="0"/>
                      <w:marBottom w:val="0"/>
                      <w:divBdr>
                        <w:top w:val="none" w:sz="0" w:space="0" w:color="auto"/>
                        <w:left w:val="none" w:sz="0" w:space="0" w:color="auto"/>
                        <w:bottom w:val="none" w:sz="0" w:space="0" w:color="auto"/>
                        <w:right w:val="none" w:sz="0" w:space="0" w:color="auto"/>
                      </w:divBdr>
                    </w:div>
                    <w:div w:id="68580959">
                      <w:marLeft w:val="0"/>
                      <w:marRight w:val="0"/>
                      <w:marTop w:val="0"/>
                      <w:marBottom w:val="0"/>
                      <w:divBdr>
                        <w:top w:val="none" w:sz="0" w:space="0" w:color="auto"/>
                        <w:left w:val="none" w:sz="0" w:space="0" w:color="auto"/>
                        <w:bottom w:val="none" w:sz="0" w:space="0" w:color="auto"/>
                        <w:right w:val="none" w:sz="0" w:space="0" w:color="auto"/>
                      </w:divBdr>
                    </w:div>
                    <w:div w:id="1493376956">
                      <w:marLeft w:val="0"/>
                      <w:marRight w:val="0"/>
                      <w:marTop w:val="0"/>
                      <w:marBottom w:val="0"/>
                      <w:divBdr>
                        <w:top w:val="none" w:sz="0" w:space="0" w:color="auto"/>
                        <w:left w:val="none" w:sz="0" w:space="0" w:color="auto"/>
                        <w:bottom w:val="none" w:sz="0" w:space="0" w:color="auto"/>
                        <w:right w:val="none" w:sz="0" w:space="0" w:color="auto"/>
                      </w:divBdr>
                    </w:div>
                    <w:div w:id="321278873">
                      <w:marLeft w:val="0"/>
                      <w:marRight w:val="0"/>
                      <w:marTop w:val="0"/>
                      <w:marBottom w:val="0"/>
                      <w:divBdr>
                        <w:top w:val="none" w:sz="0" w:space="0" w:color="auto"/>
                        <w:left w:val="none" w:sz="0" w:space="0" w:color="auto"/>
                        <w:bottom w:val="none" w:sz="0" w:space="0" w:color="auto"/>
                        <w:right w:val="none" w:sz="0" w:space="0" w:color="auto"/>
                      </w:divBdr>
                    </w:div>
                    <w:div w:id="1051608925">
                      <w:marLeft w:val="0"/>
                      <w:marRight w:val="0"/>
                      <w:marTop w:val="0"/>
                      <w:marBottom w:val="0"/>
                      <w:divBdr>
                        <w:top w:val="none" w:sz="0" w:space="0" w:color="auto"/>
                        <w:left w:val="none" w:sz="0" w:space="0" w:color="auto"/>
                        <w:bottom w:val="none" w:sz="0" w:space="0" w:color="auto"/>
                        <w:right w:val="none" w:sz="0" w:space="0" w:color="auto"/>
                      </w:divBdr>
                    </w:div>
                    <w:div w:id="13399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189">
          <w:marLeft w:val="0"/>
          <w:marRight w:val="0"/>
          <w:marTop w:val="300"/>
          <w:marBottom w:val="0"/>
          <w:divBdr>
            <w:top w:val="none" w:sz="0" w:space="0" w:color="auto"/>
            <w:left w:val="single" w:sz="12" w:space="0" w:color="005EB8"/>
            <w:bottom w:val="none" w:sz="0" w:space="0" w:color="auto"/>
            <w:right w:val="none" w:sz="0" w:space="0" w:color="auto"/>
          </w:divBdr>
          <w:divsChild>
            <w:div w:id="1603881247">
              <w:marLeft w:val="0"/>
              <w:marRight w:val="0"/>
              <w:marTop w:val="0"/>
              <w:marBottom w:val="0"/>
              <w:divBdr>
                <w:top w:val="none" w:sz="0" w:space="0" w:color="auto"/>
                <w:left w:val="none" w:sz="0" w:space="0" w:color="auto"/>
                <w:bottom w:val="none" w:sz="0" w:space="0" w:color="auto"/>
                <w:right w:val="none" w:sz="0" w:space="0" w:color="auto"/>
              </w:divBdr>
              <w:divsChild>
                <w:div w:id="1719276511">
                  <w:marLeft w:val="0"/>
                  <w:marRight w:val="0"/>
                  <w:marTop w:val="0"/>
                  <w:marBottom w:val="0"/>
                  <w:divBdr>
                    <w:top w:val="none" w:sz="0" w:space="0" w:color="auto"/>
                    <w:left w:val="none" w:sz="0" w:space="0" w:color="auto"/>
                    <w:bottom w:val="none" w:sz="0" w:space="0" w:color="auto"/>
                    <w:right w:val="none" w:sz="0" w:space="0" w:color="auto"/>
                  </w:divBdr>
                  <w:divsChild>
                    <w:div w:id="903758028">
                      <w:marLeft w:val="0"/>
                      <w:marRight w:val="0"/>
                      <w:marTop w:val="0"/>
                      <w:marBottom w:val="0"/>
                      <w:divBdr>
                        <w:top w:val="none" w:sz="0" w:space="0" w:color="auto"/>
                        <w:left w:val="none" w:sz="0" w:space="0" w:color="auto"/>
                        <w:bottom w:val="none" w:sz="0" w:space="0" w:color="auto"/>
                        <w:right w:val="none" w:sz="0" w:space="0" w:color="auto"/>
                      </w:divBdr>
                    </w:div>
                    <w:div w:id="1752121772">
                      <w:marLeft w:val="0"/>
                      <w:marRight w:val="0"/>
                      <w:marTop w:val="0"/>
                      <w:marBottom w:val="0"/>
                      <w:divBdr>
                        <w:top w:val="none" w:sz="0" w:space="0" w:color="auto"/>
                        <w:left w:val="none" w:sz="0" w:space="0" w:color="auto"/>
                        <w:bottom w:val="none" w:sz="0" w:space="0" w:color="auto"/>
                        <w:right w:val="none" w:sz="0" w:space="0" w:color="auto"/>
                      </w:divBdr>
                    </w:div>
                    <w:div w:id="123043795">
                      <w:marLeft w:val="0"/>
                      <w:marRight w:val="0"/>
                      <w:marTop w:val="0"/>
                      <w:marBottom w:val="0"/>
                      <w:divBdr>
                        <w:top w:val="none" w:sz="0" w:space="0" w:color="auto"/>
                        <w:left w:val="none" w:sz="0" w:space="0" w:color="auto"/>
                        <w:bottom w:val="none" w:sz="0" w:space="0" w:color="auto"/>
                        <w:right w:val="none" w:sz="0" w:space="0" w:color="auto"/>
                      </w:divBdr>
                    </w:div>
                    <w:div w:id="49038407">
                      <w:marLeft w:val="0"/>
                      <w:marRight w:val="0"/>
                      <w:marTop w:val="0"/>
                      <w:marBottom w:val="0"/>
                      <w:divBdr>
                        <w:top w:val="none" w:sz="0" w:space="0" w:color="auto"/>
                        <w:left w:val="none" w:sz="0" w:space="0" w:color="auto"/>
                        <w:bottom w:val="none" w:sz="0" w:space="0" w:color="auto"/>
                        <w:right w:val="none" w:sz="0" w:space="0" w:color="auto"/>
                      </w:divBdr>
                    </w:div>
                    <w:div w:id="1967076150">
                      <w:marLeft w:val="0"/>
                      <w:marRight w:val="0"/>
                      <w:marTop w:val="0"/>
                      <w:marBottom w:val="0"/>
                      <w:divBdr>
                        <w:top w:val="none" w:sz="0" w:space="0" w:color="auto"/>
                        <w:left w:val="none" w:sz="0" w:space="0" w:color="auto"/>
                        <w:bottom w:val="none" w:sz="0" w:space="0" w:color="auto"/>
                        <w:right w:val="none" w:sz="0" w:space="0" w:color="auto"/>
                      </w:divBdr>
                    </w:div>
                    <w:div w:id="722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6396">
          <w:marLeft w:val="0"/>
          <w:marRight w:val="0"/>
          <w:marTop w:val="300"/>
          <w:marBottom w:val="0"/>
          <w:divBdr>
            <w:top w:val="none" w:sz="0" w:space="0" w:color="auto"/>
            <w:left w:val="single" w:sz="12" w:space="0" w:color="005EB8"/>
            <w:bottom w:val="none" w:sz="0" w:space="0" w:color="auto"/>
            <w:right w:val="none" w:sz="0" w:space="0" w:color="auto"/>
          </w:divBdr>
          <w:divsChild>
            <w:div w:id="1690332570">
              <w:marLeft w:val="0"/>
              <w:marRight w:val="0"/>
              <w:marTop w:val="0"/>
              <w:marBottom w:val="0"/>
              <w:divBdr>
                <w:top w:val="none" w:sz="0" w:space="0" w:color="auto"/>
                <w:left w:val="none" w:sz="0" w:space="0" w:color="auto"/>
                <w:bottom w:val="none" w:sz="0" w:space="0" w:color="auto"/>
                <w:right w:val="none" w:sz="0" w:space="0" w:color="auto"/>
              </w:divBdr>
              <w:divsChild>
                <w:div w:id="1489055823">
                  <w:marLeft w:val="0"/>
                  <w:marRight w:val="0"/>
                  <w:marTop w:val="0"/>
                  <w:marBottom w:val="0"/>
                  <w:divBdr>
                    <w:top w:val="none" w:sz="0" w:space="0" w:color="auto"/>
                    <w:left w:val="none" w:sz="0" w:space="0" w:color="auto"/>
                    <w:bottom w:val="none" w:sz="0" w:space="0" w:color="auto"/>
                    <w:right w:val="none" w:sz="0" w:space="0" w:color="auto"/>
                  </w:divBdr>
                  <w:divsChild>
                    <w:div w:id="888957133">
                      <w:marLeft w:val="0"/>
                      <w:marRight w:val="0"/>
                      <w:marTop w:val="0"/>
                      <w:marBottom w:val="0"/>
                      <w:divBdr>
                        <w:top w:val="none" w:sz="0" w:space="0" w:color="auto"/>
                        <w:left w:val="none" w:sz="0" w:space="0" w:color="auto"/>
                        <w:bottom w:val="none" w:sz="0" w:space="0" w:color="auto"/>
                        <w:right w:val="none" w:sz="0" w:space="0" w:color="auto"/>
                      </w:divBdr>
                    </w:div>
                    <w:div w:id="850220749">
                      <w:marLeft w:val="0"/>
                      <w:marRight w:val="0"/>
                      <w:marTop w:val="0"/>
                      <w:marBottom w:val="0"/>
                      <w:divBdr>
                        <w:top w:val="none" w:sz="0" w:space="0" w:color="auto"/>
                        <w:left w:val="none" w:sz="0" w:space="0" w:color="auto"/>
                        <w:bottom w:val="none" w:sz="0" w:space="0" w:color="auto"/>
                        <w:right w:val="none" w:sz="0" w:space="0" w:color="auto"/>
                      </w:divBdr>
                    </w:div>
                    <w:div w:id="119157004">
                      <w:marLeft w:val="0"/>
                      <w:marRight w:val="0"/>
                      <w:marTop w:val="0"/>
                      <w:marBottom w:val="0"/>
                      <w:divBdr>
                        <w:top w:val="none" w:sz="0" w:space="0" w:color="auto"/>
                        <w:left w:val="none" w:sz="0" w:space="0" w:color="auto"/>
                        <w:bottom w:val="none" w:sz="0" w:space="0" w:color="auto"/>
                        <w:right w:val="none" w:sz="0" w:space="0" w:color="auto"/>
                      </w:divBdr>
                    </w:div>
                    <w:div w:id="1123114100">
                      <w:marLeft w:val="0"/>
                      <w:marRight w:val="0"/>
                      <w:marTop w:val="0"/>
                      <w:marBottom w:val="0"/>
                      <w:divBdr>
                        <w:top w:val="none" w:sz="0" w:space="0" w:color="auto"/>
                        <w:left w:val="none" w:sz="0" w:space="0" w:color="auto"/>
                        <w:bottom w:val="none" w:sz="0" w:space="0" w:color="auto"/>
                        <w:right w:val="none" w:sz="0" w:space="0" w:color="auto"/>
                      </w:divBdr>
                    </w:div>
                    <w:div w:id="1943224767">
                      <w:marLeft w:val="0"/>
                      <w:marRight w:val="0"/>
                      <w:marTop w:val="0"/>
                      <w:marBottom w:val="0"/>
                      <w:divBdr>
                        <w:top w:val="none" w:sz="0" w:space="0" w:color="auto"/>
                        <w:left w:val="none" w:sz="0" w:space="0" w:color="auto"/>
                        <w:bottom w:val="none" w:sz="0" w:space="0" w:color="auto"/>
                        <w:right w:val="none" w:sz="0" w:space="0" w:color="auto"/>
                      </w:divBdr>
                    </w:div>
                    <w:div w:id="11627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44043">
          <w:marLeft w:val="0"/>
          <w:marRight w:val="0"/>
          <w:marTop w:val="300"/>
          <w:marBottom w:val="0"/>
          <w:divBdr>
            <w:top w:val="none" w:sz="0" w:space="0" w:color="auto"/>
            <w:left w:val="single" w:sz="12" w:space="0" w:color="005EB8"/>
            <w:bottom w:val="none" w:sz="0" w:space="0" w:color="auto"/>
            <w:right w:val="none" w:sz="0" w:space="0" w:color="auto"/>
          </w:divBdr>
          <w:divsChild>
            <w:div w:id="1262058657">
              <w:marLeft w:val="0"/>
              <w:marRight w:val="0"/>
              <w:marTop w:val="0"/>
              <w:marBottom w:val="0"/>
              <w:divBdr>
                <w:top w:val="none" w:sz="0" w:space="0" w:color="auto"/>
                <w:left w:val="none" w:sz="0" w:space="0" w:color="auto"/>
                <w:bottom w:val="none" w:sz="0" w:space="0" w:color="auto"/>
                <w:right w:val="none" w:sz="0" w:space="0" w:color="auto"/>
              </w:divBdr>
              <w:divsChild>
                <w:div w:id="426313393">
                  <w:marLeft w:val="0"/>
                  <w:marRight w:val="0"/>
                  <w:marTop w:val="0"/>
                  <w:marBottom w:val="0"/>
                  <w:divBdr>
                    <w:top w:val="none" w:sz="0" w:space="0" w:color="auto"/>
                    <w:left w:val="none" w:sz="0" w:space="0" w:color="auto"/>
                    <w:bottom w:val="none" w:sz="0" w:space="0" w:color="auto"/>
                    <w:right w:val="none" w:sz="0" w:space="0" w:color="auto"/>
                  </w:divBdr>
                  <w:divsChild>
                    <w:div w:id="879589968">
                      <w:marLeft w:val="0"/>
                      <w:marRight w:val="0"/>
                      <w:marTop w:val="0"/>
                      <w:marBottom w:val="0"/>
                      <w:divBdr>
                        <w:top w:val="none" w:sz="0" w:space="0" w:color="auto"/>
                        <w:left w:val="none" w:sz="0" w:space="0" w:color="auto"/>
                        <w:bottom w:val="none" w:sz="0" w:space="0" w:color="auto"/>
                        <w:right w:val="none" w:sz="0" w:space="0" w:color="auto"/>
                      </w:divBdr>
                    </w:div>
                    <w:div w:id="1941454120">
                      <w:marLeft w:val="0"/>
                      <w:marRight w:val="0"/>
                      <w:marTop w:val="0"/>
                      <w:marBottom w:val="0"/>
                      <w:divBdr>
                        <w:top w:val="none" w:sz="0" w:space="0" w:color="auto"/>
                        <w:left w:val="none" w:sz="0" w:space="0" w:color="auto"/>
                        <w:bottom w:val="none" w:sz="0" w:space="0" w:color="auto"/>
                        <w:right w:val="none" w:sz="0" w:space="0" w:color="auto"/>
                      </w:divBdr>
                    </w:div>
                    <w:div w:id="804468131">
                      <w:marLeft w:val="0"/>
                      <w:marRight w:val="0"/>
                      <w:marTop w:val="0"/>
                      <w:marBottom w:val="0"/>
                      <w:divBdr>
                        <w:top w:val="none" w:sz="0" w:space="0" w:color="auto"/>
                        <w:left w:val="none" w:sz="0" w:space="0" w:color="auto"/>
                        <w:bottom w:val="none" w:sz="0" w:space="0" w:color="auto"/>
                        <w:right w:val="none" w:sz="0" w:space="0" w:color="auto"/>
                      </w:divBdr>
                    </w:div>
                    <w:div w:id="1416979609">
                      <w:marLeft w:val="0"/>
                      <w:marRight w:val="0"/>
                      <w:marTop w:val="0"/>
                      <w:marBottom w:val="0"/>
                      <w:divBdr>
                        <w:top w:val="none" w:sz="0" w:space="0" w:color="auto"/>
                        <w:left w:val="none" w:sz="0" w:space="0" w:color="auto"/>
                        <w:bottom w:val="none" w:sz="0" w:space="0" w:color="auto"/>
                        <w:right w:val="none" w:sz="0" w:space="0" w:color="auto"/>
                      </w:divBdr>
                    </w:div>
                    <w:div w:id="1965848410">
                      <w:marLeft w:val="0"/>
                      <w:marRight w:val="0"/>
                      <w:marTop w:val="0"/>
                      <w:marBottom w:val="0"/>
                      <w:divBdr>
                        <w:top w:val="none" w:sz="0" w:space="0" w:color="auto"/>
                        <w:left w:val="none" w:sz="0" w:space="0" w:color="auto"/>
                        <w:bottom w:val="none" w:sz="0" w:space="0" w:color="auto"/>
                        <w:right w:val="none" w:sz="0" w:space="0" w:color="auto"/>
                      </w:divBdr>
                    </w:div>
                    <w:div w:id="16338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2716">
          <w:marLeft w:val="0"/>
          <w:marRight w:val="0"/>
          <w:marTop w:val="300"/>
          <w:marBottom w:val="0"/>
          <w:divBdr>
            <w:top w:val="none" w:sz="0" w:space="0" w:color="auto"/>
            <w:left w:val="single" w:sz="12" w:space="0" w:color="005EB8"/>
            <w:bottom w:val="none" w:sz="0" w:space="0" w:color="auto"/>
            <w:right w:val="none" w:sz="0" w:space="0" w:color="auto"/>
          </w:divBdr>
          <w:divsChild>
            <w:div w:id="1078137077">
              <w:marLeft w:val="0"/>
              <w:marRight w:val="0"/>
              <w:marTop w:val="0"/>
              <w:marBottom w:val="0"/>
              <w:divBdr>
                <w:top w:val="none" w:sz="0" w:space="0" w:color="auto"/>
                <w:left w:val="none" w:sz="0" w:space="0" w:color="auto"/>
                <w:bottom w:val="none" w:sz="0" w:space="0" w:color="auto"/>
                <w:right w:val="none" w:sz="0" w:space="0" w:color="auto"/>
              </w:divBdr>
              <w:divsChild>
                <w:div w:id="32388602">
                  <w:marLeft w:val="0"/>
                  <w:marRight w:val="0"/>
                  <w:marTop w:val="0"/>
                  <w:marBottom w:val="0"/>
                  <w:divBdr>
                    <w:top w:val="none" w:sz="0" w:space="0" w:color="auto"/>
                    <w:left w:val="none" w:sz="0" w:space="0" w:color="auto"/>
                    <w:bottom w:val="none" w:sz="0" w:space="0" w:color="auto"/>
                    <w:right w:val="none" w:sz="0" w:space="0" w:color="auto"/>
                  </w:divBdr>
                  <w:divsChild>
                    <w:div w:id="203907389">
                      <w:marLeft w:val="0"/>
                      <w:marRight w:val="0"/>
                      <w:marTop w:val="0"/>
                      <w:marBottom w:val="0"/>
                      <w:divBdr>
                        <w:top w:val="none" w:sz="0" w:space="0" w:color="auto"/>
                        <w:left w:val="none" w:sz="0" w:space="0" w:color="auto"/>
                        <w:bottom w:val="none" w:sz="0" w:space="0" w:color="auto"/>
                        <w:right w:val="none" w:sz="0" w:space="0" w:color="auto"/>
                      </w:divBdr>
                    </w:div>
                    <w:div w:id="2004165631">
                      <w:marLeft w:val="0"/>
                      <w:marRight w:val="0"/>
                      <w:marTop w:val="0"/>
                      <w:marBottom w:val="0"/>
                      <w:divBdr>
                        <w:top w:val="none" w:sz="0" w:space="0" w:color="auto"/>
                        <w:left w:val="none" w:sz="0" w:space="0" w:color="auto"/>
                        <w:bottom w:val="none" w:sz="0" w:space="0" w:color="auto"/>
                        <w:right w:val="none" w:sz="0" w:space="0" w:color="auto"/>
                      </w:divBdr>
                    </w:div>
                    <w:div w:id="2067878506">
                      <w:marLeft w:val="0"/>
                      <w:marRight w:val="0"/>
                      <w:marTop w:val="0"/>
                      <w:marBottom w:val="0"/>
                      <w:divBdr>
                        <w:top w:val="none" w:sz="0" w:space="0" w:color="auto"/>
                        <w:left w:val="none" w:sz="0" w:space="0" w:color="auto"/>
                        <w:bottom w:val="none" w:sz="0" w:space="0" w:color="auto"/>
                        <w:right w:val="none" w:sz="0" w:space="0" w:color="auto"/>
                      </w:divBdr>
                    </w:div>
                    <w:div w:id="1327711827">
                      <w:marLeft w:val="0"/>
                      <w:marRight w:val="0"/>
                      <w:marTop w:val="0"/>
                      <w:marBottom w:val="0"/>
                      <w:divBdr>
                        <w:top w:val="none" w:sz="0" w:space="0" w:color="auto"/>
                        <w:left w:val="none" w:sz="0" w:space="0" w:color="auto"/>
                        <w:bottom w:val="none" w:sz="0" w:space="0" w:color="auto"/>
                        <w:right w:val="none" w:sz="0" w:space="0" w:color="auto"/>
                      </w:divBdr>
                    </w:div>
                    <w:div w:id="1771047446">
                      <w:marLeft w:val="0"/>
                      <w:marRight w:val="0"/>
                      <w:marTop w:val="0"/>
                      <w:marBottom w:val="0"/>
                      <w:divBdr>
                        <w:top w:val="none" w:sz="0" w:space="0" w:color="auto"/>
                        <w:left w:val="none" w:sz="0" w:space="0" w:color="auto"/>
                        <w:bottom w:val="none" w:sz="0" w:space="0" w:color="auto"/>
                        <w:right w:val="none" w:sz="0" w:space="0" w:color="auto"/>
                      </w:divBdr>
                    </w:div>
                    <w:div w:id="429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6114">
          <w:marLeft w:val="0"/>
          <w:marRight w:val="0"/>
          <w:marTop w:val="300"/>
          <w:marBottom w:val="0"/>
          <w:divBdr>
            <w:top w:val="none" w:sz="0" w:space="0" w:color="auto"/>
            <w:left w:val="single" w:sz="12" w:space="0" w:color="005EB8"/>
            <w:bottom w:val="none" w:sz="0" w:space="0" w:color="auto"/>
            <w:right w:val="none" w:sz="0" w:space="0" w:color="auto"/>
          </w:divBdr>
          <w:divsChild>
            <w:div w:id="185025255">
              <w:marLeft w:val="0"/>
              <w:marRight w:val="0"/>
              <w:marTop w:val="0"/>
              <w:marBottom w:val="0"/>
              <w:divBdr>
                <w:top w:val="none" w:sz="0" w:space="0" w:color="auto"/>
                <w:left w:val="none" w:sz="0" w:space="0" w:color="auto"/>
                <w:bottom w:val="none" w:sz="0" w:space="0" w:color="auto"/>
                <w:right w:val="none" w:sz="0" w:space="0" w:color="auto"/>
              </w:divBdr>
              <w:divsChild>
                <w:div w:id="429591583">
                  <w:marLeft w:val="0"/>
                  <w:marRight w:val="0"/>
                  <w:marTop w:val="0"/>
                  <w:marBottom w:val="0"/>
                  <w:divBdr>
                    <w:top w:val="none" w:sz="0" w:space="0" w:color="auto"/>
                    <w:left w:val="none" w:sz="0" w:space="0" w:color="auto"/>
                    <w:bottom w:val="none" w:sz="0" w:space="0" w:color="auto"/>
                    <w:right w:val="none" w:sz="0" w:space="0" w:color="auto"/>
                  </w:divBdr>
                  <w:divsChild>
                    <w:div w:id="1460732219">
                      <w:marLeft w:val="0"/>
                      <w:marRight w:val="0"/>
                      <w:marTop w:val="0"/>
                      <w:marBottom w:val="0"/>
                      <w:divBdr>
                        <w:top w:val="none" w:sz="0" w:space="0" w:color="auto"/>
                        <w:left w:val="none" w:sz="0" w:space="0" w:color="auto"/>
                        <w:bottom w:val="none" w:sz="0" w:space="0" w:color="auto"/>
                        <w:right w:val="none" w:sz="0" w:space="0" w:color="auto"/>
                      </w:divBdr>
                    </w:div>
                    <w:div w:id="1244490812">
                      <w:marLeft w:val="0"/>
                      <w:marRight w:val="0"/>
                      <w:marTop w:val="0"/>
                      <w:marBottom w:val="0"/>
                      <w:divBdr>
                        <w:top w:val="none" w:sz="0" w:space="0" w:color="auto"/>
                        <w:left w:val="none" w:sz="0" w:space="0" w:color="auto"/>
                        <w:bottom w:val="none" w:sz="0" w:space="0" w:color="auto"/>
                        <w:right w:val="none" w:sz="0" w:space="0" w:color="auto"/>
                      </w:divBdr>
                    </w:div>
                    <w:div w:id="1853497539">
                      <w:marLeft w:val="0"/>
                      <w:marRight w:val="0"/>
                      <w:marTop w:val="0"/>
                      <w:marBottom w:val="0"/>
                      <w:divBdr>
                        <w:top w:val="none" w:sz="0" w:space="0" w:color="auto"/>
                        <w:left w:val="none" w:sz="0" w:space="0" w:color="auto"/>
                        <w:bottom w:val="none" w:sz="0" w:space="0" w:color="auto"/>
                        <w:right w:val="none" w:sz="0" w:space="0" w:color="auto"/>
                      </w:divBdr>
                    </w:div>
                    <w:div w:id="1555580077">
                      <w:marLeft w:val="0"/>
                      <w:marRight w:val="0"/>
                      <w:marTop w:val="0"/>
                      <w:marBottom w:val="0"/>
                      <w:divBdr>
                        <w:top w:val="none" w:sz="0" w:space="0" w:color="auto"/>
                        <w:left w:val="none" w:sz="0" w:space="0" w:color="auto"/>
                        <w:bottom w:val="none" w:sz="0" w:space="0" w:color="auto"/>
                        <w:right w:val="none" w:sz="0" w:space="0" w:color="auto"/>
                      </w:divBdr>
                    </w:div>
                    <w:div w:id="710349775">
                      <w:marLeft w:val="0"/>
                      <w:marRight w:val="0"/>
                      <w:marTop w:val="0"/>
                      <w:marBottom w:val="0"/>
                      <w:divBdr>
                        <w:top w:val="none" w:sz="0" w:space="0" w:color="auto"/>
                        <w:left w:val="none" w:sz="0" w:space="0" w:color="auto"/>
                        <w:bottom w:val="none" w:sz="0" w:space="0" w:color="auto"/>
                        <w:right w:val="none" w:sz="0" w:space="0" w:color="auto"/>
                      </w:divBdr>
                    </w:div>
                    <w:div w:id="768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16553004">
      <w:bodyDiv w:val="1"/>
      <w:marLeft w:val="0"/>
      <w:marRight w:val="0"/>
      <w:marTop w:val="0"/>
      <w:marBottom w:val="0"/>
      <w:divBdr>
        <w:top w:val="none" w:sz="0" w:space="0" w:color="auto"/>
        <w:left w:val="none" w:sz="0" w:space="0" w:color="auto"/>
        <w:bottom w:val="none" w:sz="0" w:space="0" w:color="auto"/>
        <w:right w:val="none" w:sz="0" w:space="0" w:color="auto"/>
      </w:divBdr>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4872523">
      <w:bodyDiv w:val="1"/>
      <w:marLeft w:val="0"/>
      <w:marRight w:val="0"/>
      <w:marTop w:val="0"/>
      <w:marBottom w:val="0"/>
      <w:divBdr>
        <w:top w:val="none" w:sz="0" w:space="0" w:color="auto"/>
        <w:left w:val="none" w:sz="0" w:space="0" w:color="auto"/>
        <w:bottom w:val="none" w:sz="0" w:space="0" w:color="auto"/>
        <w:right w:val="none" w:sz="0" w:space="0" w:color="auto"/>
      </w:divBdr>
      <w:divsChild>
        <w:div w:id="1720787293">
          <w:marLeft w:val="0"/>
          <w:marRight w:val="0"/>
          <w:marTop w:val="0"/>
          <w:marBottom w:val="0"/>
          <w:divBdr>
            <w:top w:val="none" w:sz="0" w:space="0" w:color="auto"/>
            <w:left w:val="none" w:sz="0" w:space="0" w:color="auto"/>
            <w:bottom w:val="none" w:sz="0" w:space="0" w:color="auto"/>
            <w:right w:val="none" w:sz="0" w:space="0" w:color="auto"/>
          </w:divBdr>
          <w:divsChild>
            <w:div w:id="1373069622">
              <w:marLeft w:val="0"/>
              <w:marRight w:val="0"/>
              <w:marTop w:val="0"/>
              <w:marBottom w:val="0"/>
              <w:divBdr>
                <w:top w:val="none" w:sz="0" w:space="0" w:color="auto"/>
                <w:left w:val="none" w:sz="0" w:space="0" w:color="auto"/>
                <w:bottom w:val="none" w:sz="0" w:space="0" w:color="auto"/>
                <w:right w:val="none" w:sz="0" w:space="0" w:color="auto"/>
              </w:divBdr>
            </w:div>
            <w:div w:id="140122089">
              <w:marLeft w:val="0"/>
              <w:marRight w:val="0"/>
              <w:marTop w:val="0"/>
              <w:marBottom w:val="0"/>
              <w:divBdr>
                <w:top w:val="none" w:sz="0" w:space="0" w:color="auto"/>
                <w:left w:val="none" w:sz="0" w:space="0" w:color="auto"/>
                <w:bottom w:val="none" w:sz="0" w:space="0" w:color="auto"/>
                <w:right w:val="none" w:sz="0" w:space="0" w:color="auto"/>
              </w:divBdr>
            </w:div>
            <w:div w:id="1677734024">
              <w:marLeft w:val="0"/>
              <w:marRight w:val="0"/>
              <w:marTop w:val="0"/>
              <w:marBottom w:val="0"/>
              <w:divBdr>
                <w:top w:val="none" w:sz="0" w:space="0" w:color="auto"/>
                <w:left w:val="none" w:sz="0" w:space="0" w:color="auto"/>
                <w:bottom w:val="none" w:sz="0" w:space="0" w:color="auto"/>
                <w:right w:val="none" w:sz="0" w:space="0" w:color="auto"/>
              </w:divBdr>
            </w:div>
            <w:div w:id="2044667691">
              <w:marLeft w:val="0"/>
              <w:marRight w:val="0"/>
              <w:marTop w:val="0"/>
              <w:marBottom w:val="0"/>
              <w:divBdr>
                <w:top w:val="none" w:sz="0" w:space="0" w:color="auto"/>
                <w:left w:val="none" w:sz="0" w:space="0" w:color="auto"/>
                <w:bottom w:val="none" w:sz="0" w:space="0" w:color="auto"/>
                <w:right w:val="none" w:sz="0" w:space="0" w:color="auto"/>
              </w:divBdr>
            </w:div>
            <w:div w:id="1053427268">
              <w:marLeft w:val="0"/>
              <w:marRight w:val="0"/>
              <w:marTop w:val="0"/>
              <w:marBottom w:val="0"/>
              <w:divBdr>
                <w:top w:val="none" w:sz="0" w:space="0" w:color="auto"/>
                <w:left w:val="none" w:sz="0" w:space="0" w:color="auto"/>
                <w:bottom w:val="none" w:sz="0" w:space="0" w:color="auto"/>
                <w:right w:val="none" w:sz="0" w:space="0" w:color="auto"/>
              </w:divBdr>
            </w:div>
            <w:div w:id="18285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33315595">
      <w:bodyDiv w:val="1"/>
      <w:marLeft w:val="0"/>
      <w:marRight w:val="0"/>
      <w:marTop w:val="0"/>
      <w:marBottom w:val="0"/>
      <w:divBdr>
        <w:top w:val="none" w:sz="0" w:space="0" w:color="auto"/>
        <w:left w:val="none" w:sz="0" w:space="0" w:color="auto"/>
        <w:bottom w:val="none" w:sz="0" w:space="0" w:color="auto"/>
        <w:right w:val="none" w:sz="0" w:space="0" w:color="auto"/>
      </w:divBdr>
    </w:div>
    <w:div w:id="1934049805">
      <w:bodyDiv w:val="1"/>
      <w:marLeft w:val="0"/>
      <w:marRight w:val="0"/>
      <w:marTop w:val="0"/>
      <w:marBottom w:val="0"/>
      <w:divBdr>
        <w:top w:val="none" w:sz="0" w:space="0" w:color="auto"/>
        <w:left w:val="none" w:sz="0" w:space="0" w:color="auto"/>
        <w:bottom w:val="none" w:sz="0" w:space="0" w:color="auto"/>
        <w:right w:val="none" w:sz="0" w:space="0" w:color="auto"/>
      </w:divBdr>
      <w:divsChild>
        <w:div w:id="809130283">
          <w:marLeft w:val="0"/>
          <w:marRight w:val="0"/>
          <w:marTop w:val="0"/>
          <w:marBottom w:val="0"/>
          <w:divBdr>
            <w:top w:val="none" w:sz="0" w:space="0" w:color="auto"/>
            <w:left w:val="none" w:sz="0" w:space="0" w:color="auto"/>
            <w:bottom w:val="none" w:sz="0" w:space="0" w:color="auto"/>
            <w:right w:val="none" w:sz="0" w:space="0" w:color="auto"/>
          </w:divBdr>
          <w:divsChild>
            <w:div w:id="1060978112">
              <w:marLeft w:val="0"/>
              <w:marRight w:val="0"/>
              <w:marTop w:val="0"/>
              <w:marBottom w:val="0"/>
              <w:divBdr>
                <w:top w:val="none" w:sz="0" w:space="0" w:color="auto"/>
                <w:left w:val="none" w:sz="0" w:space="0" w:color="auto"/>
                <w:bottom w:val="none" w:sz="0" w:space="0" w:color="auto"/>
                <w:right w:val="none" w:sz="0" w:space="0" w:color="auto"/>
              </w:divBdr>
            </w:div>
            <w:div w:id="45572050">
              <w:marLeft w:val="0"/>
              <w:marRight w:val="0"/>
              <w:marTop w:val="0"/>
              <w:marBottom w:val="0"/>
              <w:divBdr>
                <w:top w:val="none" w:sz="0" w:space="0" w:color="auto"/>
                <w:left w:val="none" w:sz="0" w:space="0" w:color="auto"/>
                <w:bottom w:val="none" w:sz="0" w:space="0" w:color="auto"/>
                <w:right w:val="none" w:sz="0" w:space="0" w:color="auto"/>
              </w:divBdr>
            </w:div>
            <w:div w:id="668017865">
              <w:marLeft w:val="0"/>
              <w:marRight w:val="0"/>
              <w:marTop w:val="0"/>
              <w:marBottom w:val="0"/>
              <w:divBdr>
                <w:top w:val="none" w:sz="0" w:space="0" w:color="auto"/>
                <w:left w:val="none" w:sz="0" w:space="0" w:color="auto"/>
                <w:bottom w:val="none" w:sz="0" w:space="0" w:color="auto"/>
                <w:right w:val="none" w:sz="0" w:space="0" w:color="auto"/>
              </w:divBdr>
            </w:div>
            <w:div w:id="1324819976">
              <w:marLeft w:val="0"/>
              <w:marRight w:val="0"/>
              <w:marTop w:val="0"/>
              <w:marBottom w:val="0"/>
              <w:divBdr>
                <w:top w:val="none" w:sz="0" w:space="0" w:color="auto"/>
                <w:left w:val="none" w:sz="0" w:space="0" w:color="auto"/>
                <w:bottom w:val="none" w:sz="0" w:space="0" w:color="auto"/>
                <w:right w:val="none" w:sz="0" w:space="0" w:color="auto"/>
              </w:divBdr>
            </w:div>
            <w:div w:id="481383989">
              <w:marLeft w:val="0"/>
              <w:marRight w:val="0"/>
              <w:marTop w:val="0"/>
              <w:marBottom w:val="0"/>
              <w:divBdr>
                <w:top w:val="none" w:sz="0" w:space="0" w:color="auto"/>
                <w:left w:val="none" w:sz="0" w:space="0" w:color="auto"/>
                <w:bottom w:val="none" w:sz="0" w:space="0" w:color="auto"/>
                <w:right w:val="none" w:sz="0" w:space="0" w:color="auto"/>
              </w:divBdr>
            </w:div>
            <w:div w:id="147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1836">
      <w:bodyDiv w:val="1"/>
      <w:marLeft w:val="0"/>
      <w:marRight w:val="0"/>
      <w:marTop w:val="0"/>
      <w:marBottom w:val="0"/>
      <w:divBdr>
        <w:top w:val="none" w:sz="0" w:space="0" w:color="auto"/>
        <w:left w:val="none" w:sz="0" w:space="0" w:color="auto"/>
        <w:bottom w:val="none" w:sz="0" w:space="0" w:color="auto"/>
        <w:right w:val="none" w:sz="0" w:space="0" w:color="auto"/>
      </w:divBdr>
      <w:divsChild>
        <w:div w:id="2039623516">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24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sChild>
            <w:div w:id="447042417">
              <w:marLeft w:val="0"/>
              <w:marRight w:val="0"/>
              <w:marTop w:val="0"/>
              <w:marBottom w:val="24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742">
      <w:bodyDiv w:val="1"/>
      <w:marLeft w:val="0"/>
      <w:marRight w:val="0"/>
      <w:marTop w:val="0"/>
      <w:marBottom w:val="0"/>
      <w:divBdr>
        <w:top w:val="none" w:sz="0" w:space="0" w:color="auto"/>
        <w:left w:val="none" w:sz="0" w:space="0" w:color="auto"/>
        <w:bottom w:val="none" w:sz="0" w:space="0" w:color="auto"/>
        <w:right w:val="none" w:sz="0" w:space="0" w:color="auto"/>
      </w:divBdr>
      <w:divsChild>
        <w:div w:id="274288662">
          <w:marLeft w:val="0"/>
          <w:marRight w:val="0"/>
          <w:marTop w:val="0"/>
          <w:marBottom w:val="0"/>
          <w:divBdr>
            <w:top w:val="none" w:sz="0" w:space="0" w:color="auto"/>
            <w:left w:val="none" w:sz="0" w:space="0" w:color="auto"/>
            <w:bottom w:val="none" w:sz="0" w:space="0" w:color="auto"/>
            <w:right w:val="none" w:sz="0" w:space="0" w:color="auto"/>
          </w:divBdr>
        </w:div>
        <w:div w:id="223949701">
          <w:marLeft w:val="0"/>
          <w:marRight w:val="0"/>
          <w:marTop w:val="0"/>
          <w:marBottom w:val="428"/>
          <w:divBdr>
            <w:top w:val="none" w:sz="0" w:space="0" w:color="auto"/>
            <w:left w:val="none" w:sz="0" w:space="0" w:color="auto"/>
            <w:bottom w:val="none" w:sz="0" w:space="0" w:color="auto"/>
            <w:right w:val="none" w:sz="0" w:space="0" w:color="auto"/>
          </w:divBdr>
          <w:divsChild>
            <w:div w:id="2112360306">
              <w:marLeft w:val="0"/>
              <w:marRight w:val="0"/>
              <w:marTop w:val="0"/>
              <w:marBottom w:val="0"/>
              <w:divBdr>
                <w:top w:val="none" w:sz="0" w:space="0" w:color="auto"/>
                <w:left w:val="none" w:sz="0" w:space="0" w:color="auto"/>
                <w:bottom w:val="none" w:sz="0" w:space="0" w:color="auto"/>
                <w:right w:val="none" w:sz="0" w:space="0" w:color="auto"/>
              </w:divBdr>
              <w:divsChild>
                <w:div w:id="1219976121">
                  <w:marLeft w:val="0"/>
                  <w:marRight w:val="0"/>
                  <w:marTop w:val="0"/>
                  <w:marBottom w:val="857"/>
                  <w:divBdr>
                    <w:top w:val="none" w:sz="0" w:space="0" w:color="auto"/>
                    <w:left w:val="none" w:sz="0" w:space="0" w:color="auto"/>
                    <w:bottom w:val="single" w:sz="6" w:space="5" w:color="EAEAEB"/>
                    <w:right w:val="none" w:sz="0" w:space="0" w:color="auto"/>
                  </w:divBdr>
                  <w:divsChild>
                    <w:div w:id="19244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432">
          <w:marLeft w:val="0"/>
          <w:marRight w:val="0"/>
          <w:marTop w:val="0"/>
          <w:marBottom w:val="0"/>
          <w:divBdr>
            <w:top w:val="none" w:sz="0" w:space="0" w:color="auto"/>
            <w:left w:val="none" w:sz="0" w:space="0" w:color="auto"/>
            <w:bottom w:val="none" w:sz="0" w:space="0" w:color="auto"/>
            <w:right w:val="none" w:sz="0" w:space="0" w:color="auto"/>
          </w:divBdr>
          <w:divsChild>
            <w:div w:id="1608538482">
              <w:marLeft w:val="0"/>
              <w:marRight w:val="0"/>
              <w:marTop w:val="0"/>
              <w:marBottom w:val="0"/>
              <w:divBdr>
                <w:top w:val="single" w:sz="2" w:space="0" w:color="EAEAEB"/>
                <w:left w:val="single" w:sz="2" w:space="0" w:color="EAEAEB"/>
                <w:bottom w:val="single" w:sz="2" w:space="0" w:color="EAEAEB"/>
                <w:right w:val="single" w:sz="6" w:space="31" w:color="EAEAEB"/>
              </w:divBdr>
              <w:divsChild>
                <w:div w:id="786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577">
      <w:bodyDiv w:val="1"/>
      <w:marLeft w:val="0"/>
      <w:marRight w:val="0"/>
      <w:marTop w:val="0"/>
      <w:marBottom w:val="0"/>
      <w:divBdr>
        <w:top w:val="none" w:sz="0" w:space="0" w:color="auto"/>
        <w:left w:val="none" w:sz="0" w:space="0" w:color="auto"/>
        <w:bottom w:val="none" w:sz="0" w:space="0" w:color="auto"/>
        <w:right w:val="none" w:sz="0" w:space="0" w:color="auto"/>
      </w:divBdr>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6037602">
      <w:bodyDiv w:val="1"/>
      <w:marLeft w:val="0"/>
      <w:marRight w:val="0"/>
      <w:marTop w:val="0"/>
      <w:marBottom w:val="0"/>
      <w:divBdr>
        <w:top w:val="none" w:sz="0" w:space="0" w:color="auto"/>
        <w:left w:val="none" w:sz="0" w:space="0" w:color="auto"/>
        <w:bottom w:val="none" w:sz="0" w:space="0" w:color="auto"/>
        <w:right w:val="none" w:sz="0" w:space="0" w:color="auto"/>
      </w:divBdr>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49503627">
      <w:bodyDiv w:val="1"/>
      <w:marLeft w:val="0"/>
      <w:marRight w:val="0"/>
      <w:marTop w:val="0"/>
      <w:marBottom w:val="0"/>
      <w:divBdr>
        <w:top w:val="none" w:sz="0" w:space="0" w:color="auto"/>
        <w:left w:val="none" w:sz="0" w:space="0" w:color="auto"/>
        <w:bottom w:val="none" w:sz="0" w:space="0" w:color="auto"/>
        <w:right w:val="none" w:sz="0" w:space="0" w:color="auto"/>
      </w:divBdr>
      <w:divsChild>
        <w:div w:id="1208378066">
          <w:marLeft w:val="0"/>
          <w:marRight w:val="0"/>
          <w:marTop w:val="0"/>
          <w:marBottom w:val="0"/>
          <w:divBdr>
            <w:top w:val="none" w:sz="0" w:space="0" w:color="auto"/>
            <w:left w:val="none" w:sz="0" w:space="0" w:color="auto"/>
            <w:bottom w:val="none" w:sz="0" w:space="0" w:color="auto"/>
            <w:right w:val="none" w:sz="0" w:space="0" w:color="auto"/>
          </w:divBdr>
          <w:divsChild>
            <w:div w:id="796341237">
              <w:marLeft w:val="0"/>
              <w:marRight w:val="0"/>
              <w:marTop w:val="0"/>
              <w:marBottom w:val="0"/>
              <w:divBdr>
                <w:top w:val="none" w:sz="0" w:space="0" w:color="auto"/>
                <w:left w:val="none" w:sz="0" w:space="0" w:color="auto"/>
                <w:bottom w:val="none" w:sz="0" w:space="0" w:color="auto"/>
                <w:right w:val="none" w:sz="0" w:space="0" w:color="auto"/>
              </w:divBdr>
              <w:divsChild>
                <w:div w:id="526526161">
                  <w:marLeft w:val="0"/>
                  <w:marRight w:val="0"/>
                  <w:marTop w:val="0"/>
                  <w:marBottom w:val="0"/>
                  <w:divBdr>
                    <w:top w:val="none" w:sz="0" w:space="0" w:color="auto"/>
                    <w:left w:val="none" w:sz="0" w:space="0" w:color="auto"/>
                    <w:bottom w:val="none" w:sz="0" w:space="0" w:color="auto"/>
                    <w:right w:val="none" w:sz="0" w:space="0" w:color="auto"/>
                  </w:divBdr>
                  <w:divsChild>
                    <w:div w:id="1890874205">
                      <w:marLeft w:val="0"/>
                      <w:marRight w:val="0"/>
                      <w:marTop w:val="0"/>
                      <w:marBottom w:val="0"/>
                      <w:divBdr>
                        <w:top w:val="none" w:sz="0" w:space="0" w:color="auto"/>
                        <w:left w:val="none" w:sz="0" w:space="0" w:color="auto"/>
                        <w:bottom w:val="none" w:sz="0" w:space="0" w:color="auto"/>
                        <w:right w:val="none" w:sz="0" w:space="0" w:color="auto"/>
                      </w:divBdr>
                    </w:div>
                    <w:div w:id="172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01295">
          <w:marLeft w:val="0"/>
          <w:marRight w:val="0"/>
          <w:marTop w:val="0"/>
          <w:marBottom w:val="0"/>
          <w:divBdr>
            <w:top w:val="none" w:sz="0" w:space="0" w:color="auto"/>
            <w:left w:val="none" w:sz="0" w:space="0" w:color="auto"/>
            <w:bottom w:val="none" w:sz="0" w:space="0" w:color="auto"/>
            <w:right w:val="none" w:sz="0" w:space="0" w:color="auto"/>
          </w:divBdr>
          <w:divsChild>
            <w:div w:id="99422350">
              <w:marLeft w:val="0"/>
              <w:marRight w:val="0"/>
              <w:marTop w:val="0"/>
              <w:marBottom w:val="0"/>
              <w:divBdr>
                <w:top w:val="none" w:sz="0" w:space="0" w:color="auto"/>
                <w:left w:val="none" w:sz="0" w:space="0" w:color="auto"/>
                <w:bottom w:val="none" w:sz="0" w:space="0" w:color="auto"/>
                <w:right w:val="none" w:sz="0" w:space="0" w:color="auto"/>
              </w:divBdr>
              <w:divsChild>
                <w:div w:id="455179136">
                  <w:marLeft w:val="0"/>
                  <w:marRight w:val="0"/>
                  <w:marTop w:val="0"/>
                  <w:marBottom w:val="0"/>
                  <w:divBdr>
                    <w:top w:val="none" w:sz="0" w:space="0" w:color="auto"/>
                    <w:left w:val="none" w:sz="0" w:space="0" w:color="auto"/>
                    <w:bottom w:val="none" w:sz="0" w:space="0" w:color="auto"/>
                    <w:right w:val="none" w:sz="0" w:space="0" w:color="auto"/>
                  </w:divBdr>
                  <w:divsChild>
                    <w:div w:id="450325385">
                      <w:marLeft w:val="0"/>
                      <w:marRight w:val="0"/>
                      <w:marTop w:val="0"/>
                      <w:marBottom w:val="0"/>
                      <w:divBdr>
                        <w:top w:val="none" w:sz="0" w:space="0" w:color="auto"/>
                        <w:left w:val="none" w:sz="0" w:space="0" w:color="auto"/>
                        <w:bottom w:val="none" w:sz="0" w:space="0" w:color="auto"/>
                        <w:right w:val="none" w:sz="0" w:space="0" w:color="auto"/>
                      </w:divBdr>
                      <w:divsChild>
                        <w:div w:id="1737050374">
                          <w:marLeft w:val="0"/>
                          <w:marRight w:val="0"/>
                          <w:marTop w:val="0"/>
                          <w:marBottom w:val="0"/>
                          <w:divBdr>
                            <w:top w:val="none" w:sz="0" w:space="0" w:color="auto"/>
                            <w:left w:val="none" w:sz="0" w:space="0" w:color="auto"/>
                            <w:bottom w:val="none" w:sz="0" w:space="0" w:color="auto"/>
                            <w:right w:val="none" w:sz="0" w:space="0" w:color="auto"/>
                          </w:divBdr>
                          <w:divsChild>
                            <w:div w:id="80413529">
                              <w:marLeft w:val="0"/>
                              <w:marRight w:val="0"/>
                              <w:marTop w:val="0"/>
                              <w:marBottom w:val="0"/>
                              <w:divBdr>
                                <w:top w:val="none" w:sz="0" w:space="0" w:color="auto"/>
                                <w:left w:val="none" w:sz="0" w:space="0" w:color="auto"/>
                                <w:bottom w:val="none" w:sz="0" w:space="0" w:color="auto"/>
                                <w:right w:val="none" w:sz="0" w:space="0" w:color="auto"/>
                              </w:divBdr>
                              <w:divsChild>
                                <w:div w:id="1234513269">
                                  <w:marLeft w:val="0"/>
                                  <w:marRight w:val="0"/>
                                  <w:marTop w:val="0"/>
                                  <w:marBottom w:val="0"/>
                                  <w:divBdr>
                                    <w:top w:val="none" w:sz="0" w:space="0" w:color="auto"/>
                                    <w:left w:val="none" w:sz="0" w:space="0" w:color="auto"/>
                                    <w:bottom w:val="none" w:sz="0" w:space="0" w:color="auto"/>
                                    <w:right w:val="none" w:sz="0" w:space="0" w:color="auto"/>
                                  </w:divBdr>
                                </w:div>
                              </w:divsChild>
                            </w:div>
                            <w:div w:id="127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044883">
      <w:bodyDiv w:val="1"/>
      <w:marLeft w:val="0"/>
      <w:marRight w:val="0"/>
      <w:marTop w:val="0"/>
      <w:marBottom w:val="0"/>
      <w:divBdr>
        <w:top w:val="none" w:sz="0" w:space="0" w:color="auto"/>
        <w:left w:val="none" w:sz="0" w:space="0" w:color="auto"/>
        <w:bottom w:val="none" w:sz="0" w:space="0" w:color="auto"/>
        <w:right w:val="none" w:sz="0" w:space="0" w:color="auto"/>
      </w:divBdr>
      <w:divsChild>
        <w:div w:id="104153352">
          <w:marLeft w:val="0"/>
          <w:marRight w:val="0"/>
          <w:marTop w:val="0"/>
          <w:marBottom w:val="0"/>
          <w:divBdr>
            <w:top w:val="none" w:sz="0" w:space="0" w:color="auto"/>
            <w:left w:val="none" w:sz="0" w:space="0" w:color="auto"/>
            <w:bottom w:val="none" w:sz="0" w:space="0" w:color="auto"/>
            <w:right w:val="none" w:sz="0" w:space="0" w:color="auto"/>
          </w:divBdr>
          <w:divsChild>
            <w:div w:id="1500386556">
              <w:marLeft w:val="0"/>
              <w:marRight w:val="0"/>
              <w:marTop w:val="0"/>
              <w:marBottom w:val="0"/>
              <w:divBdr>
                <w:top w:val="none" w:sz="0" w:space="0" w:color="auto"/>
                <w:left w:val="none" w:sz="0" w:space="0" w:color="auto"/>
                <w:bottom w:val="none" w:sz="0" w:space="0" w:color="auto"/>
                <w:right w:val="none" w:sz="0" w:space="0" w:color="auto"/>
              </w:divBdr>
            </w:div>
          </w:divsChild>
        </w:div>
        <w:div w:id="1613703664">
          <w:marLeft w:val="0"/>
          <w:marRight w:val="0"/>
          <w:marTop w:val="0"/>
          <w:marBottom w:val="0"/>
          <w:divBdr>
            <w:top w:val="none" w:sz="0" w:space="0" w:color="auto"/>
            <w:left w:val="none" w:sz="0" w:space="0" w:color="auto"/>
            <w:bottom w:val="none" w:sz="0" w:space="0" w:color="auto"/>
            <w:right w:val="none" w:sz="0" w:space="0" w:color="auto"/>
          </w:divBdr>
        </w:div>
      </w:divsChild>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2862066">
      <w:bodyDiv w:val="1"/>
      <w:marLeft w:val="0"/>
      <w:marRight w:val="0"/>
      <w:marTop w:val="0"/>
      <w:marBottom w:val="0"/>
      <w:divBdr>
        <w:top w:val="none" w:sz="0" w:space="0" w:color="auto"/>
        <w:left w:val="none" w:sz="0" w:space="0" w:color="auto"/>
        <w:bottom w:val="none" w:sz="0" w:space="0" w:color="auto"/>
        <w:right w:val="none" w:sz="0" w:space="0" w:color="auto"/>
      </w:divBdr>
      <w:divsChild>
        <w:div w:id="1837727519">
          <w:marLeft w:val="0"/>
          <w:marRight w:val="0"/>
          <w:marTop w:val="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356266">
      <w:bodyDiv w:val="1"/>
      <w:marLeft w:val="0"/>
      <w:marRight w:val="0"/>
      <w:marTop w:val="0"/>
      <w:marBottom w:val="0"/>
      <w:divBdr>
        <w:top w:val="none" w:sz="0" w:space="0" w:color="auto"/>
        <w:left w:val="none" w:sz="0" w:space="0" w:color="auto"/>
        <w:bottom w:val="none" w:sz="0" w:space="0" w:color="auto"/>
        <w:right w:val="none" w:sz="0" w:space="0" w:color="auto"/>
      </w:divBdr>
      <w:divsChild>
        <w:div w:id="223757498">
          <w:marLeft w:val="0"/>
          <w:marRight w:val="0"/>
          <w:marTop w:val="300"/>
          <w:marBottom w:val="300"/>
          <w:divBdr>
            <w:top w:val="none" w:sz="0" w:space="0" w:color="auto"/>
            <w:left w:val="none" w:sz="0" w:space="0" w:color="auto"/>
            <w:bottom w:val="none" w:sz="0" w:space="0" w:color="auto"/>
            <w:right w:val="none" w:sz="0" w:space="0" w:color="auto"/>
          </w:divBdr>
          <w:divsChild>
            <w:div w:id="1814367677">
              <w:marLeft w:val="0"/>
              <w:marRight w:val="0"/>
              <w:marTop w:val="0"/>
              <w:marBottom w:val="0"/>
              <w:divBdr>
                <w:top w:val="none" w:sz="0" w:space="0" w:color="auto"/>
                <w:left w:val="none" w:sz="0" w:space="0" w:color="auto"/>
                <w:bottom w:val="none" w:sz="0" w:space="0" w:color="auto"/>
                <w:right w:val="none" w:sz="0" w:space="0" w:color="auto"/>
              </w:divBdr>
            </w:div>
          </w:divsChild>
        </w:div>
        <w:div w:id="871116146">
          <w:marLeft w:val="0"/>
          <w:marRight w:val="0"/>
          <w:marTop w:val="0"/>
          <w:marBottom w:val="0"/>
          <w:divBdr>
            <w:top w:val="none" w:sz="0" w:space="0" w:color="auto"/>
            <w:left w:val="none" w:sz="0" w:space="0" w:color="auto"/>
            <w:bottom w:val="none" w:sz="0" w:space="0" w:color="auto"/>
            <w:right w:val="none" w:sz="0" w:space="0" w:color="auto"/>
          </w:divBdr>
        </w:div>
        <w:div w:id="1011951542">
          <w:marLeft w:val="0"/>
          <w:marRight w:val="0"/>
          <w:marTop w:val="300"/>
          <w:marBottom w:val="0"/>
          <w:divBdr>
            <w:top w:val="none" w:sz="0" w:space="0" w:color="auto"/>
            <w:left w:val="none" w:sz="0" w:space="0" w:color="auto"/>
            <w:bottom w:val="none" w:sz="0" w:space="0" w:color="auto"/>
            <w:right w:val="none" w:sz="0" w:space="0" w:color="auto"/>
          </w:divBdr>
        </w:div>
      </w:divsChild>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0378537">
      <w:bodyDiv w:val="1"/>
      <w:marLeft w:val="0"/>
      <w:marRight w:val="0"/>
      <w:marTop w:val="0"/>
      <w:marBottom w:val="0"/>
      <w:divBdr>
        <w:top w:val="none" w:sz="0" w:space="0" w:color="auto"/>
        <w:left w:val="none" w:sz="0" w:space="0" w:color="auto"/>
        <w:bottom w:val="none" w:sz="0" w:space="0" w:color="auto"/>
        <w:right w:val="none" w:sz="0" w:space="0" w:color="auto"/>
      </w:divBdr>
    </w:div>
    <w:div w:id="1961381037">
      <w:bodyDiv w:val="1"/>
      <w:marLeft w:val="0"/>
      <w:marRight w:val="0"/>
      <w:marTop w:val="0"/>
      <w:marBottom w:val="0"/>
      <w:divBdr>
        <w:top w:val="none" w:sz="0" w:space="0" w:color="auto"/>
        <w:left w:val="none" w:sz="0" w:space="0" w:color="auto"/>
        <w:bottom w:val="none" w:sz="0" w:space="0" w:color="auto"/>
        <w:right w:val="none" w:sz="0" w:space="0" w:color="auto"/>
      </w:divBdr>
      <w:divsChild>
        <w:div w:id="941452627">
          <w:marLeft w:val="0"/>
          <w:marRight w:val="0"/>
          <w:marTop w:val="0"/>
          <w:marBottom w:val="0"/>
          <w:divBdr>
            <w:top w:val="none" w:sz="0" w:space="0" w:color="auto"/>
            <w:left w:val="none" w:sz="0" w:space="0" w:color="auto"/>
            <w:bottom w:val="none" w:sz="0" w:space="0" w:color="auto"/>
            <w:right w:val="none" w:sz="0" w:space="0" w:color="auto"/>
          </w:divBdr>
          <w:divsChild>
            <w:div w:id="275254911">
              <w:marLeft w:val="0"/>
              <w:marRight w:val="0"/>
              <w:marTop w:val="0"/>
              <w:marBottom w:val="0"/>
              <w:divBdr>
                <w:top w:val="none" w:sz="0" w:space="0" w:color="auto"/>
                <w:left w:val="none" w:sz="0" w:space="0" w:color="auto"/>
                <w:bottom w:val="none" w:sz="0" w:space="0" w:color="auto"/>
                <w:right w:val="none" w:sz="0" w:space="0" w:color="auto"/>
              </w:divBdr>
              <w:divsChild>
                <w:div w:id="1151364117">
                  <w:marLeft w:val="0"/>
                  <w:marRight w:val="0"/>
                  <w:marTop w:val="0"/>
                  <w:marBottom w:val="0"/>
                  <w:divBdr>
                    <w:top w:val="none" w:sz="0" w:space="0" w:color="auto"/>
                    <w:left w:val="none" w:sz="0" w:space="0" w:color="auto"/>
                    <w:bottom w:val="none" w:sz="0" w:space="0" w:color="auto"/>
                    <w:right w:val="none" w:sz="0" w:space="0" w:color="auto"/>
                  </w:divBdr>
                  <w:divsChild>
                    <w:div w:id="49888363">
                      <w:marLeft w:val="0"/>
                      <w:marRight w:val="0"/>
                      <w:marTop w:val="0"/>
                      <w:marBottom w:val="0"/>
                      <w:divBdr>
                        <w:top w:val="none" w:sz="0" w:space="0" w:color="auto"/>
                        <w:left w:val="none" w:sz="0" w:space="0" w:color="auto"/>
                        <w:bottom w:val="none" w:sz="0" w:space="0" w:color="auto"/>
                        <w:right w:val="none" w:sz="0" w:space="0" w:color="auto"/>
                      </w:divBdr>
                    </w:div>
                    <w:div w:id="1656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4838">
          <w:marLeft w:val="0"/>
          <w:marRight w:val="0"/>
          <w:marTop w:val="0"/>
          <w:marBottom w:val="0"/>
          <w:divBdr>
            <w:top w:val="none" w:sz="0" w:space="0" w:color="auto"/>
            <w:left w:val="none" w:sz="0" w:space="0" w:color="auto"/>
            <w:bottom w:val="none" w:sz="0" w:space="0" w:color="auto"/>
            <w:right w:val="none" w:sz="0" w:space="0" w:color="auto"/>
          </w:divBdr>
          <w:divsChild>
            <w:div w:id="12076512">
              <w:marLeft w:val="0"/>
              <w:marRight w:val="0"/>
              <w:marTop w:val="0"/>
              <w:marBottom w:val="0"/>
              <w:divBdr>
                <w:top w:val="none" w:sz="0" w:space="0" w:color="auto"/>
                <w:left w:val="none" w:sz="0" w:space="0" w:color="auto"/>
                <w:bottom w:val="none" w:sz="0" w:space="0" w:color="auto"/>
                <w:right w:val="none" w:sz="0" w:space="0" w:color="auto"/>
              </w:divBdr>
              <w:divsChild>
                <w:div w:id="619996611">
                  <w:marLeft w:val="0"/>
                  <w:marRight w:val="0"/>
                  <w:marTop w:val="0"/>
                  <w:marBottom w:val="0"/>
                  <w:divBdr>
                    <w:top w:val="none" w:sz="0" w:space="0" w:color="auto"/>
                    <w:left w:val="none" w:sz="0" w:space="0" w:color="auto"/>
                    <w:bottom w:val="none" w:sz="0" w:space="0" w:color="auto"/>
                    <w:right w:val="none" w:sz="0" w:space="0" w:color="auto"/>
                  </w:divBdr>
                  <w:divsChild>
                    <w:div w:id="1889610325">
                      <w:marLeft w:val="0"/>
                      <w:marRight w:val="0"/>
                      <w:marTop w:val="0"/>
                      <w:marBottom w:val="0"/>
                      <w:divBdr>
                        <w:top w:val="none" w:sz="0" w:space="0" w:color="auto"/>
                        <w:left w:val="none" w:sz="0" w:space="0" w:color="auto"/>
                        <w:bottom w:val="none" w:sz="0" w:space="0" w:color="auto"/>
                        <w:right w:val="none" w:sz="0" w:space="0" w:color="auto"/>
                      </w:divBdr>
                      <w:divsChild>
                        <w:div w:id="1995602578">
                          <w:marLeft w:val="0"/>
                          <w:marRight w:val="0"/>
                          <w:marTop w:val="0"/>
                          <w:marBottom w:val="0"/>
                          <w:divBdr>
                            <w:top w:val="none" w:sz="0" w:space="0" w:color="auto"/>
                            <w:left w:val="none" w:sz="0" w:space="0" w:color="auto"/>
                            <w:bottom w:val="none" w:sz="0" w:space="0" w:color="auto"/>
                            <w:right w:val="none" w:sz="0" w:space="0" w:color="auto"/>
                          </w:divBdr>
                          <w:divsChild>
                            <w:div w:id="1634796768">
                              <w:marLeft w:val="0"/>
                              <w:marRight w:val="0"/>
                              <w:marTop w:val="0"/>
                              <w:marBottom w:val="0"/>
                              <w:divBdr>
                                <w:top w:val="none" w:sz="0" w:space="0" w:color="auto"/>
                                <w:left w:val="none" w:sz="0" w:space="0" w:color="auto"/>
                                <w:bottom w:val="none" w:sz="0" w:space="0" w:color="auto"/>
                                <w:right w:val="none" w:sz="0" w:space="0" w:color="auto"/>
                              </w:divBdr>
                              <w:divsChild>
                                <w:div w:id="683745748">
                                  <w:marLeft w:val="0"/>
                                  <w:marRight w:val="0"/>
                                  <w:marTop w:val="0"/>
                                  <w:marBottom w:val="0"/>
                                  <w:divBdr>
                                    <w:top w:val="none" w:sz="0" w:space="0" w:color="auto"/>
                                    <w:left w:val="none" w:sz="0" w:space="0" w:color="auto"/>
                                    <w:bottom w:val="none" w:sz="0" w:space="0" w:color="auto"/>
                                    <w:right w:val="none" w:sz="0" w:space="0" w:color="auto"/>
                                  </w:divBdr>
                                </w:div>
                              </w:divsChild>
                            </w:div>
                            <w:div w:id="1217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70016012">
      <w:bodyDiv w:val="1"/>
      <w:marLeft w:val="0"/>
      <w:marRight w:val="0"/>
      <w:marTop w:val="0"/>
      <w:marBottom w:val="0"/>
      <w:divBdr>
        <w:top w:val="none" w:sz="0" w:space="0" w:color="auto"/>
        <w:left w:val="none" w:sz="0" w:space="0" w:color="auto"/>
        <w:bottom w:val="none" w:sz="0" w:space="0" w:color="auto"/>
        <w:right w:val="none" w:sz="0" w:space="0" w:color="auto"/>
      </w:divBdr>
      <w:divsChild>
        <w:div w:id="1161196737">
          <w:marLeft w:val="0"/>
          <w:marRight w:val="0"/>
          <w:marTop w:val="0"/>
          <w:marBottom w:val="150"/>
          <w:divBdr>
            <w:top w:val="none" w:sz="0" w:space="0" w:color="auto"/>
            <w:left w:val="none" w:sz="0" w:space="0" w:color="auto"/>
            <w:bottom w:val="none" w:sz="0" w:space="0" w:color="auto"/>
            <w:right w:val="none" w:sz="0" w:space="0" w:color="auto"/>
          </w:divBdr>
        </w:div>
        <w:div w:id="1108354324">
          <w:marLeft w:val="0"/>
          <w:marRight w:val="0"/>
          <w:marTop w:val="150"/>
          <w:marBottom w:val="450"/>
          <w:divBdr>
            <w:top w:val="none" w:sz="0" w:space="0" w:color="auto"/>
            <w:left w:val="none" w:sz="0" w:space="0" w:color="auto"/>
            <w:bottom w:val="none" w:sz="0" w:space="0" w:color="auto"/>
            <w:right w:val="none" w:sz="0" w:space="0" w:color="auto"/>
          </w:divBdr>
        </w:div>
      </w:divsChild>
    </w:div>
    <w:div w:id="1970628436">
      <w:bodyDiv w:val="1"/>
      <w:marLeft w:val="0"/>
      <w:marRight w:val="0"/>
      <w:marTop w:val="0"/>
      <w:marBottom w:val="0"/>
      <w:divBdr>
        <w:top w:val="none" w:sz="0" w:space="0" w:color="auto"/>
        <w:left w:val="none" w:sz="0" w:space="0" w:color="auto"/>
        <w:bottom w:val="none" w:sz="0" w:space="0" w:color="auto"/>
        <w:right w:val="none" w:sz="0" w:space="0" w:color="auto"/>
      </w:divBdr>
    </w:div>
    <w:div w:id="1972131688">
      <w:bodyDiv w:val="1"/>
      <w:marLeft w:val="0"/>
      <w:marRight w:val="0"/>
      <w:marTop w:val="0"/>
      <w:marBottom w:val="0"/>
      <w:divBdr>
        <w:top w:val="none" w:sz="0" w:space="0" w:color="auto"/>
        <w:left w:val="none" w:sz="0" w:space="0" w:color="auto"/>
        <w:bottom w:val="none" w:sz="0" w:space="0" w:color="auto"/>
        <w:right w:val="none" w:sz="0" w:space="0" w:color="auto"/>
      </w:divBdr>
    </w:div>
    <w:div w:id="1973054196">
      <w:bodyDiv w:val="1"/>
      <w:marLeft w:val="0"/>
      <w:marRight w:val="0"/>
      <w:marTop w:val="0"/>
      <w:marBottom w:val="0"/>
      <w:divBdr>
        <w:top w:val="none" w:sz="0" w:space="0" w:color="auto"/>
        <w:left w:val="none" w:sz="0" w:space="0" w:color="auto"/>
        <w:bottom w:val="none" w:sz="0" w:space="0" w:color="auto"/>
        <w:right w:val="none" w:sz="0" w:space="0" w:color="auto"/>
      </w:divBdr>
    </w:div>
    <w:div w:id="1975403579">
      <w:bodyDiv w:val="1"/>
      <w:marLeft w:val="0"/>
      <w:marRight w:val="0"/>
      <w:marTop w:val="0"/>
      <w:marBottom w:val="0"/>
      <w:divBdr>
        <w:top w:val="none" w:sz="0" w:space="0" w:color="auto"/>
        <w:left w:val="none" w:sz="0" w:space="0" w:color="auto"/>
        <w:bottom w:val="none" w:sz="0" w:space="0" w:color="auto"/>
        <w:right w:val="none" w:sz="0" w:space="0" w:color="auto"/>
      </w:divBdr>
    </w:div>
    <w:div w:id="1976987585">
      <w:bodyDiv w:val="1"/>
      <w:marLeft w:val="0"/>
      <w:marRight w:val="0"/>
      <w:marTop w:val="0"/>
      <w:marBottom w:val="0"/>
      <w:divBdr>
        <w:top w:val="none" w:sz="0" w:space="0" w:color="auto"/>
        <w:left w:val="none" w:sz="0" w:space="0" w:color="auto"/>
        <w:bottom w:val="none" w:sz="0" w:space="0" w:color="auto"/>
        <w:right w:val="none" w:sz="0" w:space="0" w:color="auto"/>
      </w:divBdr>
      <w:divsChild>
        <w:div w:id="1232230798">
          <w:marLeft w:val="0"/>
          <w:marRight w:val="0"/>
          <w:marTop w:val="0"/>
          <w:marBottom w:val="0"/>
          <w:divBdr>
            <w:top w:val="none" w:sz="0" w:space="0" w:color="auto"/>
            <w:left w:val="none" w:sz="0" w:space="0" w:color="auto"/>
            <w:bottom w:val="none" w:sz="0" w:space="0" w:color="auto"/>
            <w:right w:val="none" w:sz="0" w:space="0" w:color="auto"/>
          </w:divBdr>
        </w:div>
        <w:div w:id="1093476160">
          <w:marLeft w:val="0"/>
          <w:marRight w:val="0"/>
          <w:marTop w:val="0"/>
          <w:marBottom w:val="0"/>
          <w:divBdr>
            <w:top w:val="none" w:sz="0" w:space="0" w:color="auto"/>
            <w:left w:val="none" w:sz="0" w:space="0" w:color="auto"/>
            <w:bottom w:val="none" w:sz="0" w:space="0" w:color="auto"/>
            <w:right w:val="none" w:sz="0" w:space="0" w:color="auto"/>
          </w:divBdr>
          <w:divsChild>
            <w:div w:id="12136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1346">
      <w:bodyDiv w:val="1"/>
      <w:marLeft w:val="0"/>
      <w:marRight w:val="0"/>
      <w:marTop w:val="0"/>
      <w:marBottom w:val="0"/>
      <w:divBdr>
        <w:top w:val="none" w:sz="0" w:space="0" w:color="auto"/>
        <w:left w:val="none" w:sz="0" w:space="0" w:color="auto"/>
        <w:bottom w:val="none" w:sz="0" w:space="0" w:color="auto"/>
        <w:right w:val="none" w:sz="0" w:space="0" w:color="auto"/>
      </w:divBdr>
      <w:divsChild>
        <w:div w:id="1681732374">
          <w:marLeft w:val="0"/>
          <w:marRight w:val="0"/>
          <w:marTop w:val="0"/>
          <w:marBottom w:val="0"/>
          <w:divBdr>
            <w:top w:val="none" w:sz="0" w:space="0" w:color="auto"/>
            <w:left w:val="none" w:sz="0" w:space="0" w:color="auto"/>
            <w:bottom w:val="none" w:sz="0" w:space="0" w:color="auto"/>
            <w:right w:val="none" w:sz="0" w:space="0" w:color="auto"/>
          </w:divBdr>
        </w:div>
        <w:div w:id="1601795131">
          <w:marLeft w:val="0"/>
          <w:marRight w:val="0"/>
          <w:marTop w:val="150"/>
          <w:marBottom w:val="150"/>
          <w:divBdr>
            <w:top w:val="single" w:sz="6" w:space="4" w:color="D7D7D7"/>
            <w:left w:val="none" w:sz="0" w:space="0" w:color="auto"/>
            <w:bottom w:val="single" w:sz="6" w:space="4" w:color="D7D7D7"/>
            <w:right w:val="none" w:sz="0" w:space="0" w:color="auto"/>
          </w:divBdr>
        </w:div>
        <w:div w:id="442114317">
          <w:marLeft w:val="0"/>
          <w:marRight w:val="0"/>
          <w:marTop w:val="0"/>
          <w:marBottom w:val="0"/>
          <w:divBdr>
            <w:top w:val="none" w:sz="0" w:space="0" w:color="auto"/>
            <w:left w:val="none" w:sz="0" w:space="0" w:color="auto"/>
            <w:bottom w:val="none" w:sz="0" w:space="0" w:color="auto"/>
            <w:right w:val="none" w:sz="0" w:space="0" w:color="auto"/>
          </w:divBdr>
        </w:div>
      </w:divsChild>
    </w:div>
    <w:div w:id="1977492799">
      <w:bodyDiv w:val="1"/>
      <w:marLeft w:val="0"/>
      <w:marRight w:val="0"/>
      <w:marTop w:val="0"/>
      <w:marBottom w:val="0"/>
      <w:divBdr>
        <w:top w:val="none" w:sz="0" w:space="0" w:color="auto"/>
        <w:left w:val="none" w:sz="0" w:space="0" w:color="auto"/>
        <w:bottom w:val="none" w:sz="0" w:space="0" w:color="auto"/>
        <w:right w:val="none" w:sz="0" w:space="0" w:color="auto"/>
      </w:divBdr>
      <w:divsChild>
        <w:div w:id="1375959243">
          <w:marLeft w:val="0"/>
          <w:marRight w:val="0"/>
          <w:marTop w:val="0"/>
          <w:marBottom w:val="0"/>
          <w:divBdr>
            <w:top w:val="none" w:sz="0" w:space="0" w:color="auto"/>
            <w:left w:val="none" w:sz="0" w:space="0" w:color="auto"/>
            <w:bottom w:val="none" w:sz="0" w:space="0" w:color="auto"/>
            <w:right w:val="none" w:sz="0" w:space="0" w:color="auto"/>
          </w:divBdr>
          <w:divsChild>
            <w:div w:id="34090496">
              <w:marLeft w:val="0"/>
              <w:marRight w:val="0"/>
              <w:marTop w:val="0"/>
              <w:marBottom w:val="0"/>
              <w:divBdr>
                <w:top w:val="none" w:sz="0" w:space="0" w:color="auto"/>
                <w:left w:val="none" w:sz="0" w:space="0" w:color="auto"/>
                <w:bottom w:val="none" w:sz="0" w:space="0" w:color="auto"/>
                <w:right w:val="none" w:sz="0" w:space="0" w:color="auto"/>
              </w:divBdr>
            </w:div>
          </w:divsChild>
        </w:div>
        <w:div w:id="1792551932">
          <w:marLeft w:val="0"/>
          <w:marRight w:val="0"/>
          <w:marTop w:val="0"/>
          <w:marBottom w:val="0"/>
          <w:divBdr>
            <w:top w:val="none" w:sz="0" w:space="0" w:color="auto"/>
            <w:left w:val="none" w:sz="0" w:space="0" w:color="auto"/>
            <w:bottom w:val="none" w:sz="0" w:space="0" w:color="auto"/>
            <w:right w:val="none" w:sz="0" w:space="0" w:color="auto"/>
          </w:divBdr>
          <w:divsChild>
            <w:div w:id="1005211863">
              <w:marLeft w:val="0"/>
              <w:marRight w:val="0"/>
              <w:marTop w:val="0"/>
              <w:marBottom w:val="0"/>
              <w:divBdr>
                <w:top w:val="none" w:sz="0" w:space="0" w:color="auto"/>
                <w:left w:val="none" w:sz="0" w:space="0" w:color="auto"/>
                <w:bottom w:val="none" w:sz="0" w:space="0" w:color="auto"/>
                <w:right w:val="none" w:sz="0" w:space="0" w:color="auto"/>
              </w:divBdr>
              <w:divsChild>
                <w:div w:id="1610817656">
                  <w:marLeft w:val="0"/>
                  <w:marRight w:val="0"/>
                  <w:marTop w:val="0"/>
                  <w:marBottom w:val="0"/>
                  <w:divBdr>
                    <w:top w:val="none" w:sz="0" w:space="0" w:color="auto"/>
                    <w:left w:val="none" w:sz="0" w:space="0" w:color="auto"/>
                    <w:bottom w:val="none" w:sz="0" w:space="0" w:color="auto"/>
                    <w:right w:val="none" w:sz="0" w:space="0" w:color="auto"/>
                  </w:divBdr>
                  <w:divsChild>
                    <w:div w:id="11387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8827">
      <w:bodyDiv w:val="1"/>
      <w:marLeft w:val="0"/>
      <w:marRight w:val="0"/>
      <w:marTop w:val="0"/>
      <w:marBottom w:val="0"/>
      <w:divBdr>
        <w:top w:val="none" w:sz="0" w:space="0" w:color="auto"/>
        <w:left w:val="none" w:sz="0" w:space="0" w:color="auto"/>
        <w:bottom w:val="none" w:sz="0" w:space="0" w:color="auto"/>
        <w:right w:val="none" w:sz="0" w:space="0" w:color="auto"/>
      </w:divBdr>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85426746">
      <w:bodyDiv w:val="1"/>
      <w:marLeft w:val="0"/>
      <w:marRight w:val="0"/>
      <w:marTop w:val="0"/>
      <w:marBottom w:val="0"/>
      <w:divBdr>
        <w:top w:val="none" w:sz="0" w:space="0" w:color="auto"/>
        <w:left w:val="none" w:sz="0" w:space="0" w:color="auto"/>
        <w:bottom w:val="none" w:sz="0" w:space="0" w:color="auto"/>
        <w:right w:val="none" w:sz="0" w:space="0" w:color="auto"/>
      </w:divBdr>
    </w:div>
    <w:div w:id="1986274641">
      <w:bodyDiv w:val="1"/>
      <w:marLeft w:val="0"/>
      <w:marRight w:val="0"/>
      <w:marTop w:val="0"/>
      <w:marBottom w:val="0"/>
      <w:divBdr>
        <w:top w:val="none" w:sz="0" w:space="0" w:color="auto"/>
        <w:left w:val="none" w:sz="0" w:space="0" w:color="auto"/>
        <w:bottom w:val="none" w:sz="0" w:space="0" w:color="auto"/>
        <w:right w:val="none" w:sz="0" w:space="0" w:color="auto"/>
      </w:divBdr>
    </w:div>
    <w:div w:id="1987122083">
      <w:bodyDiv w:val="1"/>
      <w:marLeft w:val="0"/>
      <w:marRight w:val="0"/>
      <w:marTop w:val="0"/>
      <w:marBottom w:val="0"/>
      <w:divBdr>
        <w:top w:val="none" w:sz="0" w:space="0" w:color="auto"/>
        <w:left w:val="none" w:sz="0" w:space="0" w:color="auto"/>
        <w:bottom w:val="none" w:sz="0" w:space="0" w:color="auto"/>
        <w:right w:val="none" w:sz="0" w:space="0" w:color="auto"/>
      </w:divBdr>
      <w:divsChild>
        <w:div w:id="1665740766">
          <w:marLeft w:val="0"/>
          <w:marRight w:val="0"/>
          <w:marTop w:val="0"/>
          <w:marBottom w:val="0"/>
          <w:divBdr>
            <w:top w:val="none" w:sz="0" w:space="0" w:color="auto"/>
            <w:left w:val="none" w:sz="0" w:space="0" w:color="auto"/>
            <w:bottom w:val="none" w:sz="0" w:space="0" w:color="auto"/>
            <w:right w:val="none" w:sz="0" w:space="0" w:color="auto"/>
          </w:divBdr>
        </w:div>
        <w:div w:id="1654330270">
          <w:marLeft w:val="0"/>
          <w:marRight w:val="0"/>
          <w:marTop w:val="150"/>
          <w:marBottom w:val="150"/>
          <w:divBdr>
            <w:top w:val="single" w:sz="6" w:space="4" w:color="D7D7D7"/>
            <w:left w:val="none" w:sz="0" w:space="0" w:color="auto"/>
            <w:bottom w:val="single" w:sz="6" w:space="4" w:color="D7D7D7"/>
            <w:right w:val="none" w:sz="0" w:space="0" w:color="auto"/>
          </w:divBdr>
        </w:div>
        <w:div w:id="768548746">
          <w:marLeft w:val="0"/>
          <w:marRight w:val="0"/>
          <w:marTop w:val="0"/>
          <w:marBottom w:val="0"/>
          <w:divBdr>
            <w:top w:val="none" w:sz="0" w:space="0" w:color="auto"/>
            <w:left w:val="none" w:sz="0" w:space="0" w:color="auto"/>
            <w:bottom w:val="none" w:sz="0" w:space="0" w:color="auto"/>
            <w:right w:val="none" w:sz="0" w:space="0" w:color="auto"/>
          </w:divBdr>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0549382">
      <w:bodyDiv w:val="1"/>
      <w:marLeft w:val="0"/>
      <w:marRight w:val="0"/>
      <w:marTop w:val="0"/>
      <w:marBottom w:val="0"/>
      <w:divBdr>
        <w:top w:val="none" w:sz="0" w:space="0" w:color="auto"/>
        <w:left w:val="none" w:sz="0" w:space="0" w:color="auto"/>
        <w:bottom w:val="none" w:sz="0" w:space="0" w:color="auto"/>
        <w:right w:val="none" w:sz="0" w:space="0" w:color="auto"/>
      </w:divBdr>
      <w:divsChild>
        <w:div w:id="1761826141">
          <w:marLeft w:val="0"/>
          <w:marRight w:val="0"/>
          <w:marTop w:val="0"/>
          <w:marBottom w:val="0"/>
          <w:divBdr>
            <w:top w:val="none" w:sz="0" w:space="0" w:color="auto"/>
            <w:left w:val="none" w:sz="0" w:space="0" w:color="auto"/>
            <w:bottom w:val="none" w:sz="0" w:space="0" w:color="auto"/>
            <w:right w:val="none" w:sz="0" w:space="0" w:color="auto"/>
          </w:divBdr>
          <w:divsChild>
            <w:div w:id="2094277147">
              <w:marLeft w:val="0"/>
              <w:marRight w:val="0"/>
              <w:marTop w:val="0"/>
              <w:marBottom w:val="0"/>
              <w:divBdr>
                <w:top w:val="none" w:sz="0" w:space="0" w:color="auto"/>
                <w:left w:val="none" w:sz="0" w:space="0" w:color="auto"/>
                <w:bottom w:val="none" w:sz="0" w:space="0" w:color="auto"/>
                <w:right w:val="none" w:sz="0" w:space="0" w:color="auto"/>
              </w:divBdr>
            </w:div>
          </w:divsChild>
        </w:div>
        <w:div w:id="779227344">
          <w:marLeft w:val="0"/>
          <w:marRight w:val="0"/>
          <w:marTop w:val="0"/>
          <w:marBottom w:val="0"/>
          <w:divBdr>
            <w:top w:val="none" w:sz="0" w:space="0" w:color="auto"/>
            <w:left w:val="none" w:sz="0" w:space="0" w:color="auto"/>
            <w:bottom w:val="none" w:sz="0" w:space="0" w:color="auto"/>
            <w:right w:val="none" w:sz="0" w:space="0" w:color="auto"/>
          </w:divBdr>
          <w:divsChild>
            <w:div w:id="1352948019">
              <w:marLeft w:val="0"/>
              <w:marRight w:val="0"/>
              <w:marTop w:val="0"/>
              <w:marBottom w:val="0"/>
              <w:divBdr>
                <w:top w:val="none" w:sz="0" w:space="0" w:color="auto"/>
                <w:left w:val="none" w:sz="0" w:space="0" w:color="auto"/>
                <w:bottom w:val="none" w:sz="0" w:space="0" w:color="auto"/>
                <w:right w:val="none" w:sz="0" w:space="0" w:color="auto"/>
              </w:divBdr>
              <w:divsChild>
                <w:div w:id="1397826184">
                  <w:marLeft w:val="0"/>
                  <w:marRight w:val="0"/>
                  <w:marTop w:val="0"/>
                  <w:marBottom w:val="0"/>
                  <w:divBdr>
                    <w:top w:val="none" w:sz="0" w:space="0" w:color="auto"/>
                    <w:left w:val="none" w:sz="0" w:space="0" w:color="auto"/>
                    <w:bottom w:val="none" w:sz="0" w:space="0" w:color="auto"/>
                    <w:right w:val="none" w:sz="0" w:space="0" w:color="auto"/>
                  </w:divBdr>
                  <w:divsChild>
                    <w:div w:id="15501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674149">
      <w:bodyDiv w:val="1"/>
      <w:marLeft w:val="0"/>
      <w:marRight w:val="0"/>
      <w:marTop w:val="0"/>
      <w:marBottom w:val="0"/>
      <w:divBdr>
        <w:top w:val="none" w:sz="0" w:space="0" w:color="auto"/>
        <w:left w:val="none" w:sz="0" w:space="0" w:color="auto"/>
        <w:bottom w:val="none" w:sz="0" w:space="0" w:color="auto"/>
        <w:right w:val="none" w:sz="0" w:space="0" w:color="auto"/>
      </w:divBdr>
      <w:divsChild>
        <w:div w:id="774521161">
          <w:marLeft w:val="0"/>
          <w:marRight w:val="0"/>
          <w:marTop w:val="300"/>
          <w:marBottom w:val="300"/>
          <w:divBdr>
            <w:top w:val="none" w:sz="0" w:space="0" w:color="auto"/>
            <w:left w:val="none" w:sz="0" w:space="0" w:color="auto"/>
            <w:bottom w:val="none" w:sz="0" w:space="0" w:color="auto"/>
            <w:right w:val="none" w:sz="0" w:space="0" w:color="auto"/>
          </w:divBdr>
          <w:divsChild>
            <w:div w:id="1321302169">
              <w:marLeft w:val="0"/>
              <w:marRight w:val="0"/>
              <w:marTop w:val="0"/>
              <w:marBottom w:val="0"/>
              <w:divBdr>
                <w:top w:val="none" w:sz="0" w:space="0" w:color="auto"/>
                <w:left w:val="none" w:sz="0" w:space="0" w:color="auto"/>
                <w:bottom w:val="none" w:sz="0" w:space="0" w:color="auto"/>
                <w:right w:val="none" w:sz="0" w:space="0" w:color="auto"/>
              </w:divBdr>
            </w:div>
          </w:divsChild>
        </w:div>
        <w:div w:id="585266085">
          <w:marLeft w:val="0"/>
          <w:marRight w:val="0"/>
          <w:marTop w:val="0"/>
          <w:marBottom w:val="0"/>
          <w:divBdr>
            <w:top w:val="none" w:sz="0" w:space="0" w:color="auto"/>
            <w:left w:val="none" w:sz="0" w:space="0" w:color="auto"/>
            <w:bottom w:val="none" w:sz="0" w:space="0" w:color="auto"/>
            <w:right w:val="none" w:sz="0" w:space="0" w:color="auto"/>
          </w:divBdr>
        </w:div>
        <w:div w:id="1704018241">
          <w:marLeft w:val="0"/>
          <w:marRight w:val="0"/>
          <w:marTop w:val="300"/>
          <w:marBottom w:val="0"/>
          <w:divBdr>
            <w:top w:val="none" w:sz="0" w:space="0" w:color="auto"/>
            <w:left w:val="none" w:sz="0" w:space="0" w:color="auto"/>
            <w:bottom w:val="none" w:sz="0" w:space="0" w:color="auto"/>
            <w:right w:val="none" w:sz="0" w:space="0" w:color="auto"/>
          </w:divBdr>
        </w:div>
      </w:divsChild>
    </w:div>
    <w:div w:id="1994404561">
      <w:bodyDiv w:val="1"/>
      <w:marLeft w:val="0"/>
      <w:marRight w:val="0"/>
      <w:marTop w:val="0"/>
      <w:marBottom w:val="0"/>
      <w:divBdr>
        <w:top w:val="none" w:sz="0" w:space="0" w:color="auto"/>
        <w:left w:val="none" w:sz="0" w:space="0" w:color="auto"/>
        <w:bottom w:val="none" w:sz="0" w:space="0" w:color="auto"/>
        <w:right w:val="none" w:sz="0" w:space="0" w:color="auto"/>
      </w:divBdr>
    </w:div>
    <w:div w:id="1995521282">
      <w:bodyDiv w:val="1"/>
      <w:marLeft w:val="0"/>
      <w:marRight w:val="0"/>
      <w:marTop w:val="0"/>
      <w:marBottom w:val="0"/>
      <w:divBdr>
        <w:top w:val="none" w:sz="0" w:space="0" w:color="auto"/>
        <w:left w:val="none" w:sz="0" w:space="0" w:color="auto"/>
        <w:bottom w:val="none" w:sz="0" w:space="0" w:color="auto"/>
        <w:right w:val="none" w:sz="0" w:space="0" w:color="auto"/>
      </w:divBdr>
      <w:divsChild>
        <w:div w:id="1192642711">
          <w:marLeft w:val="75"/>
          <w:marRight w:val="75"/>
          <w:marTop w:val="75"/>
          <w:marBottom w:val="75"/>
          <w:divBdr>
            <w:top w:val="none" w:sz="0" w:space="0" w:color="auto"/>
            <w:left w:val="none" w:sz="0" w:space="0" w:color="auto"/>
            <w:bottom w:val="none" w:sz="0" w:space="0" w:color="auto"/>
            <w:right w:val="none" w:sz="0" w:space="0" w:color="auto"/>
          </w:divBdr>
        </w:div>
      </w:divsChild>
    </w:div>
    <w:div w:id="1996496025">
      <w:bodyDiv w:val="1"/>
      <w:marLeft w:val="0"/>
      <w:marRight w:val="0"/>
      <w:marTop w:val="0"/>
      <w:marBottom w:val="0"/>
      <w:divBdr>
        <w:top w:val="none" w:sz="0" w:space="0" w:color="auto"/>
        <w:left w:val="none" w:sz="0" w:space="0" w:color="auto"/>
        <w:bottom w:val="none" w:sz="0" w:space="0" w:color="auto"/>
        <w:right w:val="none" w:sz="0" w:space="0" w:color="auto"/>
      </w:divBdr>
      <w:divsChild>
        <w:div w:id="1633560793">
          <w:marLeft w:val="0"/>
          <w:marRight w:val="0"/>
          <w:marTop w:val="0"/>
          <w:marBottom w:val="0"/>
          <w:divBdr>
            <w:top w:val="none" w:sz="0" w:space="0" w:color="auto"/>
            <w:left w:val="none" w:sz="0" w:space="0" w:color="auto"/>
            <w:bottom w:val="none" w:sz="0" w:space="0" w:color="auto"/>
            <w:right w:val="none" w:sz="0" w:space="0" w:color="auto"/>
          </w:divBdr>
          <w:divsChild>
            <w:div w:id="1874993774">
              <w:marLeft w:val="0"/>
              <w:marRight w:val="0"/>
              <w:marTop w:val="0"/>
              <w:marBottom w:val="0"/>
              <w:divBdr>
                <w:top w:val="none" w:sz="0" w:space="0" w:color="auto"/>
                <w:left w:val="none" w:sz="0" w:space="0" w:color="auto"/>
                <w:bottom w:val="none" w:sz="0" w:space="0" w:color="auto"/>
                <w:right w:val="none" w:sz="0" w:space="0" w:color="auto"/>
              </w:divBdr>
              <w:divsChild>
                <w:div w:id="884491965">
                  <w:marLeft w:val="0"/>
                  <w:marRight w:val="0"/>
                  <w:marTop w:val="0"/>
                  <w:marBottom w:val="0"/>
                  <w:divBdr>
                    <w:top w:val="none" w:sz="0" w:space="0" w:color="auto"/>
                    <w:left w:val="none" w:sz="0" w:space="0" w:color="auto"/>
                    <w:bottom w:val="none" w:sz="0" w:space="0" w:color="auto"/>
                    <w:right w:val="none" w:sz="0" w:space="0" w:color="auto"/>
                  </w:divBdr>
                  <w:divsChild>
                    <w:div w:id="1382360367">
                      <w:marLeft w:val="0"/>
                      <w:marRight w:val="0"/>
                      <w:marTop w:val="0"/>
                      <w:marBottom w:val="0"/>
                      <w:divBdr>
                        <w:top w:val="none" w:sz="0" w:space="0" w:color="auto"/>
                        <w:left w:val="none" w:sz="0" w:space="0" w:color="auto"/>
                        <w:bottom w:val="none" w:sz="0" w:space="0" w:color="auto"/>
                        <w:right w:val="none" w:sz="0" w:space="0" w:color="auto"/>
                      </w:divBdr>
                    </w:div>
                    <w:div w:id="83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12653">
          <w:marLeft w:val="0"/>
          <w:marRight w:val="0"/>
          <w:marTop w:val="0"/>
          <w:marBottom w:val="0"/>
          <w:divBdr>
            <w:top w:val="none" w:sz="0" w:space="0" w:color="auto"/>
            <w:left w:val="none" w:sz="0" w:space="0" w:color="auto"/>
            <w:bottom w:val="none" w:sz="0" w:space="0" w:color="auto"/>
            <w:right w:val="none" w:sz="0" w:space="0" w:color="auto"/>
          </w:divBdr>
          <w:divsChild>
            <w:div w:id="319622276">
              <w:marLeft w:val="0"/>
              <w:marRight w:val="0"/>
              <w:marTop w:val="0"/>
              <w:marBottom w:val="0"/>
              <w:divBdr>
                <w:top w:val="none" w:sz="0" w:space="0" w:color="auto"/>
                <w:left w:val="none" w:sz="0" w:space="0" w:color="auto"/>
                <w:bottom w:val="none" w:sz="0" w:space="0" w:color="auto"/>
                <w:right w:val="none" w:sz="0" w:space="0" w:color="auto"/>
              </w:divBdr>
              <w:divsChild>
                <w:div w:id="1586644327">
                  <w:marLeft w:val="0"/>
                  <w:marRight w:val="0"/>
                  <w:marTop w:val="0"/>
                  <w:marBottom w:val="0"/>
                  <w:divBdr>
                    <w:top w:val="none" w:sz="0" w:space="0" w:color="auto"/>
                    <w:left w:val="none" w:sz="0" w:space="0" w:color="auto"/>
                    <w:bottom w:val="none" w:sz="0" w:space="0" w:color="auto"/>
                    <w:right w:val="none" w:sz="0" w:space="0" w:color="auto"/>
                  </w:divBdr>
                  <w:divsChild>
                    <w:div w:id="298651832">
                      <w:marLeft w:val="0"/>
                      <w:marRight w:val="0"/>
                      <w:marTop w:val="0"/>
                      <w:marBottom w:val="0"/>
                      <w:divBdr>
                        <w:top w:val="none" w:sz="0" w:space="0" w:color="auto"/>
                        <w:left w:val="none" w:sz="0" w:space="0" w:color="auto"/>
                        <w:bottom w:val="none" w:sz="0" w:space="0" w:color="auto"/>
                        <w:right w:val="none" w:sz="0" w:space="0" w:color="auto"/>
                      </w:divBdr>
                      <w:divsChild>
                        <w:div w:id="1821071330">
                          <w:marLeft w:val="0"/>
                          <w:marRight w:val="0"/>
                          <w:marTop w:val="0"/>
                          <w:marBottom w:val="0"/>
                          <w:divBdr>
                            <w:top w:val="none" w:sz="0" w:space="0" w:color="auto"/>
                            <w:left w:val="none" w:sz="0" w:space="0" w:color="auto"/>
                            <w:bottom w:val="none" w:sz="0" w:space="0" w:color="auto"/>
                            <w:right w:val="none" w:sz="0" w:space="0" w:color="auto"/>
                          </w:divBdr>
                          <w:divsChild>
                            <w:div w:id="2145611526">
                              <w:marLeft w:val="0"/>
                              <w:marRight w:val="0"/>
                              <w:marTop w:val="0"/>
                              <w:marBottom w:val="0"/>
                              <w:divBdr>
                                <w:top w:val="none" w:sz="0" w:space="0" w:color="auto"/>
                                <w:left w:val="none" w:sz="0" w:space="0" w:color="auto"/>
                                <w:bottom w:val="none" w:sz="0" w:space="0" w:color="auto"/>
                                <w:right w:val="none" w:sz="0" w:space="0" w:color="auto"/>
                              </w:divBdr>
                              <w:divsChild>
                                <w:div w:id="402338869">
                                  <w:marLeft w:val="0"/>
                                  <w:marRight w:val="0"/>
                                  <w:marTop w:val="0"/>
                                  <w:marBottom w:val="0"/>
                                  <w:divBdr>
                                    <w:top w:val="none" w:sz="0" w:space="0" w:color="auto"/>
                                    <w:left w:val="none" w:sz="0" w:space="0" w:color="auto"/>
                                    <w:bottom w:val="none" w:sz="0" w:space="0" w:color="auto"/>
                                    <w:right w:val="none" w:sz="0" w:space="0" w:color="auto"/>
                                  </w:divBdr>
                                </w:div>
                              </w:divsChild>
                            </w:div>
                            <w:div w:id="3518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8879381">
      <w:bodyDiv w:val="1"/>
      <w:marLeft w:val="0"/>
      <w:marRight w:val="0"/>
      <w:marTop w:val="0"/>
      <w:marBottom w:val="0"/>
      <w:divBdr>
        <w:top w:val="none" w:sz="0" w:space="0" w:color="auto"/>
        <w:left w:val="none" w:sz="0" w:space="0" w:color="auto"/>
        <w:bottom w:val="none" w:sz="0" w:space="0" w:color="auto"/>
        <w:right w:val="none" w:sz="0" w:space="0" w:color="auto"/>
      </w:divBdr>
      <w:divsChild>
        <w:div w:id="168372359">
          <w:marLeft w:val="0"/>
          <w:marRight w:val="0"/>
          <w:marTop w:val="0"/>
          <w:marBottom w:val="0"/>
          <w:divBdr>
            <w:top w:val="none" w:sz="0" w:space="0" w:color="auto"/>
            <w:left w:val="none" w:sz="0" w:space="0" w:color="auto"/>
            <w:bottom w:val="none" w:sz="0" w:space="0" w:color="auto"/>
            <w:right w:val="none" w:sz="0" w:space="0" w:color="auto"/>
          </w:divBdr>
        </w:div>
        <w:div w:id="1329868128">
          <w:marLeft w:val="0"/>
          <w:marRight w:val="0"/>
          <w:marTop w:val="240"/>
          <w:marBottom w:val="0"/>
          <w:divBdr>
            <w:top w:val="none" w:sz="0" w:space="0" w:color="auto"/>
            <w:left w:val="none" w:sz="0" w:space="0" w:color="auto"/>
            <w:bottom w:val="none" w:sz="0" w:space="0" w:color="auto"/>
            <w:right w:val="none" w:sz="0" w:space="0" w:color="auto"/>
          </w:divBdr>
        </w:div>
        <w:div w:id="1266378445">
          <w:marLeft w:val="0"/>
          <w:marRight w:val="0"/>
          <w:marTop w:val="0"/>
          <w:marBottom w:val="0"/>
          <w:divBdr>
            <w:top w:val="none" w:sz="0" w:space="0" w:color="auto"/>
            <w:left w:val="none" w:sz="0" w:space="0" w:color="auto"/>
            <w:bottom w:val="none" w:sz="0" w:space="0" w:color="auto"/>
            <w:right w:val="none" w:sz="0" w:space="0" w:color="auto"/>
          </w:divBdr>
          <w:divsChild>
            <w:div w:id="1057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06475887">
      <w:bodyDiv w:val="1"/>
      <w:marLeft w:val="0"/>
      <w:marRight w:val="0"/>
      <w:marTop w:val="0"/>
      <w:marBottom w:val="0"/>
      <w:divBdr>
        <w:top w:val="none" w:sz="0" w:space="0" w:color="auto"/>
        <w:left w:val="none" w:sz="0" w:space="0" w:color="auto"/>
        <w:bottom w:val="none" w:sz="0" w:space="0" w:color="auto"/>
        <w:right w:val="none" w:sz="0" w:space="0" w:color="auto"/>
      </w:divBdr>
      <w:divsChild>
        <w:div w:id="1472361537">
          <w:marLeft w:val="0"/>
          <w:marRight w:val="0"/>
          <w:marTop w:val="0"/>
          <w:marBottom w:val="0"/>
          <w:divBdr>
            <w:top w:val="none" w:sz="0" w:space="0" w:color="auto"/>
            <w:left w:val="none" w:sz="0" w:space="0" w:color="auto"/>
            <w:bottom w:val="none" w:sz="0" w:space="0" w:color="auto"/>
            <w:right w:val="none" w:sz="0" w:space="0" w:color="auto"/>
          </w:divBdr>
          <w:divsChild>
            <w:div w:id="866409858">
              <w:marLeft w:val="0"/>
              <w:marRight w:val="0"/>
              <w:marTop w:val="0"/>
              <w:marBottom w:val="0"/>
              <w:divBdr>
                <w:top w:val="none" w:sz="0" w:space="0" w:color="auto"/>
                <w:left w:val="none" w:sz="0" w:space="0" w:color="auto"/>
                <w:bottom w:val="none" w:sz="0" w:space="0" w:color="auto"/>
                <w:right w:val="none" w:sz="0" w:space="0" w:color="auto"/>
              </w:divBdr>
              <w:divsChild>
                <w:div w:id="681709684">
                  <w:marLeft w:val="0"/>
                  <w:marRight w:val="0"/>
                  <w:marTop w:val="0"/>
                  <w:marBottom w:val="0"/>
                  <w:divBdr>
                    <w:top w:val="none" w:sz="0" w:space="0" w:color="auto"/>
                    <w:left w:val="none" w:sz="0" w:space="0" w:color="auto"/>
                    <w:bottom w:val="none" w:sz="0" w:space="0" w:color="auto"/>
                    <w:right w:val="none" w:sz="0" w:space="0" w:color="auto"/>
                  </w:divBdr>
                  <w:divsChild>
                    <w:div w:id="392431612">
                      <w:marLeft w:val="0"/>
                      <w:marRight w:val="0"/>
                      <w:marTop w:val="0"/>
                      <w:marBottom w:val="0"/>
                      <w:divBdr>
                        <w:top w:val="none" w:sz="0" w:space="0" w:color="auto"/>
                        <w:left w:val="none" w:sz="0" w:space="0" w:color="auto"/>
                        <w:bottom w:val="none" w:sz="0" w:space="0" w:color="auto"/>
                        <w:right w:val="none" w:sz="0" w:space="0" w:color="auto"/>
                      </w:divBdr>
                    </w:div>
                    <w:div w:id="16640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7134">
          <w:marLeft w:val="0"/>
          <w:marRight w:val="0"/>
          <w:marTop w:val="0"/>
          <w:marBottom w:val="0"/>
          <w:divBdr>
            <w:top w:val="none" w:sz="0" w:space="0" w:color="auto"/>
            <w:left w:val="none" w:sz="0" w:space="0" w:color="auto"/>
            <w:bottom w:val="none" w:sz="0" w:space="0" w:color="auto"/>
            <w:right w:val="none" w:sz="0" w:space="0" w:color="auto"/>
          </w:divBdr>
          <w:divsChild>
            <w:div w:id="758066041">
              <w:marLeft w:val="0"/>
              <w:marRight w:val="0"/>
              <w:marTop w:val="0"/>
              <w:marBottom w:val="0"/>
              <w:divBdr>
                <w:top w:val="none" w:sz="0" w:space="0" w:color="auto"/>
                <w:left w:val="none" w:sz="0" w:space="0" w:color="auto"/>
                <w:bottom w:val="none" w:sz="0" w:space="0" w:color="auto"/>
                <w:right w:val="none" w:sz="0" w:space="0" w:color="auto"/>
              </w:divBdr>
              <w:divsChild>
                <w:div w:id="1854413837">
                  <w:marLeft w:val="0"/>
                  <w:marRight w:val="0"/>
                  <w:marTop w:val="0"/>
                  <w:marBottom w:val="0"/>
                  <w:divBdr>
                    <w:top w:val="none" w:sz="0" w:space="0" w:color="auto"/>
                    <w:left w:val="none" w:sz="0" w:space="0" w:color="auto"/>
                    <w:bottom w:val="none" w:sz="0" w:space="0" w:color="auto"/>
                    <w:right w:val="none" w:sz="0" w:space="0" w:color="auto"/>
                  </w:divBdr>
                  <w:divsChild>
                    <w:div w:id="1538546984">
                      <w:marLeft w:val="0"/>
                      <w:marRight w:val="0"/>
                      <w:marTop w:val="0"/>
                      <w:marBottom w:val="0"/>
                      <w:divBdr>
                        <w:top w:val="none" w:sz="0" w:space="0" w:color="auto"/>
                        <w:left w:val="none" w:sz="0" w:space="0" w:color="auto"/>
                        <w:bottom w:val="none" w:sz="0" w:space="0" w:color="auto"/>
                        <w:right w:val="none" w:sz="0" w:space="0" w:color="auto"/>
                      </w:divBdr>
                      <w:divsChild>
                        <w:div w:id="80413118">
                          <w:marLeft w:val="0"/>
                          <w:marRight w:val="0"/>
                          <w:marTop w:val="0"/>
                          <w:marBottom w:val="0"/>
                          <w:divBdr>
                            <w:top w:val="none" w:sz="0" w:space="0" w:color="auto"/>
                            <w:left w:val="none" w:sz="0" w:space="0" w:color="auto"/>
                            <w:bottom w:val="none" w:sz="0" w:space="0" w:color="auto"/>
                            <w:right w:val="none" w:sz="0" w:space="0" w:color="auto"/>
                          </w:divBdr>
                          <w:divsChild>
                            <w:div w:id="1694841384">
                              <w:marLeft w:val="0"/>
                              <w:marRight w:val="0"/>
                              <w:marTop w:val="0"/>
                              <w:marBottom w:val="0"/>
                              <w:divBdr>
                                <w:top w:val="none" w:sz="0" w:space="0" w:color="auto"/>
                                <w:left w:val="none" w:sz="0" w:space="0" w:color="auto"/>
                                <w:bottom w:val="none" w:sz="0" w:space="0" w:color="auto"/>
                                <w:right w:val="none" w:sz="0" w:space="0" w:color="auto"/>
                              </w:divBdr>
                              <w:divsChild>
                                <w:div w:id="64106268">
                                  <w:marLeft w:val="0"/>
                                  <w:marRight w:val="0"/>
                                  <w:marTop w:val="0"/>
                                  <w:marBottom w:val="0"/>
                                  <w:divBdr>
                                    <w:top w:val="none" w:sz="0" w:space="0" w:color="auto"/>
                                    <w:left w:val="none" w:sz="0" w:space="0" w:color="auto"/>
                                    <w:bottom w:val="none" w:sz="0" w:space="0" w:color="auto"/>
                                    <w:right w:val="none" w:sz="0" w:space="0" w:color="auto"/>
                                  </w:divBdr>
                                </w:div>
                              </w:divsChild>
                            </w:div>
                            <w:div w:id="15287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4621101">
      <w:bodyDiv w:val="1"/>
      <w:marLeft w:val="0"/>
      <w:marRight w:val="0"/>
      <w:marTop w:val="0"/>
      <w:marBottom w:val="0"/>
      <w:divBdr>
        <w:top w:val="none" w:sz="0" w:space="0" w:color="auto"/>
        <w:left w:val="none" w:sz="0" w:space="0" w:color="auto"/>
        <w:bottom w:val="none" w:sz="0" w:space="0" w:color="auto"/>
        <w:right w:val="none" w:sz="0" w:space="0" w:color="auto"/>
      </w:divBdr>
      <w:divsChild>
        <w:div w:id="204563069">
          <w:marLeft w:val="0"/>
          <w:marRight w:val="0"/>
          <w:marTop w:val="0"/>
          <w:marBottom w:val="0"/>
          <w:divBdr>
            <w:top w:val="none" w:sz="0" w:space="0" w:color="auto"/>
            <w:left w:val="none" w:sz="0" w:space="0" w:color="auto"/>
            <w:bottom w:val="none" w:sz="0" w:space="0" w:color="auto"/>
            <w:right w:val="none" w:sz="0" w:space="0" w:color="auto"/>
          </w:divBdr>
        </w:div>
        <w:div w:id="1773083090">
          <w:marLeft w:val="0"/>
          <w:marRight w:val="0"/>
          <w:marTop w:val="150"/>
          <w:marBottom w:val="150"/>
          <w:divBdr>
            <w:top w:val="single" w:sz="6" w:space="4" w:color="D7D7D7"/>
            <w:left w:val="none" w:sz="0" w:space="0" w:color="auto"/>
            <w:bottom w:val="single" w:sz="6" w:space="4" w:color="D7D7D7"/>
            <w:right w:val="none" w:sz="0" w:space="0" w:color="auto"/>
          </w:divBdr>
        </w:div>
        <w:div w:id="606810088">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6864116">
      <w:bodyDiv w:val="1"/>
      <w:marLeft w:val="0"/>
      <w:marRight w:val="0"/>
      <w:marTop w:val="0"/>
      <w:marBottom w:val="0"/>
      <w:divBdr>
        <w:top w:val="none" w:sz="0" w:space="0" w:color="auto"/>
        <w:left w:val="none" w:sz="0" w:space="0" w:color="auto"/>
        <w:bottom w:val="none" w:sz="0" w:space="0" w:color="auto"/>
        <w:right w:val="none" w:sz="0" w:space="0" w:color="auto"/>
      </w:divBdr>
    </w:div>
    <w:div w:id="2028678712">
      <w:bodyDiv w:val="1"/>
      <w:marLeft w:val="0"/>
      <w:marRight w:val="0"/>
      <w:marTop w:val="0"/>
      <w:marBottom w:val="0"/>
      <w:divBdr>
        <w:top w:val="none" w:sz="0" w:space="0" w:color="auto"/>
        <w:left w:val="none" w:sz="0" w:space="0" w:color="auto"/>
        <w:bottom w:val="none" w:sz="0" w:space="0" w:color="auto"/>
        <w:right w:val="none" w:sz="0" w:space="0" w:color="auto"/>
      </w:divBdr>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0597830">
      <w:bodyDiv w:val="1"/>
      <w:marLeft w:val="0"/>
      <w:marRight w:val="0"/>
      <w:marTop w:val="0"/>
      <w:marBottom w:val="0"/>
      <w:divBdr>
        <w:top w:val="none" w:sz="0" w:space="0" w:color="auto"/>
        <w:left w:val="none" w:sz="0" w:space="0" w:color="auto"/>
        <w:bottom w:val="none" w:sz="0" w:space="0" w:color="auto"/>
        <w:right w:val="none" w:sz="0" w:space="0" w:color="auto"/>
      </w:divBdr>
      <w:divsChild>
        <w:div w:id="1416592631">
          <w:marLeft w:val="0"/>
          <w:marRight w:val="0"/>
          <w:marTop w:val="300"/>
          <w:marBottom w:val="300"/>
          <w:divBdr>
            <w:top w:val="none" w:sz="0" w:space="0" w:color="auto"/>
            <w:left w:val="none" w:sz="0" w:space="0" w:color="auto"/>
            <w:bottom w:val="none" w:sz="0" w:space="0" w:color="auto"/>
            <w:right w:val="none" w:sz="0" w:space="0" w:color="auto"/>
          </w:divBdr>
          <w:divsChild>
            <w:div w:id="1894584170">
              <w:marLeft w:val="0"/>
              <w:marRight w:val="0"/>
              <w:marTop w:val="0"/>
              <w:marBottom w:val="0"/>
              <w:divBdr>
                <w:top w:val="none" w:sz="0" w:space="0" w:color="auto"/>
                <w:left w:val="none" w:sz="0" w:space="0" w:color="auto"/>
                <w:bottom w:val="none" w:sz="0" w:space="0" w:color="auto"/>
                <w:right w:val="none" w:sz="0" w:space="0" w:color="auto"/>
              </w:divBdr>
            </w:div>
          </w:divsChild>
        </w:div>
        <w:div w:id="628516439">
          <w:marLeft w:val="0"/>
          <w:marRight w:val="0"/>
          <w:marTop w:val="0"/>
          <w:marBottom w:val="0"/>
          <w:divBdr>
            <w:top w:val="none" w:sz="0" w:space="0" w:color="auto"/>
            <w:left w:val="none" w:sz="0" w:space="0" w:color="auto"/>
            <w:bottom w:val="none" w:sz="0" w:space="0" w:color="auto"/>
            <w:right w:val="none" w:sz="0" w:space="0" w:color="auto"/>
          </w:divBdr>
        </w:div>
        <w:div w:id="573393581">
          <w:marLeft w:val="0"/>
          <w:marRight w:val="0"/>
          <w:marTop w:val="30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2107396">
      <w:bodyDiv w:val="1"/>
      <w:marLeft w:val="0"/>
      <w:marRight w:val="0"/>
      <w:marTop w:val="0"/>
      <w:marBottom w:val="0"/>
      <w:divBdr>
        <w:top w:val="none" w:sz="0" w:space="0" w:color="auto"/>
        <w:left w:val="none" w:sz="0" w:space="0" w:color="auto"/>
        <w:bottom w:val="none" w:sz="0" w:space="0" w:color="auto"/>
        <w:right w:val="none" w:sz="0" w:space="0" w:color="auto"/>
      </w:divBdr>
      <w:divsChild>
        <w:div w:id="1494639576">
          <w:marLeft w:val="0"/>
          <w:marRight w:val="0"/>
          <w:marTop w:val="0"/>
          <w:marBottom w:val="0"/>
          <w:divBdr>
            <w:top w:val="none" w:sz="0" w:space="0" w:color="auto"/>
            <w:left w:val="none" w:sz="0" w:space="0" w:color="auto"/>
            <w:bottom w:val="none" w:sz="0" w:space="0" w:color="auto"/>
            <w:right w:val="none" w:sz="0" w:space="0" w:color="auto"/>
          </w:divBdr>
          <w:divsChild>
            <w:div w:id="629823028">
              <w:marLeft w:val="0"/>
              <w:marRight w:val="0"/>
              <w:marTop w:val="0"/>
              <w:marBottom w:val="0"/>
              <w:divBdr>
                <w:top w:val="none" w:sz="0" w:space="0" w:color="auto"/>
                <w:left w:val="none" w:sz="0" w:space="0" w:color="auto"/>
                <w:bottom w:val="none" w:sz="0" w:space="0" w:color="auto"/>
                <w:right w:val="none" w:sz="0" w:space="0" w:color="auto"/>
              </w:divBdr>
            </w:div>
            <w:div w:id="454375629">
              <w:marLeft w:val="0"/>
              <w:marRight w:val="0"/>
              <w:marTop w:val="0"/>
              <w:marBottom w:val="0"/>
              <w:divBdr>
                <w:top w:val="none" w:sz="0" w:space="0" w:color="auto"/>
                <w:left w:val="none" w:sz="0" w:space="0" w:color="auto"/>
                <w:bottom w:val="none" w:sz="0" w:space="0" w:color="auto"/>
                <w:right w:val="none" w:sz="0" w:space="0" w:color="auto"/>
              </w:divBdr>
            </w:div>
            <w:div w:id="775297813">
              <w:marLeft w:val="0"/>
              <w:marRight w:val="0"/>
              <w:marTop w:val="0"/>
              <w:marBottom w:val="0"/>
              <w:divBdr>
                <w:top w:val="none" w:sz="0" w:space="0" w:color="auto"/>
                <w:left w:val="none" w:sz="0" w:space="0" w:color="auto"/>
                <w:bottom w:val="none" w:sz="0" w:space="0" w:color="auto"/>
                <w:right w:val="none" w:sz="0" w:space="0" w:color="auto"/>
              </w:divBdr>
            </w:div>
            <w:div w:id="1998605740">
              <w:marLeft w:val="0"/>
              <w:marRight w:val="0"/>
              <w:marTop w:val="0"/>
              <w:marBottom w:val="0"/>
              <w:divBdr>
                <w:top w:val="none" w:sz="0" w:space="0" w:color="auto"/>
                <w:left w:val="none" w:sz="0" w:space="0" w:color="auto"/>
                <w:bottom w:val="none" w:sz="0" w:space="0" w:color="auto"/>
                <w:right w:val="none" w:sz="0" w:space="0" w:color="auto"/>
              </w:divBdr>
            </w:div>
            <w:div w:id="1834182555">
              <w:marLeft w:val="0"/>
              <w:marRight w:val="0"/>
              <w:marTop w:val="0"/>
              <w:marBottom w:val="0"/>
              <w:divBdr>
                <w:top w:val="none" w:sz="0" w:space="0" w:color="auto"/>
                <w:left w:val="none" w:sz="0" w:space="0" w:color="auto"/>
                <w:bottom w:val="none" w:sz="0" w:space="0" w:color="auto"/>
                <w:right w:val="none" w:sz="0" w:space="0" w:color="auto"/>
              </w:divBdr>
            </w:div>
            <w:div w:id="14290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0193">
      <w:bodyDiv w:val="1"/>
      <w:marLeft w:val="0"/>
      <w:marRight w:val="0"/>
      <w:marTop w:val="0"/>
      <w:marBottom w:val="0"/>
      <w:divBdr>
        <w:top w:val="none" w:sz="0" w:space="0" w:color="auto"/>
        <w:left w:val="none" w:sz="0" w:space="0" w:color="auto"/>
        <w:bottom w:val="none" w:sz="0" w:space="0" w:color="auto"/>
        <w:right w:val="none" w:sz="0" w:space="0" w:color="auto"/>
      </w:divBdr>
    </w:div>
    <w:div w:id="2032761309">
      <w:bodyDiv w:val="1"/>
      <w:marLeft w:val="0"/>
      <w:marRight w:val="0"/>
      <w:marTop w:val="0"/>
      <w:marBottom w:val="0"/>
      <w:divBdr>
        <w:top w:val="none" w:sz="0" w:space="0" w:color="auto"/>
        <w:left w:val="none" w:sz="0" w:space="0" w:color="auto"/>
        <w:bottom w:val="none" w:sz="0" w:space="0" w:color="auto"/>
        <w:right w:val="none" w:sz="0" w:space="0" w:color="auto"/>
      </w:divBdr>
    </w:div>
    <w:div w:id="2033679876">
      <w:bodyDiv w:val="1"/>
      <w:marLeft w:val="0"/>
      <w:marRight w:val="0"/>
      <w:marTop w:val="0"/>
      <w:marBottom w:val="0"/>
      <w:divBdr>
        <w:top w:val="none" w:sz="0" w:space="0" w:color="auto"/>
        <w:left w:val="none" w:sz="0" w:space="0" w:color="auto"/>
        <w:bottom w:val="none" w:sz="0" w:space="0" w:color="auto"/>
        <w:right w:val="none" w:sz="0" w:space="0" w:color="auto"/>
      </w:divBdr>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0816443">
      <w:bodyDiv w:val="1"/>
      <w:marLeft w:val="0"/>
      <w:marRight w:val="0"/>
      <w:marTop w:val="0"/>
      <w:marBottom w:val="0"/>
      <w:divBdr>
        <w:top w:val="none" w:sz="0" w:space="0" w:color="auto"/>
        <w:left w:val="none" w:sz="0" w:space="0" w:color="auto"/>
        <w:bottom w:val="none" w:sz="0" w:space="0" w:color="auto"/>
        <w:right w:val="none" w:sz="0" w:space="0" w:color="auto"/>
      </w:divBdr>
      <w:divsChild>
        <w:div w:id="149373562">
          <w:marLeft w:val="0"/>
          <w:marRight w:val="0"/>
          <w:marTop w:val="0"/>
          <w:marBottom w:val="0"/>
          <w:divBdr>
            <w:top w:val="none" w:sz="0" w:space="0" w:color="auto"/>
            <w:left w:val="none" w:sz="0" w:space="0" w:color="auto"/>
            <w:bottom w:val="none" w:sz="0" w:space="0" w:color="auto"/>
            <w:right w:val="none" w:sz="0" w:space="0" w:color="auto"/>
          </w:divBdr>
          <w:divsChild>
            <w:div w:id="735128686">
              <w:marLeft w:val="0"/>
              <w:marRight w:val="0"/>
              <w:marTop w:val="0"/>
              <w:marBottom w:val="0"/>
              <w:divBdr>
                <w:top w:val="none" w:sz="0" w:space="0" w:color="auto"/>
                <w:left w:val="none" w:sz="0" w:space="0" w:color="auto"/>
                <w:bottom w:val="none" w:sz="0" w:space="0" w:color="auto"/>
                <w:right w:val="none" w:sz="0" w:space="0" w:color="auto"/>
              </w:divBdr>
              <w:divsChild>
                <w:div w:id="181482741">
                  <w:marLeft w:val="0"/>
                  <w:marRight w:val="0"/>
                  <w:marTop w:val="0"/>
                  <w:marBottom w:val="0"/>
                  <w:divBdr>
                    <w:top w:val="none" w:sz="0" w:space="0" w:color="auto"/>
                    <w:left w:val="none" w:sz="0" w:space="0" w:color="auto"/>
                    <w:bottom w:val="none" w:sz="0" w:space="0" w:color="auto"/>
                    <w:right w:val="none" w:sz="0" w:space="0" w:color="auto"/>
                  </w:divBdr>
                  <w:divsChild>
                    <w:div w:id="107311192">
                      <w:marLeft w:val="0"/>
                      <w:marRight w:val="0"/>
                      <w:marTop w:val="0"/>
                      <w:marBottom w:val="0"/>
                      <w:divBdr>
                        <w:top w:val="none" w:sz="0" w:space="0" w:color="auto"/>
                        <w:left w:val="none" w:sz="0" w:space="0" w:color="auto"/>
                        <w:bottom w:val="none" w:sz="0" w:space="0" w:color="auto"/>
                        <w:right w:val="none" w:sz="0" w:space="0" w:color="auto"/>
                      </w:divBdr>
                    </w:div>
                    <w:div w:id="1692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2312">
          <w:marLeft w:val="0"/>
          <w:marRight w:val="0"/>
          <w:marTop w:val="0"/>
          <w:marBottom w:val="0"/>
          <w:divBdr>
            <w:top w:val="none" w:sz="0" w:space="0" w:color="auto"/>
            <w:left w:val="none" w:sz="0" w:space="0" w:color="auto"/>
            <w:bottom w:val="none" w:sz="0" w:space="0" w:color="auto"/>
            <w:right w:val="none" w:sz="0" w:space="0" w:color="auto"/>
          </w:divBdr>
          <w:divsChild>
            <w:div w:id="344092450">
              <w:marLeft w:val="0"/>
              <w:marRight w:val="0"/>
              <w:marTop w:val="0"/>
              <w:marBottom w:val="0"/>
              <w:divBdr>
                <w:top w:val="none" w:sz="0" w:space="0" w:color="auto"/>
                <w:left w:val="none" w:sz="0" w:space="0" w:color="auto"/>
                <w:bottom w:val="none" w:sz="0" w:space="0" w:color="auto"/>
                <w:right w:val="none" w:sz="0" w:space="0" w:color="auto"/>
              </w:divBdr>
              <w:divsChild>
                <w:div w:id="2009407971">
                  <w:marLeft w:val="0"/>
                  <w:marRight w:val="0"/>
                  <w:marTop w:val="0"/>
                  <w:marBottom w:val="0"/>
                  <w:divBdr>
                    <w:top w:val="none" w:sz="0" w:space="0" w:color="auto"/>
                    <w:left w:val="none" w:sz="0" w:space="0" w:color="auto"/>
                    <w:bottom w:val="none" w:sz="0" w:space="0" w:color="auto"/>
                    <w:right w:val="none" w:sz="0" w:space="0" w:color="auto"/>
                  </w:divBdr>
                  <w:divsChild>
                    <w:div w:id="211581653">
                      <w:marLeft w:val="0"/>
                      <w:marRight w:val="0"/>
                      <w:marTop w:val="0"/>
                      <w:marBottom w:val="0"/>
                      <w:divBdr>
                        <w:top w:val="none" w:sz="0" w:space="0" w:color="auto"/>
                        <w:left w:val="none" w:sz="0" w:space="0" w:color="auto"/>
                        <w:bottom w:val="none" w:sz="0" w:space="0" w:color="auto"/>
                        <w:right w:val="none" w:sz="0" w:space="0" w:color="auto"/>
                      </w:divBdr>
                      <w:divsChild>
                        <w:div w:id="2034570605">
                          <w:marLeft w:val="0"/>
                          <w:marRight w:val="0"/>
                          <w:marTop w:val="0"/>
                          <w:marBottom w:val="0"/>
                          <w:divBdr>
                            <w:top w:val="none" w:sz="0" w:space="0" w:color="auto"/>
                            <w:left w:val="none" w:sz="0" w:space="0" w:color="auto"/>
                            <w:bottom w:val="none" w:sz="0" w:space="0" w:color="auto"/>
                            <w:right w:val="none" w:sz="0" w:space="0" w:color="auto"/>
                          </w:divBdr>
                          <w:divsChild>
                            <w:div w:id="334306773">
                              <w:marLeft w:val="0"/>
                              <w:marRight w:val="0"/>
                              <w:marTop w:val="0"/>
                              <w:marBottom w:val="0"/>
                              <w:divBdr>
                                <w:top w:val="none" w:sz="0" w:space="0" w:color="auto"/>
                                <w:left w:val="none" w:sz="0" w:space="0" w:color="auto"/>
                                <w:bottom w:val="none" w:sz="0" w:space="0" w:color="auto"/>
                                <w:right w:val="none" w:sz="0" w:space="0" w:color="auto"/>
                              </w:divBdr>
                              <w:divsChild>
                                <w:div w:id="1876115284">
                                  <w:marLeft w:val="0"/>
                                  <w:marRight w:val="0"/>
                                  <w:marTop w:val="0"/>
                                  <w:marBottom w:val="0"/>
                                  <w:divBdr>
                                    <w:top w:val="none" w:sz="0" w:space="0" w:color="auto"/>
                                    <w:left w:val="none" w:sz="0" w:space="0" w:color="auto"/>
                                    <w:bottom w:val="none" w:sz="0" w:space="0" w:color="auto"/>
                                    <w:right w:val="none" w:sz="0" w:space="0" w:color="auto"/>
                                  </w:divBdr>
                                </w:div>
                              </w:divsChild>
                            </w:div>
                            <w:div w:id="1714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777020">
      <w:bodyDiv w:val="1"/>
      <w:marLeft w:val="0"/>
      <w:marRight w:val="0"/>
      <w:marTop w:val="0"/>
      <w:marBottom w:val="0"/>
      <w:divBdr>
        <w:top w:val="none" w:sz="0" w:space="0" w:color="auto"/>
        <w:left w:val="none" w:sz="0" w:space="0" w:color="auto"/>
        <w:bottom w:val="none" w:sz="0" w:space="0" w:color="auto"/>
        <w:right w:val="none" w:sz="0" w:space="0" w:color="auto"/>
      </w:divBdr>
      <w:divsChild>
        <w:div w:id="494994648">
          <w:marLeft w:val="0"/>
          <w:marRight w:val="0"/>
          <w:marTop w:val="300"/>
          <w:marBottom w:val="300"/>
          <w:divBdr>
            <w:top w:val="none" w:sz="0" w:space="0" w:color="auto"/>
            <w:left w:val="none" w:sz="0" w:space="0" w:color="auto"/>
            <w:bottom w:val="none" w:sz="0" w:space="0" w:color="auto"/>
            <w:right w:val="none" w:sz="0" w:space="0" w:color="auto"/>
          </w:divBdr>
          <w:divsChild>
            <w:div w:id="755133061">
              <w:marLeft w:val="0"/>
              <w:marRight w:val="0"/>
              <w:marTop w:val="0"/>
              <w:marBottom w:val="0"/>
              <w:divBdr>
                <w:top w:val="none" w:sz="0" w:space="0" w:color="auto"/>
                <w:left w:val="none" w:sz="0" w:space="0" w:color="auto"/>
                <w:bottom w:val="none" w:sz="0" w:space="0" w:color="auto"/>
                <w:right w:val="none" w:sz="0" w:space="0" w:color="auto"/>
              </w:divBdr>
            </w:div>
          </w:divsChild>
        </w:div>
        <w:div w:id="1454471734">
          <w:marLeft w:val="0"/>
          <w:marRight w:val="0"/>
          <w:marTop w:val="0"/>
          <w:marBottom w:val="0"/>
          <w:divBdr>
            <w:top w:val="none" w:sz="0" w:space="0" w:color="auto"/>
            <w:left w:val="none" w:sz="0" w:space="0" w:color="auto"/>
            <w:bottom w:val="none" w:sz="0" w:space="0" w:color="auto"/>
            <w:right w:val="none" w:sz="0" w:space="0" w:color="auto"/>
          </w:divBdr>
        </w:div>
        <w:div w:id="72289467">
          <w:marLeft w:val="0"/>
          <w:marRight w:val="0"/>
          <w:marTop w:val="300"/>
          <w:marBottom w:val="0"/>
          <w:divBdr>
            <w:top w:val="none" w:sz="0" w:space="0" w:color="auto"/>
            <w:left w:val="none" w:sz="0" w:space="0" w:color="auto"/>
            <w:bottom w:val="none" w:sz="0" w:space="0" w:color="auto"/>
            <w:right w:val="none" w:sz="0" w:space="0" w:color="auto"/>
          </w:divBdr>
        </w:div>
      </w:divsChild>
    </w:div>
    <w:div w:id="2042589411">
      <w:bodyDiv w:val="1"/>
      <w:marLeft w:val="0"/>
      <w:marRight w:val="0"/>
      <w:marTop w:val="0"/>
      <w:marBottom w:val="0"/>
      <w:divBdr>
        <w:top w:val="none" w:sz="0" w:space="0" w:color="auto"/>
        <w:left w:val="none" w:sz="0" w:space="0" w:color="auto"/>
        <w:bottom w:val="none" w:sz="0" w:space="0" w:color="auto"/>
        <w:right w:val="none" w:sz="0" w:space="0" w:color="auto"/>
      </w:divBdr>
      <w:divsChild>
        <w:div w:id="1124732831">
          <w:marLeft w:val="0"/>
          <w:marRight w:val="0"/>
          <w:marTop w:val="0"/>
          <w:marBottom w:val="0"/>
          <w:divBdr>
            <w:top w:val="none" w:sz="0" w:space="0" w:color="auto"/>
            <w:left w:val="none" w:sz="0" w:space="0" w:color="auto"/>
            <w:bottom w:val="none" w:sz="0" w:space="0" w:color="auto"/>
            <w:right w:val="none" w:sz="0" w:space="0" w:color="auto"/>
          </w:divBdr>
        </w:div>
        <w:div w:id="1191189598">
          <w:marLeft w:val="0"/>
          <w:marRight w:val="0"/>
          <w:marTop w:val="150"/>
          <w:marBottom w:val="150"/>
          <w:divBdr>
            <w:top w:val="single" w:sz="6" w:space="4" w:color="D7D7D7"/>
            <w:left w:val="none" w:sz="0" w:space="0" w:color="auto"/>
            <w:bottom w:val="single" w:sz="6" w:space="4" w:color="D7D7D7"/>
            <w:right w:val="none" w:sz="0" w:space="0" w:color="auto"/>
          </w:divBdr>
        </w:div>
        <w:div w:id="1660697654">
          <w:marLeft w:val="0"/>
          <w:marRight w:val="0"/>
          <w:marTop w:val="0"/>
          <w:marBottom w:val="0"/>
          <w:divBdr>
            <w:top w:val="none" w:sz="0" w:space="0" w:color="auto"/>
            <w:left w:val="none" w:sz="0" w:space="0" w:color="auto"/>
            <w:bottom w:val="none" w:sz="0" w:space="0" w:color="auto"/>
            <w:right w:val="none" w:sz="0" w:space="0" w:color="auto"/>
          </w:divBdr>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5665321">
      <w:bodyDiv w:val="1"/>
      <w:marLeft w:val="0"/>
      <w:marRight w:val="0"/>
      <w:marTop w:val="0"/>
      <w:marBottom w:val="0"/>
      <w:divBdr>
        <w:top w:val="none" w:sz="0" w:space="0" w:color="auto"/>
        <w:left w:val="none" w:sz="0" w:space="0" w:color="auto"/>
        <w:bottom w:val="none" w:sz="0" w:space="0" w:color="auto"/>
        <w:right w:val="none" w:sz="0" w:space="0" w:color="auto"/>
      </w:divBdr>
      <w:divsChild>
        <w:div w:id="2118871648">
          <w:marLeft w:val="0"/>
          <w:marRight w:val="0"/>
          <w:marTop w:val="0"/>
          <w:marBottom w:val="0"/>
          <w:divBdr>
            <w:top w:val="none" w:sz="0" w:space="0" w:color="auto"/>
            <w:left w:val="none" w:sz="0" w:space="0" w:color="auto"/>
            <w:bottom w:val="none" w:sz="0" w:space="0" w:color="auto"/>
            <w:right w:val="none" w:sz="0" w:space="0" w:color="auto"/>
          </w:divBdr>
          <w:divsChild>
            <w:div w:id="1502312850">
              <w:marLeft w:val="0"/>
              <w:marRight w:val="0"/>
              <w:marTop w:val="0"/>
              <w:marBottom w:val="0"/>
              <w:divBdr>
                <w:top w:val="none" w:sz="0" w:space="0" w:color="auto"/>
                <w:left w:val="none" w:sz="0" w:space="0" w:color="auto"/>
                <w:bottom w:val="none" w:sz="0" w:space="0" w:color="auto"/>
                <w:right w:val="none" w:sz="0" w:space="0" w:color="auto"/>
              </w:divBdr>
              <w:divsChild>
                <w:div w:id="1483230839">
                  <w:marLeft w:val="0"/>
                  <w:marRight w:val="0"/>
                  <w:marTop w:val="0"/>
                  <w:marBottom w:val="0"/>
                  <w:divBdr>
                    <w:top w:val="none" w:sz="0" w:space="0" w:color="auto"/>
                    <w:left w:val="none" w:sz="0" w:space="0" w:color="auto"/>
                    <w:bottom w:val="none" w:sz="0" w:space="0" w:color="auto"/>
                    <w:right w:val="none" w:sz="0" w:space="0" w:color="auto"/>
                  </w:divBdr>
                  <w:divsChild>
                    <w:div w:id="409042552">
                      <w:marLeft w:val="0"/>
                      <w:marRight w:val="0"/>
                      <w:marTop w:val="0"/>
                      <w:marBottom w:val="0"/>
                      <w:divBdr>
                        <w:top w:val="none" w:sz="0" w:space="0" w:color="auto"/>
                        <w:left w:val="none" w:sz="0" w:space="0" w:color="auto"/>
                        <w:bottom w:val="none" w:sz="0" w:space="0" w:color="auto"/>
                        <w:right w:val="none" w:sz="0" w:space="0" w:color="auto"/>
                      </w:divBdr>
                    </w:div>
                    <w:div w:id="199066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09771">
          <w:marLeft w:val="0"/>
          <w:marRight w:val="0"/>
          <w:marTop w:val="0"/>
          <w:marBottom w:val="0"/>
          <w:divBdr>
            <w:top w:val="none" w:sz="0" w:space="0" w:color="auto"/>
            <w:left w:val="none" w:sz="0" w:space="0" w:color="auto"/>
            <w:bottom w:val="none" w:sz="0" w:space="0" w:color="auto"/>
            <w:right w:val="none" w:sz="0" w:space="0" w:color="auto"/>
          </w:divBdr>
          <w:divsChild>
            <w:div w:id="141047410">
              <w:marLeft w:val="0"/>
              <w:marRight w:val="0"/>
              <w:marTop w:val="0"/>
              <w:marBottom w:val="0"/>
              <w:divBdr>
                <w:top w:val="none" w:sz="0" w:space="0" w:color="auto"/>
                <w:left w:val="none" w:sz="0" w:space="0" w:color="auto"/>
                <w:bottom w:val="none" w:sz="0" w:space="0" w:color="auto"/>
                <w:right w:val="none" w:sz="0" w:space="0" w:color="auto"/>
              </w:divBdr>
              <w:divsChild>
                <w:div w:id="2131849768">
                  <w:marLeft w:val="0"/>
                  <w:marRight w:val="0"/>
                  <w:marTop w:val="0"/>
                  <w:marBottom w:val="0"/>
                  <w:divBdr>
                    <w:top w:val="none" w:sz="0" w:space="0" w:color="auto"/>
                    <w:left w:val="none" w:sz="0" w:space="0" w:color="auto"/>
                    <w:bottom w:val="none" w:sz="0" w:space="0" w:color="auto"/>
                    <w:right w:val="none" w:sz="0" w:space="0" w:color="auto"/>
                  </w:divBdr>
                  <w:divsChild>
                    <w:div w:id="1176532039">
                      <w:marLeft w:val="0"/>
                      <w:marRight w:val="0"/>
                      <w:marTop w:val="0"/>
                      <w:marBottom w:val="0"/>
                      <w:divBdr>
                        <w:top w:val="none" w:sz="0" w:space="0" w:color="auto"/>
                        <w:left w:val="none" w:sz="0" w:space="0" w:color="auto"/>
                        <w:bottom w:val="none" w:sz="0" w:space="0" w:color="auto"/>
                        <w:right w:val="none" w:sz="0" w:space="0" w:color="auto"/>
                      </w:divBdr>
                      <w:divsChild>
                        <w:div w:id="1519854656">
                          <w:marLeft w:val="0"/>
                          <w:marRight w:val="0"/>
                          <w:marTop w:val="0"/>
                          <w:marBottom w:val="0"/>
                          <w:divBdr>
                            <w:top w:val="none" w:sz="0" w:space="0" w:color="auto"/>
                            <w:left w:val="none" w:sz="0" w:space="0" w:color="auto"/>
                            <w:bottom w:val="none" w:sz="0" w:space="0" w:color="auto"/>
                            <w:right w:val="none" w:sz="0" w:space="0" w:color="auto"/>
                          </w:divBdr>
                          <w:divsChild>
                            <w:div w:id="821654497">
                              <w:marLeft w:val="0"/>
                              <w:marRight w:val="0"/>
                              <w:marTop w:val="0"/>
                              <w:marBottom w:val="0"/>
                              <w:divBdr>
                                <w:top w:val="none" w:sz="0" w:space="0" w:color="auto"/>
                                <w:left w:val="none" w:sz="0" w:space="0" w:color="auto"/>
                                <w:bottom w:val="none" w:sz="0" w:space="0" w:color="auto"/>
                                <w:right w:val="none" w:sz="0" w:space="0" w:color="auto"/>
                              </w:divBdr>
                              <w:divsChild>
                                <w:div w:id="47801179">
                                  <w:marLeft w:val="0"/>
                                  <w:marRight w:val="0"/>
                                  <w:marTop w:val="0"/>
                                  <w:marBottom w:val="0"/>
                                  <w:divBdr>
                                    <w:top w:val="none" w:sz="0" w:space="0" w:color="auto"/>
                                    <w:left w:val="none" w:sz="0" w:space="0" w:color="auto"/>
                                    <w:bottom w:val="none" w:sz="0" w:space="0" w:color="auto"/>
                                    <w:right w:val="none" w:sz="0" w:space="0" w:color="auto"/>
                                  </w:divBdr>
                                </w:div>
                              </w:divsChild>
                            </w:div>
                            <w:div w:id="3910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5845">
      <w:bodyDiv w:val="1"/>
      <w:marLeft w:val="0"/>
      <w:marRight w:val="0"/>
      <w:marTop w:val="0"/>
      <w:marBottom w:val="0"/>
      <w:divBdr>
        <w:top w:val="none" w:sz="0" w:space="0" w:color="auto"/>
        <w:left w:val="none" w:sz="0" w:space="0" w:color="auto"/>
        <w:bottom w:val="none" w:sz="0" w:space="0" w:color="auto"/>
        <w:right w:val="none" w:sz="0" w:space="0" w:color="auto"/>
      </w:divBdr>
      <w:divsChild>
        <w:div w:id="2082557023">
          <w:marLeft w:val="0"/>
          <w:marRight w:val="0"/>
          <w:marTop w:val="0"/>
          <w:marBottom w:val="0"/>
          <w:divBdr>
            <w:top w:val="none" w:sz="0" w:space="0" w:color="auto"/>
            <w:left w:val="none" w:sz="0" w:space="0" w:color="auto"/>
            <w:bottom w:val="none" w:sz="0" w:space="0" w:color="auto"/>
            <w:right w:val="none" w:sz="0" w:space="0" w:color="auto"/>
          </w:divBdr>
        </w:div>
        <w:div w:id="2027172955">
          <w:marLeft w:val="0"/>
          <w:marRight w:val="0"/>
          <w:marTop w:val="150"/>
          <w:marBottom w:val="150"/>
          <w:divBdr>
            <w:top w:val="single" w:sz="6" w:space="4" w:color="D7D7D7"/>
            <w:left w:val="none" w:sz="0" w:space="0" w:color="auto"/>
            <w:bottom w:val="single" w:sz="6" w:space="4" w:color="D7D7D7"/>
            <w:right w:val="none" w:sz="0" w:space="0" w:color="auto"/>
          </w:divBdr>
        </w:div>
        <w:div w:id="651448352">
          <w:marLeft w:val="0"/>
          <w:marRight w:val="0"/>
          <w:marTop w:val="0"/>
          <w:marBottom w:val="375"/>
          <w:divBdr>
            <w:top w:val="none" w:sz="0" w:space="0" w:color="auto"/>
            <w:left w:val="none" w:sz="0" w:space="0" w:color="auto"/>
            <w:bottom w:val="none" w:sz="0" w:space="0" w:color="auto"/>
            <w:right w:val="none" w:sz="0" w:space="0" w:color="auto"/>
          </w:divBdr>
          <w:divsChild>
            <w:div w:id="738748387">
              <w:marLeft w:val="0"/>
              <w:marRight w:val="0"/>
              <w:marTop w:val="0"/>
              <w:marBottom w:val="0"/>
              <w:divBdr>
                <w:top w:val="none" w:sz="0" w:space="0" w:color="auto"/>
                <w:left w:val="none" w:sz="0" w:space="0" w:color="auto"/>
                <w:bottom w:val="none" w:sz="0" w:space="0" w:color="auto"/>
                <w:right w:val="none" w:sz="0" w:space="0" w:color="auto"/>
              </w:divBdr>
            </w:div>
          </w:divsChild>
        </w:div>
        <w:div w:id="47195785">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4108729">
      <w:bodyDiv w:val="1"/>
      <w:marLeft w:val="0"/>
      <w:marRight w:val="0"/>
      <w:marTop w:val="0"/>
      <w:marBottom w:val="0"/>
      <w:divBdr>
        <w:top w:val="none" w:sz="0" w:space="0" w:color="auto"/>
        <w:left w:val="none" w:sz="0" w:space="0" w:color="auto"/>
        <w:bottom w:val="none" w:sz="0" w:space="0" w:color="auto"/>
        <w:right w:val="none" w:sz="0" w:space="0" w:color="auto"/>
      </w:divBdr>
    </w:div>
    <w:div w:id="2055733495">
      <w:bodyDiv w:val="1"/>
      <w:marLeft w:val="0"/>
      <w:marRight w:val="0"/>
      <w:marTop w:val="0"/>
      <w:marBottom w:val="0"/>
      <w:divBdr>
        <w:top w:val="none" w:sz="0" w:space="0" w:color="auto"/>
        <w:left w:val="none" w:sz="0" w:space="0" w:color="auto"/>
        <w:bottom w:val="none" w:sz="0" w:space="0" w:color="auto"/>
        <w:right w:val="none" w:sz="0" w:space="0" w:color="auto"/>
      </w:divBdr>
      <w:divsChild>
        <w:div w:id="1833134210">
          <w:marLeft w:val="0"/>
          <w:marRight w:val="0"/>
          <w:marTop w:val="0"/>
          <w:marBottom w:val="300"/>
          <w:divBdr>
            <w:top w:val="none" w:sz="0" w:space="0" w:color="auto"/>
            <w:left w:val="none" w:sz="0" w:space="0" w:color="auto"/>
            <w:bottom w:val="none" w:sz="0" w:space="0" w:color="auto"/>
            <w:right w:val="none" w:sz="0" w:space="0" w:color="auto"/>
          </w:divBdr>
          <w:divsChild>
            <w:div w:id="200166862">
              <w:marLeft w:val="0"/>
              <w:marRight w:val="0"/>
              <w:marTop w:val="0"/>
              <w:marBottom w:val="0"/>
              <w:divBdr>
                <w:top w:val="none" w:sz="0" w:space="0" w:color="auto"/>
                <w:left w:val="none" w:sz="0" w:space="0" w:color="auto"/>
                <w:bottom w:val="none" w:sz="0" w:space="0" w:color="auto"/>
                <w:right w:val="none" w:sz="0" w:space="0" w:color="auto"/>
              </w:divBdr>
            </w:div>
          </w:divsChild>
        </w:div>
        <w:div w:id="1148670914">
          <w:marLeft w:val="0"/>
          <w:marRight w:val="0"/>
          <w:marTop w:val="0"/>
          <w:marBottom w:val="300"/>
          <w:divBdr>
            <w:top w:val="none" w:sz="0" w:space="0" w:color="auto"/>
            <w:left w:val="none" w:sz="0" w:space="0" w:color="auto"/>
            <w:bottom w:val="none" w:sz="0" w:space="0" w:color="auto"/>
            <w:right w:val="none" w:sz="0" w:space="0" w:color="auto"/>
          </w:divBdr>
          <w:divsChild>
            <w:div w:id="2000762742">
              <w:marLeft w:val="0"/>
              <w:marRight w:val="0"/>
              <w:marTop w:val="0"/>
              <w:marBottom w:val="0"/>
              <w:divBdr>
                <w:top w:val="none" w:sz="0" w:space="0" w:color="auto"/>
                <w:left w:val="none" w:sz="0" w:space="0" w:color="auto"/>
                <w:bottom w:val="none" w:sz="0" w:space="0" w:color="auto"/>
                <w:right w:val="none" w:sz="0" w:space="0" w:color="auto"/>
              </w:divBdr>
            </w:div>
          </w:divsChild>
        </w:div>
        <w:div w:id="1256521881">
          <w:marLeft w:val="0"/>
          <w:marRight w:val="0"/>
          <w:marTop w:val="0"/>
          <w:marBottom w:val="300"/>
          <w:divBdr>
            <w:top w:val="none" w:sz="0" w:space="0" w:color="auto"/>
            <w:left w:val="none" w:sz="0" w:space="0" w:color="auto"/>
            <w:bottom w:val="none" w:sz="0" w:space="0" w:color="auto"/>
            <w:right w:val="none" w:sz="0" w:space="0" w:color="auto"/>
          </w:divBdr>
          <w:divsChild>
            <w:div w:id="104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1209">
      <w:bodyDiv w:val="1"/>
      <w:marLeft w:val="0"/>
      <w:marRight w:val="0"/>
      <w:marTop w:val="0"/>
      <w:marBottom w:val="0"/>
      <w:divBdr>
        <w:top w:val="none" w:sz="0" w:space="0" w:color="auto"/>
        <w:left w:val="none" w:sz="0" w:space="0" w:color="auto"/>
        <w:bottom w:val="none" w:sz="0" w:space="0" w:color="auto"/>
        <w:right w:val="none" w:sz="0" w:space="0" w:color="auto"/>
      </w:divBdr>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68261134">
      <w:bodyDiv w:val="1"/>
      <w:marLeft w:val="0"/>
      <w:marRight w:val="0"/>
      <w:marTop w:val="0"/>
      <w:marBottom w:val="0"/>
      <w:divBdr>
        <w:top w:val="none" w:sz="0" w:space="0" w:color="auto"/>
        <w:left w:val="none" w:sz="0" w:space="0" w:color="auto"/>
        <w:bottom w:val="none" w:sz="0" w:space="0" w:color="auto"/>
        <w:right w:val="none" w:sz="0" w:space="0" w:color="auto"/>
      </w:divBdr>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0112464">
      <w:bodyDiv w:val="1"/>
      <w:marLeft w:val="0"/>
      <w:marRight w:val="0"/>
      <w:marTop w:val="0"/>
      <w:marBottom w:val="0"/>
      <w:divBdr>
        <w:top w:val="none" w:sz="0" w:space="0" w:color="auto"/>
        <w:left w:val="none" w:sz="0" w:space="0" w:color="auto"/>
        <w:bottom w:val="none" w:sz="0" w:space="0" w:color="auto"/>
        <w:right w:val="none" w:sz="0" w:space="0" w:color="auto"/>
      </w:divBdr>
      <w:divsChild>
        <w:div w:id="1117456206">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3502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1201">
          <w:marLeft w:val="0"/>
          <w:marRight w:val="0"/>
          <w:marTop w:val="300"/>
          <w:marBottom w:val="300"/>
          <w:divBdr>
            <w:top w:val="none" w:sz="0" w:space="0" w:color="auto"/>
            <w:left w:val="none" w:sz="0" w:space="0" w:color="auto"/>
            <w:bottom w:val="none" w:sz="0" w:space="0" w:color="auto"/>
            <w:right w:val="none" w:sz="0" w:space="0" w:color="auto"/>
          </w:divBdr>
          <w:divsChild>
            <w:div w:id="1490898295">
              <w:marLeft w:val="0"/>
              <w:marRight w:val="0"/>
              <w:marTop w:val="0"/>
              <w:marBottom w:val="0"/>
              <w:divBdr>
                <w:top w:val="none" w:sz="0" w:space="0" w:color="auto"/>
                <w:left w:val="none" w:sz="0" w:space="0" w:color="auto"/>
                <w:bottom w:val="none" w:sz="0" w:space="0" w:color="auto"/>
                <w:right w:val="none" w:sz="0" w:space="0" w:color="auto"/>
              </w:divBdr>
            </w:div>
          </w:divsChild>
        </w:div>
        <w:div w:id="907960847">
          <w:marLeft w:val="0"/>
          <w:marRight w:val="0"/>
          <w:marTop w:val="0"/>
          <w:marBottom w:val="0"/>
          <w:divBdr>
            <w:top w:val="none" w:sz="0" w:space="0" w:color="auto"/>
            <w:left w:val="none" w:sz="0" w:space="0" w:color="auto"/>
            <w:bottom w:val="none" w:sz="0" w:space="0" w:color="auto"/>
            <w:right w:val="none" w:sz="0" w:space="0" w:color="auto"/>
          </w:divBdr>
        </w:div>
      </w:divsChild>
    </w:div>
    <w:div w:id="2074572760">
      <w:bodyDiv w:val="1"/>
      <w:marLeft w:val="0"/>
      <w:marRight w:val="0"/>
      <w:marTop w:val="0"/>
      <w:marBottom w:val="0"/>
      <w:divBdr>
        <w:top w:val="none" w:sz="0" w:space="0" w:color="auto"/>
        <w:left w:val="none" w:sz="0" w:space="0" w:color="auto"/>
        <w:bottom w:val="none" w:sz="0" w:space="0" w:color="auto"/>
        <w:right w:val="none" w:sz="0" w:space="0" w:color="auto"/>
      </w:divBdr>
      <w:divsChild>
        <w:div w:id="857694108">
          <w:marLeft w:val="0"/>
          <w:marRight w:val="0"/>
          <w:marTop w:val="0"/>
          <w:marBottom w:val="0"/>
          <w:divBdr>
            <w:top w:val="none" w:sz="0" w:space="0" w:color="auto"/>
            <w:left w:val="none" w:sz="0" w:space="0" w:color="auto"/>
            <w:bottom w:val="none" w:sz="0" w:space="0" w:color="auto"/>
            <w:right w:val="none" w:sz="0" w:space="0" w:color="auto"/>
          </w:divBdr>
          <w:divsChild>
            <w:div w:id="1858304643">
              <w:marLeft w:val="0"/>
              <w:marRight w:val="0"/>
              <w:marTop w:val="0"/>
              <w:marBottom w:val="0"/>
              <w:divBdr>
                <w:top w:val="none" w:sz="0" w:space="0" w:color="auto"/>
                <w:left w:val="none" w:sz="0" w:space="0" w:color="auto"/>
                <w:bottom w:val="none" w:sz="0" w:space="0" w:color="auto"/>
                <w:right w:val="none" w:sz="0" w:space="0" w:color="auto"/>
              </w:divBdr>
            </w:div>
          </w:divsChild>
        </w:div>
        <w:div w:id="268007240">
          <w:marLeft w:val="0"/>
          <w:marRight w:val="0"/>
          <w:marTop w:val="0"/>
          <w:marBottom w:val="0"/>
          <w:divBdr>
            <w:top w:val="none" w:sz="0" w:space="0" w:color="auto"/>
            <w:left w:val="none" w:sz="0" w:space="0" w:color="auto"/>
            <w:bottom w:val="none" w:sz="0" w:space="0" w:color="auto"/>
            <w:right w:val="none" w:sz="0" w:space="0" w:color="auto"/>
          </w:divBdr>
        </w:div>
        <w:div w:id="517499391">
          <w:marLeft w:val="0"/>
          <w:marRight w:val="0"/>
          <w:marTop w:val="0"/>
          <w:marBottom w:val="0"/>
          <w:divBdr>
            <w:top w:val="none" w:sz="0" w:space="0" w:color="auto"/>
            <w:left w:val="none" w:sz="0" w:space="0" w:color="auto"/>
            <w:bottom w:val="none" w:sz="0" w:space="0" w:color="auto"/>
            <w:right w:val="none" w:sz="0" w:space="0" w:color="auto"/>
          </w:divBdr>
        </w:div>
      </w:divsChild>
    </w:div>
    <w:div w:id="2074967570">
      <w:bodyDiv w:val="1"/>
      <w:marLeft w:val="0"/>
      <w:marRight w:val="0"/>
      <w:marTop w:val="0"/>
      <w:marBottom w:val="0"/>
      <w:divBdr>
        <w:top w:val="none" w:sz="0" w:space="0" w:color="auto"/>
        <w:left w:val="none" w:sz="0" w:space="0" w:color="auto"/>
        <w:bottom w:val="none" w:sz="0" w:space="0" w:color="auto"/>
        <w:right w:val="none" w:sz="0" w:space="0" w:color="auto"/>
      </w:divBdr>
    </w:div>
    <w:div w:id="2077825293">
      <w:bodyDiv w:val="1"/>
      <w:marLeft w:val="0"/>
      <w:marRight w:val="0"/>
      <w:marTop w:val="0"/>
      <w:marBottom w:val="0"/>
      <w:divBdr>
        <w:top w:val="none" w:sz="0" w:space="0" w:color="auto"/>
        <w:left w:val="none" w:sz="0" w:space="0" w:color="auto"/>
        <w:bottom w:val="none" w:sz="0" w:space="0" w:color="auto"/>
        <w:right w:val="none" w:sz="0" w:space="0" w:color="auto"/>
      </w:divBdr>
      <w:divsChild>
        <w:div w:id="148595614">
          <w:marLeft w:val="0"/>
          <w:marRight w:val="0"/>
          <w:marTop w:val="0"/>
          <w:marBottom w:val="150"/>
          <w:divBdr>
            <w:top w:val="none" w:sz="0" w:space="0" w:color="auto"/>
            <w:left w:val="none" w:sz="0" w:space="0" w:color="auto"/>
            <w:bottom w:val="none" w:sz="0" w:space="0" w:color="auto"/>
            <w:right w:val="none" w:sz="0" w:space="0" w:color="auto"/>
          </w:divBdr>
        </w:div>
        <w:div w:id="1411464570">
          <w:marLeft w:val="0"/>
          <w:marRight w:val="0"/>
          <w:marTop w:val="150"/>
          <w:marBottom w:val="45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5877">
      <w:bodyDiv w:val="1"/>
      <w:marLeft w:val="0"/>
      <w:marRight w:val="0"/>
      <w:marTop w:val="0"/>
      <w:marBottom w:val="0"/>
      <w:divBdr>
        <w:top w:val="none" w:sz="0" w:space="0" w:color="auto"/>
        <w:left w:val="none" w:sz="0" w:space="0" w:color="auto"/>
        <w:bottom w:val="none" w:sz="0" w:space="0" w:color="auto"/>
        <w:right w:val="none" w:sz="0" w:space="0" w:color="auto"/>
      </w:divBdr>
      <w:divsChild>
        <w:div w:id="386683946">
          <w:marLeft w:val="0"/>
          <w:marRight w:val="0"/>
          <w:marTop w:val="300"/>
          <w:marBottom w:val="300"/>
          <w:divBdr>
            <w:top w:val="none" w:sz="0" w:space="0" w:color="auto"/>
            <w:left w:val="none" w:sz="0" w:space="0" w:color="auto"/>
            <w:bottom w:val="none" w:sz="0" w:space="0" w:color="auto"/>
            <w:right w:val="none" w:sz="0" w:space="0" w:color="auto"/>
          </w:divBdr>
          <w:divsChild>
            <w:div w:id="1967152709">
              <w:marLeft w:val="0"/>
              <w:marRight w:val="0"/>
              <w:marTop w:val="0"/>
              <w:marBottom w:val="0"/>
              <w:divBdr>
                <w:top w:val="none" w:sz="0" w:space="0" w:color="auto"/>
                <w:left w:val="none" w:sz="0" w:space="0" w:color="auto"/>
                <w:bottom w:val="none" w:sz="0" w:space="0" w:color="auto"/>
                <w:right w:val="none" w:sz="0" w:space="0" w:color="auto"/>
              </w:divBdr>
            </w:div>
          </w:divsChild>
        </w:div>
        <w:div w:id="777065725">
          <w:marLeft w:val="0"/>
          <w:marRight w:val="0"/>
          <w:marTop w:val="0"/>
          <w:marBottom w:val="0"/>
          <w:divBdr>
            <w:top w:val="none" w:sz="0" w:space="0" w:color="auto"/>
            <w:left w:val="none" w:sz="0" w:space="0" w:color="auto"/>
            <w:bottom w:val="none" w:sz="0" w:space="0" w:color="auto"/>
            <w:right w:val="none" w:sz="0" w:space="0" w:color="auto"/>
          </w:divBdr>
        </w:div>
        <w:div w:id="239141851">
          <w:marLeft w:val="0"/>
          <w:marRight w:val="0"/>
          <w:marTop w:val="300"/>
          <w:marBottom w:val="0"/>
          <w:divBdr>
            <w:top w:val="none" w:sz="0" w:space="0" w:color="auto"/>
            <w:left w:val="none" w:sz="0" w:space="0" w:color="auto"/>
            <w:bottom w:val="none" w:sz="0" w:space="0" w:color="auto"/>
            <w:right w:val="none" w:sz="0" w:space="0" w:color="auto"/>
          </w:divBdr>
        </w:div>
      </w:divsChild>
    </w:div>
    <w:div w:id="2080400551">
      <w:bodyDiv w:val="1"/>
      <w:marLeft w:val="0"/>
      <w:marRight w:val="0"/>
      <w:marTop w:val="0"/>
      <w:marBottom w:val="0"/>
      <w:divBdr>
        <w:top w:val="none" w:sz="0" w:space="0" w:color="auto"/>
        <w:left w:val="none" w:sz="0" w:space="0" w:color="auto"/>
        <w:bottom w:val="none" w:sz="0" w:space="0" w:color="auto"/>
        <w:right w:val="none" w:sz="0" w:space="0" w:color="auto"/>
      </w:divBdr>
      <w:divsChild>
        <w:div w:id="346298450">
          <w:marLeft w:val="0"/>
          <w:marRight w:val="0"/>
          <w:marTop w:val="0"/>
          <w:marBottom w:val="0"/>
          <w:divBdr>
            <w:top w:val="none" w:sz="0" w:space="0" w:color="auto"/>
            <w:left w:val="none" w:sz="0" w:space="0" w:color="auto"/>
            <w:bottom w:val="none" w:sz="0" w:space="0" w:color="auto"/>
            <w:right w:val="none" w:sz="0" w:space="0" w:color="auto"/>
          </w:divBdr>
        </w:div>
        <w:div w:id="106313152">
          <w:marLeft w:val="0"/>
          <w:marRight w:val="0"/>
          <w:marTop w:val="150"/>
          <w:marBottom w:val="150"/>
          <w:divBdr>
            <w:top w:val="single" w:sz="6" w:space="4" w:color="D7D7D7"/>
            <w:left w:val="none" w:sz="0" w:space="0" w:color="auto"/>
            <w:bottom w:val="single" w:sz="6" w:space="4" w:color="D7D7D7"/>
            <w:right w:val="none" w:sz="0" w:space="0" w:color="auto"/>
          </w:divBdr>
        </w:div>
        <w:div w:id="383069804">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6104710">
      <w:bodyDiv w:val="1"/>
      <w:marLeft w:val="0"/>
      <w:marRight w:val="0"/>
      <w:marTop w:val="0"/>
      <w:marBottom w:val="0"/>
      <w:divBdr>
        <w:top w:val="none" w:sz="0" w:space="0" w:color="auto"/>
        <w:left w:val="none" w:sz="0" w:space="0" w:color="auto"/>
        <w:bottom w:val="none" w:sz="0" w:space="0" w:color="auto"/>
        <w:right w:val="none" w:sz="0" w:space="0" w:color="auto"/>
      </w:divBdr>
      <w:divsChild>
        <w:div w:id="163713352">
          <w:marLeft w:val="0"/>
          <w:marRight w:val="0"/>
          <w:marTop w:val="0"/>
          <w:marBottom w:val="0"/>
          <w:divBdr>
            <w:top w:val="none" w:sz="0" w:space="0" w:color="auto"/>
            <w:left w:val="none" w:sz="0" w:space="0" w:color="auto"/>
            <w:bottom w:val="none" w:sz="0" w:space="0" w:color="auto"/>
            <w:right w:val="none" w:sz="0" w:space="0" w:color="auto"/>
          </w:divBdr>
        </w:div>
        <w:div w:id="218631936">
          <w:marLeft w:val="0"/>
          <w:marRight w:val="0"/>
          <w:marTop w:val="150"/>
          <w:marBottom w:val="150"/>
          <w:divBdr>
            <w:top w:val="single" w:sz="6" w:space="4" w:color="D7D7D7"/>
            <w:left w:val="none" w:sz="0" w:space="0" w:color="auto"/>
            <w:bottom w:val="single" w:sz="6" w:space="4" w:color="D7D7D7"/>
            <w:right w:val="none" w:sz="0" w:space="0" w:color="auto"/>
          </w:divBdr>
        </w:div>
        <w:div w:id="2025862915">
          <w:marLeft w:val="0"/>
          <w:marRight w:val="0"/>
          <w:marTop w:val="0"/>
          <w:marBottom w:val="0"/>
          <w:divBdr>
            <w:top w:val="none" w:sz="0" w:space="0" w:color="auto"/>
            <w:left w:val="none" w:sz="0" w:space="0" w:color="auto"/>
            <w:bottom w:val="none" w:sz="0" w:space="0" w:color="auto"/>
            <w:right w:val="none" w:sz="0" w:space="0" w:color="auto"/>
          </w:divBdr>
        </w:div>
      </w:divsChild>
    </w:div>
    <w:div w:id="2086565684">
      <w:bodyDiv w:val="1"/>
      <w:marLeft w:val="0"/>
      <w:marRight w:val="0"/>
      <w:marTop w:val="0"/>
      <w:marBottom w:val="0"/>
      <w:divBdr>
        <w:top w:val="none" w:sz="0" w:space="0" w:color="auto"/>
        <w:left w:val="none" w:sz="0" w:space="0" w:color="auto"/>
        <w:bottom w:val="none" w:sz="0" w:space="0" w:color="auto"/>
        <w:right w:val="none" w:sz="0" w:space="0" w:color="auto"/>
      </w:divBdr>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8653267">
      <w:bodyDiv w:val="1"/>
      <w:marLeft w:val="0"/>
      <w:marRight w:val="0"/>
      <w:marTop w:val="0"/>
      <w:marBottom w:val="0"/>
      <w:divBdr>
        <w:top w:val="none" w:sz="0" w:space="0" w:color="auto"/>
        <w:left w:val="none" w:sz="0" w:space="0" w:color="auto"/>
        <w:bottom w:val="none" w:sz="0" w:space="0" w:color="auto"/>
        <w:right w:val="none" w:sz="0" w:space="0" w:color="auto"/>
      </w:divBdr>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89956247">
      <w:bodyDiv w:val="1"/>
      <w:marLeft w:val="0"/>
      <w:marRight w:val="0"/>
      <w:marTop w:val="0"/>
      <w:marBottom w:val="0"/>
      <w:divBdr>
        <w:top w:val="none" w:sz="0" w:space="0" w:color="auto"/>
        <w:left w:val="none" w:sz="0" w:space="0" w:color="auto"/>
        <w:bottom w:val="none" w:sz="0" w:space="0" w:color="auto"/>
        <w:right w:val="none" w:sz="0" w:space="0" w:color="auto"/>
      </w:divBdr>
    </w:div>
    <w:div w:id="2090272046">
      <w:bodyDiv w:val="1"/>
      <w:marLeft w:val="0"/>
      <w:marRight w:val="0"/>
      <w:marTop w:val="0"/>
      <w:marBottom w:val="0"/>
      <w:divBdr>
        <w:top w:val="none" w:sz="0" w:space="0" w:color="auto"/>
        <w:left w:val="none" w:sz="0" w:space="0" w:color="auto"/>
        <w:bottom w:val="none" w:sz="0" w:space="0" w:color="auto"/>
        <w:right w:val="none" w:sz="0" w:space="0" w:color="auto"/>
      </w:divBdr>
      <w:divsChild>
        <w:div w:id="184711906">
          <w:marLeft w:val="0"/>
          <w:marRight w:val="0"/>
          <w:marTop w:val="0"/>
          <w:marBottom w:val="0"/>
          <w:divBdr>
            <w:top w:val="none" w:sz="0" w:space="0" w:color="auto"/>
            <w:left w:val="none" w:sz="0" w:space="0" w:color="auto"/>
            <w:bottom w:val="none" w:sz="0" w:space="0" w:color="auto"/>
            <w:right w:val="none" w:sz="0" w:space="0" w:color="auto"/>
          </w:divBdr>
          <w:divsChild>
            <w:div w:id="1041593789">
              <w:marLeft w:val="0"/>
              <w:marRight w:val="0"/>
              <w:marTop w:val="0"/>
              <w:marBottom w:val="0"/>
              <w:divBdr>
                <w:top w:val="none" w:sz="0" w:space="0" w:color="auto"/>
                <w:left w:val="none" w:sz="0" w:space="0" w:color="auto"/>
                <w:bottom w:val="none" w:sz="0" w:space="0" w:color="auto"/>
                <w:right w:val="none" w:sz="0" w:space="0" w:color="auto"/>
              </w:divBdr>
            </w:div>
          </w:divsChild>
        </w:div>
        <w:div w:id="121387075">
          <w:marLeft w:val="0"/>
          <w:marRight w:val="0"/>
          <w:marTop w:val="0"/>
          <w:marBottom w:val="0"/>
          <w:divBdr>
            <w:top w:val="none" w:sz="0" w:space="0" w:color="auto"/>
            <w:left w:val="none" w:sz="0" w:space="0" w:color="auto"/>
            <w:bottom w:val="none" w:sz="0" w:space="0" w:color="auto"/>
            <w:right w:val="none" w:sz="0" w:space="0" w:color="auto"/>
          </w:divBdr>
        </w:div>
      </w:divsChild>
    </w:div>
    <w:div w:id="2090613974">
      <w:bodyDiv w:val="1"/>
      <w:marLeft w:val="0"/>
      <w:marRight w:val="0"/>
      <w:marTop w:val="0"/>
      <w:marBottom w:val="0"/>
      <w:divBdr>
        <w:top w:val="none" w:sz="0" w:space="0" w:color="auto"/>
        <w:left w:val="none" w:sz="0" w:space="0" w:color="auto"/>
        <w:bottom w:val="none" w:sz="0" w:space="0" w:color="auto"/>
        <w:right w:val="none" w:sz="0" w:space="0" w:color="auto"/>
      </w:divBdr>
      <w:divsChild>
        <w:div w:id="973368169">
          <w:marLeft w:val="0"/>
          <w:marRight w:val="0"/>
          <w:marTop w:val="0"/>
          <w:marBottom w:val="0"/>
          <w:divBdr>
            <w:top w:val="none" w:sz="0" w:space="0" w:color="auto"/>
            <w:left w:val="none" w:sz="0" w:space="0" w:color="auto"/>
            <w:bottom w:val="none" w:sz="0" w:space="0" w:color="auto"/>
            <w:right w:val="none" w:sz="0" w:space="0" w:color="auto"/>
          </w:divBdr>
          <w:divsChild>
            <w:div w:id="394741786">
              <w:marLeft w:val="0"/>
              <w:marRight w:val="0"/>
              <w:marTop w:val="0"/>
              <w:marBottom w:val="0"/>
              <w:divBdr>
                <w:top w:val="none" w:sz="0" w:space="0" w:color="auto"/>
                <w:left w:val="none" w:sz="0" w:space="0" w:color="auto"/>
                <w:bottom w:val="none" w:sz="0" w:space="0" w:color="auto"/>
                <w:right w:val="none" w:sz="0" w:space="0" w:color="auto"/>
              </w:divBdr>
            </w:div>
          </w:divsChild>
        </w:div>
        <w:div w:id="1895845825">
          <w:marLeft w:val="0"/>
          <w:marRight w:val="0"/>
          <w:marTop w:val="0"/>
          <w:marBottom w:val="0"/>
          <w:divBdr>
            <w:top w:val="none" w:sz="0" w:space="0" w:color="auto"/>
            <w:left w:val="none" w:sz="0" w:space="0" w:color="auto"/>
            <w:bottom w:val="none" w:sz="0" w:space="0" w:color="auto"/>
            <w:right w:val="none" w:sz="0" w:space="0" w:color="auto"/>
          </w:divBdr>
        </w:div>
        <w:div w:id="2033678508">
          <w:marLeft w:val="0"/>
          <w:marRight w:val="0"/>
          <w:marTop w:val="0"/>
          <w:marBottom w:val="0"/>
          <w:divBdr>
            <w:top w:val="none" w:sz="0" w:space="0" w:color="auto"/>
            <w:left w:val="none" w:sz="0" w:space="0" w:color="auto"/>
            <w:bottom w:val="none" w:sz="0" w:space="0" w:color="auto"/>
            <w:right w:val="none" w:sz="0" w:space="0" w:color="auto"/>
          </w:divBdr>
        </w:div>
      </w:divsChild>
    </w:div>
    <w:div w:id="2090615796">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1926973">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4736080">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099906441">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3380670">
      <w:bodyDiv w:val="1"/>
      <w:marLeft w:val="0"/>
      <w:marRight w:val="0"/>
      <w:marTop w:val="0"/>
      <w:marBottom w:val="0"/>
      <w:divBdr>
        <w:top w:val="none" w:sz="0" w:space="0" w:color="auto"/>
        <w:left w:val="none" w:sz="0" w:space="0" w:color="auto"/>
        <w:bottom w:val="none" w:sz="0" w:space="0" w:color="auto"/>
        <w:right w:val="none" w:sz="0" w:space="0" w:color="auto"/>
      </w:divBdr>
      <w:divsChild>
        <w:div w:id="1854755863">
          <w:marLeft w:val="0"/>
          <w:marRight w:val="0"/>
          <w:marTop w:val="0"/>
          <w:marBottom w:val="0"/>
          <w:divBdr>
            <w:top w:val="none" w:sz="0" w:space="0" w:color="auto"/>
            <w:left w:val="none" w:sz="0" w:space="0" w:color="auto"/>
            <w:bottom w:val="none" w:sz="0" w:space="0" w:color="auto"/>
            <w:right w:val="none" w:sz="0" w:space="0" w:color="auto"/>
          </w:divBdr>
        </w:div>
        <w:div w:id="115025160">
          <w:marLeft w:val="0"/>
          <w:marRight w:val="0"/>
          <w:marTop w:val="150"/>
          <w:marBottom w:val="150"/>
          <w:divBdr>
            <w:top w:val="single" w:sz="6" w:space="4" w:color="D7D7D7"/>
            <w:left w:val="none" w:sz="0" w:space="0" w:color="auto"/>
            <w:bottom w:val="single" w:sz="6" w:space="4" w:color="D7D7D7"/>
            <w:right w:val="none" w:sz="0" w:space="0" w:color="auto"/>
          </w:divBdr>
        </w:div>
        <w:div w:id="1093090718">
          <w:marLeft w:val="0"/>
          <w:marRight w:val="0"/>
          <w:marTop w:val="0"/>
          <w:marBottom w:val="0"/>
          <w:divBdr>
            <w:top w:val="none" w:sz="0" w:space="0" w:color="auto"/>
            <w:left w:val="none" w:sz="0" w:space="0" w:color="auto"/>
            <w:bottom w:val="none" w:sz="0" w:space="0" w:color="auto"/>
            <w:right w:val="none" w:sz="0" w:space="0" w:color="auto"/>
          </w:divBdr>
        </w:div>
      </w:divsChild>
    </w:div>
    <w:div w:id="2104297355">
      <w:bodyDiv w:val="1"/>
      <w:marLeft w:val="0"/>
      <w:marRight w:val="0"/>
      <w:marTop w:val="0"/>
      <w:marBottom w:val="0"/>
      <w:divBdr>
        <w:top w:val="none" w:sz="0" w:space="0" w:color="auto"/>
        <w:left w:val="none" w:sz="0" w:space="0" w:color="auto"/>
        <w:bottom w:val="none" w:sz="0" w:space="0" w:color="auto"/>
        <w:right w:val="none" w:sz="0" w:space="0" w:color="auto"/>
      </w:divBdr>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0540747">
      <w:bodyDiv w:val="1"/>
      <w:marLeft w:val="0"/>
      <w:marRight w:val="0"/>
      <w:marTop w:val="0"/>
      <w:marBottom w:val="0"/>
      <w:divBdr>
        <w:top w:val="none" w:sz="0" w:space="0" w:color="auto"/>
        <w:left w:val="none" w:sz="0" w:space="0" w:color="auto"/>
        <w:bottom w:val="none" w:sz="0" w:space="0" w:color="auto"/>
        <w:right w:val="none" w:sz="0" w:space="0" w:color="auto"/>
      </w:divBdr>
      <w:divsChild>
        <w:div w:id="428475030">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sChild>
            <w:div w:id="1263756375">
              <w:marLeft w:val="0"/>
              <w:marRight w:val="0"/>
              <w:marTop w:val="0"/>
              <w:marBottom w:val="0"/>
              <w:divBdr>
                <w:top w:val="none" w:sz="0" w:space="0" w:color="auto"/>
                <w:left w:val="none" w:sz="0" w:space="0" w:color="auto"/>
                <w:bottom w:val="none" w:sz="0" w:space="0" w:color="auto"/>
                <w:right w:val="none" w:sz="0" w:space="0" w:color="auto"/>
              </w:divBdr>
              <w:divsChild>
                <w:div w:id="1091003516">
                  <w:marLeft w:val="0"/>
                  <w:marRight w:val="0"/>
                  <w:marTop w:val="0"/>
                  <w:marBottom w:val="0"/>
                  <w:divBdr>
                    <w:top w:val="none" w:sz="0" w:space="0" w:color="auto"/>
                    <w:left w:val="none" w:sz="0" w:space="0" w:color="auto"/>
                    <w:bottom w:val="none" w:sz="0" w:space="0" w:color="auto"/>
                    <w:right w:val="none" w:sz="0" w:space="0" w:color="auto"/>
                  </w:divBdr>
                  <w:divsChild>
                    <w:div w:id="1089354561">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sChild>
                </w:div>
                <w:div w:id="951521737">
                  <w:marLeft w:val="0"/>
                  <w:marRight w:val="0"/>
                  <w:marTop w:val="0"/>
                  <w:marBottom w:val="0"/>
                  <w:divBdr>
                    <w:top w:val="none" w:sz="0" w:space="0" w:color="auto"/>
                    <w:left w:val="none" w:sz="0" w:space="0" w:color="auto"/>
                    <w:bottom w:val="none" w:sz="0" w:space="0" w:color="auto"/>
                    <w:right w:val="none" w:sz="0" w:space="0" w:color="auto"/>
                  </w:divBdr>
                  <w:divsChild>
                    <w:div w:id="223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6513749">
      <w:bodyDiv w:val="1"/>
      <w:marLeft w:val="0"/>
      <w:marRight w:val="0"/>
      <w:marTop w:val="0"/>
      <w:marBottom w:val="0"/>
      <w:divBdr>
        <w:top w:val="none" w:sz="0" w:space="0" w:color="auto"/>
        <w:left w:val="none" w:sz="0" w:space="0" w:color="auto"/>
        <w:bottom w:val="none" w:sz="0" w:space="0" w:color="auto"/>
        <w:right w:val="none" w:sz="0" w:space="0" w:color="auto"/>
      </w:divBdr>
    </w:div>
    <w:div w:id="2116752028">
      <w:bodyDiv w:val="1"/>
      <w:marLeft w:val="0"/>
      <w:marRight w:val="0"/>
      <w:marTop w:val="0"/>
      <w:marBottom w:val="0"/>
      <w:divBdr>
        <w:top w:val="none" w:sz="0" w:space="0" w:color="auto"/>
        <w:left w:val="none" w:sz="0" w:space="0" w:color="auto"/>
        <w:bottom w:val="none" w:sz="0" w:space="0" w:color="auto"/>
        <w:right w:val="none" w:sz="0" w:space="0" w:color="auto"/>
      </w:divBdr>
      <w:divsChild>
        <w:div w:id="101654167">
          <w:marLeft w:val="0"/>
          <w:marRight w:val="0"/>
          <w:marTop w:val="0"/>
          <w:marBottom w:val="0"/>
          <w:divBdr>
            <w:top w:val="none" w:sz="0" w:space="0" w:color="auto"/>
            <w:left w:val="none" w:sz="0" w:space="0" w:color="auto"/>
            <w:bottom w:val="none" w:sz="0" w:space="0" w:color="auto"/>
            <w:right w:val="none" w:sz="0" w:space="0" w:color="auto"/>
          </w:divBdr>
        </w:div>
        <w:div w:id="937449475">
          <w:marLeft w:val="0"/>
          <w:marRight w:val="0"/>
          <w:marTop w:val="0"/>
          <w:marBottom w:val="0"/>
          <w:divBdr>
            <w:top w:val="none" w:sz="0" w:space="0" w:color="auto"/>
            <w:left w:val="none" w:sz="0" w:space="0" w:color="auto"/>
            <w:bottom w:val="none" w:sz="0" w:space="0" w:color="auto"/>
            <w:right w:val="none" w:sz="0" w:space="0" w:color="auto"/>
          </w:divBdr>
          <w:divsChild>
            <w:div w:id="1477723449">
              <w:marLeft w:val="0"/>
              <w:marRight w:val="0"/>
              <w:marTop w:val="0"/>
              <w:marBottom w:val="0"/>
              <w:divBdr>
                <w:top w:val="none" w:sz="0" w:space="0" w:color="auto"/>
                <w:left w:val="none" w:sz="0" w:space="0" w:color="auto"/>
                <w:bottom w:val="none" w:sz="0" w:space="0" w:color="auto"/>
                <w:right w:val="none" w:sz="0" w:space="0" w:color="auto"/>
              </w:divBdr>
              <w:divsChild>
                <w:div w:id="2075085313">
                  <w:marLeft w:val="0"/>
                  <w:marRight w:val="0"/>
                  <w:marTop w:val="0"/>
                  <w:marBottom w:val="0"/>
                  <w:divBdr>
                    <w:top w:val="none" w:sz="0" w:space="0" w:color="auto"/>
                    <w:left w:val="none" w:sz="0" w:space="0" w:color="auto"/>
                    <w:bottom w:val="none" w:sz="0" w:space="0" w:color="auto"/>
                    <w:right w:val="none" w:sz="0" w:space="0" w:color="auto"/>
                  </w:divBdr>
                  <w:divsChild>
                    <w:div w:id="714355914">
                      <w:marLeft w:val="0"/>
                      <w:marRight w:val="0"/>
                      <w:marTop w:val="0"/>
                      <w:marBottom w:val="0"/>
                      <w:divBdr>
                        <w:top w:val="none" w:sz="0" w:space="0" w:color="auto"/>
                        <w:left w:val="none" w:sz="0" w:space="0" w:color="auto"/>
                        <w:bottom w:val="none" w:sz="0" w:space="0" w:color="auto"/>
                        <w:right w:val="none" w:sz="0" w:space="0" w:color="auto"/>
                      </w:divBdr>
                    </w:div>
                    <w:div w:id="964233029">
                      <w:marLeft w:val="0"/>
                      <w:marRight w:val="0"/>
                      <w:marTop w:val="0"/>
                      <w:marBottom w:val="0"/>
                      <w:divBdr>
                        <w:top w:val="none" w:sz="0" w:space="0" w:color="auto"/>
                        <w:left w:val="none" w:sz="0" w:space="0" w:color="auto"/>
                        <w:bottom w:val="none" w:sz="0" w:space="0" w:color="auto"/>
                        <w:right w:val="none" w:sz="0" w:space="0" w:color="auto"/>
                      </w:divBdr>
                    </w:div>
                  </w:divsChild>
                </w:div>
                <w:div w:id="1720468841">
                  <w:marLeft w:val="0"/>
                  <w:marRight w:val="0"/>
                  <w:marTop w:val="0"/>
                  <w:marBottom w:val="0"/>
                  <w:divBdr>
                    <w:top w:val="none" w:sz="0" w:space="0" w:color="auto"/>
                    <w:left w:val="none" w:sz="0" w:space="0" w:color="auto"/>
                    <w:bottom w:val="none" w:sz="0" w:space="0" w:color="auto"/>
                    <w:right w:val="none" w:sz="0" w:space="0" w:color="auto"/>
                  </w:divBdr>
                  <w:divsChild>
                    <w:div w:id="10109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19253039">
      <w:bodyDiv w:val="1"/>
      <w:marLeft w:val="0"/>
      <w:marRight w:val="0"/>
      <w:marTop w:val="0"/>
      <w:marBottom w:val="0"/>
      <w:divBdr>
        <w:top w:val="none" w:sz="0" w:space="0" w:color="auto"/>
        <w:left w:val="none" w:sz="0" w:space="0" w:color="auto"/>
        <w:bottom w:val="none" w:sz="0" w:space="0" w:color="auto"/>
        <w:right w:val="none" w:sz="0" w:space="0" w:color="auto"/>
      </w:divBdr>
      <w:divsChild>
        <w:div w:id="403066831">
          <w:marLeft w:val="0"/>
          <w:marRight w:val="0"/>
          <w:marTop w:val="0"/>
          <w:marBottom w:val="300"/>
          <w:divBdr>
            <w:top w:val="none" w:sz="0" w:space="0" w:color="auto"/>
            <w:left w:val="none" w:sz="0" w:space="0" w:color="auto"/>
            <w:bottom w:val="none" w:sz="0" w:space="0" w:color="auto"/>
            <w:right w:val="none" w:sz="0" w:space="0" w:color="auto"/>
          </w:divBdr>
          <w:divsChild>
            <w:div w:id="2039693200">
              <w:marLeft w:val="0"/>
              <w:marRight w:val="0"/>
              <w:marTop w:val="0"/>
              <w:marBottom w:val="0"/>
              <w:divBdr>
                <w:top w:val="none" w:sz="0" w:space="0" w:color="auto"/>
                <w:left w:val="none" w:sz="0" w:space="0" w:color="auto"/>
                <w:bottom w:val="none" w:sz="0" w:space="0" w:color="auto"/>
                <w:right w:val="none" w:sz="0" w:space="0" w:color="auto"/>
              </w:divBdr>
            </w:div>
          </w:divsChild>
        </w:div>
        <w:div w:id="392118130">
          <w:marLeft w:val="0"/>
          <w:marRight w:val="0"/>
          <w:marTop w:val="0"/>
          <w:marBottom w:val="300"/>
          <w:divBdr>
            <w:top w:val="none" w:sz="0" w:space="0" w:color="auto"/>
            <w:left w:val="none" w:sz="0" w:space="0" w:color="auto"/>
            <w:bottom w:val="none" w:sz="0" w:space="0" w:color="auto"/>
            <w:right w:val="none" w:sz="0" w:space="0" w:color="auto"/>
          </w:divBdr>
          <w:divsChild>
            <w:div w:id="1319310745">
              <w:marLeft w:val="0"/>
              <w:marRight w:val="0"/>
              <w:marTop w:val="0"/>
              <w:marBottom w:val="0"/>
              <w:divBdr>
                <w:top w:val="none" w:sz="0" w:space="0" w:color="auto"/>
                <w:left w:val="none" w:sz="0" w:space="0" w:color="auto"/>
                <w:bottom w:val="none" w:sz="0" w:space="0" w:color="auto"/>
                <w:right w:val="none" w:sz="0" w:space="0" w:color="auto"/>
              </w:divBdr>
            </w:div>
          </w:divsChild>
        </w:div>
        <w:div w:id="1306618110">
          <w:marLeft w:val="0"/>
          <w:marRight w:val="0"/>
          <w:marTop w:val="0"/>
          <w:marBottom w:val="300"/>
          <w:divBdr>
            <w:top w:val="none" w:sz="0" w:space="0" w:color="auto"/>
            <w:left w:val="none" w:sz="0" w:space="0" w:color="auto"/>
            <w:bottom w:val="none" w:sz="0" w:space="0" w:color="auto"/>
            <w:right w:val="none" w:sz="0" w:space="0" w:color="auto"/>
          </w:divBdr>
          <w:divsChild>
            <w:div w:id="2051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4495713">
      <w:bodyDiv w:val="1"/>
      <w:marLeft w:val="0"/>
      <w:marRight w:val="0"/>
      <w:marTop w:val="0"/>
      <w:marBottom w:val="0"/>
      <w:divBdr>
        <w:top w:val="none" w:sz="0" w:space="0" w:color="auto"/>
        <w:left w:val="none" w:sz="0" w:space="0" w:color="auto"/>
        <w:bottom w:val="none" w:sz="0" w:space="0" w:color="auto"/>
        <w:right w:val="none" w:sz="0" w:space="0" w:color="auto"/>
      </w:divBdr>
      <w:divsChild>
        <w:div w:id="1003554329">
          <w:marLeft w:val="0"/>
          <w:marRight w:val="0"/>
          <w:marTop w:val="0"/>
          <w:marBottom w:val="0"/>
          <w:divBdr>
            <w:top w:val="none" w:sz="0" w:space="0" w:color="auto"/>
            <w:left w:val="none" w:sz="0" w:space="0" w:color="auto"/>
            <w:bottom w:val="none" w:sz="0" w:space="0" w:color="auto"/>
            <w:right w:val="none" w:sz="0" w:space="0" w:color="auto"/>
          </w:divBdr>
          <w:divsChild>
            <w:div w:id="2091728934">
              <w:marLeft w:val="0"/>
              <w:marRight w:val="0"/>
              <w:marTop w:val="0"/>
              <w:marBottom w:val="0"/>
              <w:divBdr>
                <w:top w:val="none" w:sz="0" w:space="0" w:color="auto"/>
                <w:left w:val="none" w:sz="0" w:space="0" w:color="auto"/>
                <w:bottom w:val="none" w:sz="0" w:space="0" w:color="auto"/>
                <w:right w:val="none" w:sz="0" w:space="0" w:color="auto"/>
              </w:divBdr>
            </w:div>
            <w:div w:id="493110183">
              <w:marLeft w:val="0"/>
              <w:marRight w:val="0"/>
              <w:marTop w:val="0"/>
              <w:marBottom w:val="0"/>
              <w:divBdr>
                <w:top w:val="none" w:sz="0" w:space="0" w:color="auto"/>
                <w:left w:val="none" w:sz="0" w:space="0" w:color="auto"/>
                <w:bottom w:val="none" w:sz="0" w:space="0" w:color="auto"/>
                <w:right w:val="none" w:sz="0" w:space="0" w:color="auto"/>
              </w:divBdr>
            </w:div>
            <w:div w:id="1952978385">
              <w:marLeft w:val="0"/>
              <w:marRight w:val="0"/>
              <w:marTop w:val="0"/>
              <w:marBottom w:val="0"/>
              <w:divBdr>
                <w:top w:val="none" w:sz="0" w:space="0" w:color="auto"/>
                <w:left w:val="none" w:sz="0" w:space="0" w:color="auto"/>
                <w:bottom w:val="none" w:sz="0" w:space="0" w:color="auto"/>
                <w:right w:val="none" w:sz="0" w:space="0" w:color="auto"/>
              </w:divBdr>
            </w:div>
            <w:div w:id="194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7308499">
      <w:bodyDiv w:val="1"/>
      <w:marLeft w:val="0"/>
      <w:marRight w:val="0"/>
      <w:marTop w:val="0"/>
      <w:marBottom w:val="0"/>
      <w:divBdr>
        <w:top w:val="none" w:sz="0" w:space="0" w:color="auto"/>
        <w:left w:val="none" w:sz="0" w:space="0" w:color="auto"/>
        <w:bottom w:val="none" w:sz="0" w:space="0" w:color="auto"/>
        <w:right w:val="none" w:sz="0" w:space="0" w:color="auto"/>
      </w:divBdr>
      <w:divsChild>
        <w:div w:id="2133329623">
          <w:marLeft w:val="0"/>
          <w:marRight w:val="0"/>
          <w:marTop w:val="0"/>
          <w:marBottom w:val="0"/>
          <w:divBdr>
            <w:top w:val="none" w:sz="0" w:space="0" w:color="auto"/>
            <w:left w:val="none" w:sz="0" w:space="0" w:color="auto"/>
            <w:bottom w:val="none" w:sz="0" w:space="0" w:color="auto"/>
            <w:right w:val="none" w:sz="0" w:space="0" w:color="auto"/>
          </w:divBdr>
          <w:divsChild>
            <w:div w:id="1986816644">
              <w:marLeft w:val="0"/>
              <w:marRight w:val="0"/>
              <w:marTop w:val="0"/>
              <w:marBottom w:val="300"/>
              <w:divBdr>
                <w:top w:val="none" w:sz="0" w:space="0" w:color="auto"/>
                <w:left w:val="none" w:sz="0" w:space="0" w:color="auto"/>
                <w:bottom w:val="none" w:sz="0" w:space="0" w:color="auto"/>
                <w:right w:val="none" w:sz="0" w:space="0" w:color="auto"/>
              </w:divBdr>
            </w:div>
          </w:divsChild>
        </w:div>
        <w:div w:id="8679492">
          <w:marLeft w:val="0"/>
          <w:marRight w:val="0"/>
          <w:marTop w:val="0"/>
          <w:marBottom w:val="0"/>
          <w:divBdr>
            <w:top w:val="none" w:sz="0" w:space="0" w:color="auto"/>
            <w:left w:val="none" w:sz="0" w:space="0" w:color="auto"/>
            <w:bottom w:val="none" w:sz="0" w:space="0" w:color="auto"/>
            <w:right w:val="none" w:sz="0" w:space="0" w:color="auto"/>
          </w:divBdr>
        </w:div>
      </w:divsChild>
    </w:div>
    <w:div w:id="2127888948">
      <w:bodyDiv w:val="1"/>
      <w:marLeft w:val="0"/>
      <w:marRight w:val="0"/>
      <w:marTop w:val="0"/>
      <w:marBottom w:val="0"/>
      <w:divBdr>
        <w:top w:val="none" w:sz="0" w:space="0" w:color="auto"/>
        <w:left w:val="none" w:sz="0" w:space="0" w:color="auto"/>
        <w:bottom w:val="none" w:sz="0" w:space="0" w:color="auto"/>
        <w:right w:val="none" w:sz="0" w:space="0" w:color="auto"/>
      </w:divBdr>
      <w:divsChild>
        <w:div w:id="2138185034">
          <w:marLeft w:val="0"/>
          <w:marRight w:val="0"/>
          <w:marTop w:val="0"/>
          <w:marBottom w:val="0"/>
          <w:divBdr>
            <w:top w:val="none" w:sz="0" w:space="0" w:color="auto"/>
            <w:left w:val="none" w:sz="0" w:space="0" w:color="auto"/>
            <w:bottom w:val="none" w:sz="0" w:space="0" w:color="auto"/>
            <w:right w:val="none" w:sz="0" w:space="0" w:color="auto"/>
          </w:divBdr>
          <w:divsChild>
            <w:div w:id="128329223">
              <w:marLeft w:val="0"/>
              <w:marRight w:val="0"/>
              <w:marTop w:val="0"/>
              <w:marBottom w:val="0"/>
              <w:divBdr>
                <w:top w:val="none" w:sz="0" w:space="0" w:color="auto"/>
                <w:left w:val="none" w:sz="0" w:space="0" w:color="auto"/>
                <w:bottom w:val="none" w:sz="0" w:space="0" w:color="auto"/>
                <w:right w:val="none" w:sz="0" w:space="0" w:color="auto"/>
              </w:divBdr>
            </w:div>
          </w:divsChild>
        </w:div>
        <w:div w:id="1929850003">
          <w:marLeft w:val="0"/>
          <w:marRight w:val="0"/>
          <w:marTop w:val="0"/>
          <w:marBottom w:val="0"/>
          <w:divBdr>
            <w:top w:val="none" w:sz="0" w:space="0" w:color="auto"/>
            <w:left w:val="none" w:sz="0" w:space="0" w:color="auto"/>
            <w:bottom w:val="none" w:sz="0" w:space="0" w:color="auto"/>
            <w:right w:val="none" w:sz="0" w:space="0" w:color="auto"/>
          </w:divBdr>
        </w:div>
        <w:div w:id="1556233494">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29885461">
      <w:bodyDiv w:val="1"/>
      <w:marLeft w:val="0"/>
      <w:marRight w:val="0"/>
      <w:marTop w:val="0"/>
      <w:marBottom w:val="0"/>
      <w:divBdr>
        <w:top w:val="none" w:sz="0" w:space="0" w:color="auto"/>
        <w:left w:val="none" w:sz="0" w:space="0" w:color="auto"/>
        <w:bottom w:val="none" w:sz="0" w:space="0" w:color="auto"/>
        <w:right w:val="none" w:sz="0" w:space="0" w:color="auto"/>
      </w:divBdr>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1169899">
      <w:bodyDiv w:val="1"/>
      <w:marLeft w:val="0"/>
      <w:marRight w:val="0"/>
      <w:marTop w:val="0"/>
      <w:marBottom w:val="0"/>
      <w:divBdr>
        <w:top w:val="none" w:sz="0" w:space="0" w:color="auto"/>
        <w:left w:val="none" w:sz="0" w:space="0" w:color="auto"/>
        <w:bottom w:val="none" w:sz="0" w:space="0" w:color="auto"/>
        <w:right w:val="none" w:sz="0" w:space="0" w:color="auto"/>
      </w:divBdr>
      <w:divsChild>
        <w:div w:id="2037346815">
          <w:marLeft w:val="0"/>
          <w:marRight w:val="0"/>
          <w:marTop w:val="0"/>
          <w:marBottom w:val="0"/>
          <w:divBdr>
            <w:top w:val="none" w:sz="0" w:space="0" w:color="auto"/>
            <w:left w:val="none" w:sz="0" w:space="0" w:color="auto"/>
            <w:bottom w:val="none" w:sz="0" w:space="0" w:color="auto"/>
            <w:right w:val="none" w:sz="0" w:space="0" w:color="auto"/>
          </w:divBdr>
        </w:div>
      </w:divsChild>
    </w:div>
    <w:div w:id="2132700018">
      <w:bodyDiv w:val="1"/>
      <w:marLeft w:val="0"/>
      <w:marRight w:val="0"/>
      <w:marTop w:val="0"/>
      <w:marBottom w:val="0"/>
      <w:divBdr>
        <w:top w:val="none" w:sz="0" w:space="0" w:color="auto"/>
        <w:left w:val="none" w:sz="0" w:space="0" w:color="auto"/>
        <w:bottom w:val="none" w:sz="0" w:space="0" w:color="auto"/>
        <w:right w:val="none" w:sz="0" w:space="0" w:color="auto"/>
      </w:divBdr>
      <w:divsChild>
        <w:div w:id="95367289">
          <w:marLeft w:val="0"/>
          <w:marRight w:val="0"/>
          <w:marTop w:val="0"/>
          <w:marBottom w:val="0"/>
          <w:divBdr>
            <w:top w:val="none" w:sz="0" w:space="0" w:color="auto"/>
            <w:left w:val="none" w:sz="0" w:space="0" w:color="auto"/>
            <w:bottom w:val="none" w:sz="0" w:space="0" w:color="auto"/>
            <w:right w:val="none" w:sz="0" w:space="0" w:color="auto"/>
          </w:divBdr>
          <w:divsChild>
            <w:div w:id="1856532698">
              <w:marLeft w:val="0"/>
              <w:marRight w:val="0"/>
              <w:marTop w:val="0"/>
              <w:marBottom w:val="0"/>
              <w:divBdr>
                <w:top w:val="none" w:sz="0" w:space="0" w:color="auto"/>
                <w:left w:val="none" w:sz="0" w:space="0" w:color="auto"/>
                <w:bottom w:val="none" w:sz="0" w:space="0" w:color="auto"/>
                <w:right w:val="none" w:sz="0" w:space="0" w:color="auto"/>
              </w:divBdr>
              <w:divsChild>
                <w:div w:id="469518507">
                  <w:marLeft w:val="0"/>
                  <w:marRight w:val="0"/>
                  <w:marTop w:val="0"/>
                  <w:marBottom w:val="0"/>
                  <w:divBdr>
                    <w:top w:val="none" w:sz="0" w:space="0" w:color="auto"/>
                    <w:left w:val="none" w:sz="0" w:space="0" w:color="auto"/>
                    <w:bottom w:val="none" w:sz="0" w:space="0" w:color="auto"/>
                    <w:right w:val="none" w:sz="0" w:space="0" w:color="auto"/>
                  </w:divBdr>
                  <w:divsChild>
                    <w:div w:id="888029539">
                      <w:marLeft w:val="0"/>
                      <w:marRight w:val="0"/>
                      <w:marTop w:val="0"/>
                      <w:marBottom w:val="0"/>
                      <w:divBdr>
                        <w:top w:val="none" w:sz="0" w:space="0" w:color="auto"/>
                        <w:left w:val="none" w:sz="0" w:space="0" w:color="auto"/>
                        <w:bottom w:val="none" w:sz="0" w:space="0" w:color="auto"/>
                        <w:right w:val="none" w:sz="0" w:space="0" w:color="auto"/>
                      </w:divBdr>
                    </w:div>
                    <w:div w:id="260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0283">
          <w:marLeft w:val="0"/>
          <w:marRight w:val="0"/>
          <w:marTop w:val="0"/>
          <w:marBottom w:val="0"/>
          <w:divBdr>
            <w:top w:val="none" w:sz="0" w:space="0" w:color="auto"/>
            <w:left w:val="none" w:sz="0" w:space="0" w:color="auto"/>
            <w:bottom w:val="none" w:sz="0" w:space="0" w:color="auto"/>
            <w:right w:val="none" w:sz="0" w:space="0" w:color="auto"/>
          </w:divBdr>
          <w:divsChild>
            <w:div w:id="2057314184">
              <w:marLeft w:val="0"/>
              <w:marRight w:val="0"/>
              <w:marTop w:val="0"/>
              <w:marBottom w:val="0"/>
              <w:divBdr>
                <w:top w:val="none" w:sz="0" w:space="0" w:color="auto"/>
                <w:left w:val="none" w:sz="0" w:space="0" w:color="auto"/>
                <w:bottom w:val="none" w:sz="0" w:space="0" w:color="auto"/>
                <w:right w:val="none" w:sz="0" w:space="0" w:color="auto"/>
              </w:divBdr>
              <w:divsChild>
                <w:div w:id="1118259725">
                  <w:marLeft w:val="0"/>
                  <w:marRight w:val="0"/>
                  <w:marTop w:val="0"/>
                  <w:marBottom w:val="0"/>
                  <w:divBdr>
                    <w:top w:val="none" w:sz="0" w:space="0" w:color="auto"/>
                    <w:left w:val="none" w:sz="0" w:space="0" w:color="auto"/>
                    <w:bottom w:val="none" w:sz="0" w:space="0" w:color="auto"/>
                    <w:right w:val="none" w:sz="0" w:space="0" w:color="auto"/>
                  </w:divBdr>
                  <w:divsChild>
                    <w:div w:id="1069883716">
                      <w:marLeft w:val="0"/>
                      <w:marRight w:val="0"/>
                      <w:marTop w:val="0"/>
                      <w:marBottom w:val="0"/>
                      <w:divBdr>
                        <w:top w:val="none" w:sz="0" w:space="0" w:color="auto"/>
                        <w:left w:val="none" w:sz="0" w:space="0" w:color="auto"/>
                        <w:bottom w:val="none" w:sz="0" w:space="0" w:color="auto"/>
                        <w:right w:val="none" w:sz="0" w:space="0" w:color="auto"/>
                      </w:divBdr>
                      <w:divsChild>
                        <w:div w:id="1988899094">
                          <w:marLeft w:val="0"/>
                          <w:marRight w:val="0"/>
                          <w:marTop w:val="0"/>
                          <w:marBottom w:val="0"/>
                          <w:divBdr>
                            <w:top w:val="none" w:sz="0" w:space="0" w:color="auto"/>
                            <w:left w:val="none" w:sz="0" w:space="0" w:color="auto"/>
                            <w:bottom w:val="none" w:sz="0" w:space="0" w:color="auto"/>
                            <w:right w:val="none" w:sz="0" w:space="0" w:color="auto"/>
                          </w:divBdr>
                          <w:divsChild>
                            <w:div w:id="1130047932">
                              <w:marLeft w:val="0"/>
                              <w:marRight w:val="0"/>
                              <w:marTop w:val="0"/>
                              <w:marBottom w:val="0"/>
                              <w:divBdr>
                                <w:top w:val="none" w:sz="0" w:space="0" w:color="auto"/>
                                <w:left w:val="none" w:sz="0" w:space="0" w:color="auto"/>
                                <w:bottom w:val="none" w:sz="0" w:space="0" w:color="auto"/>
                                <w:right w:val="none" w:sz="0" w:space="0" w:color="auto"/>
                              </w:divBdr>
                              <w:divsChild>
                                <w:div w:id="749697141">
                                  <w:marLeft w:val="0"/>
                                  <w:marRight w:val="0"/>
                                  <w:marTop w:val="0"/>
                                  <w:marBottom w:val="0"/>
                                  <w:divBdr>
                                    <w:top w:val="none" w:sz="0" w:space="0" w:color="auto"/>
                                    <w:left w:val="none" w:sz="0" w:space="0" w:color="auto"/>
                                    <w:bottom w:val="none" w:sz="0" w:space="0" w:color="auto"/>
                                    <w:right w:val="none" w:sz="0" w:space="0" w:color="auto"/>
                                  </w:divBdr>
                                </w:div>
                              </w:divsChild>
                            </w:div>
                            <w:div w:id="5813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940518">
      <w:bodyDiv w:val="1"/>
      <w:marLeft w:val="0"/>
      <w:marRight w:val="0"/>
      <w:marTop w:val="0"/>
      <w:marBottom w:val="0"/>
      <w:divBdr>
        <w:top w:val="none" w:sz="0" w:space="0" w:color="auto"/>
        <w:left w:val="none" w:sz="0" w:space="0" w:color="auto"/>
        <w:bottom w:val="none" w:sz="0" w:space="0" w:color="auto"/>
        <w:right w:val="none" w:sz="0" w:space="0" w:color="auto"/>
      </w:divBdr>
      <w:divsChild>
        <w:div w:id="81487967">
          <w:marLeft w:val="0"/>
          <w:marRight w:val="0"/>
          <w:marTop w:val="0"/>
          <w:marBottom w:val="0"/>
          <w:divBdr>
            <w:top w:val="none" w:sz="0" w:space="0" w:color="auto"/>
            <w:left w:val="none" w:sz="0" w:space="0" w:color="auto"/>
            <w:bottom w:val="none" w:sz="0" w:space="0" w:color="auto"/>
            <w:right w:val="none" w:sz="0" w:space="0" w:color="auto"/>
          </w:divBdr>
          <w:divsChild>
            <w:div w:id="2115396335">
              <w:marLeft w:val="0"/>
              <w:marRight w:val="0"/>
              <w:marTop w:val="0"/>
              <w:marBottom w:val="0"/>
              <w:divBdr>
                <w:top w:val="none" w:sz="0" w:space="0" w:color="auto"/>
                <w:left w:val="none" w:sz="0" w:space="0" w:color="auto"/>
                <w:bottom w:val="none" w:sz="0" w:space="0" w:color="auto"/>
                <w:right w:val="none" w:sz="0" w:space="0" w:color="auto"/>
              </w:divBdr>
              <w:divsChild>
                <w:div w:id="855459198">
                  <w:marLeft w:val="0"/>
                  <w:marRight w:val="0"/>
                  <w:marTop w:val="0"/>
                  <w:marBottom w:val="0"/>
                  <w:divBdr>
                    <w:top w:val="none" w:sz="0" w:space="0" w:color="auto"/>
                    <w:left w:val="none" w:sz="0" w:space="0" w:color="auto"/>
                    <w:bottom w:val="none" w:sz="0" w:space="0" w:color="auto"/>
                    <w:right w:val="none" w:sz="0" w:space="0" w:color="auto"/>
                  </w:divBdr>
                  <w:divsChild>
                    <w:div w:id="23678060">
                      <w:marLeft w:val="0"/>
                      <w:marRight w:val="0"/>
                      <w:marTop w:val="0"/>
                      <w:marBottom w:val="0"/>
                      <w:divBdr>
                        <w:top w:val="none" w:sz="0" w:space="0" w:color="auto"/>
                        <w:left w:val="none" w:sz="0" w:space="0" w:color="auto"/>
                        <w:bottom w:val="none" w:sz="0" w:space="0" w:color="auto"/>
                        <w:right w:val="none" w:sz="0" w:space="0" w:color="auto"/>
                      </w:divBdr>
                    </w:div>
                    <w:div w:id="1882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12289">
          <w:marLeft w:val="0"/>
          <w:marRight w:val="0"/>
          <w:marTop w:val="0"/>
          <w:marBottom w:val="0"/>
          <w:divBdr>
            <w:top w:val="none" w:sz="0" w:space="0" w:color="auto"/>
            <w:left w:val="none" w:sz="0" w:space="0" w:color="auto"/>
            <w:bottom w:val="none" w:sz="0" w:space="0" w:color="auto"/>
            <w:right w:val="none" w:sz="0" w:space="0" w:color="auto"/>
          </w:divBdr>
          <w:divsChild>
            <w:div w:id="539629775">
              <w:marLeft w:val="0"/>
              <w:marRight w:val="0"/>
              <w:marTop w:val="0"/>
              <w:marBottom w:val="0"/>
              <w:divBdr>
                <w:top w:val="none" w:sz="0" w:space="0" w:color="auto"/>
                <w:left w:val="none" w:sz="0" w:space="0" w:color="auto"/>
                <w:bottom w:val="none" w:sz="0" w:space="0" w:color="auto"/>
                <w:right w:val="none" w:sz="0" w:space="0" w:color="auto"/>
              </w:divBdr>
              <w:divsChild>
                <w:div w:id="174923922">
                  <w:marLeft w:val="0"/>
                  <w:marRight w:val="0"/>
                  <w:marTop w:val="0"/>
                  <w:marBottom w:val="0"/>
                  <w:divBdr>
                    <w:top w:val="none" w:sz="0" w:space="0" w:color="auto"/>
                    <w:left w:val="none" w:sz="0" w:space="0" w:color="auto"/>
                    <w:bottom w:val="none" w:sz="0" w:space="0" w:color="auto"/>
                    <w:right w:val="none" w:sz="0" w:space="0" w:color="auto"/>
                  </w:divBdr>
                  <w:divsChild>
                    <w:div w:id="297953194">
                      <w:marLeft w:val="0"/>
                      <w:marRight w:val="0"/>
                      <w:marTop w:val="0"/>
                      <w:marBottom w:val="0"/>
                      <w:divBdr>
                        <w:top w:val="none" w:sz="0" w:space="0" w:color="auto"/>
                        <w:left w:val="none" w:sz="0" w:space="0" w:color="auto"/>
                        <w:bottom w:val="none" w:sz="0" w:space="0" w:color="auto"/>
                        <w:right w:val="none" w:sz="0" w:space="0" w:color="auto"/>
                      </w:divBdr>
                      <w:divsChild>
                        <w:div w:id="248933748">
                          <w:marLeft w:val="0"/>
                          <w:marRight w:val="0"/>
                          <w:marTop w:val="0"/>
                          <w:marBottom w:val="0"/>
                          <w:divBdr>
                            <w:top w:val="none" w:sz="0" w:space="0" w:color="auto"/>
                            <w:left w:val="none" w:sz="0" w:space="0" w:color="auto"/>
                            <w:bottom w:val="none" w:sz="0" w:space="0" w:color="auto"/>
                            <w:right w:val="none" w:sz="0" w:space="0" w:color="auto"/>
                          </w:divBdr>
                          <w:divsChild>
                            <w:div w:id="1578247733">
                              <w:marLeft w:val="0"/>
                              <w:marRight w:val="0"/>
                              <w:marTop w:val="0"/>
                              <w:marBottom w:val="0"/>
                              <w:divBdr>
                                <w:top w:val="none" w:sz="0" w:space="0" w:color="auto"/>
                                <w:left w:val="none" w:sz="0" w:space="0" w:color="auto"/>
                                <w:bottom w:val="none" w:sz="0" w:space="0" w:color="auto"/>
                                <w:right w:val="none" w:sz="0" w:space="0" w:color="auto"/>
                              </w:divBdr>
                              <w:divsChild>
                                <w:div w:id="689377133">
                                  <w:marLeft w:val="0"/>
                                  <w:marRight w:val="0"/>
                                  <w:marTop w:val="0"/>
                                  <w:marBottom w:val="0"/>
                                  <w:divBdr>
                                    <w:top w:val="none" w:sz="0" w:space="0" w:color="auto"/>
                                    <w:left w:val="none" w:sz="0" w:space="0" w:color="auto"/>
                                    <w:bottom w:val="none" w:sz="0" w:space="0" w:color="auto"/>
                                    <w:right w:val="none" w:sz="0" w:space="0" w:color="auto"/>
                                  </w:divBdr>
                                </w:div>
                              </w:divsChild>
                            </w:div>
                            <w:div w:id="15515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367">
      <w:bodyDiv w:val="1"/>
      <w:marLeft w:val="0"/>
      <w:marRight w:val="0"/>
      <w:marTop w:val="0"/>
      <w:marBottom w:val="0"/>
      <w:divBdr>
        <w:top w:val="none" w:sz="0" w:space="0" w:color="auto"/>
        <w:left w:val="none" w:sz="0" w:space="0" w:color="auto"/>
        <w:bottom w:val="none" w:sz="0" w:space="0" w:color="auto"/>
        <w:right w:val="none" w:sz="0" w:space="0" w:color="auto"/>
      </w:divBdr>
      <w:divsChild>
        <w:div w:id="1531068995">
          <w:marLeft w:val="0"/>
          <w:marRight w:val="0"/>
          <w:marTop w:val="0"/>
          <w:marBottom w:val="0"/>
          <w:divBdr>
            <w:top w:val="none" w:sz="0" w:space="0" w:color="auto"/>
            <w:left w:val="none" w:sz="0" w:space="0" w:color="auto"/>
            <w:bottom w:val="none" w:sz="0" w:space="0" w:color="auto"/>
            <w:right w:val="none" w:sz="0" w:space="0" w:color="auto"/>
          </w:divBdr>
          <w:divsChild>
            <w:div w:id="1022852651">
              <w:marLeft w:val="0"/>
              <w:marRight w:val="0"/>
              <w:marTop w:val="0"/>
              <w:marBottom w:val="0"/>
              <w:divBdr>
                <w:top w:val="none" w:sz="0" w:space="0" w:color="auto"/>
                <w:left w:val="none" w:sz="0" w:space="0" w:color="auto"/>
                <w:bottom w:val="none" w:sz="0" w:space="0" w:color="auto"/>
                <w:right w:val="none" w:sz="0" w:space="0" w:color="auto"/>
              </w:divBdr>
              <w:divsChild>
                <w:div w:id="1179394716">
                  <w:marLeft w:val="0"/>
                  <w:marRight w:val="0"/>
                  <w:marTop w:val="0"/>
                  <w:marBottom w:val="0"/>
                  <w:divBdr>
                    <w:top w:val="none" w:sz="0" w:space="0" w:color="auto"/>
                    <w:left w:val="none" w:sz="0" w:space="0" w:color="auto"/>
                    <w:bottom w:val="none" w:sz="0" w:space="0" w:color="auto"/>
                    <w:right w:val="none" w:sz="0" w:space="0" w:color="auto"/>
                  </w:divBdr>
                  <w:divsChild>
                    <w:div w:id="6954736">
                      <w:marLeft w:val="0"/>
                      <w:marRight w:val="0"/>
                      <w:marTop w:val="0"/>
                      <w:marBottom w:val="0"/>
                      <w:divBdr>
                        <w:top w:val="none" w:sz="0" w:space="0" w:color="auto"/>
                        <w:left w:val="none" w:sz="0" w:space="0" w:color="auto"/>
                        <w:bottom w:val="none" w:sz="0" w:space="0" w:color="auto"/>
                        <w:right w:val="none" w:sz="0" w:space="0" w:color="auto"/>
                      </w:divBdr>
                    </w:div>
                    <w:div w:id="2114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950">
          <w:marLeft w:val="0"/>
          <w:marRight w:val="0"/>
          <w:marTop w:val="0"/>
          <w:marBottom w:val="0"/>
          <w:divBdr>
            <w:top w:val="none" w:sz="0" w:space="0" w:color="auto"/>
            <w:left w:val="none" w:sz="0" w:space="0" w:color="auto"/>
            <w:bottom w:val="none" w:sz="0" w:space="0" w:color="auto"/>
            <w:right w:val="none" w:sz="0" w:space="0" w:color="auto"/>
          </w:divBdr>
          <w:divsChild>
            <w:div w:id="1891068634">
              <w:marLeft w:val="0"/>
              <w:marRight w:val="0"/>
              <w:marTop w:val="0"/>
              <w:marBottom w:val="0"/>
              <w:divBdr>
                <w:top w:val="none" w:sz="0" w:space="0" w:color="auto"/>
                <w:left w:val="none" w:sz="0" w:space="0" w:color="auto"/>
                <w:bottom w:val="none" w:sz="0" w:space="0" w:color="auto"/>
                <w:right w:val="none" w:sz="0" w:space="0" w:color="auto"/>
              </w:divBdr>
              <w:divsChild>
                <w:div w:id="677198631">
                  <w:marLeft w:val="0"/>
                  <w:marRight w:val="0"/>
                  <w:marTop w:val="0"/>
                  <w:marBottom w:val="0"/>
                  <w:divBdr>
                    <w:top w:val="none" w:sz="0" w:space="0" w:color="auto"/>
                    <w:left w:val="none" w:sz="0" w:space="0" w:color="auto"/>
                    <w:bottom w:val="none" w:sz="0" w:space="0" w:color="auto"/>
                    <w:right w:val="none" w:sz="0" w:space="0" w:color="auto"/>
                  </w:divBdr>
                  <w:divsChild>
                    <w:div w:id="44841088">
                      <w:marLeft w:val="0"/>
                      <w:marRight w:val="0"/>
                      <w:marTop w:val="0"/>
                      <w:marBottom w:val="0"/>
                      <w:divBdr>
                        <w:top w:val="none" w:sz="0" w:space="0" w:color="auto"/>
                        <w:left w:val="none" w:sz="0" w:space="0" w:color="auto"/>
                        <w:bottom w:val="none" w:sz="0" w:space="0" w:color="auto"/>
                        <w:right w:val="none" w:sz="0" w:space="0" w:color="auto"/>
                      </w:divBdr>
                      <w:divsChild>
                        <w:div w:id="1684939325">
                          <w:marLeft w:val="0"/>
                          <w:marRight w:val="0"/>
                          <w:marTop w:val="0"/>
                          <w:marBottom w:val="0"/>
                          <w:divBdr>
                            <w:top w:val="none" w:sz="0" w:space="0" w:color="auto"/>
                            <w:left w:val="none" w:sz="0" w:space="0" w:color="auto"/>
                            <w:bottom w:val="none" w:sz="0" w:space="0" w:color="auto"/>
                            <w:right w:val="none" w:sz="0" w:space="0" w:color="auto"/>
                          </w:divBdr>
                          <w:divsChild>
                            <w:div w:id="471406389">
                              <w:marLeft w:val="0"/>
                              <w:marRight w:val="0"/>
                              <w:marTop w:val="0"/>
                              <w:marBottom w:val="0"/>
                              <w:divBdr>
                                <w:top w:val="none" w:sz="0" w:space="0" w:color="auto"/>
                                <w:left w:val="none" w:sz="0" w:space="0" w:color="auto"/>
                                <w:bottom w:val="none" w:sz="0" w:space="0" w:color="auto"/>
                                <w:right w:val="none" w:sz="0" w:space="0" w:color="auto"/>
                              </w:divBdr>
                              <w:divsChild>
                                <w:div w:id="784080992">
                                  <w:marLeft w:val="0"/>
                                  <w:marRight w:val="0"/>
                                  <w:marTop w:val="0"/>
                                  <w:marBottom w:val="0"/>
                                  <w:divBdr>
                                    <w:top w:val="none" w:sz="0" w:space="0" w:color="auto"/>
                                    <w:left w:val="none" w:sz="0" w:space="0" w:color="auto"/>
                                    <w:bottom w:val="none" w:sz="0" w:space="0" w:color="auto"/>
                                    <w:right w:val="none" w:sz="0" w:space="0" w:color="auto"/>
                                  </w:divBdr>
                                </w:div>
                              </w:divsChild>
                            </w:div>
                            <w:div w:id="1537737584">
                              <w:marLeft w:val="0"/>
                              <w:marRight w:val="0"/>
                              <w:marTop w:val="0"/>
                              <w:marBottom w:val="0"/>
                              <w:divBdr>
                                <w:top w:val="none" w:sz="0" w:space="0" w:color="auto"/>
                                <w:left w:val="none" w:sz="0" w:space="0" w:color="auto"/>
                                <w:bottom w:val="none" w:sz="0" w:space="0" w:color="auto"/>
                                <w:right w:val="none" w:sz="0" w:space="0" w:color="auto"/>
                              </w:divBdr>
                              <w:divsChild>
                                <w:div w:id="97913759">
                                  <w:marLeft w:val="0"/>
                                  <w:marRight w:val="0"/>
                                  <w:marTop w:val="0"/>
                                  <w:marBottom w:val="0"/>
                                  <w:divBdr>
                                    <w:top w:val="none" w:sz="0" w:space="0" w:color="auto"/>
                                    <w:left w:val="none" w:sz="0" w:space="0" w:color="auto"/>
                                    <w:bottom w:val="none" w:sz="0" w:space="0" w:color="auto"/>
                                    <w:right w:val="none" w:sz="0" w:space="0" w:color="auto"/>
                                  </w:divBdr>
                                  <w:divsChild>
                                    <w:div w:id="826215378">
                                      <w:marLeft w:val="0"/>
                                      <w:marRight w:val="0"/>
                                      <w:marTop w:val="0"/>
                                      <w:marBottom w:val="0"/>
                                      <w:divBdr>
                                        <w:top w:val="single" w:sz="6" w:space="0" w:color="CFCFCF"/>
                                        <w:left w:val="single" w:sz="6" w:space="0" w:color="CFCFCF"/>
                                        <w:bottom w:val="single" w:sz="6" w:space="0" w:color="CFCFCF"/>
                                        <w:right w:val="single" w:sz="6" w:space="0" w:color="CFCFCF"/>
                                      </w:divBdr>
                                      <w:divsChild>
                                        <w:div w:id="472793667">
                                          <w:marLeft w:val="0"/>
                                          <w:marRight w:val="0"/>
                                          <w:marTop w:val="0"/>
                                          <w:marBottom w:val="0"/>
                                          <w:divBdr>
                                            <w:top w:val="none" w:sz="0" w:space="0" w:color="auto"/>
                                            <w:left w:val="none" w:sz="0" w:space="0" w:color="auto"/>
                                            <w:bottom w:val="none" w:sz="0" w:space="0" w:color="auto"/>
                                            <w:right w:val="none" w:sz="0" w:space="0" w:color="auto"/>
                                          </w:divBdr>
                                          <w:divsChild>
                                            <w:div w:id="1723819930">
                                              <w:marLeft w:val="0"/>
                                              <w:marRight w:val="0"/>
                                              <w:marTop w:val="0"/>
                                              <w:marBottom w:val="0"/>
                                              <w:divBdr>
                                                <w:top w:val="none" w:sz="0" w:space="0" w:color="auto"/>
                                                <w:left w:val="none" w:sz="0" w:space="0" w:color="auto"/>
                                                <w:bottom w:val="none" w:sz="0" w:space="0" w:color="auto"/>
                                                <w:right w:val="none" w:sz="0" w:space="0" w:color="auto"/>
                                              </w:divBdr>
                                            </w:div>
                                            <w:div w:id="534657542">
                                              <w:marLeft w:val="0"/>
                                              <w:marRight w:val="0"/>
                                              <w:marTop w:val="0"/>
                                              <w:marBottom w:val="0"/>
                                              <w:divBdr>
                                                <w:top w:val="none" w:sz="0" w:space="0" w:color="auto"/>
                                                <w:left w:val="none" w:sz="0" w:space="0" w:color="auto"/>
                                                <w:bottom w:val="none" w:sz="0" w:space="0" w:color="auto"/>
                                                <w:right w:val="none" w:sz="0" w:space="0" w:color="auto"/>
                                              </w:divBdr>
                                            </w:div>
                                            <w:div w:id="494800581">
                                              <w:marLeft w:val="0"/>
                                              <w:marRight w:val="0"/>
                                              <w:marTop w:val="0"/>
                                              <w:marBottom w:val="0"/>
                                              <w:divBdr>
                                                <w:top w:val="none" w:sz="0" w:space="0" w:color="auto"/>
                                                <w:left w:val="none" w:sz="0" w:space="0" w:color="auto"/>
                                                <w:bottom w:val="none" w:sz="0" w:space="0" w:color="auto"/>
                                                <w:right w:val="none" w:sz="0" w:space="0" w:color="auto"/>
                                              </w:divBdr>
                                            </w:div>
                                            <w:div w:id="6883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330249">
      <w:bodyDiv w:val="1"/>
      <w:marLeft w:val="0"/>
      <w:marRight w:val="0"/>
      <w:marTop w:val="0"/>
      <w:marBottom w:val="0"/>
      <w:divBdr>
        <w:top w:val="none" w:sz="0" w:space="0" w:color="auto"/>
        <w:left w:val="none" w:sz="0" w:space="0" w:color="auto"/>
        <w:bottom w:val="none" w:sz="0" w:space="0" w:color="auto"/>
        <w:right w:val="none" w:sz="0" w:space="0" w:color="auto"/>
      </w:divBdr>
    </w:div>
    <w:div w:id="2137522630">
      <w:bodyDiv w:val="1"/>
      <w:marLeft w:val="0"/>
      <w:marRight w:val="0"/>
      <w:marTop w:val="0"/>
      <w:marBottom w:val="0"/>
      <w:divBdr>
        <w:top w:val="none" w:sz="0" w:space="0" w:color="auto"/>
        <w:left w:val="none" w:sz="0" w:space="0" w:color="auto"/>
        <w:bottom w:val="none" w:sz="0" w:space="0" w:color="auto"/>
        <w:right w:val="none" w:sz="0" w:space="0" w:color="auto"/>
      </w:divBdr>
      <w:divsChild>
        <w:div w:id="847330053">
          <w:marLeft w:val="0"/>
          <w:marRight w:val="0"/>
          <w:marTop w:val="300"/>
          <w:marBottom w:val="300"/>
          <w:divBdr>
            <w:top w:val="none" w:sz="0" w:space="0" w:color="auto"/>
            <w:left w:val="none" w:sz="0" w:space="0" w:color="auto"/>
            <w:bottom w:val="none" w:sz="0" w:space="0" w:color="auto"/>
            <w:right w:val="none" w:sz="0" w:space="0" w:color="auto"/>
          </w:divBdr>
          <w:divsChild>
            <w:div w:id="399794591">
              <w:marLeft w:val="0"/>
              <w:marRight w:val="0"/>
              <w:marTop w:val="0"/>
              <w:marBottom w:val="0"/>
              <w:divBdr>
                <w:top w:val="none" w:sz="0" w:space="0" w:color="auto"/>
                <w:left w:val="none" w:sz="0" w:space="0" w:color="auto"/>
                <w:bottom w:val="none" w:sz="0" w:space="0" w:color="auto"/>
                <w:right w:val="none" w:sz="0" w:space="0" w:color="auto"/>
              </w:divBdr>
            </w:div>
          </w:divsChild>
        </w:div>
        <w:div w:id="1074162741">
          <w:marLeft w:val="0"/>
          <w:marRight w:val="0"/>
          <w:marTop w:val="0"/>
          <w:marBottom w:val="0"/>
          <w:divBdr>
            <w:top w:val="none" w:sz="0" w:space="0" w:color="auto"/>
            <w:left w:val="none" w:sz="0" w:space="0" w:color="auto"/>
            <w:bottom w:val="none" w:sz="0" w:space="0" w:color="auto"/>
            <w:right w:val="none" w:sz="0" w:space="0" w:color="auto"/>
          </w:divBdr>
        </w:div>
        <w:div w:id="880746335">
          <w:marLeft w:val="0"/>
          <w:marRight w:val="0"/>
          <w:marTop w:val="300"/>
          <w:marBottom w:val="0"/>
          <w:divBdr>
            <w:top w:val="none" w:sz="0" w:space="0" w:color="auto"/>
            <w:left w:val="none" w:sz="0" w:space="0" w:color="auto"/>
            <w:bottom w:val="none" w:sz="0" w:space="0" w:color="auto"/>
            <w:right w:val="none" w:sz="0" w:space="0" w:color="auto"/>
          </w:divBdr>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0493054">
      <w:bodyDiv w:val="1"/>
      <w:marLeft w:val="0"/>
      <w:marRight w:val="0"/>
      <w:marTop w:val="0"/>
      <w:marBottom w:val="0"/>
      <w:divBdr>
        <w:top w:val="none" w:sz="0" w:space="0" w:color="auto"/>
        <w:left w:val="none" w:sz="0" w:space="0" w:color="auto"/>
        <w:bottom w:val="none" w:sz="0" w:space="0" w:color="auto"/>
        <w:right w:val="none" w:sz="0" w:space="0" w:color="auto"/>
      </w:divBdr>
      <w:divsChild>
        <w:div w:id="833765084">
          <w:marLeft w:val="0"/>
          <w:marRight w:val="0"/>
          <w:marTop w:val="0"/>
          <w:marBottom w:val="0"/>
          <w:divBdr>
            <w:top w:val="none" w:sz="0" w:space="0" w:color="auto"/>
            <w:left w:val="none" w:sz="0" w:space="0" w:color="auto"/>
            <w:bottom w:val="none" w:sz="0" w:space="0" w:color="auto"/>
            <w:right w:val="none" w:sz="0" w:space="0" w:color="auto"/>
          </w:divBdr>
          <w:divsChild>
            <w:div w:id="158348173">
              <w:marLeft w:val="0"/>
              <w:marRight w:val="0"/>
              <w:marTop w:val="0"/>
              <w:marBottom w:val="0"/>
              <w:divBdr>
                <w:top w:val="none" w:sz="0" w:space="0" w:color="auto"/>
                <w:left w:val="none" w:sz="0" w:space="0" w:color="auto"/>
                <w:bottom w:val="none" w:sz="0" w:space="0" w:color="auto"/>
                <w:right w:val="none" w:sz="0" w:space="0" w:color="auto"/>
              </w:divBdr>
            </w:div>
          </w:divsChild>
        </w:div>
        <w:div w:id="142700175">
          <w:marLeft w:val="0"/>
          <w:marRight w:val="0"/>
          <w:marTop w:val="0"/>
          <w:marBottom w:val="0"/>
          <w:divBdr>
            <w:top w:val="none" w:sz="0" w:space="0" w:color="auto"/>
            <w:left w:val="none" w:sz="0" w:space="0" w:color="auto"/>
            <w:bottom w:val="none" w:sz="0" w:space="0" w:color="auto"/>
            <w:right w:val="none" w:sz="0" w:space="0" w:color="auto"/>
          </w:divBdr>
        </w:div>
      </w:divsChild>
    </w:div>
    <w:div w:id="2140537077">
      <w:bodyDiv w:val="1"/>
      <w:marLeft w:val="0"/>
      <w:marRight w:val="0"/>
      <w:marTop w:val="0"/>
      <w:marBottom w:val="0"/>
      <w:divBdr>
        <w:top w:val="none" w:sz="0" w:space="0" w:color="auto"/>
        <w:left w:val="none" w:sz="0" w:space="0" w:color="auto"/>
        <w:bottom w:val="none" w:sz="0" w:space="0" w:color="auto"/>
        <w:right w:val="none" w:sz="0" w:space="0" w:color="auto"/>
      </w:divBdr>
      <w:divsChild>
        <w:div w:id="275645412">
          <w:marLeft w:val="0"/>
          <w:marRight w:val="0"/>
          <w:marTop w:val="300"/>
          <w:marBottom w:val="300"/>
          <w:divBdr>
            <w:top w:val="none" w:sz="0" w:space="0" w:color="auto"/>
            <w:left w:val="none" w:sz="0" w:space="0" w:color="auto"/>
            <w:bottom w:val="none" w:sz="0" w:space="0" w:color="auto"/>
            <w:right w:val="none" w:sz="0" w:space="0" w:color="auto"/>
          </w:divBdr>
          <w:divsChild>
            <w:div w:id="1312061482">
              <w:marLeft w:val="0"/>
              <w:marRight w:val="0"/>
              <w:marTop w:val="0"/>
              <w:marBottom w:val="0"/>
              <w:divBdr>
                <w:top w:val="none" w:sz="0" w:space="0" w:color="auto"/>
                <w:left w:val="none" w:sz="0" w:space="0" w:color="auto"/>
                <w:bottom w:val="none" w:sz="0" w:space="0" w:color="auto"/>
                <w:right w:val="none" w:sz="0" w:space="0" w:color="auto"/>
              </w:divBdr>
            </w:div>
          </w:divsChild>
        </w:div>
        <w:div w:id="1814566109">
          <w:marLeft w:val="0"/>
          <w:marRight w:val="0"/>
          <w:marTop w:val="0"/>
          <w:marBottom w:val="0"/>
          <w:divBdr>
            <w:top w:val="none" w:sz="0" w:space="0" w:color="auto"/>
            <w:left w:val="none" w:sz="0" w:space="0" w:color="auto"/>
            <w:bottom w:val="none" w:sz="0" w:space="0" w:color="auto"/>
            <w:right w:val="none" w:sz="0" w:space="0" w:color="auto"/>
          </w:divBdr>
        </w:div>
      </w:divsChild>
    </w:div>
    <w:div w:id="2141141074">
      <w:bodyDiv w:val="1"/>
      <w:marLeft w:val="0"/>
      <w:marRight w:val="0"/>
      <w:marTop w:val="0"/>
      <w:marBottom w:val="0"/>
      <w:divBdr>
        <w:top w:val="none" w:sz="0" w:space="0" w:color="auto"/>
        <w:left w:val="none" w:sz="0" w:space="0" w:color="auto"/>
        <w:bottom w:val="none" w:sz="0" w:space="0" w:color="auto"/>
        <w:right w:val="none" w:sz="0" w:space="0" w:color="auto"/>
      </w:divBdr>
      <w:divsChild>
        <w:div w:id="2066635062">
          <w:marLeft w:val="0"/>
          <w:marRight w:val="0"/>
          <w:marTop w:val="0"/>
          <w:marBottom w:val="0"/>
          <w:divBdr>
            <w:top w:val="none" w:sz="0" w:space="0" w:color="auto"/>
            <w:left w:val="none" w:sz="0" w:space="0" w:color="auto"/>
            <w:bottom w:val="none" w:sz="0" w:space="0" w:color="auto"/>
            <w:right w:val="none" w:sz="0" w:space="0" w:color="auto"/>
          </w:divBdr>
        </w:div>
      </w:divsChild>
    </w:div>
    <w:div w:id="2142922665">
      <w:bodyDiv w:val="1"/>
      <w:marLeft w:val="0"/>
      <w:marRight w:val="0"/>
      <w:marTop w:val="0"/>
      <w:marBottom w:val="0"/>
      <w:divBdr>
        <w:top w:val="none" w:sz="0" w:space="0" w:color="auto"/>
        <w:left w:val="none" w:sz="0" w:space="0" w:color="auto"/>
        <w:bottom w:val="none" w:sz="0" w:space="0" w:color="auto"/>
        <w:right w:val="none" w:sz="0" w:space="0" w:color="auto"/>
      </w:divBdr>
      <w:divsChild>
        <w:div w:id="1829511867">
          <w:marLeft w:val="0"/>
          <w:marRight w:val="0"/>
          <w:marTop w:val="0"/>
          <w:marBottom w:val="0"/>
          <w:divBdr>
            <w:top w:val="none" w:sz="0" w:space="0" w:color="auto"/>
            <w:left w:val="none" w:sz="0" w:space="0" w:color="auto"/>
            <w:bottom w:val="none" w:sz="0" w:space="0" w:color="auto"/>
            <w:right w:val="none" w:sz="0" w:space="0" w:color="auto"/>
          </w:divBdr>
          <w:divsChild>
            <w:div w:id="1944339242">
              <w:marLeft w:val="0"/>
              <w:marRight w:val="0"/>
              <w:marTop w:val="0"/>
              <w:marBottom w:val="0"/>
              <w:divBdr>
                <w:top w:val="none" w:sz="0" w:space="0" w:color="auto"/>
                <w:left w:val="none" w:sz="0" w:space="0" w:color="auto"/>
                <w:bottom w:val="none" w:sz="0" w:space="0" w:color="auto"/>
                <w:right w:val="none" w:sz="0" w:space="0" w:color="auto"/>
              </w:divBdr>
            </w:div>
            <w:div w:id="1300845681">
              <w:marLeft w:val="0"/>
              <w:marRight w:val="0"/>
              <w:marTop w:val="0"/>
              <w:marBottom w:val="0"/>
              <w:divBdr>
                <w:top w:val="none" w:sz="0" w:space="0" w:color="auto"/>
                <w:left w:val="none" w:sz="0" w:space="0" w:color="auto"/>
                <w:bottom w:val="none" w:sz="0" w:space="0" w:color="auto"/>
                <w:right w:val="none" w:sz="0" w:space="0" w:color="auto"/>
              </w:divBdr>
            </w:div>
            <w:div w:id="578245791">
              <w:marLeft w:val="0"/>
              <w:marRight w:val="0"/>
              <w:marTop w:val="0"/>
              <w:marBottom w:val="0"/>
              <w:divBdr>
                <w:top w:val="none" w:sz="0" w:space="0" w:color="auto"/>
                <w:left w:val="none" w:sz="0" w:space="0" w:color="auto"/>
                <w:bottom w:val="none" w:sz="0" w:space="0" w:color="auto"/>
                <w:right w:val="none" w:sz="0" w:space="0" w:color="auto"/>
              </w:divBdr>
            </w:div>
            <w:div w:id="1224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4583">
      <w:bodyDiv w:val="1"/>
      <w:marLeft w:val="0"/>
      <w:marRight w:val="0"/>
      <w:marTop w:val="0"/>
      <w:marBottom w:val="0"/>
      <w:divBdr>
        <w:top w:val="none" w:sz="0" w:space="0" w:color="auto"/>
        <w:left w:val="none" w:sz="0" w:space="0" w:color="auto"/>
        <w:bottom w:val="none" w:sz="0" w:space="0" w:color="auto"/>
        <w:right w:val="none" w:sz="0" w:space="0" w:color="auto"/>
      </w:divBdr>
      <w:divsChild>
        <w:div w:id="624315606">
          <w:marLeft w:val="0"/>
          <w:marRight w:val="0"/>
          <w:marTop w:val="0"/>
          <w:marBottom w:val="300"/>
          <w:divBdr>
            <w:top w:val="none" w:sz="0" w:space="0" w:color="auto"/>
            <w:left w:val="none" w:sz="0" w:space="0" w:color="auto"/>
            <w:bottom w:val="none" w:sz="0" w:space="0" w:color="auto"/>
            <w:right w:val="none" w:sz="0" w:space="0" w:color="auto"/>
          </w:divBdr>
          <w:divsChild>
            <w:div w:id="909657100">
              <w:marLeft w:val="0"/>
              <w:marRight w:val="0"/>
              <w:marTop w:val="0"/>
              <w:marBottom w:val="0"/>
              <w:divBdr>
                <w:top w:val="none" w:sz="0" w:space="0" w:color="auto"/>
                <w:left w:val="none" w:sz="0" w:space="0" w:color="auto"/>
                <w:bottom w:val="none" w:sz="0" w:space="0" w:color="auto"/>
                <w:right w:val="none" w:sz="0" w:space="0" w:color="auto"/>
              </w:divBdr>
            </w:div>
          </w:divsChild>
        </w:div>
        <w:div w:id="497498635">
          <w:marLeft w:val="0"/>
          <w:marRight w:val="0"/>
          <w:marTop w:val="0"/>
          <w:marBottom w:val="300"/>
          <w:divBdr>
            <w:top w:val="none" w:sz="0" w:space="0" w:color="auto"/>
            <w:left w:val="none" w:sz="0" w:space="0" w:color="auto"/>
            <w:bottom w:val="none" w:sz="0" w:space="0" w:color="auto"/>
            <w:right w:val="none" w:sz="0" w:space="0" w:color="auto"/>
          </w:divBdr>
          <w:divsChild>
            <w:div w:id="1213806053">
              <w:marLeft w:val="0"/>
              <w:marRight w:val="0"/>
              <w:marTop w:val="0"/>
              <w:marBottom w:val="0"/>
              <w:divBdr>
                <w:top w:val="none" w:sz="0" w:space="0" w:color="auto"/>
                <w:left w:val="none" w:sz="0" w:space="0" w:color="auto"/>
                <w:bottom w:val="none" w:sz="0" w:space="0" w:color="auto"/>
                <w:right w:val="none" w:sz="0" w:space="0" w:color="auto"/>
              </w:divBdr>
            </w:div>
          </w:divsChild>
        </w:div>
        <w:div w:id="2111852092">
          <w:marLeft w:val="0"/>
          <w:marRight w:val="0"/>
          <w:marTop w:val="0"/>
          <w:marBottom w:val="300"/>
          <w:divBdr>
            <w:top w:val="none" w:sz="0" w:space="0" w:color="auto"/>
            <w:left w:val="none" w:sz="0" w:space="0" w:color="auto"/>
            <w:bottom w:val="none" w:sz="0" w:space="0" w:color="auto"/>
            <w:right w:val="none" w:sz="0" w:space="0" w:color="auto"/>
          </w:divBdr>
          <w:divsChild>
            <w:div w:id="5891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4336">
      <w:bodyDiv w:val="1"/>
      <w:marLeft w:val="0"/>
      <w:marRight w:val="0"/>
      <w:marTop w:val="0"/>
      <w:marBottom w:val="0"/>
      <w:divBdr>
        <w:top w:val="none" w:sz="0" w:space="0" w:color="auto"/>
        <w:left w:val="none" w:sz="0" w:space="0" w:color="auto"/>
        <w:bottom w:val="none" w:sz="0" w:space="0" w:color="auto"/>
        <w:right w:val="none" w:sz="0" w:space="0" w:color="auto"/>
      </w:divBdr>
    </w:div>
    <w:div w:id="2144299619">
      <w:bodyDiv w:val="1"/>
      <w:marLeft w:val="0"/>
      <w:marRight w:val="0"/>
      <w:marTop w:val="0"/>
      <w:marBottom w:val="0"/>
      <w:divBdr>
        <w:top w:val="none" w:sz="0" w:space="0" w:color="auto"/>
        <w:left w:val="none" w:sz="0" w:space="0" w:color="auto"/>
        <w:bottom w:val="none" w:sz="0" w:space="0" w:color="auto"/>
        <w:right w:val="none" w:sz="0" w:space="0" w:color="auto"/>
      </w:divBdr>
      <w:divsChild>
        <w:div w:id="2075084387">
          <w:marLeft w:val="0"/>
          <w:marRight w:val="0"/>
          <w:marTop w:val="0"/>
          <w:marBottom w:val="0"/>
          <w:divBdr>
            <w:top w:val="none" w:sz="0" w:space="0" w:color="auto"/>
            <w:left w:val="none" w:sz="0" w:space="0" w:color="auto"/>
            <w:bottom w:val="none" w:sz="0" w:space="0" w:color="auto"/>
            <w:right w:val="none" w:sz="0" w:space="0" w:color="auto"/>
          </w:divBdr>
          <w:divsChild>
            <w:div w:id="556743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520819724">
          <w:marLeft w:val="0"/>
          <w:marRight w:val="0"/>
          <w:marTop w:val="0"/>
          <w:marBottom w:val="0"/>
          <w:divBdr>
            <w:top w:val="none" w:sz="0" w:space="0" w:color="auto"/>
            <w:left w:val="none" w:sz="0" w:space="0" w:color="auto"/>
            <w:bottom w:val="none" w:sz="0" w:space="0" w:color="auto"/>
            <w:right w:val="none" w:sz="0" w:space="0" w:color="auto"/>
          </w:divBdr>
        </w:div>
      </w:divsChild>
    </w:div>
    <w:div w:id="2146046270">
      <w:bodyDiv w:val="1"/>
      <w:marLeft w:val="0"/>
      <w:marRight w:val="0"/>
      <w:marTop w:val="0"/>
      <w:marBottom w:val="0"/>
      <w:divBdr>
        <w:top w:val="none" w:sz="0" w:space="0" w:color="auto"/>
        <w:left w:val="none" w:sz="0" w:space="0" w:color="auto"/>
        <w:bottom w:val="none" w:sz="0" w:space="0" w:color="auto"/>
        <w:right w:val="none" w:sz="0" w:space="0" w:color="auto"/>
      </w:divBdr>
      <w:divsChild>
        <w:div w:id="691879549">
          <w:marLeft w:val="0"/>
          <w:marRight w:val="0"/>
          <w:marTop w:val="0"/>
          <w:marBottom w:val="0"/>
          <w:divBdr>
            <w:top w:val="none" w:sz="0" w:space="0" w:color="auto"/>
            <w:left w:val="none" w:sz="0" w:space="0" w:color="auto"/>
            <w:bottom w:val="none" w:sz="0" w:space="0" w:color="auto"/>
            <w:right w:val="none" w:sz="0" w:space="0" w:color="auto"/>
          </w:divBdr>
        </w:div>
        <w:div w:id="1870799443">
          <w:marLeft w:val="0"/>
          <w:marRight w:val="0"/>
          <w:marTop w:val="240"/>
          <w:marBottom w:val="0"/>
          <w:divBdr>
            <w:top w:val="none" w:sz="0" w:space="0" w:color="auto"/>
            <w:left w:val="none" w:sz="0" w:space="0" w:color="auto"/>
            <w:bottom w:val="none" w:sz="0" w:space="0" w:color="auto"/>
            <w:right w:val="none" w:sz="0" w:space="0" w:color="auto"/>
          </w:divBdr>
        </w:div>
        <w:div w:id="1023358269">
          <w:marLeft w:val="0"/>
          <w:marRight w:val="0"/>
          <w:marTop w:val="0"/>
          <w:marBottom w:val="0"/>
          <w:divBdr>
            <w:top w:val="none" w:sz="0" w:space="0" w:color="auto"/>
            <w:left w:val="none" w:sz="0" w:space="0" w:color="auto"/>
            <w:bottom w:val="none" w:sz="0" w:space="0" w:color="auto"/>
            <w:right w:val="none" w:sz="0" w:space="0" w:color="auto"/>
          </w:divBdr>
          <w:divsChild>
            <w:div w:id="1310398554">
              <w:marLeft w:val="0"/>
              <w:marRight w:val="0"/>
              <w:marTop w:val="0"/>
              <w:marBottom w:val="240"/>
              <w:divBdr>
                <w:top w:val="none" w:sz="0" w:space="0" w:color="auto"/>
                <w:left w:val="none" w:sz="0" w:space="0" w:color="auto"/>
                <w:bottom w:val="none" w:sz="0" w:space="0" w:color="auto"/>
                <w:right w:val="none" w:sz="0" w:space="0" w:color="auto"/>
              </w:divBdr>
            </w:div>
            <w:div w:id="14577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70753">
      <w:bodyDiv w:val="1"/>
      <w:marLeft w:val="0"/>
      <w:marRight w:val="0"/>
      <w:marTop w:val="0"/>
      <w:marBottom w:val="0"/>
      <w:divBdr>
        <w:top w:val="none" w:sz="0" w:space="0" w:color="auto"/>
        <w:left w:val="none" w:sz="0" w:space="0" w:color="auto"/>
        <w:bottom w:val="none" w:sz="0" w:space="0" w:color="auto"/>
        <w:right w:val="none" w:sz="0" w:space="0" w:color="auto"/>
      </w:divBdr>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commission/presscorner/detail/ro/ip_23_6591" TargetMode="External"/><Relationship Id="rId21" Type="http://schemas.openxmlformats.org/officeDocument/2006/relationships/image" Target="media/image8.jpeg"/><Relationship Id="rId42" Type="http://schemas.openxmlformats.org/officeDocument/2006/relationships/hyperlink" Target="https://www.vest.ro/prioritatea-4-regiune-cu-mobilitate-sustenabila/mobilitate-urbana-sustenabila" TargetMode="External"/><Relationship Id="rId63" Type="http://schemas.openxmlformats.org/officeDocument/2006/relationships/hyperlink" Target="https://mfe.gov.ro/wp-content/uploads/2024/04/83815b492b89a05b13fcacca181a4fee.pdf" TargetMode="External"/><Relationship Id="rId84" Type="http://schemas.openxmlformats.org/officeDocument/2006/relationships/hyperlink" Target="https://www.europarl.europa.eu/news/en/press-room/20240410IPR20331" TargetMode="External"/><Relationship Id="rId138" Type="http://schemas.openxmlformats.org/officeDocument/2006/relationships/hyperlink" Target="https://romania.representation.ec.europa.eu/news/An%20ongoing%20AFIF%20call?prefLang=ro" TargetMode="External"/><Relationship Id="rId159" Type="http://schemas.openxmlformats.org/officeDocument/2006/relationships/image" Target="media/image22.png"/><Relationship Id="rId170" Type="http://schemas.openxmlformats.org/officeDocument/2006/relationships/image" Target="media/image23.png"/><Relationship Id="rId107" Type="http://schemas.openxmlformats.org/officeDocument/2006/relationships/hyperlink" Target="https://digital-strategy.ec.europa.eu/en/news/ministerial-declaration-egovernment-tallinn-declaration" TargetMode="External"/><Relationship Id="rId11" Type="http://schemas.openxmlformats.org/officeDocument/2006/relationships/image" Target="media/image4.jpeg"/><Relationship Id="rId32" Type="http://schemas.openxmlformats.org/officeDocument/2006/relationships/hyperlink" Target="https://www.facebook.com/share/p/5XSsJxD1ySMEd5fW/" TargetMode="External"/><Relationship Id="rId53" Type="http://schemas.openxmlformats.org/officeDocument/2006/relationships/hyperlink" Target="https://economie.gov.ro/formular-pentru-colectarea-de-propuneri-opinii-recomandari/" TargetMode="External"/><Relationship Id="rId74" Type="http://schemas.openxmlformats.org/officeDocument/2006/relationships/hyperlink" Target="https://www.europarl.europa.eu/news/en/press-room/20240410IPR20335" TargetMode="External"/><Relationship Id="rId128" Type="http://schemas.openxmlformats.org/officeDocument/2006/relationships/hyperlink" Target="https://commission.europa.eu/strategy-and-policy/priorities-2019-2024/european-green-deal_ro" TargetMode="External"/><Relationship Id="rId149" Type="http://schemas.openxmlformats.org/officeDocument/2006/relationships/hyperlink" Target="https://romania.representation.ec.europa.eu/news/dezinformare-uniunea-europeana-pregateste-pasaportul-de-carbon-2024-02-02_ro" TargetMode="External"/><Relationship Id="rId5" Type="http://schemas.openxmlformats.org/officeDocument/2006/relationships/webSettings" Target="webSettings.xml"/><Relationship Id="rId95" Type="http://schemas.openxmlformats.org/officeDocument/2006/relationships/hyperlink" Target="https://international-partnerships.ec.europa.eu/news-and-events/global-gateway-high-level-event-education_en" TargetMode="External"/><Relationship Id="rId160" Type="http://schemas.openxmlformats.org/officeDocument/2006/relationships/hyperlink" Target="https://competition-policy.ec.europa.eu/state-aid/ukraine_ro" TargetMode="External"/><Relationship Id="rId181" Type="http://schemas.openxmlformats.org/officeDocument/2006/relationships/hyperlink" Target="https://www.europarl.europa.eu/" TargetMode="External"/><Relationship Id="rId22" Type="http://schemas.openxmlformats.org/officeDocument/2006/relationships/hyperlink" Target="https://us06web.zoom.us/webinar/register/WN_EWL8FBRhT_mn-_mZGsVSKA" TargetMode="External"/><Relationship Id="rId43" Type="http://schemas.openxmlformats.org/officeDocument/2006/relationships/hyperlink" Target="mailto:consultare@adrvest.ro" TargetMode="External"/><Relationship Id="rId64" Type="http://schemas.openxmlformats.org/officeDocument/2006/relationships/hyperlink" Target="https://mfe.gov.ro/wp-content/uploads/2024/04/c8b04c1be3f80f526f7f7570611ffde2.pdf" TargetMode="External"/><Relationship Id="rId118" Type="http://schemas.openxmlformats.org/officeDocument/2006/relationships/hyperlink" Target="https://taxation-customs.ec.europa.eu/taxation-1/excise-duties/review-energy-taxation-directive-proposal_en" TargetMode="External"/><Relationship Id="rId139" Type="http://schemas.openxmlformats.org/officeDocument/2006/relationships/hyperlink" Target="https://transport.ec.europa.eu/news-events/news/transport-infrastructure-over-eu424m-eu-funding-boost-zero-emission-mobility-2024-04-10_en" TargetMode="External"/><Relationship Id="rId85" Type="http://schemas.openxmlformats.org/officeDocument/2006/relationships/hyperlink" Target="https://www.europarl.europa.eu/meps/ro/124992/MALIN_BJORK/home" TargetMode="External"/><Relationship Id="rId150" Type="http://schemas.openxmlformats.org/officeDocument/2006/relationships/hyperlink" Target="https://eur-lex.europa.eu/legal-content/ro/TXT/?uri=OJ:L_202400900&amp;pk_campaign=todays_OJ&amp;pk_source=EURLEX&amp;pk_medium=X&amp;pk_keyword=trasparency_of_political_advertising&amp;pk_content=regulation&amp;pk_cid=EURLEX_todaysOJ" TargetMode="External"/><Relationship Id="rId171" Type="http://schemas.openxmlformats.org/officeDocument/2006/relationships/hyperlink" Target="https://ec.europa.eu/regional_policy/policy/communication/partnership-with-media/megalizzi-niedzielski-prize_en" TargetMode="External"/><Relationship Id="rId12" Type="http://schemas.openxmlformats.org/officeDocument/2006/relationships/image" Target="media/image5.png"/><Relationship Id="rId33" Type="http://schemas.openxmlformats.org/officeDocument/2006/relationships/hyperlink" Target="https://www.mdlpa.ro/pages/plati" TargetMode="External"/><Relationship Id="rId108" Type="http://schemas.openxmlformats.org/officeDocument/2006/relationships/hyperlink" Target="https://futureu.europa.eu/pages/reporting?format=html&amp;locale=en" TargetMode="External"/><Relationship Id="rId129" Type="http://schemas.openxmlformats.org/officeDocument/2006/relationships/image" Target="media/image17.png"/><Relationship Id="rId54" Type="http://schemas.openxmlformats.org/officeDocument/2006/relationships/hyperlink" Target="https://www.fonduri-structurale.ro/descarca-document/66528" TargetMode="External"/><Relationship Id="rId75" Type="http://schemas.openxmlformats.org/officeDocument/2006/relationships/hyperlink" Target="https://www.europarl.europa.eu/meps/ro/96932/BIRGIT_SIPPEL/home" TargetMode="External"/><Relationship Id="rId96" Type="http://schemas.openxmlformats.org/officeDocument/2006/relationships/hyperlink" Target="https://international-partnerships.ec.europa.eu/policies/human-development/education_en" TargetMode="External"/><Relationship Id="rId140" Type="http://schemas.openxmlformats.org/officeDocument/2006/relationships/image" Target="media/image19.png"/><Relationship Id="rId161" Type="http://schemas.openxmlformats.org/officeDocument/2006/relationships/hyperlink" Target="https://ec.europa.eu/commission/presscorner/detail/ro/ip_23_1563" TargetMode="External"/><Relationship Id="rId182" Type="http://schemas.openxmlformats.org/officeDocument/2006/relationships/image" Target="media/image24.emf"/><Relationship Id="rId6" Type="http://schemas.openxmlformats.org/officeDocument/2006/relationships/footnotes" Target="footnotes.xml"/><Relationship Id="rId23" Type="http://schemas.openxmlformats.org/officeDocument/2006/relationships/hyperlink" Target="https://www.vest.ro/prioritatea-1-regiune-inovatoare-si-competitiva/sprijin-pentru-imm" TargetMode="External"/><Relationship Id="rId119" Type="http://schemas.openxmlformats.org/officeDocument/2006/relationships/hyperlink" Target="https://climate.ec.europa.eu/eu-action/eu-emissions-trading-system-eu-ets_en" TargetMode="External"/><Relationship Id="rId44" Type="http://schemas.openxmlformats.org/officeDocument/2006/relationships/hyperlink" Target="mailto:helpdesk@adrvest.ro" TargetMode="External"/><Relationship Id="rId65" Type="http://schemas.openxmlformats.org/officeDocument/2006/relationships/hyperlink" Target="https://mfe.gov.ro/ghiduri-ms/investitii-ambulatorii-spitalele-de-pediatrie-spitalelor-publice-care-au-sectii-de-pediatrie-inclusiv-investitii-asistenta-medicala-stomatologica/" TargetMode="External"/><Relationship Id="rId86" Type="http://schemas.openxmlformats.org/officeDocument/2006/relationships/hyperlink" Target="https://www.europarl.europa.eu/news/en/press-room/20240410IPR20333" TargetMode="External"/><Relationship Id="rId130" Type="http://schemas.openxmlformats.org/officeDocument/2006/relationships/hyperlink" Target="https://romania.representation.ec.europa.eu/news/EU%20Drone%20Strategy%202.0?prefLang=ro" TargetMode="External"/><Relationship Id="rId151" Type="http://schemas.openxmlformats.org/officeDocument/2006/relationships/image" Target="media/image20.png"/><Relationship Id="rId172" Type="http://schemas.openxmlformats.org/officeDocument/2006/relationships/hyperlink" Target="http://www.youth4regions.eu/" TargetMode="External"/><Relationship Id="rId13" Type="http://schemas.openxmlformats.org/officeDocument/2006/relationships/hyperlink" Target="http://www.monitoruloficial.ro/RO/article--e-Monitor.html" TargetMode="External"/><Relationship Id="rId18" Type="http://schemas.openxmlformats.org/officeDocument/2006/relationships/hyperlink" Target="https://belgian-presidency.consilium.europa.eu/" TargetMode="External"/><Relationship Id="rId39" Type="http://schemas.openxmlformats.org/officeDocument/2006/relationships/hyperlink" Target="https://adrvest.ro/wp-content/uploads/2024/04/Ghid_DIGIVEST_Consultare-publica.pdf" TargetMode="External"/><Relationship Id="rId109" Type="http://schemas.openxmlformats.org/officeDocument/2006/relationships/hyperlink" Target="https://eur-lex.europa.eu/legal-content/en/TXT/?uri=CELEX:32024R0903" TargetMode="External"/><Relationship Id="rId34" Type="http://schemas.openxmlformats.org/officeDocument/2006/relationships/hyperlink" Target="https://www.mdlpa.ro/pages/plati" TargetMode="External"/><Relationship Id="rId50" Type="http://schemas.openxmlformats.org/officeDocument/2006/relationships/hyperlink" Target="mailto:consultare.peo@mfe.gov.ro" TargetMode="External"/><Relationship Id="rId55" Type="http://schemas.openxmlformats.org/officeDocument/2006/relationships/hyperlink" Target="https://mfe.gov.ro/wp-content/uploads/2024/04/5165b53753e583f48424733549b18887.xlsx" TargetMode="External"/><Relationship Id="rId76" Type="http://schemas.openxmlformats.org/officeDocument/2006/relationships/hyperlink" Target="https://www.europarl.europa.eu/news/en/press-room/20240410IPR20338" TargetMode="External"/><Relationship Id="rId97" Type="http://schemas.openxmlformats.org/officeDocument/2006/relationships/hyperlink" Target="https://ec.europa.eu/commission/presscorner/detail/fr/ip_24_1893" TargetMode="External"/><Relationship Id="rId104" Type="http://schemas.openxmlformats.org/officeDocument/2006/relationships/hyperlink" Target="https://joinup.ec.europa.eu/collection/semic-support-centre" TargetMode="External"/><Relationship Id="rId120" Type="http://schemas.openxmlformats.org/officeDocument/2006/relationships/hyperlink" Target="https://commission.europa.eu/strategy-and-policy/eu-budget/strategic-technologies-europe-platform_en" TargetMode="External"/><Relationship Id="rId125" Type="http://schemas.openxmlformats.org/officeDocument/2006/relationships/hyperlink" Target="https://state-of-the-union.ec.europa.eu/index_ro" TargetMode="External"/><Relationship Id="rId141" Type="http://schemas.openxmlformats.org/officeDocument/2006/relationships/hyperlink" Target="https://europa.eu/eurobarometer/surveys/detail/3053" TargetMode="External"/><Relationship Id="rId146" Type="http://schemas.openxmlformats.org/officeDocument/2006/relationships/hyperlink" Target="https://romania.representation.ec.europa.eu/news/dezinformare-uniunea-europeana-interzice-centralele-de-apartament-2024-04-03_ro" TargetMode="External"/><Relationship Id="rId167" Type="http://schemas.openxmlformats.org/officeDocument/2006/relationships/hyperlink" Target="https://ec.europa.eu/competition-policy/state-aid/ukraine_ro"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europarl.europa.eu/meps/ro/197402/TOMAS_TOBE/home" TargetMode="External"/><Relationship Id="rId92" Type="http://schemas.openxmlformats.org/officeDocument/2006/relationships/hyperlink" Target="https://culture.ec.europa.eu/ro/cultural-heritage/initiatives-and-success-stories/european-heritage-label" TargetMode="External"/><Relationship Id="rId162" Type="http://schemas.openxmlformats.org/officeDocument/2006/relationships/hyperlink" Target="https://ec.europa.eu/commission/presscorner/detail/ro/ip_23_5861" TargetMode="External"/><Relationship Id="rId183" Type="http://schemas.openxmlformats.org/officeDocument/2006/relationships/hyperlink" Target="mailto:prefhd@comser.ro" TargetMode="External"/><Relationship Id="rId2" Type="http://schemas.openxmlformats.org/officeDocument/2006/relationships/numbering" Target="numbering.xml"/><Relationship Id="rId29" Type="http://schemas.openxmlformats.org/officeDocument/2006/relationships/hyperlink" Target="https://mfe.gov.ro/wp-content/uploads/2024/04/f5b08ac7f668cc6b29b5b0b5e332d700.pdf" TargetMode="External"/><Relationship Id="rId24" Type="http://schemas.openxmlformats.org/officeDocument/2006/relationships/hyperlink" Target="mailto:helpdesk@adrvest.ro" TargetMode="External"/><Relationship Id="rId40" Type="http://schemas.openxmlformats.org/officeDocument/2006/relationships/hyperlink" Target="mailto:office@digivest.ro" TargetMode="External"/><Relationship Id="rId45" Type="http://schemas.openxmlformats.org/officeDocument/2006/relationships/hyperlink" Target="https://mfe.gov.ro/wp-content/uploads/2024/04/673fda778a2639493e310494a7404805.docx" TargetMode="External"/><Relationship Id="rId66" Type="http://schemas.openxmlformats.org/officeDocument/2006/relationships/hyperlink" Target="https://mfe.gov.ro/ghiduri-ms/investitii-ambulatorii-obstetrica-ginecologie/" TargetMode="External"/><Relationship Id="rId87" Type="http://schemas.openxmlformats.org/officeDocument/2006/relationships/hyperlink" Target="https://conference-delegation.europarl.europa.eu/cmsdata/267078/Report_EN.pdf" TargetMode="External"/><Relationship Id="rId110" Type="http://schemas.openxmlformats.org/officeDocument/2006/relationships/hyperlink" Target="https://joinup.ec.europa.eu/interoperable-europe/faqs" TargetMode="External"/><Relationship Id="rId115" Type="http://schemas.openxmlformats.org/officeDocument/2006/relationships/hyperlink" Target="https://commission.europa.eu/publications/clean-transition-dialogues-stocktaking-strong-european-industry-sustainable-europe_en" TargetMode="External"/><Relationship Id="rId131" Type="http://schemas.openxmlformats.org/officeDocument/2006/relationships/hyperlink" Target="https://eur-lex.europa.eu/legal-content/RO/TXT/?uri=CELEX%3A32021R0664" TargetMode="External"/><Relationship Id="rId136" Type="http://schemas.openxmlformats.org/officeDocument/2006/relationships/hyperlink" Target="https://romania.representation.ec.europa.eu/news/aviation?prefLang=ro" TargetMode="External"/><Relationship Id="rId157" Type="http://schemas.openxmlformats.org/officeDocument/2006/relationships/hyperlink" Target="https://transparency-register.europa.eu/index_ro" TargetMode="External"/><Relationship Id="rId178" Type="http://schemas.openxmlformats.org/officeDocument/2006/relationships/hyperlink" Target="https://trade.ec.europa.eu/access-to-markets/ro/content/zona-de-liber-schimb-aprofundata-si-cuprinzatoare-ue-ucraina" TargetMode="External"/><Relationship Id="rId61" Type="http://schemas.openxmlformats.org/officeDocument/2006/relationships/hyperlink" Target="https://mfe.gov.ro/wp-content/uploads/2024/04/9986953a0a85e19b3d9ed6bf42079772.pdf" TargetMode="External"/><Relationship Id="rId82" Type="http://schemas.openxmlformats.org/officeDocument/2006/relationships/hyperlink" Target="https://www.europarl.europa.eu/news/en/press-room/20240410IPR20332" TargetMode="External"/><Relationship Id="rId152" Type="http://schemas.openxmlformats.org/officeDocument/2006/relationships/hyperlink" Target="https://commission.europa.eu/strategy-and-policy/policies/justice-and-fundamental-rights/eu-citizenship-and-democracy/democracy-and-electoral-rights_en" TargetMode="External"/><Relationship Id="rId173" Type="http://schemas.openxmlformats.org/officeDocument/2006/relationships/hyperlink" Target="https://data.consilium.europa.eu/doc/document/ST-8668-2024-INIT/en" TargetMode="External"/><Relationship Id="rId19" Type="http://schemas.openxmlformats.org/officeDocument/2006/relationships/hyperlink" Target="https://belgian-presidency.consilium.europa.eu/en/programme/priorities/" TargetMode="External"/><Relationship Id="rId14" Type="http://schemas.openxmlformats.org/officeDocument/2006/relationships/image" Target="media/image6.png"/><Relationship Id="rId30" Type="http://schemas.openxmlformats.org/officeDocument/2006/relationships/hyperlink" Target="https://mfe.gov.ro/wp-content/uploads/2024/04/e426c885b65e8b36e638ba8e23d68517.pdf" TargetMode="External"/><Relationship Id="rId35" Type="http://schemas.openxmlformats.org/officeDocument/2006/relationships/hyperlink" Target="https://www.mdlpa.ro/uploads/articole/attachments/661667f002c5f950588700.xlsx" TargetMode="External"/><Relationship Id="rId56" Type="http://schemas.openxmlformats.org/officeDocument/2006/relationships/hyperlink" Target="https://www.fonduri-structurale.ro/descarca-document/66534" TargetMode="External"/><Relationship Id="rId77" Type="http://schemas.openxmlformats.org/officeDocument/2006/relationships/hyperlink" Target="https://www.europarl.europa.eu/meps/ro/22858/FABIENNE_KELLER/home" TargetMode="External"/><Relationship Id="rId100" Type="http://schemas.openxmlformats.org/officeDocument/2006/relationships/hyperlink" Target="https://joinup.ec.europa.eu/" TargetMode="External"/><Relationship Id="rId105" Type="http://schemas.openxmlformats.org/officeDocument/2006/relationships/hyperlink" Target="https://joinup.ec.europa.eu/collection/digital-skills-public-sector/solution/interoperable-europe-academy" TargetMode="External"/><Relationship Id="rId126" Type="http://schemas.openxmlformats.org/officeDocument/2006/relationships/hyperlink" Target="https://commission.europa.eu/publications/clean-transition-dialogues-stocktaking-strong-european-industry-sustainable-europe_en" TargetMode="External"/><Relationship Id="rId147" Type="http://schemas.openxmlformats.org/officeDocument/2006/relationships/hyperlink" Target="https://romania.representation.ec.europa.eu/news/dezinformare-uniunea-europeana-interzice-frigiderele-si-aparatele-de-aer-conditionat-2024-02-18_ro" TargetMode="External"/><Relationship Id="rId168" Type="http://schemas.openxmlformats.org/officeDocument/2006/relationships/hyperlink" Target="https://competition-cases.ec.europa.eu/search?sortField=caseLastDecisionDate&amp;sortOrder=DESC" TargetMode="Externa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hyperlink" Target="https://www.europarl.europa.eu/news/en/press-room/20240410IPR20336" TargetMode="External"/><Relationship Id="rId93" Type="http://schemas.openxmlformats.org/officeDocument/2006/relationships/hyperlink" Target="https://culture.ec.europa.eu/ro/cultural-heritage/initiatives-and-success-stories/european-heritage-label" TargetMode="External"/><Relationship Id="rId98" Type="http://schemas.openxmlformats.org/officeDocument/2006/relationships/image" Target="media/image15.png"/><Relationship Id="rId121" Type="http://schemas.openxmlformats.org/officeDocument/2006/relationships/hyperlink" Target="https://energy.ec.europa.eu/topics/energy-systems-integration/hydrogen/european-hydrogen-bank_en" TargetMode="External"/><Relationship Id="rId142" Type="http://schemas.openxmlformats.org/officeDocument/2006/relationships/hyperlink" Target="https://www.youtube.com/watch?v=CRb4Z8Ovbzk&amp;t=12s" TargetMode="External"/><Relationship Id="rId163" Type="http://schemas.openxmlformats.org/officeDocument/2006/relationships/hyperlink" Target="https://ec.europa.eu/commission/presscorner/detail/ro/ip_22_4904" TargetMode="External"/><Relationship Id="rId184" Type="http://schemas.openxmlformats.org/officeDocument/2006/relationships/hyperlink" Target="mailto:prefhd@comser.ro"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mfe.gov.ro/wp-content/uploads/2024/04/1fba89fbadeaae6fac94639b258575c6.pdf" TargetMode="External"/><Relationship Id="rId46" Type="http://schemas.openxmlformats.org/officeDocument/2006/relationships/hyperlink" Target="https://mfe.gov.ro/wp-content/uploads/2024/04/f35b74b7d22de086c1000dacaa6411aa.zip" TargetMode="External"/><Relationship Id="rId67" Type="http://schemas.openxmlformats.org/officeDocument/2006/relationships/hyperlink" Target="https://mfe.gov.ro/ghiduri-ms/investitii-ambulatorii-unitati-sanitare-publice-care-vor-implementa-programe-de-screening/" TargetMode="External"/><Relationship Id="rId116" Type="http://schemas.openxmlformats.org/officeDocument/2006/relationships/hyperlink" Target="https://eur-lex.europa.eu/eli/dir/2023/2413/oj" TargetMode="External"/><Relationship Id="rId137" Type="http://schemas.openxmlformats.org/officeDocument/2006/relationships/hyperlink" Target="https://romania.representation.ec.europa.eu/news/maritime?prefLang=ro" TargetMode="External"/><Relationship Id="rId158" Type="http://schemas.openxmlformats.org/officeDocument/2006/relationships/hyperlink" Target="https://agriculture.ec.europa.eu/news/commission-starts-setting-agriculture-and-food-chain-observatory-2024-04-09_en" TargetMode="External"/><Relationship Id="rId20" Type="http://schemas.openxmlformats.org/officeDocument/2006/relationships/hyperlink" Target="https://belgian-presidency.consilium.europa.eu/en/programme/the-belgian-presidency-programme/" TargetMode="External"/><Relationship Id="rId41" Type="http://schemas.openxmlformats.org/officeDocument/2006/relationships/image" Target="media/image9.jpeg"/><Relationship Id="rId62" Type="http://schemas.openxmlformats.org/officeDocument/2006/relationships/hyperlink" Target="https://mfe.gov.ro/ghiduri-ms/proiecte-ambulatorii-por-etapizate/" TargetMode="External"/><Relationship Id="rId83" Type="http://schemas.openxmlformats.org/officeDocument/2006/relationships/hyperlink" Target="https://www.europarl.europa.eu/meps/ro/28266/SOPHIA_IN+'T+VELD/home" TargetMode="External"/><Relationship Id="rId88" Type="http://schemas.openxmlformats.org/officeDocument/2006/relationships/image" Target="media/image13.jpeg"/><Relationship Id="rId111" Type="http://schemas.openxmlformats.org/officeDocument/2006/relationships/hyperlink" Target="https://ec.europa.eu/info/sites/default/files/swd_2022_721_f1_impact_assesment_en_v3_p1_2253149.pdf" TargetMode="External"/><Relationship Id="rId132" Type="http://schemas.openxmlformats.org/officeDocument/2006/relationships/hyperlink" Target="https://belgian-presidency.consilium.europa.eu/en/events/u-space-in-practice-from-lessons-learned-to-future-challenges/" TargetMode="External"/><Relationship Id="rId153" Type="http://schemas.openxmlformats.org/officeDocument/2006/relationships/hyperlink" Target="https://ec.europa.eu/transparency/expert-groups-register/screen/calls-application?lang=ro" TargetMode="External"/><Relationship Id="rId174" Type="http://schemas.openxmlformats.org/officeDocument/2006/relationships/hyperlink" Target="https://data.consilium.europa.eu/doc/document/ST-5998-2024-INIT/ro/pdf" TargetMode="External"/><Relationship Id="rId179" Type="http://schemas.openxmlformats.org/officeDocument/2006/relationships/hyperlink" Target="https://romania.representation.ec.europa.eu/index_ro" TargetMode="External"/><Relationship Id="rId15" Type="http://schemas.openxmlformats.org/officeDocument/2006/relationships/hyperlink" Target="https://s.go.ro/kp1eyw1a" TargetMode="External"/><Relationship Id="rId36" Type="http://schemas.openxmlformats.org/officeDocument/2006/relationships/hyperlink" Target="https://www.mmediu.ro/app/webroot/uploads/files/Proiect%20modificare%20Ordin%20eficienta%20in%20cladiri%20publice%20.docx" TargetMode="External"/><Relationship Id="rId57" Type="http://schemas.openxmlformats.org/officeDocument/2006/relationships/hyperlink" Target="https://mfe.gov.ro/wp-content/uploads/2024/04/c8b04c1be3f80f526f7f7570611ffde2.pdf" TargetMode="External"/><Relationship Id="rId106" Type="http://schemas.openxmlformats.org/officeDocument/2006/relationships/hyperlink" Target="https://joinup.ec.europa.eu/collection/digital-skills-public-sector/solution/interoperable-europe-academy" TargetMode="External"/><Relationship Id="rId127" Type="http://schemas.openxmlformats.org/officeDocument/2006/relationships/hyperlink" Target="https://ec.europa.eu/commission/presscorner/detail/en/fs_24_1885" TargetMode="External"/><Relationship Id="rId10" Type="http://schemas.openxmlformats.org/officeDocument/2006/relationships/image" Target="media/image3.png"/><Relationship Id="rId31" Type="http://schemas.openxmlformats.org/officeDocument/2006/relationships/hyperlink" Target="http://www.afm.ro" TargetMode="External"/><Relationship Id="rId52" Type="http://schemas.openxmlformats.org/officeDocument/2006/relationships/hyperlink" Target="https://pnrr.mmap.ro/informare-din-02-04-2024-privind-apelul-de-proiecte-pnrr-2022-c1-i1-in-atentia-solicitantilor-cu-proiecte-selectate-conform-listei-publicate-https-pnrr-mmap-ro-lista-finala-selectate-c1i1-in-cadru/" TargetMode="External"/><Relationship Id="rId73" Type="http://schemas.openxmlformats.org/officeDocument/2006/relationships/hyperlink" Target="https://www.europarl.europa.eu/meps/ro/96812/JUAN+FERNANDO_LOPEZ+AGUILAR/home" TargetMode="External"/><Relationship Id="rId78" Type="http://schemas.openxmlformats.org/officeDocument/2006/relationships/hyperlink" Target="https://www.europarl.europa.eu/news/en/press-room/20240410IPR20337" TargetMode="External"/><Relationship Id="rId94" Type="http://schemas.openxmlformats.org/officeDocument/2006/relationships/image" Target="media/image14.png"/><Relationship Id="rId99" Type="http://schemas.openxmlformats.org/officeDocument/2006/relationships/hyperlink" Target="https://eur-lex.europa.eu/legal-content/EN/TXT/?uri=CELEX%3A52022SC0721" TargetMode="External"/><Relationship Id="rId101" Type="http://schemas.openxmlformats.org/officeDocument/2006/relationships/hyperlink" Target="https://joinup.ec.europa.eu/collection/public-sector-tech-watch/govtech" TargetMode="External"/><Relationship Id="rId122" Type="http://schemas.openxmlformats.org/officeDocument/2006/relationships/hyperlink" Target="https://ec.europa.eu/commission/presscorner/detail/ro/qanda_23_2404" TargetMode="External"/><Relationship Id="rId143" Type="http://schemas.openxmlformats.org/officeDocument/2006/relationships/hyperlink" Target="https://www.youtube.com/watch?v=Ehhk2U76N2w&amp;t=1267s" TargetMode="External"/><Relationship Id="rId148" Type="http://schemas.openxmlformats.org/officeDocument/2006/relationships/hyperlink" Target="https://romania.representation.ec.europa.eu/news/dezinformare-uniunea-europeana-interzice-repararea-masinilor-mai-vechi-de-15-ani-2024-03-07_ro" TargetMode="External"/><Relationship Id="rId164" Type="http://schemas.openxmlformats.org/officeDocument/2006/relationships/hyperlink" Target="https://competition-cases.ec.europa.eu/cases/SA.103626" TargetMode="External"/><Relationship Id="rId169" Type="http://schemas.openxmlformats.org/officeDocument/2006/relationships/hyperlink" Target="https://ec.europa.eu/competition-policy/index_ro"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consilium.europa.eu/" TargetMode="External"/><Relationship Id="rId26" Type="http://schemas.openxmlformats.org/officeDocument/2006/relationships/hyperlink" Target="https://mfe.gov.ro/wp-content/uploads/2024/04/0c2491dbb6d681b14133be7d042f82de.pdf" TargetMode="External"/><Relationship Id="rId47" Type="http://schemas.openxmlformats.org/officeDocument/2006/relationships/hyperlink" Target="mailto:consultare.peo@mfe.gov.ro" TargetMode="External"/><Relationship Id="rId68" Type="http://schemas.openxmlformats.org/officeDocument/2006/relationships/image" Target="media/image11.jpeg"/><Relationship Id="rId89" Type="http://schemas.openxmlformats.org/officeDocument/2006/relationships/hyperlink" Target="https://ec.europa.eu/programmes/creative-europe/actions/heritage-label_en" TargetMode="External"/><Relationship Id="rId112" Type="http://schemas.openxmlformats.org/officeDocument/2006/relationships/hyperlink" Target="https://commission.europa.eu/system/files/2022-11/other_staff_working_paper_en_v2_p1_2249550.pdf" TargetMode="External"/><Relationship Id="rId133" Type="http://schemas.openxmlformats.org/officeDocument/2006/relationships/hyperlink" Target="https://belgian-presidency.consilium.europa.eu/en/events/u-space-in-practice-from-lessons-learned-to-future-challenges/" TargetMode="External"/><Relationship Id="rId154" Type="http://schemas.openxmlformats.org/officeDocument/2006/relationships/image" Target="media/image21.png"/><Relationship Id="rId175" Type="http://schemas.openxmlformats.org/officeDocument/2006/relationships/hyperlink" Target="https://www.consilium.europa.eu/ro/press/press-releases/2024/03/20/ukraine-council-and-parliament-reach-a-deal-to-renew-eu-s-autonomous-trade-measures" TargetMode="External"/><Relationship Id="rId16" Type="http://schemas.openxmlformats.org/officeDocument/2006/relationships/hyperlink" Target="https://gov.ro/ro/media/comunicate" TargetMode="External"/><Relationship Id="rId37" Type="http://schemas.openxmlformats.org/officeDocument/2006/relationships/hyperlink" Target="https://www.mmediu.ro/app/webroot/uploads/files/Referat%20modif%20compl.%20Ordin%20eficienta%20in%20cladiri%20publice%20.docx" TargetMode="External"/><Relationship Id="rId58" Type="http://schemas.openxmlformats.org/officeDocument/2006/relationships/hyperlink" Target="https://mfe.gov.ro/wp-content/uploads/2024/04/d570825e6b6ea7730c84fc41e592bceb.7z" TargetMode="External"/><Relationship Id="rId79" Type="http://schemas.openxmlformats.org/officeDocument/2006/relationships/hyperlink" Target="https://www.europarl.europa.eu/meps/ro/197829/JORGE_BUXADE%20VILLALBA/home" TargetMode="External"/><Relationship Id="rId102" Type="http://schemas.openxmlformats.org/officeDocument/2006/relationships/hyperlink" Target="https://digital-strategy.ec.europa.eu/en/activities/digital-programme" TargetMode="External"/><Relationship Id="rId123" Type="http://schemas.openxmlformats.org/officeDocument/2006/relationships/hyperlink" Target="https://taxation-customs.ec.europa.eu/carbon-border-adjustment-mechanism_en" TargetMode="External"/><Relationship Id="rId144" Type="http://schemas.openxmlformats.org/officeDocument/2006/relationships/hyperlink" Target="https://www.youtube.com/watch?v=CRb4Z8Ovbzk&amp;t=12s" TargetMode="External"/><Relationship Id="rId90" Type="http://schemas.openxmlformats.org/officeDocument/2006/relationships/hyperlink" Target="https://op.europa.eu/en/publication-detail/-/publication/ff1edfdf-8bca-11eb-b85c-01aa75ed71a1/language-ro" TargetMode="External"/><Relationship Id="rId165" Type="http://schemas.openxmlformats.org/officeDocument/2006/relationships/hyperlink" Target="https://ec.europa.eu/commission/presscorner/detail/en/mex_23_416" TargetMode="External"/><Relationship Id="rId186" Type="http://schemas.openxmlformats.org/officeDocument/2006/relationships/header" Target="header2.xml"/><Relationship Id="rId27" Type="http://schemas.openxmlformats.org/officeDocument/2006/relationships/hyperlink" Target="https://mfe.gov.ro/wp-content/uploads/2024/04/7752c2beed09daffa2ca9a574a7f2200.pdf" TargetMode="External"/><Relationship Id="rId48" Type="http://schemas.openxmlformats.org/officeDocument/2006/relationships/hyperlink" Target="https://mfe.gov.ro/wp-content/uploads/2024/04/faf8f3927a911714cae4deec8720cc0e.docx" TargetMode="External"/><Relationship Id="rId69" Type="http://schemas.openxmlformats.org/officeDocument/2006/relationships/hyperlink" Target="https://www.europarl.europa.eu/resources/library/images/20240409PHT20329/20240409PHT20329_original.jpg" TargetMode="External"/><Relationship Id="rId113" Type="http://schemas.openxmlformats.org/officeDocument/2006/relationships/hyperlink" Target="https://ec.europa.eu/info/law/better-regulation/have-your-say/initiatives/12579-Interoperable-digital-public-services-European-Interoperability-Framework-evaluation-strategy_en" TargetMode="External"/><Relationship Id="rId134" Type="http://schemas.openxmlformats.org/officeDocument/2006/relationships/image" Target="media/image18.png"/><Relationship Id="rId80" Type="http://schemas.openxmlformats.org/officeDocument/2006/relationships/hyperlink" Target="https://www.europarl.europa.eu/news/en/press-room/20240410IPR20334" TargetMode="External"/><Relationship Id="rId155" Type="http://schemas.openxmlformats.org/officeDocument/2006/relationships/hyperlink" Target="https://ec.europa.eu/commission/presscorner/detail/ro/ip_24_1493" TargetMode="External"/><Relationship Id="rId176" Type="http://schemas.openxmlformats.org/officeDocument/2006/relationships/hyperlink" Target="https://www.consilium.europa.eu/ro/press/press-releases/2023/05/25/ukraine-council-adopts-renewal-of-temporary-trade-liberalisation-and-other-trade-concessions" TargetMode="External"/><Relationship Id="rId17" Type="http://schemas.openxmlformats.org/officeDocument/2006/relationships/image" Target="media/image7.png"/><Relationship Id="rId38" Type="http://schemas.openxmlformats.org/officeDocument/2006/relationships/hyperlink" Target="mailto:andreea.trofin@afm.ro" TargetMode="External"/><Relationship Id="rId59" Type="http://schemas.openxmlformats.org/officeDocument/2006/relationships/hyperlink" Target="https://mfe.gov.ro/wp-content/uploads/2024/04/f4ab1a0da4263fa4fb0e5bf532e466e0.pdf" TargetMode="External"/><Relationship Id="rId103" Type="http://schemas.openxmlformats.org/officeDocument/2006/relationships/hyperlink" Target="https://joinup.ec.europa.eu/collection/nifo-national-interoperability-framework-observatory/solution/european-interoperability-framework-eif-toolbox/solutions" TargetMode="External"/><Relationship Id="rId124" Type="http://schemas.openxmlformats.org/officeDocument/2006/relationships/hyperlink" Target="https://commission.europa.eu/strategy-and-policy/priorities-2019-2024/european-green-deal_ro" TargetMode="External"/><Relationship Id="rId70" Type="http://schemas.openxmlformats.org/officeDocument/2006/relationships/image" Target="media/image12.jpeg"/><Relationship Id="rId91" Type="http://schemas.openxmlformats.org/officeDocument/2006/relationships/hyperlink" Target="https://culture.ec.europa.eu/ro/resources/creative-europe-annual-work-programmes" TargetMode="External"/><Relationship Id="rId145" Type="http://schemas.openxmlformats.org/officeDocument/2006/relationships/hyperlink" Target="https://romania.representation.ec.europa.eu/stiri-evenimente-si-resurse-pentru-presa/true-adevarul-gol-golut_ro" TargetMode="External"/><Relationship Id="rId166" Type="http://schemas.openxmlformats.org/officeDocument/2006/relationships/hyperlink" Target="https://competition-cases.ec.europa.eu/cases/SA.105503" TargetMode="External"/><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hyperlink" Target="https://mfe.gov.ro/wp-content/uploads/2024/04/979dd953236dbf1c8d3e3f19b85e0d8a.pdf" TargetMode="External"/><Relationship Id="rId49" Type="http://schemas.openxmlformats.org/officeDocument/2006/relationships/hyperlink" Target="https://mfe.gov.ro/wp-content/uploads/2024/04/21c6308920dd71dd01602040391a256f.zip" TargetMode="External"/><Relationship Id="rId114" Type="http://schemas.openxmlformats.org/officeDocument/2006/relationships/image" Target="media/image16.png"/><Relationship Id="rId60" Type="http://schemas.openxmlformats.org/officeDocument/2006/relationships/hyperlink" Target="https://mfe.gov.ro/wp-content/uploads/2024/04/15ab915be6e8f12e429399f9554777cc.pdf" TargetMode="External"/><Relationship Id="rId81" Type="http://schemas.openxmlformats.org/officeDocument/2006/relationships/hyperlink" Target="https://www.europarl.europa.eu/meps/ro/233862/MATJAZ_NEMEC/home" TargetMode="External"/><Relationship Id="rId135" Type="http://schemas.openxmlformats.org/officeDocument/2006/relationships/hyperlink" Target="https://romania.representation.ec.europa.eu/news/new%20Regulation%20for%20the%20deployment%20of%20alternative%20fuels%20infrastructure%20(AFIR)?prefLang=ro" TargetMode="External"/><Relationship Id="rId156" Type="http://schemas.openxmlformats.org/officeDocument/2006/relationships/hyperlink" Target="https://ec.europa.eu/transparency/expert-groups-register/screen/calls-application?lang=ro" TargetMode="External"/><Relationship Id="rId177" Type="http://schemas.openxmlformats.org/officeDocument/2006/relationships/hyperlink" Target="https://www.consilium.europa.eu/ro/policies/eu-response-ukraine-invas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CA7C-37E7-45B7-BE3C-C827E6392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2184</TotalTime>
  <Pages>1</Pages>
  <Words>21351</Words>
  <Characters>123841</Characters>
  <Application>Microsoft Office Word</Application>
  <DocSecurity>0</DocSecurity>
  <Lines>1032</Lines>
  <Paragraphs>289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144903</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Integrare</cp:lastModifiedBy>
  <cp:revision>35</cp:revision>
  <cp:lastPrinted>2024-04-11T12:27:00Z</cp:lastPrinted>
  <dcterms:created xsi:type="dcterms:W3CDTF">2024-04-09T08:38:00Z</dcterms:created>
  <dcterms:modified xsi:type="dcterms:W3CDTF">2024-04-15T05:17:00Z</dcterms:modified>
</cp:coreProperties>
</file>